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main.R</w:t>
      </w:r>
    </w:p>
    <w:p>
      <w:pPr>
        <w:pStyle w:val="Author"/>
      </w:pPr>
      <w:r>
        <w:t xml:space="preserve">Gayatri</w:t>
      </w:r>
      <w:r>
        <w:t xml:space="preserve"> </w:t>
      </w:r>
      <w:r>
        <w:t xml:space="preserve">Shahane</w:t>
      </w:r>
    </w:p>
    <w:p>
      <w:pPr>
        <w:pStyle w:val="Date"/>
      </w:pPr>
      <w:r>
        <w:t xml:space="preserve">4/22/2020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CommentTok"/>
        </w:rPr>
        <w:t xml:space="preserve">#TASK1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"/Users/gayatrishahane/Desktop/GS_CQuant/GS_CQuant_Solution/historicalPriceData"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(files, read_csv,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PriceData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CommentTok"/>
        </w:rPr>
        <w:t xml:space="preserve">#TASK2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(PriceData)</w:t>
      </w:r>
      <w:r>
        <w:br w:type="textWrapping"/>
      </w:r>
      <w:r>
        <w:rPr>
          <w:rStyle w:val="NormalTok"/>
        </w:rPr>
        <w:t xml:space="preserve">AvgMonth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(SettlementPoint, Year,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br w:type="textWrapping"/>
      </w:r>
      <w:r>
        <w:rPr>
          <w:rStyle w:val="CommentTok"/>
        </w:rPr>
        <w:t xml:space="preserve">#TASK3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(AvgMonth,</w:t>
      </w:r>
      <w:r>
        <w:rPr>
          <w:rStyle w:val="StringTok"/>
        </w:rPr>
        <w:t xml:space="preserve">'AveragePriceByMonth.csv'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#TASK4</w:t>
      </w:r>
      <w:r>
        <w:br w:type="textWrapping"/>
      </w:r>
      <w:r>
        <w:rPr>
          <w:rStyle w:val="NormalTok"/>
        </w:rPr>
        <w:t xml:space="preserve">HourlyVolatalityByYear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(SettlementPoint, </w:t>
      </w:r>
      <w:r>
        <w:rPr>
          <w:rStyle w:val="StringTok"/>
        </w:rPr>
        <w:t xml:space="preserve">"^HB"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(SettlementPoint,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HourlyVolatility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year(Date)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#TASK5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(HourlyVolatalityByYear,</w:t>
      </w:r>
      <w:r>
        <w:rPr>
          <w:rStyle w:val="StringTok"/>
        </w:rPr>
        <w:t xml:space="preserve">'HourlyVolatilityByYear.csv'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#TASK6</w:t>
      </w:r>
      <w:r>
        <w:br w:type="textWrapping"/>
      </w:r>
      <w:r>
        <w:rPr>
          <w:rStyle w:val="NormalTok"/>
        </w:rPr>
        <w:t xml:space="preserve">MaxVolatality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HourlyVolatalityByYear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(HourlyVolatility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(HourlyVolatility))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'MaxVolatilityByYear.csv'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#TASK7</w:t>
      </w:r>
      <w:r>
        <w:br w:type="textWrapping"/>
      </w:r>
      <w:r>
        <w:rPr>
          <w:rStyle w:val="NormalTok"/>
        </w:rPr>
        <w:t xml:space="preserve">FormattedPrice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(Time, Price)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SettlementPoint)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#Naming the Columns</w:t>
      </w:r>
      <w:r>
        <w:br w:type="textWrapping"/>
      </w:r>
      <w:r>
        <w:rPr>
          <w:rStyle w:val="NormalTok"/>
        </w:rPr>
        <w:t xml:space="preserve"> newcolnames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(FormattedPrice)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(newcolnames)){</w:t>
      </w:r>
      <w:r>
        <w:br w:type="textWrapping"/>
      </w:r>
      <w:r>
        <w:rPr>
          <w:rStyle w:val="NormalTok"/>
        </w:rPr>
        <w:t xml:space="preserve">    newcolnames[i]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newcolnames[i])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(FormattedPrice)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newcolnames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#Writing the csv files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(FormattedPrice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Variable)){</w:t>
      </w:r>
      <w:r>
        <w:br w:type="textWrapping"/>
      </w:r>
      <w:r>
        <w:rPr>
          <w:rStyle w:val="NormalTok"/>
        </w:rPr>
        <w:t xml:space="preserve">    uni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FormattedPrice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var1)</w:t>
      </w:r>
      <w:r>
        <w:br w:type="textWrapping"/>
      </w:r>
      <w:r>
        <w:rPr>
          <w:rStyle w:val="NormalTok"/>
        </w:rPr>
        <w:t xml:space="preserve">    uni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'spot_'</w:t>
      </w:r>
      <w:r>
        <w:rPr>
          <w:rStyle w:val="NormalTok"/>
        </w:rPr>
        <w:t xml:space="preserve">,var1,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CommentTok"/>
        </w:rPr>
        <w:t xml:space="preserve">#Creating new sub directory was causing path error. Hence, all the csv files are in the same main file.</w:t>
      </w:r>
    </w:p>
    <w:p>
      <w:pPr>
        <w:pStyle w:val="SourceCode"/>
      </w:pPr>
      <w:r>
        <w:rPr>
          <w:rStyle w:val="CommentTok"/>
        </w:rPr>
        <w:t xml:space="preserve">#Bonus Mean Plots</w:t>
      </w:r>
      <w:r>
        <w:br w:type="textWrapping"/>
      </w:r>
      <w:r>
        <w:br w:type="textWrapping"/>
      </w:r>
      <w:r>
        <w:rPr>
          <w:rStyle w:val="NormalTok"/>
        </w:rPr>
        <w:t xml:space="preserve">MeanPlot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AvgMonth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(Date, Year, Month, Day,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CommentTok"/>
        </w:rPr>
        <w:t xml:space="preserve">#Average Prices for Settlement Hubs</w:t>
      </w:r>
      <w:r>
        <w:br w:type="textWrapping"/>
      </w:r>
      <w:r>
        <w:br w:type="textWrapping"/>
      </w:r>
      <w:r>
        <w:rPr>
          <w:rStyle w:val="NormalTok"/>
        </w:rPr>
        <w:t xml:space="preserve">HubPlot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(SettlementPoint, </w:t>
      </w:r>
      <w:r>
        <w:rPr>
          <w:rStyle w:val="StringTok"/>
        </w:rPr>
        <w:t xml:space="preserve">"^HB"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SettlementPoint))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'SettlementHubAveragePriceByMonth.png'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#Average Prices for Load Zones</w:t>
      </w:r>
      <w:r>
        <w:br w:type="textWrapping"/>
      </w:r>
      <w:r>
        <w:br w:type="textWrapping"/>
      </w:r>
      <w:r>
        <w:rPr>
          <w:rStyle w:val="NormalTok"/>
        </w:rPr>
        <w:t xml:space="preserve">LoadZonePlot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(SettlementPoint, </w:t>
      </w:r>
      <w:r>
        <w:rPr>
          <w:rStyle w:val="StringTok"/>
        </w:rPr>
        <w:t xml:space="preserve">"^LZ"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SettlementPoint))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'LoadZoneAveragePriceByMonth.png'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#Bonus Volatality Plot</w:t>
      </w:r>
      <w:r>
        <w:br w:type="textWrapping"/>
      </w:r>
      <w:r>
        <w:br w:type="textWrapping"/>
      </w:r>
      <w:r>
        <w:rPr>
          <w:rStyle w:val="NormalTok"/>
        </w:rPr>
        <w:t xml:space="preserve">VolPLot1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HourlyVolatalityByYear)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HourlyVolatility,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SettlementPoint))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HourlyVolatility,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SettlementPoint))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'Settlement Hub Hourly Volatility by Year'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'SettlementHubHourlyVolatility.png'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#Bonus Hourly Shape Profile Computation</w:t>
      </w:r>
      <w:r>
        <w:br w:type="textWrapping"/>
      </w:r>
      <w:r>
        <w:br w:type="textWrapping"/>
      </w:r>
      <w:r>
        <w:rPr>
          <w:rStyle w:val="NormalTok"/>
        </w:rPr>
        <w:t xml:space="preserve">HourlyShape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(SettlementPoint, Month, Day, 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(SettlementPoint, Month, 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NormalAvgPrice =</w:t>
      </w:r>
      <w:r>
        <w:rPr>
          <w:rStyle w:val="NormalTok"/>
        </w:rPr>
        <w:t xml:space="preserve"> AvgPrice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(AvgPrice))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(SettlementPoint, Month, Day, Time, NormalAvgPrice)</w:t>
      </w:r>
      <w:r>
        <w:br w:type="textWrapping"/>
      </w:r>
      <w:r>
        <w:br w:type="textWrapping"/>
      </w:r>
      <w:r>
        <w:rPr>
          <w:rStyle w:val="CommentTok"/>
        </w:rPr>
        <w:t xml:space="preserve">#Writing the csv files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(HourlyShape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SettlementPoint)){</w:t>
      </w:r>
      <w:r>
        <w:br w:type="textWrapping"/>
      </w:r>
      <w:r>
        <w:rPr>
          <w:rStyle w:val="NormalTok"/>
        </w:rPr>
        <w:t xml:space="preserve">  uni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HourlyShape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(SettlementPoint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var2)</w:t>
      </w:r>
      <w:r>
        <w:br w:type="textWrapping"/>
      </w:r>
      <w:r>
        <w:rPr>
          <w:rStyle w:val="NormalTok"/>
        </w:rPr>
        <w:t xml:space="preserve">    uni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'profile_'</w:t>
      </w:r>
      <w:r>
        <w:rPr>
          <w:rStyle w:val="NormalTok"/>
        </w:rPr>
        <w:t xml:space="preserve">,var2,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#Bonus Analysis</w:t>
      </w:r>
      <w:r>
        <w:br w:type="textWrapping"/>
      </w:r>
      <w:r>
        <w:br w:type="textWrapping"/>
      </w:r>
      <w:r>
        <w:rPr>
          <w:rStyle w:val="CommentTok"/>
        </w:rPr>
        <w:t xml:space="preserve">#Plot1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SettlementPoint))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SettlementPoint)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'BonusAnalysis1.png'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20e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main.R</dc:title>
  <dc:creator>Gayatri Shahane</dc:creator>
  <dcterms:created xsi:type="dcterms:W3CDTF">2020-04-22T23:51:58Z</dcterms:created>
  <dcterms:modified xsi:type="dcterms:W3CDTF">2020-04-22T23:51:58Z</dcterms:modified>
</cp:coreProperties>
</file>