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2C" w:rsidRDefault="00BF55F4" w:rsidP="00F85343">
      <w:pPr>
        <w:pStyle w:val="Ttulo1"/>
        <w:jc w:val="center"/>
        <w:rPr>
          <w:lang w:val="es-PE"/>
        </w:rPr>
      </w:pPr>
      <w:proofErr w:type="spellStart"/>
      <w:r w:rsidRPr="002B16B4">
        <w:rPr>
          <w:sz w:val="32"/>
          <w:lang w:val="es-PE"/>
        </w:rPr>
        <w:t>WebService</w:t>
      </w:r>
      <w:proofErr w:type="spellEnd"/>
      <w:r>
        <w:rPr>
          <w:lang w:val="es-PE"/>
        </w:rPr>
        <w:t xml:space="preserve"> CRM Oracle</w:t>
      </w:r>
    </w:p>
    <w:p w:rsidR="00BF55F4" w:rsidRDefault="00BF55F4" w:rsidP="00BF55F4">
      <w:pPr>
        <w:jc w:val="center"/>
        <w:rPr>
          <w:lang w:val="es-PE"/>
        </w:rPr>
      </w:pPr>
    </w:p>
    <w:p w:rsidR="00BF55F4" w:rsidRDefault="00BF55F4" w:rsidP="00BF55F4">
      <w:pPr>
        <w:rPr>
          <w:lang w:val="es-PE"/>
        </w:rPr>
      </w:pPr>
      <w:r>
        <w:rPr>
          <w:lang w:val="es-PE"/>
        </w:rPr>
        <w:t xml:space="preserve">El presente documento indica la forma de utilizar los </w:t>
      </w:r>
      <w:proofErr w:type="spellStart"/>
      <w:r>
        <w:rPr>
          <w:lang w:val="es-PE"/>
        </w:rPr>
        <w:t>webservices</w:t>
      </w:r>
      <w:proofErr w:type="spellEnd"/>
      <w:r>
        <w:rPr>
          <w:lang w:val="es-PE"/>
        </w:rPr>
        <w:t xml:space="preserve"> del CRM de CENTRUM Católica para consultar y actual</w:t>
      </w:r>
      <w:r w:rsidR="00F85343">
        <w:rPr>
          <w:lang w:val="es-PE"/>
        </w:rPr>
        <w:t>izar datos del proceso de venta correspondiente a admisión.</w:t>
      </w:r>
    </w:p>
    <w:p w:rsidR="00BF55F4" w:rsidRDefault="00BF55F4" w:rsidP="00BF55F4">
      <w:pPr>
        <w:rPr>
          <w:lang w:val="es-PE"/>
        </w:rPr>
      </w:pPr>
    </w:p>
    <w:p w:rsidR="00BF55F4" w:rsidRDefault="00BF55F4" w:rsidP="00BF55F4">
      <w:pPr>
        <w:rPr>
          <w:lang w:val="es-PE"/>
        </w:rPr>
      </w:pPr>
      <w:r>
        <w:rPr>
          <w:lang w:val="es-PE"/>
        </w:rPr>
        <w:t xml:space="preserve">A continuación se detalla </w:t>
      </w:r>
      <w:r w:rsidR="00F85343">
        <w:rPr>
          <w:lang w:val="es-PE"/>
        </w:rPr>
        <w:t xml:space="preserve">los criterios de conexión y ejecución de estas </w:t>
      </w:r>
      <w:proofErr w:type="spellStart"/>
      <w:r w:rsidR="00F85343">
        <w:rPr>
          <w:lang w:val="es-PE"/>
        </w:rPr>
        <w:t>WebServices</w:t>
      </w:r>
      <w:proofErr w:type="spellEnd"/>
      <w:r w:rsidR="00F85343">
        <w:rPr>
          <w:lang w:val="es-PE"/>
        </w:rPr>
        <w:t>.</w:t>
      </w:r>
    </w:p>
    <w:p w:rsidR="00F85343" w:rsidRDefault="00F85343" w:rsidP="00BF55F4">
      <w:pPr>
        <w:rPr>
          <w:lang w:val="es-PE"/>
        </w:rPr>
      </w:pPr>
    </w:p>
    <w:p w:rsidR="00F85343" w:rsidRDefault="00F85343" w:rsidP="00BF55F4">
      <w:pPr>
        <w:rPr>
          <w:lang w:val="es-PE"/>
        </w:rPr>
      </w:pPr>
      <w:r>
        <w:rPr>
          <w:lang w:val="es-PE"/>
        </w:rPr>
        <w:t xml:space="preserve">Nota: Todas las </w:t>
      </w:r>
      <w:proofErr w:type="spellStart"/>
      <w:r>
        <w:rPr>
          <w:lang w:val="es-PE"/>
        </w:rPr>
        <w:t>webservices</w:t>
      </w:r>
      <w:proofErr w:type="spellEnd"/>
      <w:r>
        <w:rPr>
          <w:lang w:val="es-PE"/>
        </w:rPr>
        <w:t xml:space="preserve"> mostradas son del ambiente de </w:t>
      </w:r>
      <w:proofErr w:type="spellStart"/>
      <w:r>
        <w:rPr>
          <w:lang w:val="es-PE"/>
        </w:rPr>
        <w:t>testing</w:t>
      </w:r>
      <w:proofErr w:type="spellEnd"/>
      <w:r>
        <w:rPr>
          <w:lang w:val="es-PE"/>
        </w:rPr>
        <w:t xml:space="preserve"> del CRM.</w:t>
      </w:r>
    </w:p>
    <w:p w:rsidR="00F85343" w:rsidRDefault="00F85343" w:rsidP="00BF55F4">
      <w:pPr>
        <w:rPr>
          <w:lang w:val="es-PE"/>
        </w:rPr>
      </w:pPr>
    </w:p>
    <w:p w:rsidR="00F85343" w:rsidRDefault="00F85343" w:rsidP="002B16B4">
      <w:pPr>
        <w:pStyle w:val="Ttulo2"/>
      </w:pPr>
      <w:r w:rsidRPr="002B16B4">
        <w:rPr>
          <w:sz w:val="22"/>
        </w:rPr>
        <w:t>Credenciales</w:t>
      </w:r>
      <w:r>
        <w:t>:</w:t>
      </w:r>
    </w:p>
    <w:p w:rsidR="00F85343" w:rsidRPr="00F85343" w:rsidRDefault="00F85343" w:rsidP="00F85343">
      <w:pPr>
        <w:pStyle w:val="Prrafodelista"/>
        <w:numPr>
          <w:ilvl w:val="0"/>
          <w:numId w:val="1"/>
        </w:numPr>
        <w:rPr>
          <w:lang w:val="es-PE"/>
        </w:rPr>
      </w:pPr>
      <w:r w:rsidRPr="00F85343">
        <w:rPr>
          <w:lang w:val="es-PE"/>
        </w:rPr>
        <w:t>Usuario: FORMWEB2</w:t>
      </w:r>
    </w:p>
    <w:p w:rsidR="00F85343" w:rsidRPr="00F85343" w:rsidRDefault="00F85343" w:rsidP="00F85343">
      <w:pPr>
        <w:pStyle w:val="Prrafodelista"/>
        <w:numPr>
          <w:ilvl w:val="0"/>
          <w:numId w:val="1"/>
        </w:numPr>
        <w:rPr>
          <w:lang w:val="es-PE"/>
        </w:rPr>
      </w:pPr>
      <w:r w:rsidRPr="00F85343">
        <w:rPr>
          <w:lang w:val="es-PE"/>
        </w:rPr>
        <w:t>Clave: qAWSED1</w:t>
      </w:r>
    </w:p>
    <w:p w:rsidR="00F85343" w:rsidRDefault="00F85343" w:rsidP="00BF55F4">
      <w:pPr>
        <w:rPr>
          <w:lang w:val="es-PE"/>
        </w:rPr>
      </w:pPr>
    </w:p>
    <w:p w:rsidR="00F85343" w:rsidRPr="002B16B4" w:rsidRDefault="00F85343" w:rsidP="002B16B4">
      <w:pPr>
        <w:pStyle w:val="Ttulo2"/>
        <w:rPr>
          <w:sz w:val="22"/>
        </w:rPr>
      </w:pPr>
      <w:r w:rsidRPr="002B16B4">
        <w:rPr>
          <w:sz w:val="22"/>
        </w:rPr>
        <w:t>Ejecución de consulta y actualización:</w:t>
      </w:r>
    </w:p>
    <w:p w:rsidR="00F85343" w:rsidRDefault="00F85343" w:rsidP="00BF55F4">
      <w:pPr>
        <w:rPr>
          <w:lang w:val="es-PE"/>
        </w:rPr>
      </w:pPr>
    </w:p>
    <w:p w:rsidR="00BF55F4" w:rsidRDefault="00F85343" w:rsidP="00F35540">
      <w:pPr>
        <w:pStyle w:val="Prrafodelista"/>
        <w:numPr>
          <w:ilvl w:val="0"/>
          <w:numId w:val="6"/>
        </w:numPr>
      </w:pPr>
      <w:r w:rsidRPr="00F85343">
        <w:t>Buscar a un postulan</w:t>
      </w:r>
      <w:r w:rsidRPr="002B16B4">
        <w:t>t</w:t>
      </w:r>
      <w:r w:rsidRPr="00F85343">
        <w:t>e por DNI:</w:t>
      </w:r>
      <w:r w:rsidR="00F35540">
        <w:t xml:space="preserve"> </w:t>
      </w:r>
      <w:proofErr w:type="spellStart"/>
      <w:r w:rsidR="00F35540" w:rsidRPr="00F35540">
        <w:t>obtener_contacto_by_DNI_TIPO_DOCUMENTO</w:t>
      </w:r>
      <w:proofErr w:type="spellEnd"/>
    </w:p>
    <w:p w:rsidR="00F85343" w:rsidRPr="00F85343" w:rsidRDefault="00F85343" w:rsidP="00F85343">
      <w:pPr>
        <w:rPr>
          <w:lang w:val="es-PE"/>
        </w:rPr>
      </w:pPr>
    </w:p>
    <w:p w:rsidR="00F85343" w:rsidRPr="00F85343" w:rsidRDefault="00F85343" w:rsidP="002B16B4">
      <w:pPr>
        <w:pStyle w:val="Prrafodelista"/>
        <w:numPr>
          <w:ilvl w:val="0"/>
          <w:numId w:val="3"/>
        </w:numPr>
        <w:ind w:left="1068"/>
        <w:rPr>
          <w:lang w:val="en-US"/>
        </w:rPr>
      </w:pPr>
      <w:r w:rsidRPr="00F85343">
        <w:rPr>
          <w:lang w:val="en-US"/>
        </w:rPr>
        <w:t>WS: https://cang-test.crm.us2.oraclecloud.com/crmCommonSalesParties/ContactService?WSDL</w:t>
      </w:r>
    </w:p>
    <w:p w:rsidR="00F85343" w:rsidRDefault="00F85343" w:rsidP="002B16B4">
      <w:pPr>
        <w:pStyle w:val="Prrafodelista"/>
        <w:numPr>
          <w:ilvl w:val="0"/>
          <w:numId w:val="3"/>
        </w:numPr>
        <w:ind w:left="1068"/>
        <w:rPr>
          <w:lang w:val="es-PE"/>
        </w:rPr>
      </w:pPr>
      <w:r w:rsidRPr="00F85343">
        <w:rPr>
          <w:lang w:val="es-PE"/>
        </w:rPr>
        <w:t xml:space="preserve">Método: </w:t>
      </w:r>
      <w:hyperlink r:id="rId6" w:history="1">
        <w:r w:rsidRPr="00C834B9">
          <w:rPr>
            <w:rStyle w:val="Hipervnculo"/>
            <w:lang w:val="es-PE"/>
          </w:rPr>
          <w:t>http://xmlns.oracle.com/apps/crmCommon/salesParties/contactService/findContact</w:t>
        </w:r>
      </w:hyperlink>
    </w:p>
    <w:p w:rsidR="002B16B4" w:rsidRPr="002B16B4" w:rsidRDefault="002B16B4" w:rsidP="002B16B4">
      <w:pPr>
        <w:ind w:left="348"/>
        <w:rPr>
          <w:lang w:val="es-PE"/>
        </w:rPr>
      </w:pPr>
    </w:p>
    <w:p w:rsidR="00F85343" w:rsidRDefault="002B16B4" w:rsidP="002B16B4">
      <w:pPr>
        <w:ind w:left="348" w:firstLine="360"/>
        <w:rPr>
          <w:lang w:val="es-PE"/>
        </w:rPr>
      </w:pPr>
      <w:r w:rsidRPr="002B16B4">
        <w:rPr>
          <w:lang w:val="es-PE"/>
        </w:rPr>
        <w:t>Descripción: Se obtiene información del contacto a par</w:t>
      </w:r>
      <w:r>
        <w:rPr>
          <w:lang w:val="es-PE"/>
        </w:rPr>
        <w:t>tir de las siguientes variables.</w:t>
      </w:r>
    </w:p>
    <w:p w:rsidR="002B16B4" w:rsidRDefault="002B16B4" w:rsidP="002B16B4">
      <w:pPr>
        <w:ind w:left="348"/>
        <w:rPr>
          <w:lang w:val="es-PE"/>
        </w:rPr>
      </w:pPr>
    </w:p>
    <w:p w:rsidR="002B16B4" w:rsidRPr="002B16B4" w:rsidRDefault="002B16B4" w:rsidP="002B16B4">
      <w:pPr>
        <w:ind w:left="708"/>
        <w:rPr>
          <w:lang w:val="es-PE"/>
        </w:rPr>
      </w:pPr>
      <w:r w:rsidRPr="002B16B4">
        <w:rPr>
          <w:lang w:val="es-PE"/>
        </w:rPr>
        <w:t>Variables de entrada:</w:t>
      </w:r>
    </w:p>
    <w:p w:rsidR="002B16B4" w:rsidRPr="002B16B4" w:rsidRDefault="002B16B4" w:rsidP="002B16B4">
      <w:pPr>
        <w:pStyle w:val="Prrafodelista"/>
        <w:numPr>
          <w:ilvl w:val="0"/>
          <w:numId w:val="4"/>
        </w:numPr>
        <w:ind w:left="1428"/>
        <w:rPr>
          <w:lang w:val="es-PE"/>
        </w:rPr>
      </w:pPr>
      <w:proofErr w:type="spellStart"/>
      <w:r w:rsidRPr="002B16B4">
        <w:rPr>
          <w:lang w:val="es-PE"/>
        </w:rPr>
        <w:t>PersonDEO_CTRNrodedocumento_c</w:t>
      </w:r>
      <w:proofErr w:type="spellEnd"/>
      <w:r w:rsidRPr="002B16B4">
        <w:rPr>
          <w:lang w:val="es-PE"/>
        </w:rPr>
        <w:t>: Número de documento.</w:t>
      </w:r>
    </w:p>
    <w:p w:rsidR="002B16B4" w:rsidRPr="002B16B4" w:rsidRDefault="002B16B4" w:rsidP="002B16B4">
      <w:pPr>
        <w:pStyle w:val="Prrafodelista"/>
        <w:numPr>
          <w:ilvl w:val="0"/>
          <w:numId w:val="4"/>
        </w:numPr>
        <w:ind w:left="1428"/>
        <w:rPr>
          <w:lang w:val="es-PE"/>
        </w:rPr>
      </w:pPr>
      <w:proofErr w:type="spellStart"/>
      <w:r w:rsidRPr="002B16B4">
        <w:rPr>
          <w:lang w:val="es-PE"/>
        </w:rPr>
        <w:t>PersonDEO_CTRTipodedocumento_c</w:t>
      </w:r>
      <w:proofErr w:type="spellEnd"/>
      <w:r w:rsidRPr="002B16B4">
        <w:rPr>
          <w:lang w:val="es-PE"/>
        </w:rPr>
        <w:t>: Tipo de Documento</w:t>
      </w:r>
    </w:p>
    <w:p w:rsidR="002B16B4" w:rsidRPr="002B16B4" w:rsidRDefault="002B16B4" w:rsidP="002B16B4">
      <w:pPr>
        <w:ind w:left="708"/>
        <w:rPr>
          <w:lang w:val="es-PE"/>
        </w:rPr>
      </w:pPr>
      <w:r w:rsidRPr="002B16B4">
        <w:rPr>
          <w:lang w:val="es-PE"/>
        </w:rPr>
        <w:tab/>
        <w:t>Los tipos de documento pueden ser:</w:t>
      </w:r>
    </w:p>
    <w:p w:rsidR="002B16B4" w:rsidRPr="002B16B4" w:rsidRDefault="002B16B4" w:rsidP="002B16B4">
      <w:pPr>
        <w:pStyle w:val="Prrafodelista"/>
        <w:numPr>
          <w:ilvl w:val="0"/>
          <w:numId w:val="5"/>
        </w:numPr>
        <w:ind w:left="1776"/>
        <w:rPr>
          <w:lang w:val="es-PE"/>
        </w:rPr>
      </w:pPr>
      <w:r w:rsidRPr="002B16B4">
        <w:rPr>
          <w:lang w:val="es-PE"/>
        </w:rPr>
        <w:t>DNI: DNI</w:t>
      </w:r>
    </w:p>
    <w:p w:rsidR="002B16B4" w:rsidRPr="002B16B4" w:rsidRDefault="002B16B4" w:rsidP="002B16B4">
      <w:pPr>
        <w:pStyle w:val="Prrafodelista"/>
        <w:numPr>
          <w:ilvl w:val="0"/>
          <w:numId w:val="5"/>
        </w:numPr>
        <w:ind w:left="1776"/>
        <w:rPr>
          <w:lang w:val="es-PE"/>
        </w:rPr>
      </w:pPr>
      <w:r w:rsidRPr="002B16B4">
        <w:rPr>
          <w:lang w:val="es-PE"/>
        </w:rPr>
        <w:t>Pasaporte: PASS</w:t>
      </w:r>
    </w:p>
    <w:p w:rsidR="002B16B4" w:rsidRPr="002B16B4" w:rsidRDefault="002B16B4" w:rsidP="002B16B4">
      <w:pPr>
        <w:pStyle w:val="Prrafodelista"/>
        <w:numPr>
          <w:ilvl w:val="0"/>
          <w:numId w:val="5"/>
        </w:numPr>
        <w:ind w:left="1776"/>
        <w:rPr>
          <w:lang w:val="es-PE"/>
        </w:rPr>
      </w:pPr>
      <w:r w:rsidRPr="002B16B4">
        <w:rPr>
          <w:lang w:val="es-PE"/>
        </w:rPr>
        <w:t xml:space="preserve">Carnet de </w:t>
      </w:r>
      <w:proofErr w:type="spellStart"/>
      <w:r w:rsidRPr="002B16B4">
        <w:rPr>
          <w:lang w:val="es-PE"/>
        </w:rPr>
        <w:t>Extranjería:CE</w:t>
      </w:r>
      <w:proofErr w:type="spellEnd"/>
    </w:p>
    <w:p w:rsidR="002B16B4" w:rsidRDefault="002B16B4" w:rsidP="002B16B4">
      <w:pPr>
        <w:pStyle w:val="Prrafodelista"/>
        <w:numPr>
          <w:ilvl w:val="0"/>
          <w:numId w:val="5"/>
        </w:numPr>
        <w:ind w:left="1776"/>
        <w:rPr>
          <w:lang w:val="es-PE"/>
        </w:rPr>
      </w:pPr>
      <w:r w:rsidRPr="002B16B4">
        <w:rPr>
          <w:lang w:val="es-PE"/>
        </w:rPr>
        <w:t>Cédula de Identidad: CI</w:t>
      </w:r>
    </w:p>
    <w:p w:rsidR="002B16B4" w:rsidRPr="002B16B4" w:rsidRDefault="002B16B4" w:rsidP="002B16B4">
      <w:pPr>
        <w:rPr>
          <w:lang w:val="es-PE"/>
        </w:rPr>
      </w:pPr>
    </w:p>
    <w:p w:rsidR="002B16B4" w:rsidRDefault="002B16B4" w:rsidP="002B16B4">
      <w:pPr>
        <w:ind w:left="708"/>
        <w:rPr>
          <w:lang w:val="es-PE"/>
        </w:rPr>
      </w:pPr>
      <w:r>
        <w:rPr>
          <w:lang w:val="es-PE"/>
        </w:rPr>
        <w:t>Nota: Actualmente el número de documento es el código único del postulante.</w:t>
      </w:r>
    </w:p>
    <w:p w:rsidR="002B16B4" w:rsidRDefault="002B16B4" w:rsidP="002B16B4">
      <w:pPr>
        <w:ind w:left="708"/>
        <w:rPr>
          <w:lang w:val="es-PE"/>
        </w:rPr>
      </w:pPr>
    </w:p>
    <w:p w:rsidR="002B16B4" w:rsidRDefault="002B16B4" w:rsidP="002B16B4">
      <w:pPr>
        <w:ind w:left="708"/>
        <w:rPr>
          <w:lang w:val="es-PE"/>
        </w:rPr>
      </w:pPr>
      <w:proofErr w:type="spellStart"/>
      <w:r>
        <w:rPr>
          <w:lang w:val="es-PE"/>
        </w:rPr>
        <w:t>Xml</w:t>
      </w:r>
      <w:proofErr w:type="spellEnd"/>
      <w:r>
        <w:rPr>
          <w:lang w:val="es-PE"/>
        </w:rPr>
        <w:t>: Se adjunta los formatos de consulta y respuesta.</w:t>
      </w:r>
    </w:p>
    <w:p w:rsidR="002B16B4" w:rsidRPr="002B16B4" w:rsidRDefault="002B16B4" w:rsidP="002B16B4">
      <w:pPr>
        <w:pStyle w:val="Prrafodelista"/>
        <w:numPr>
          <w:ilvl w:val="0"/>
          <w:numId w:val="7"/>
        </w:numPr>
        <w:rPr>
          <w:lang w:val="es-PE"/>
        </w:rPr>
      </w:pPr>
      <w:proofErr w:type="spellStart"/>
      <w:r w:rsidRPr="002B16B4">
        <w:rPr>
          <w:lang w:val="es-PE"/>
        </w:rPr>
        <w:t>request_obtener_contacto_by_DNI_TIPO_DOCUMENTO</w:t>
      </w:r>
      <w:proofErr w:type="spellEnd"/>
    </w:p>
    <w:p w:rsidR="002B16B4" w:rsidRDefault="002B16B4" w:rsidP="002B16B4">
      <w:pPr>
        <w:pStyle w:val="Prrafodelista"/>
        <w:numPr>
          <w:ilvl w:val="0"/>
          <w:numId w:val="7"/>
        </w:numPr>
        <w:rPr>
          <w:lang w:val="es-PE"/>
        </w:rPr>
      </w:pPr>
      <w:proofErr w:type="spellStart"/>
      <w:r w:rsidRPr="002B16B4">
        <w:rPr>
          <w:lang w:val="es-PE"/>
        </w:rPr>
        <w:t>response_obtener_contacto_by_DNI_TIPO_DOCUMENTO</w:t>
      </w:r>
      <w:proofErr w:type="spellEnd"/>
    </w:p>
    <w:p w:rsidR="00F35540" w:rsidRDefault="00F35540" w:rsidP="00F35540">
      <w:pPr>
        <w:rPr>
          <w:lang w:val="es-PE"/>
        </w:rPr>
      </w:pPr>
    </w:p>
    <w:p w:rsidR="00F35540" w:rsidRPr="00F35540" w:rsidRDefault="00F35540" w:rsidP="00F35540">
      <w:pPr>
        <w:ind w:left="708"/>
        <w:rPr>
          <w:lang w:val="es-PE"/>
        </w:rPr>
      </w:pPr>
      <w:r w:rsidRPr="00F35540">
        <w:rPr>
          <w:lang w:val="es-PE"/>
        </w:rPr>
        <w:t>Información importante del Response:</w:t>
      </w:r>
    </w:p>
    <w:p w:rsidR="00F35540" w:rsidRPr="00F35540" w:rsidRDefault="00F35540" w:rsidP="00F35540">
      <w:pPr>
        <w:pStyle w:val="Prrafodelista"/>
        <w:numPr>
          <w:ilvl w:val="0"/>
          <w:numId w:val="8"/>
        </w:numPr>
        <w:rPr>
          <w:lang w:val="es-PE"/>
        </w:rPr>
      </w:pPr>
      <w:proofErr w:type="spellStart"/>
      <w:r w:rsidRPr="00F35540">
        <w:rPr>
          <w:lang w:val="es-PE"/>
        </w:rPr>
        <w:t>PartyId</w:t>
      </w:r>
      <w:proofErr w:type="spellEnd"/>
      <w:r w:rsidRPr="00F35540">
        <w:rPr>
          <w:lang w:val="es-PE"/>
        </w:rPr>
        <w:t>: El identificador de la persona en el CRM</w:t>
      </w:r>
    </w:p>
    <w:p w:rsidR="00F35540" w:rsidRPr="00F35540" w:rsidRDefault="00F35540" w:rsidP="00F35540">
      <w:pPr>
        <w:pStyle w:val="Prrafodelista"/>
        <w:numPr>
          <w:ilvl w:val="0"/>
          <w:numId w:val="8"/>
        </w:numPr>
        <w:rPr>
          <w:lang w:val="es-PE"/>
        </w:rPr>
      </w:pPr>
      <w:proofErr w:type="spellStart"/>
      <w:r w:rsidRPr="00F35540">
        <w:rPr>
          <w:lang w:val="es-PE"/>
        </w:rPr>
        <w:t>FirstName</w:t>
      </w:r>
      <w:proofErr w:type="spellEnd"/>
      <w:r w:rsidRPr="00F35540">
        <w:rPr>
          <w:lang w:val="es-PE"/>
        </w:rPr>
        <w:t xml:space="preserve">: Nombre </w:t>
      </w:r>
    </w:p>
    <w:p w:rsidR="00F35540" w:rsidRPr="00F35540" w:rsidRDefault="00F35540" w:rsidP="00F35540">
      <w:pPr>
        <w:pStyle w:val="Prrafodelista"/>
        <w:numPr>
          <w:ilvl w:val="0"/>
          <w:numId w:val="8"/>
        </w:numPr>
        <w:rPr>
          <w:lang w:val="es-PE"/>
        </w:rPr>
      </w:pPr>
      <w:proofErr w:type="spellStart"/>
      <w:r w:rsidRPr="00F35540">
        <w:rPr>
          <w:lang w:val="es-PE"/>
        </w:rPr>
        <w:t>LastName</w:t>
      </w:r>
      <w:proofErr w:type="spellEnd"/>
      <w:r w:rsidRPr="00F35540">
        <w:rPr>
          <w:lang w:val="es-PE"/>
        </w:rPr>
        <w:t>: Apellido paterno</w:t>
      </w:r>
    </w:p>
    <w:p w:rsidR="00F35540" w:rsidRDefault="00F35540" w:rsidP="00F35540">
      <w:pPr>
        <w:pStyle w:val="Prrafodelista"/>
        <w:numPr>
          <w:ilvl w:val="0"/>
          <w:numId w:val="8"/>
        </w:numPr>
        <w:rPr>
          <w:lang w:val="es-PE"/>
        </w:rPr>
      </w:pPr>
      <w:proofErr w:type="spellStart"/>
      <w:r w:rsidRPr="00F35540">
        <w:rPr>
          <w:lang w:val="es-PE"/>
        </w:rPr>
        <w:t>PersonDEO_CTRApellidoMaterno_c</w:t>
      </w:r>
      <w:proofErr w:type="spellEnd"/>
      <w:r w:rsidRPr="00F35540">
        <w:rPr>
          <w:lang w:val="es-PE"/>
        </w:rPr>
        <w:t>: Apellido materno</w:t>
      </w:r>
    </w:p>
    <w:p w:rsidR="00F35540" w:rsidRDefault="00F35540" w:rsidP="00F35540">
      <w:pPr>
        <w:rPr>
          <w:lang w:val="es-PE"/>
        </w:rPr>
      </w:pPr>
    </w:p>
    <w:p w:rsidR="00F35540" w:rsidRDefault="00F35540" w:rsidP="00F35540">
      <w:pPr>
        <w:rPr>
          <w:lang w:val="es-PE"/>
        </w:rPr>
      </w:pPr>
    </w:p>
    <w:p w:rsidR="00F35540" w:rsidRDefault="00F35540" w:rsidP="00F35540">
      <w:pPr>
        <w:rPr>
          <w:lang w:val="es-PE"/>
        </w:rPr>
      </w:pPr>
    </w:p>
    <w:p w:rsidR="00F35540" w:rsidRPr="00F35540" w:rsidRDefault="00F35540" w:rsidP="00F35540">
      <w:pPr>
        <w:rPr>
          <w:lang w:val="es-PE"/>
        </w:rPr>
      </w:pPr>
    </w:p>
    <w:p w:rsidR="00F35540" w:rsidRPr="00F35540" w:rsidRDefault="00F35540" w:rsidP="00F35540">
      <w:pPr>
        <w:pStyle w:val="Prrafodelista"/>
        <w:numPr>
          <w:ilvl w:val="0"/>
          <w:numId w:val="6"/>
        </w:numPr>
        <w:rPr>
          <w:lang w:val="es-PE"/>
        </w:rPr>
      </w:pPr>
      <w:r w:rsidRPr="00F35540">
        <w:lastRenderedPageBreak/>
        <w:t>Buscar</w:t>
      </w:r>
      <w:r>
        <w:rPr>
          <w:lang w:val="es-PE"/>
        </w:rPr>
        <w:t xml:space="preserve"> una oportunidad por persona y programa: </w:t>
      </w:r>
      <w:proofErr w:type="spellStart"/>
      <w:r w:rsidRPr="00F35540">
        <w:rPr>
          <w:lang w:val="es-PE"/>
        </w:rPr>
        <w:t>obtener_oportunities_by_partyId</w:t>
      </w:r>
      <w:proofErr w:type="spellEnd"/>
    </w:p>
    <w:p w:rsidR="00F35540" w:rsidRDefault="00F35540" w:rsidP="00F35540">
      <w:pPr>
        <w:rPr>
          <w:lang w:val="es-PE"/>
        </w:rPr>
      </w:pPr>
    </w:p>
    <w:p w:rsidR="00F35540" w:rsidRDefault="00F35540" w:rsidP="00F35540">
      <w:pPr>
        <w:ind w:left="708"/>
        <w:rPr>
          <w:lang w:val="es-PE"/>
        </w:rPr>
      </w:pPr>
      <w:r>
        <w:rPr>
          <w:lang w:val="es-PE"/>
        </w:rPr>
        <w:t>La oportunidad de venta contiene toda la información de admisión hasta que el postulante sea matriculado, por el cual la información requerida para realizar una consulta es identificación del postulante y código de programa.</w:t>
      </w:r>
    </w:p>
    <w:p w:rsidR="00F35540" w:rsidRDefault="00F35540" w:rsidP="00F35540">
      <w:pPr>
        <w:ind w:left="708"/>
        <w:rPr>
          <w:lang w:val="es-PE"/>
        </w:rPr>
      </w:pPr>
    </w:p>
    <w:p w:rsidR="00F35540" w:rsidRPr="00F35540" w:rsidRDefault="00F35540" w:rsidP="00FA68FF">
      <w:pPr>
        <w:pStyle w:val="Prrafodelista"/>
        <w:numPr>
          <w:ilvl w:val="0"/>
          <w:numId w:val="9"/>
        </w:numPr>
        <w:rPr>
          <w:lang w:val="en-US"/>
        </w:rPr>
      </w:pPr>
      <w:r w:rsidRPr="00F35540">
        <w:rPr>
          <w:lang w:val="en-US"/>
        </w:rPr>
        <w:t xml:space="preserve">WS: </w:t>
      </w:r>
      <w:r w:rsidR="00FA68FF" w:rsidRPr="00FA68FF">
        <w:rPr>
          <w:lang w:val="en-US"/>
        </w:rPr>
        <w:t>https://cang-test.crm.us2.oraclecloud.com/opptyMgmtOpportunities/OpportunityService?WSDL</w:t>
      </w:r>
    </w:p>
    <w:p w:rsidR="00F35540" w:rsidRDefault="00F35540" w:rsidP="00F35540">
      <w:pPr>
        <w:pStyle w:val="Prrafodelista"/>
        <w:numPr>
          <w:ilvl w:val="0"/>
          <w:numId w:val="9"/>
        </w:numPr>
        <w:rPr>
          <w:lang w:val="es-PE"/>
        </w:rPr>
      </w:pPr>
      <w:r w:rsidRPr="00F35540">
        <w:rPr>
          <w:lang w:val="es-PE"/>
        </w:rPr>
        <w:t xml:space="preserve">Método: </w:t>
      </w:r>
      <w:hyperlink r:id="rId7" w:history="1">
        <w:r w:rsidRPr="00C834B9">
          <w:rPr>
            <w:rStyle w:val="Hipervnculo"/>
            <w:lang w:val="es-PE"/>
          </w:rPr>
          <w:t>http://xmlns.oracle.com/apps/sales/opptyMgmt/opportunities/opportunityService/findOpportunity</w:t>
        </w:r>
      </w:hyperlink>
    </w:p>
    <w:p w:rsidR="00F35540" w:rsidRPr="00F35540" w:rsidRDefault="00F35540" w:rsidP="00F35540">
      <w:pPr>
        <w:rPr>
          <w:lang w:val="es-PE"/>
        </w:rPr>
      </w:pPr>
    </w:p>
    <w:p w:rsidR="00F35540" w:rsidRDefault="00F35540" w:rsidP="00F35540">
      <w:pPr>
        <w:ind w:left="708"/>
        <w:rPr>
          <w:lang w:val="es-PE"/>
        </w:rPr>
      </w:pPr>
      <w:r w:rsidRPr="00F35540">
        <w:rPr>
          <w:lang w:val="es-PE"/>
        </w:rPr>
        <w:t>Descripción: Se obtiene información de las oportunidades registradas por el contacto del programa.</w:t>
      </w:r>
    </w:p>
    <w:p w:rsidR="00F35540" w:rsidRDefault="00F35540" w:rsidP="00F35540">
      <w:pPr>
        <w:ind w:left="708"/>
        <w:rPr>
          <w:lang w:val="es-PE"/>
        </w:rPr>
      </w:pPr>
    </w:p>
    <w:p w:rsidR="00F35540" w:rsidRPr="00F35540" w:rsidRDefault="00F35540" w:rsidP="00F35540">
      <w:pPr>
        <w:ind w:left="708"/>
        <w:rPr>
          <w:lang w:val="es-PE"/>
        </w:rPr>
      </w:pPr>
      <w:r w:rsidRPr="00F35540">
        <w:rPr>
          <w:lang w:val="es-PE"/>
        </w:rPr>
        <w:t>Variables de entrada:</w:t>
      </w:r>
    </w:p>
    <w:p w:rsidR="00F35540" w:rsidRPr="00F35540" w:rsidRDefault="00F35540" w:rsidP="00F35540">
      <w:pPr>
        <w:pStyle w:val="Prrafodelista"/>
        <w:numPr>
          <w:ilvl w:val="0"/>
          <w:numId w:val="10"/>
        </w:numPr>
        <w:rPr>
          <w:lang w:val="es-PE"/>
        </w:rPr>
      </w:pPr>
      <w:proofErr w:type="spellStart"/>
      <w:r w:rsidRPr="00F35540">
        <w:rPr>
          <w:lang w:val="es-PE"/>
        </w:rPr>
        <w:t>TargetPartyId</w:t>
      </w:r>
      <w:proofErr w:type="spellEnd"/>
      <w:r>
        <w:rPr>
          <w:lang w:val="es-PE"/>
        </w:rPr>
        <w:t xml:space="preserve">: Es el </w:t>
      </w:r>
      <w:proofErr w:type="spellStart"/>
      <w:r>
        <w:rPr>
          <w:lang w:val="es-PE"/>
        </w:rPr>
        <w:t>PartyId</w:t>
      </w:r>
      <w:proofErr w:type="spellEnd"/>
      <w:r>
        <w:rPr>
          <w:lang w:val="es-PE"/>
        </w:rPr>
        <w:t xml:space="preserve"> obtenido del </w:t>
      </w:r>
      <w:proofErr w:type="spellStart"/>
      <w:r>
        <w:rPr>
          <w:lang w:val="es-PE"/>
        </w:rPr>
        <w:t>ws</w:t>
      </w:r>
      <w:proofErr w:type="spellEnd"/>
      <w:r>
        <w:rPr>
          <w:lang w:val="es-PE"/>
        </w:rPr>
        <w:t xml:space="preserve"> </w:t>
      </w:r>
      <w:proofErr w:type="spellStart"/>
      <w:r w:rsidRPr="00F35540">
        <w:rPr>
          <w:lang w:val="es-PE"/>
        </w:rPr>
        <w:t>obtener_contacto_by_DNI_TIPO_DOCUMENTO</w:t>
      </w:r>
      <w:proofErr w:type="spellEnd"/>
    </w:p>
    <w:p w:rsidR="00F35540" w:rsidRDefault="00F35540" w:rsidP="00F35540">
      <w:pPr>
        <w:pStyle w:val="Prrafodelista"/>
        <w:numPr>
          <w:ilvl w:val="0"/>
          <w:numId w:val="10"/>
        </w:numPr>
        <w:rPr>
          <w:lang w:val="es-PE"/>
        </w:rPr>
      </w:pPr>
      <w:proofErr w:type="spellStart"/>
      <w:r w:rsidRPr="00F35540">
        <w:rPr>
          <w:lang w:val="es-PE"/>
        </w:rPr>
        <w:t>ProdGroupId</w:t>
      </w:r>
      <w:proofErr w:type="spellEnd"/>
      <w:r w:rsidRPr="00F35540">
        <w:rPr>
          <w:lang w:val="es-PE"/>
        </w:rPr>
        <w:t>: Es el identificador del programa</w:t>
      </w:r>
    </w:p>
    <w:p w:rsidR="00F35540" w:rsidRDefault="00F35540" w:rsidP="00F35540">
      <w:pPr>
        <w:rPr>
          <w:lang w:val="es-PE"/>
        </w:rPr>
      </w:pPr>
    </w:p>
    <w:p w:rsidR="00F35540" w:rsidRDefault="00F35540" w:rsidP="00F35540">
      <w:pPr>
        <w:ind w:left="708"/>
        <w:rPr>
          <w:lang w:val="es-PE"/>
        </w:rPr>
      </w:pPr>
      <w:proofErr w:type="spellStart"/>
      <w:r>
        <w:rPr>
          <w:lang w:val="es-PE"/>
        </w:rPr>
        <w:t>Xml</w:t>
      </w:r>
      <w:proofErr w:type="spellEnd"/>
      <w:r>
        <w:rPr>
          <w:lang w:val="es-PE"/>
        </w:rPr>
        <w:t>: Se adjunta los formatos de consulta y respuesta.</w:t>
      </w:r>
    </w:p>
    <w:p w:rsidR="00F35540" w:rsidRPr="00F35540" w:rsidRDefault="00F35540" w:rsidP="00F3554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F35540">
        <w:rPr>
          <w:lang w:val="en-US"/>
        </w:rPr>
        <w:t>request_obtener_oportunities_by_partyId</w:t>
      </w:r>
      <w:proofErr w:type="spellEnd"/>
    </w:p>
    <w:p w:rsidR="00F35540" w:rsidRDefault="00F35540" w:rsidP="00F3554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F35540">
        <w:rPr>
          <w:lang w:val="en-US"/>
        </w:rPr>
        <w:t>response_obtener_oportunities_by_partyId</w:t>
      </w:r>
      <w:proofErr w:type="spellEnd"/>
    </w:p>
    <w:p w:rsidR="00F35540" w:rsidRPr="00F35540" w:rsidRDefault="00F35540" w:rsidP="00F35540">
      <w:pPr>
        <w:rPr>
          <w:lang w:val="en-US"/>
        </w:rPr>
      </w:pPr>
    </w:p>
    <w:p w:rsidR="00F35540" w:rsidRPr="00F35540" w:rsidRDefault="00F35540" w:rsidP="0088148B">
      <w:pPr>
        <w:ind w:left="708"/>
        <w:rPr>
          <w:lang w:val="es-PE"/>
        </w:rPr>
      </w:pPr>
      <w:r w:rsidRPr="00F35540">
        <w:rPr>
          <w:lang w:val="es-PE"/>
        </w:rPr>
        <w:t>Información importante del Response:</w:t>
      </w:r>
    </w:p>
    <w:p w:rsidR="00F35540" w:rsidRPr="009C7741" w:rsidRDefault="00F35540" w:rsidP="009C7741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 w:rsidRPr="009C7741">
        <w:rPr>
          <w:lang w:val="es-PE"/>
        </w:rPr>
        <w:t>Name</w:t>
      </w:r>
      <w:proofErr w:type="spellEnd"/>
      <w:r w:rsidRPr="009C7741">
        <w:rPr>
          <w:lang w:val="es-PE"/>
        </w:rPr>
        <w:t>: Nombre de la Oportunidad</w:t>
      </w:r>
    </w:p>
    <w:p w:rsidR="00F35540" w:rsidRPr="009C7741" w:rsidRDefault="00F35540" w:rsidP="009C7741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 w:rsidRPr="009C7741">
        <w:rPr>
          <w:lang w:val="es-PE"/>
        </w:rPr>
        <w:t>OptyId</w:t>
      </w:r>
      <w:proofErr w:type="spellEnd"/>
      <w:r w:rsidRPr="009C7741">
        <w:rPr>
          <w:lang w:val="es-PE"/>
        </w:rPr>
        <w:t xml:space="preserve">: Es la </w:t>
      </w:r>
      <w:r w:rsidR="009C7741" w:rsidRPr="009C7741">
        <w:rPr>
          <w:lang w:val="es-PE"/>
        </w:rPr>
        <w:t>identificador</w:t>
      </w:r>
      <w:r w:rsidRPr="009C7741">
        <w:rPr>
          <w:lang w:val="es-PE"/>
        </w:rPr>
        <w:t xml:space="preserve"> de la oportunidad</w:t>
      </w:r>
    </w:p>
    <w:p w:rsidR="00F35540" w:rsidRPr="009C7741" w:rsidRDefault="00F35540" w:rsidP="009C7741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 w:rsidRPr="009C7741">
        <w:rPr>
          <w:lang w:val="es-PE"/>
        </w:rPr>
        <w:t>CTREtapaPago_c</w:t>
      </w:r>
      <w:proofErr w:type="spellEnd"/>
      <w:r w:rsidRPr="009C7741">
        <w:rPr>
          <w:lang w:val="es-PE"/>
        </w:rPr>
        <w:t xml:space="preserve">: Es el campo que indica el estado de pago. </w:t>
      </w:r>
    </w:p>
    <w:p w:rsidR="00F35540" w:rsidRPr="009C7741" w:rsidRDefault="00F35540" w:rsidP="009C7741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 w:rsidRPr="009C7741">
        <w:rPr>
          <w:lang w:val="es-PE"/>
        </w:rPr>
        <w:t>CTRObsGenerales_c</w:t>
      </w:r>
      <w:proofErr w:type="spellEnd"/>
      <w:r w:rsidRPr="009C7741">
        <w:rPr>
          <w:lang w:val="es-PE"/>
        </w:rPr>
        <w:t>: Es el comentario que indica que el usuario realizó el pago.</w:t>
      </w:r>
    </w:p>
    <w:p w:rsidR="00F35540" w:rsidRPr="009C7741" w:rsidRDefault="00F35540" w:rsidP="009C7741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 w:rsidRPr="009C7741">
        <w:rPr>
          <w:lang w:val="es-PE"/>
        </w:rPr>
        <w:t>SalesStageId</w:t>
      </w:r>
      <w:proofErr w:type="spellEnd"/>
      <w:r w:rsidRPr="009C7741">
        <w:rPr>
          <w:lang w:val="es-PE"/>
        </w:rPr>
        <w:t>: Es el campo que indica la etapa de la venta</w:t>
      </w:r>
    </w:p>
    <w:p w:rsidR="00F35540" w:rsidRDefault="00F35540" w:rsidP="009C7741">
      <w:pPr>
        <w:pStyle w:val="Prrafodelista"/>
        <w:numPr>
          <w:ilvl w:val="0"/>
          <w:numId w:val="12"/>
        </w:numPr>
        <w:rPr>
          <w:lang w:val="es-PE"/>
        </w:rPr>
      </w:pPr>
      <w:proofErr w:type="spellStart"/>
      <w:r w:rsidRPr="009C7741">
        <w:rPr>
          <w:lang w:val="es-PE"/>
        </w:rPr>
        <w:t>CTRSubEtapaVentas_c</w:t>
      </w:r>
      <w:proofErr w:type="spellEnd"/>
      <w:r w:rsidRPr="009C7741">
        <w:rPr>
          <w:lang w:val="es-PE"/>
        </w:rPr>
        <w:t xml:space="preserve">: Es el campo que indica la </w:t>
      </w:r>
      <w:proofErr w:type="spellStart"/>
      <w:r w:rsidRPr="009C7741">
        <w:rPr>
          <w:lang w:val="es-PE"/>
        </w:rPr>
        <w:t>subetapa</w:t>
      </w:r>
      <w:proofErr w:type="spellEnd"/>
      <w:r w:rsidRPr="009C7741">
        <w:rPr>
          <w:lang w:val="es-PE"/>
        </w:rPr>
        <w:t xml:space="preserve"> de ventas.</w:t>
      </w:r>
    </w:p>
    <w:p w:rsidR="009C7741" w:rsidRDefault="009C7741" w:rsidP="009C7741">
      <w:pPr>
        <w:rPr>
          <w:lang w:val="es-PE"/>
        </w:rPr>
      </w:pPr>
    </w:p>
    <w:p w:rsidR="009C7741" w:rsidRDefault="009C7741" w:rsidP="009C7741">
      <w:pPr>
        <w:pStyle w:val="Prrafodelista"/>
        <w:numPr>
          <w:ilvl w:val="0"/>
          <w:numId w:val="6"/>
        </w:numPr>
        <w:rPr>
          <w:lang w:val="es-PE"/>
        </w:rPr>
      </w:pPr>
      <w:r>
        <w:rPr>
          <w:lang w:val="es-PE"/>
        </w:rPr>
        <w:t xml:space="preserve">Actualizar etapa de pago: </w:t>
      </w:r>
      <w:proofErr w:type="spellStart"/>
      <w:r w:rsidRPr="009C7741">
        <w:rPr>
          <w:lang w:val="es-PE"/>
        </w:rPr>
        <w:t>update_pay_state_by_opt</w:t>
      </w:r>
      <w:proofErr w:type="spellEnd"/>
    </w:p>
    <w:p w:rsidR="009C7741" w:rsidRDefault="009C7741" w:rsidP="009C7741">
      <w:pPr>
        <w:rPr>
          <w:lang w:val="es-PE"/>
        </w:rPr>
      </w:pPr>
    </w:p>
    <w:p w:rsidR="009C7741" w:rsidRPr="009C7741" w:rsidRDefault="000B2920" w:rsidP="00FA68FF">
      <w:pPr>
        <w:pStyle w:val="Prrafodelista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WS: </w:t>
      </w:r>
      <w:r w:rsidR="00FA68FF" w:rsidRPr="00FA68FF">
        <w:rPr>
          <w:lang w:val="en-US"/>
        </w:rPr>
        <w:t>https://cang-test.crm.us2.oraclecloud.com/opptyMgmtOpportunities/OpportunityService?WSDL</w:t>
      </w:r>
    </w:p>
    <w:p w:rsidR="009C7741" w:rsidRDefault="009C7741" w:rsidP="009C7741">
      <w:pPr>
        <w:pStyle w:val="Prrafodelista"/>
        <w:numPr>
          <w:ilvl w:val="0"/>
          <w:numId w:val="13"/>
        </w:numPr>
        <w:rPr>
          <w:lang w:val="es-PE"/>
        </w:rPr>
      </w:pPr>
      <w:r w:rsidRPr="009C7741">
        <w:rPr>
          <w:lang w:val="es-PE"/>
        </w:rPr>
        <w:t xml:space="preserve">Método: </w:t>
      </w:r>
      <w:hyperlink r:id="rId8" w:history="1">
        <w:r w:rsidRPr="00C834B9">
          <w:rPr>
            <w:rStyle w:val="Hipervnculo"/>
            <w:lang w:val="es-PE"/>
          </w:rPr>
          <w:t>http://xmlns.oracle.com/apps/sales/opptyMgmt/opportunities/opportunityService/updateOpportunity</w:t>
        </w:r>
      </w:hyperlink>
    </w:p>
    <w:p w:rsidR="009C7741" w:rsidRPr="009C7741" w:rsidRDefault="009C7741" w:rsidP="009C7741">
      <w:pPr>
        <w:rPr>
          <w:lang w:val="es-PE"/>
        </w:rPr>
      </w:pPr>
    </w:p>
    <w:p w:rsidR="009C7741" w:rsidRPr="009C7741" w:rsidRDefault="009C7741" w:rsidP="009C7741">
      <w:pPr>
        <w:ind w:left="1080"/>
        <w:rPr>
          <w:lang w:val="es-PE"/>
        </w:rPr>
      </w:pPr>
      <w:r w:rsidRPr="009C7741">
        <w:rPr>
          <w:lang w:val="es-PE"/>
        </w:rPr>
        <w:t>Descripción: Actualiza el pago realizado.</w:t>
      </w:r>
    </w:p>
    <w:p w:rsidR="009C7741" w:rsidRPr="009C7741" w:rsidRDefault="009C7741" w:rsidP="009C7741">
      <w:pPr>
        <w:ind w:left="1080"/>
        <w:rPr>
          <w:lang w:val="es-PE"/>
        </w:rPr>
      </w:pPr>
    </w:p>
    <w:p w:rsidR="009C7741" w:rsidRPr="009C7741" w:rsidRDefault="009C7741" w:rsidP="009C7741">
      <w:pPr>
        <w:ind w:left="1080"/>
        <w:rPr>
          <w:lang w:val="es-PE"/>
        </w:rPr>
      </w:pPr>
      <w:r w:rsidRPr="009C7741">
        <w:rPr>
          <w:lang w:val="es-PE"/>
        </w:rPr>
        <w:t>Variables de entrada:</w:t>
      </w:r>
    </w:p>
    <w:p w:rsidR="009C7741" w:rsidRPr="009C7741" w:rsidRDefault="009C7741" w:rsidP="009C7741">
      <w:pPr>
        <w:pStyle w:val="Prrafodelista"/>
        <w:numPr>
          <w:ilvl w:val="0"/>
          <w:numId w:val="14"/>
        </w:numPr>
        <w:rPr>
          <w:lang w:val="es-PE"/>
        </w:rPr>
      </w:pPr>
      <w:proofErr w:type="spellStart"/>
      <w:r w:rsidRPr="009C7741">
        <w:rPr>
          <w:lang w:val="es-PE"/>
        </w:rPr>
        <w:t>OptyId</w:t>
      </w:r>
      <w:proofErr w:type="spellEnd"/>
      <w:r w:rsidRPr="009C7741">
        <w:rPr>
          <w:lang w:val="es-PE"/>
        </w:rPr>
        <w:t xml:space="preserve">: Es el </w:t>
      </w:r>
      <w:proofErr w:type="spellStart"/>
      <w:r w:rsidRPr="009C7741">
        <w:rPr>
          <w:lang w:val="es-PE"/>
        </w:rPr>
        <w:t>OptyId</w:t>
      </w:r>
      <w:proofErr w:type="spellEnd"/>
      <w:r w:rsidRPr="009C7741">
        <w:rPr>
          <w:lang w:val="es-PE"/>
        </w:rPr>
        <w:t xml:space="preserve"> obtenido del </w:t>
      </w:r>
      <w:proofErr w:type="spellStart"/>
      <w:r w:rsidRPr="009C7741">
        <w:rPr>
          <w:lang w:val="es-PE"/>
        </w:rPr>
        <w:t>ws</w:t>
      </w:r>
      <w:proofErr w:type="spellEnd"/>
      <w:r w:rsidRPr="009C7741">
        <w:rPr>
          <w:lang w:val="es-PE"/>
        </w:rPr>
        <w:t xml:space="preserve"> </w:t>
      </w:r>
      <w:proofErr w:type="spellStart"/>
      <w:r w:rsidRPr="009C7741">
        <w:rPr>
          <w:lang w:val="es-PE"/>
        </w:rPr>
        <w:t>obtener_oportunities_by_partyId</w:t>
      </w:r>
      <w:proofErr w:type="spellEnd"/>
    </w:p>
    <w:p w:rsidR="009C7741" w:rsidRPr="009C7741" w:rsidRDefault="009C7741" w:rsidP="009C7741">
      <w:pPr>
        <w:pStyle w:val="Prrafodelista"/>
        <w:numPr>
          <w:ilvl w:val="0"/>
          <w:numId w:val="14"/>
        </w:numPr>
        <w:rPr>
          <w:lang w:val="es-PE"/>
        </w:rPr>
      </w:pPr>
      <w:proofErr w:type="spellStart"/>
      <w:r w:rsidRPr="009C7741">
        <w:rPr>
          <w:lang w:val="es-PE"/>
        </w:rPr>
        <w:t>CTREtapaPago_c</w:t>
      </w:r>
      <w:proofErr w:type="spellEnd"/>
      <w:r w:rsidRPr="009C7741">
        <w:rPr>
          <w:lang w:val="es-PE"/>
        </w:rPr>
        <w:t>: El valor enviado debe ser "1".</w:t>
      </w:r>
    </w:p>
    <w:p w:rsidR="009C7741" w:rsidRDefault="009C7741" w:rsidP="009C7741">
      <w:pPr>
        <w:pStyle w:val="Prrafodelista"/>
        <w:numPr>
          <w:ilvl w:val="0"/>
          <w:numId w:val="14"/>
        </w:numPr>
        <w:rPr>
          <w:lang w:val="es-PE"/>
        </w:rPr>
      </w:pPr>
      <w:proofErr w:type="spellStart"/>
      <w:r w:rsidRPr="009C7741">
        <w:rPr>
          <w:lang w:val="es-PE"/>
        </w:rPr>
        <w:t>CTRObsGenerales_c</w:t>
      </w:r>
      <w:proofErr w:type="spellEnd"/>
      <w:r w:rsidRPr="009C7741">
        <w:rPr>
          <w:lang w:val="es-PE"/>
        </w:rPr>
        <w:t>: Adjuntar la descripción del monto pagado.</w:t>
      </w:r>
    </w:p>
    <w:p w:rsidR="009C7741" w:rsidRDefault="009C7741" w:rsidP="009C7741">
      <w:pPr>
        <w:rPr>
          <w:lang w:val="es-PE"/>
        </w:rPr>
      </w:pPr>
    </w:p>
    <w:p w:rsidR="009C7741" w:rsidRDefault="009C7741" w:rsidP="009C7741">
      <w:pPr>
        <w:ind w:left="1068"/>
        <w:rPr>
          <w:lang w:val="es-PE"/>
        </w:rPr>
      </w:pPr>
      <w:proofErr w:type="spellStart"/>
      <w:r>
        <w:rPr>
          <w:lang w:val="es-PE"/>
        </w:rPr>
        <w:t>Xml</w:t>
      </w:r>
      <w:proofErr w:type="spellEnd"/>
      <w:r>
        <w:rPr>
          <w:lang w:val="es-PE"/>
        </w:rPr>
        <w:t>: Se adjunta el formato de actualización.</w:t>
      </w:r>
    </w:p>
    <w:p w:rsidR="009C7741" w:rsidRDefault="009C7741" w:rsidP="009C7741">
      <w:pPr>
        <w:pStyle w:val="Prrafodelista"/>
        <w:numPr>
          <w:ilvl w:val="0"/>
          <w:numId w:val="15"/>
        </w:numPr>
        <w:ind w:left="1788"/>
        <w:rPr>
          <w:lang w:val="en-US"/>
        </w:rPr>
      </w:pPr>
      <w:proofErr w:type="spellStart"/>
      <w:r w:rsidRPr="009C7741">
        <w:rPr>
          <w:lang w:val="en-US"/>
        </w:rPr>
        <w:t>request_update_pay_state_by_opt</w:t>
      </w:r>
      <w:proofErr w:type="spellEnd"/>
    </w:p>
    <w:p w:rsidR="009C7741" w:rsidRDefault="009C7741" w:rsidP="009C7741">
      <w:pPr>
        <w:rPr>
          <w:lang w:val="en-US"/>
        </w:rPr>
      </w:pPr>
    </w:p>
    <w:p w:rsidR="009C7741" w:rsidRDefault="009C7741" w:rsidP="009C7741">
      <w:pPr>
        <w:rPr>
          <w:lang w:val="en-US"/>
        </w:rPr>
      </w:pPr>
    </w:p>
    <w:p w:rsidR="009C7741" w:rsidRDefault="00830679" w:rsidP="00830679">
      <w:pPr>
        <w:pStyle w:val="Prrafodelista"/>
        <w:numPr>
          <w:ilvl w:val="0"/>
          <w:numId w:val="6"/>
        </w:numPr>
        <w:rPr>
          <w:lang w:val="en-US"/>
        </w:rPr>
      </w:pPr>
      <w:r w:rsidRPr="00830679">
        <w:rPr>
          <w:lang w:val="es-PE"/>
        </w:rPr>
        <w:lastRenderedPageBreak/>
        <w:t>Actualizar</w:t>
      </w:r>
      <w:r>
        <w:rPr>
          <w:lang w:val="en-US"/>
        </w:rPr>
        <w:t xml:space="preserve"> ha </w:t>
      </w:r>
      <w:proofErr w:type="spellStart"/>
      <w:r>
        <w:rPr>
          <w:lang w:val="en-US"/>
        </w:rPr>
        <w:t>admitido</w:t>
      </w:r>
      <w:proofErr w:type="spellEnd"/>
      <w:r>
        <w:rPr>
          <w:lang w:val="en-US"/>
        </w:rPr>
        <w:t xml:space="preserve">: </w:t>
      </w:r>
      <w:proofErr w:type="spellStart"/>
      <w:r w:rsidRPr="00830679">
        <w:rPr>
          <w:lang w:val="en-US"/>
        </w:rPr>
        <w:t>update_admision</w:t>
      </w:r>
      <w:proofErr w:type="spellEnd"/>
    </w:p>
    <w:p w:rsidR="00F35350" w:rsidRDefault="00830679" w:rsidP="00F35350">
      <w:pPr>
        <w:ind w:left="708"/>
        <w:rPr>
          <w:lang w:val="es-PE"/>
        </w:rPr>
      </w:pPr>
      <w:r w:rsidRPr="00830679">
        <w:rPr>
          <w:lang w:val="es-PE"/>
        </w:rPr>
        <w:t xml:space="preserve">Para actualizar </w:t>
      </w:r>
      <w:r>
        <w:rPr>
          <w:lang w:val="es-PE"/>
        </w:rPr>
        <w:t xml:space="preserve">la oportunidad ha admitido </w:t>
      </w:r>
      <w:r w:rsidRPr="00830679">
        <w:rPr>
          <w:lang w:val="es-PE"/>
        </w:rPr>
        <w:t xml:space="preserve">es necesario que se verifique que la </w:t>
      </w:r>
      <w:r w:rsidR="00F35350">
        <w:rPr>
          <w:lang w:val="es-PE"/>
        </w:rPr>
        <w:t xml:space="preserve">sub etapa de venta </w:t>
      </w:r>
      <w:r w:rsidRPr="00830679">
        <w:rPr>
          <w:lang w:val="es-PE"/>
        </w:rPr>
        <w:t>"</w:t>
      </w:r>
      <w:proofErr w:type="spellStart"/>
      <w:r w:rsidRPr="00830679">
        <w:rPr>
          <w:lang w:val="es-PE"/>
        </w:rPr>
        <w:t>CTR</w:t>
      </w:r>
      <w:r>
        <w:rPr>
          <w:lang w:val="es-PE"/>
        </w:rPr>
        <w:t>SubEtapaVentas_c</w:t>
      </w:r>
      <w:proofErr w:type="spellEnd"/>
      <w:r>
        <w:rPr>
          <w:lang w:val="es-PE"/>
        </w:rPr>
        <w:t>" se igual a 23</w:t>
      </w:r>
      <w:r w:rsidR="00F35350">
        <w:rPr>
          <w:lang w:val="es-PE"/>
        </w:rPr>
        <w:t xml:space="preserve"> (Entrevista).</w:t>
      </w:r>
    </w:p>
    <w:p w:rsidR="00F35350" w:rsidRDefault="00F35350" w:rsidP="00F35350">
      <w:pPr>
        <w:ind w:left="708"/>
        <w:rPr>
          <w:lang w:val="es-PE"/>
        </w:rPr>
      </w:pPr>
    </w:p>
    <w:p w:rsidR="00F35350" w:rsidRPr="00F35350" w:rsidRDefault="00F35350" w:rsidP="00FA68FF">
      <w:pPr>
        <w:pStyle w:val="Prrafodelista"/>
        <w:numPr>
          <w:ilvl w:val="0"/>
          <w:numId w:val="15"/>
        </w:numPr>
        <w:rPr>
          <w:lang w:val="en-US"/>
        </w:rPr>
      </w:pPr>
      <w:r w:rsidRPr="00F35350">
        <w:rPr>
          <w:lang w:val="en-US"/>
        </w:rPr>
        <w:t xml:space="preserve">WS: </w:t>
      </w:r>
      <w:r w:rsidR="00FA68FF" w:rsidRPr="00FA68FF">
        <w:rPr>
          <w:lang w:val="en-US"/>
        </w:rPr>
        <w:t>https://cang-test.crm.us2.oraclecloud.com/opptyMgmtOpportunities/OpportunityService?WSDL</w:t>
      </w:r>
    </w:p>
    <w:p w:rsidR="00F35350" w:rsidRDefault="00F35350" w:rsidP="00F35350">
      <w:pPr>
        <w:pStyle w:val="Prrafodelista"/>
        <w:numPr>
          <w:ilvl w:val="0"/>
          <w:numId w:val="15"/>
        </w:numPr>
        <w:rPr>
          <w:lang w:val="es-PE"/>
        </w:rPr>
      </w:pPr>
      <w:r w:rsidRPr="00F35350">
        <w:rPr>
          <w:lang w:val="es-PE"/>
        </w:rPr>
        <w:t xml:space="preserve">Método: </w:t>
      </w:r>
      <w:hyperlink r:id="rId9" w:history="1">
        <w:r w:rsidRPr="00C834B9">
          <w:rPr>
            <w:rStyle w:val="Hipervnculo"/>
            <w:lang w:val="es-PE"/>
          </w:rPr>
          <w:t>http://xmlns.oracle.com/apps/sales/opptyMgmt/opportunities/opportunityService/updateOpportunity</w:t>
        </w:r>
      </w:hyperlink>
    </w:p>
    <w:p w:rsidR="00F35350" w:rsidRDefault="00F35350" w:rsidP="00F35350">
      <w:pPr>
        <w:rPr>
          <w:lang w:val="es-PE"/>
        </w:rPr>
      </w:pPr>
    </w:p>
    <w:p w:rsidR="00F35350" w:rsidRPr="00F35350" w:rsidRDefault="00F35350" w:rsidP="00F35350">
      <w:pPr>
        <w:ind w:left="708"/>
        <w:rPr>
          <w:lang w:val="es-PE"/>
        </w:rPr>
      </w:pPr>
      <w:r w:rsidRPr="00F35350">
        <w:rPr>
          <w:lang w:val="es-PE"/>
        </w:rPr>
        <w:t>Descripción: Actualiza al estado admisión.</w:t>
      </w:r>
    </w:p>
    <w:p w:rsidR="00F35350" w:rsidRPr="00F35350" w:rsidRDefault="00F35350" w:rsidP="00F35350">
      <w:pPr>
        <w:ind w:left="708"/>
        <w:rPr>
          <w:lang w:val="es-PE"/>
        </w:rPr>
      </w:pPr>
    </w:p>
    <w:p w:rsidR="00F35350" w:rsidRPr="00F35350" w:rsidRDefault="00F35350" w:rsidP="00F35350">
      <w:pPr>
        <w:ind w:left="708"/>
        <w:rPr>
          <w:lang w:val="es-PE"/>
        </w:rPr>
      </w:pPr>
      <w:r w:rsidRPr="00F35350">
        <w:rPr>
          <w:lang w:val="es-PE"/>
        </w:rPr>
        <w:t>Variables de entrada:</w:t>
      </w:r>
    </w:p>
    <w:p w:rsidR="00F35350" w:rsidRPr="00F35350" w:rsidRDefault="00F35350" w:rsidP="00F35350">
      <w:pPr>
        <w:pStyle w:val="Prrafodelista"/>
        <w:numPr>
          <w:ilvl w:val="0"/>
          <w:numId w:val="16"/>
        </w:numPr>
        <w:rPr>
          <w:lang w:val="es-PE"/>
        </w:rPr>
      </w:pPr>
      <w:proofErr w:type="spellStart"/>
      <w:r w:rsidRPr="00F35350">
        <w:rPr>
          <w:lang w:val="es-PE"/>
        </w:rPr>
        <w:t>OptyId</w:t>
      </w:r>
      <w:proofErr w:type="spellEnd"/>
      <w:r w:rsidRPr="00F35350">
        <w:rPr>
          <w:lang w:val="es-PE"/>
        </w:rPr>
        <w:t xml:space="preserve">: Es el </w:t>
      </w:r>
      <w:proofErr w:type="spellStart"/>
      <w:r w:rsidRPr="00F35350">
        <w:rPr>
          <w:lang w:val="es-PE"/>
        </w:rPr>
        <w:t>OptyId</w:t>
      </w:r>
      <w:proofErr w:type="spellEnd"/>
      <w:r w:rsidRPr="00F35350">
        <w:rPr>
          <w:lang w:val="es-PE"/>
        </w:rPr>
        <w:t xml:space="preserve"> obtenido del </w:t>
      </w:r>
      <w:proofErr w:type="spellStart"/>
      <w:r w:rsidRPr="00F35350">
        <w:rPr>
          <w:lang w:val="es-PE"/>
        </w:rPr>
        <w:t>ws</w:t>
      </w:r>
      <w:proofErr w:type="spellEnd"/>
      <w:r w:rsidRPr="00F35350">
        <w:rPr>
          <w:lang w:val="es-PE"/>
        </w:rPr>
        <w:t xml:space="preserve"> </w:t>
      </w:r>
      <w:proofErr w:type="spellStart"/>
      <w:r w:rsidRPr="00F35350">
        <w:rPr>
          <w:lang w:val="es-PE"/>
        </w:rPr>
        <w:t>obtener_oportunities_by_partyId</w:t>
      </w:r>
      <w:proofErr w:type="spellEnd"/>
    </w:p>
    <w:p w:rsidR="00F35350" w:rsidRPr="00F35350" w:rsidRDefault="00F35350" w:rsidP="00F35350">
      <w:pPr>
        <w:pStyle w:val="Prrafodelista"/>
        <w:numPr>
          <w:ilvl w:val="0"/>
          <w:numId w:val="16"/>
        </w:numPr>
        <w:rPr>
          <w:lang w:val="es-PE"/>
        </w:rPr>
      </w:pPr>
      <w:proofErr w:type="spellStart"/>
      <w:r w:rsidRPr="00F35350">
        <w:rPr>
          <w:lang w:val="es-PE"/>
        </w:rPr>
        <w:t>SalesStageId</w:t>
      </w:r>
      <w:proofErr w:type="spellEnd"/>
      <w:r w:rsidRPr="00F35350">
        <w:rPr>
          <w:lang w:val="es-PE"/>
        </w:rPr>
        <w:t>: Se cambia el estado de la venta a admitido. El valor es "300000001436215"</w:t>
      </w:r>
    </w:p>
    <w:p w:rsidR="00F35350" w:rsidRPr="00F35350" w:rsidRDefault="00F35350" w:rsidP="00F35350">
      <w:pPr>
        <w:pStyle w:val="Prrafodelista"/>
        <w:numPr>
          <w:ilvl w:val="0"/>
          <w:numId w:val="16"/>
        </w:numPr>
        <w:rPr>
          <w:lang w:val="es-PE"/>
        </w:rPr>
      </w:pPr>
      <w:proofErr w:type="spellStart"/>
      <w:r w:rsidRPr="00F35350">
        <w:rPr>
          <w:lang w:val="es-PE"/>
        </w:rPr>
        <w:t>CTRSubEtapaVentas_c</w:t>
      </w:r>
      <w:proofErr w:type="spellEnd"/>
      <w:r w:rsidRPr="00F35350">
        <w:rPr>
          <w:lang w:val="es-PE"/>
        </w:rPr>
        <w:t>: Se cambia el valor de la etapa de ventas: El valor es "24"</w:t>
      </w:r>
    </w:p>
    <w:p w:rsidR="00830679" w:rsidRDefault="00830679" w:rsidP="00830679">
      <w:pPr>
        <w:ind w:firstLine="708"/>
        <w:rPr>
          <w:lang w:val="es-PE"/>
        </w:rPr>
      </w:pPr>
    </w:p>
    <w:p w:rsidR="00F35350" w:rsidRDefault="00F35350" w:rsidP="00F35350">
      <w:pPr>
        <w:ind w:left="708"/>
        <w:rPr>
          <w:lang w:val="es-PE"/>
        </w:rPr>
      </w:pPr>
      <w:proofErr w:type="spellStart"/>
      <w:r>
        <w:rPr>
          <w:lang w:val="es-PE"/>
        </w:rPr>
        <w:t>Xml</w:t>
      </w:r>
      <w:proofErr w:type="spellEnd"/>
      <w:r>
        <w:rPr>
          <w:lang w:val="es-PE"/>
        </w:rPr>
        <w:t>: Se adjunta el formato de actualización.</w:t>
      </w:r>
    </w:p>
    <w:p w:rsidR="00830679" w:rsidRDefault="00F35350" w:rsidP="00F35350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F35350">
        <w:rPr>
          <w:lang w:val="en-US"/>
        </w:rPr>
        <w:t>request_update_admision_state_by_opt</w:t>
      </w:r>
      <w:proofErr w:type="spellEnd"/>
    </w:p>
    <w:p w:rsidR="009560C1" w:rsidRPr="009560C1" w:rsidRDefault="009560C1" w:rsidP="009560C1">
      <w:pPr>
        <w:rPr>
          <w:lang w:val="en-US"/>
        </w:rPr>
      </w:pPr>
    </w:p>
    <w:p w:rsidR="009560C1" w:rsidRDefault="009560C1" w:rsidP="009560C1">
      <w:pPr>
        <w:pStyle w:val="Prrafodelista"/>
        <w:numPr>
          <w:ilvl w:val="0"/>
          <w:numId w:val="6"/>
        </w:numPr>
        <w:rPr>
          <w:lang w:val="es-PE"/>
        </w:rPr>
      </w:pPr>
      <w:r>
        <w:rPr>
          <w:lang w:val="es-PE"/>
        </w:rPr>
        <w:t xml:space="preserve">Actualizar código </w:t>
      </w:r>
      <w:proofErr w:type="spellStart"/>
      <w:r>
        <w:rPr>
          <w:lang w:val="es-PE"/>
        </w:rPr>
        <w:t>pucp</w:t>
      </w:r>
      <w:proofErr w:type="spellEnd"/>
      <w:r>
        <w:rPr>
          <w:lang w:val="es-PE"/>
        </w:rPr>
        <w:t xml:space="preserve">: </w:t>
      </w:r>
      <w:proofErr w:type="spellStart"/>
      <w:r>
        <w:rPr>
          <w:lang w:val="es-PE"/>
        </w:rPr>
        <w:t>update_cod_pucp</w:t>
      </w:r>
      <w:r w:rsidRPr="009C7741">
        <w:rPr>
          <w:lang w:val="es-PE"/>
        </w:rPr>
        <w:t>_</w:t>
      </w:r>
      <w:r w:rsidR="00AF6A05">
        <w:rPr>
          <w:lang w:val="es-PE"/>
        </w:rPr>
        <w:t>contact</w:t>
      </w:r>
      <w:proofErr w:type="spellEnd"/>
    </w:p>
    <w:p w:rsidR="009560C1" w:rsidRDefault="009560C1" w:rsidP="009560C1">
      <w:pPr>
        <w:rPr>
          <w:lang w:val="es-PE"/>
        </w:rPr>
      </w:pPr>
    </w:p>
    <w:p w:rsidR="009560C1" w:rsidRPr="009C7741" w:rsidRDefault="009560C1" w:rsidP="009560C1">
      <w:pPr>
        <w:pStyle w:val="Prrafodelista"/>
        <w:numPr>
          <w:ilvl w:val="0"/>
          <w:numId w:val="13"/>
        </w:numPr>
        <w:rPr>
          <w:lang w:val="en-US"/>
        </w:rPr>
      </w:pPr>
      <w:r w:rsidRPr="009C7741">
        <w:rPr>
          <w:lang w:val="en-US"/>
        </w:rPr>
        <w:t>WS: https://cang-test.crm.us2.oraclecloud.com/crmCommonSalesParties/ContactService?WSDL</w:t>
      </w:r>
    </w:p>
    <w:p w:rsidR="009560C1" w:rsidRDefault="009560C1" w:rsidP="000B2920">
      <w:pPr>
        <w:pStyle w:val="Prrafodelista"/>
        <w:numPr>
          <w:ilvl w:val="0"/>
          <w:numId w:val="13"/>
        </w:numPr>
        <w:rPr>
          <w:lang w:val="es-PE"/>
        </w:rPr>
      </w:pPr>
      <w:r w:rsidRPr="009C7741">
        <w:rPr>
          <w:lang w:val="es-PE"/>
        </w:rPr>
        <w:t xml:space="preserve">Método: </w:t>
      </w:r>
      <w:hyperlink r:id="rId10" w:history="1">
        <w:r w:rsidR="00AF6A05" w:rsidRPr="002B2D8E">
          <w:rPr>
            <w:rStyle w:val="Hipervnculo"/>
            <w:lang w:val="es-PE"/>
          </w:rPr>
          <w:t>http://xmlns.oracle.com/apps/crmCommon/salesParties/contactService/updateContact</w:t>
        </w:r>
      </w:hyperlink>
    </w:p>
    <w:p w:rsidR="009560C1" w:rsidRPr="009C7741" w:rsidRDefault="009560C1" w:rsidP="009560C1">
      <w:pPr>
        <w:rPr>
          <w:lang w:val="es-PE"/>
        </w:rPr>
      </w:pPr>
    </w:p>
    <w:p w:rsidR="009560C1" w:rsidRPr="009C7741" w:rsidRDefault="009560C1" w:rsidP="009560C1">
      <w:pPr>
        <w:ind w:left="1080"/>
        <w:rPr>
          <w:lang w:val="es-PE"/>
        </w:rPr>
      </w:pPr>
      <w:r w:rsidRPr="009C7741">
        <w:rPr>
          <w:lang w:val="es-PE"/>
        </w:rPr>
        <w:t xml:space="preserve">Descripción: Actualiza </w:t>
      </w:r>
      <w:r>
        <w:rPr>
          <w:lang w:val="es-PE"/>
        </w:rPr>
        <w:t xml:space="preserve">código </w:t>
      </w:r>
      <w:proofErr w:type="spellStart"/>
      <w:r>
        <w:rPr>
          <w:lang w:val="es-PE"/>
        </w:rPr>
        <w:t>pucp</w:t>
      </w:r>
      <w:proofErr w:type="spellEnd"/>
      <w:r>
        <w:rPr>
          <w:lang w:val="es-PE"/>
        </w:rPr>
        <w:t>.</w:t>
      </w:r>
    </w:p>
    <w:p w:rsidR="009560C1" w:rsidRPr="009C7741" w:rsidRDefault="009560C1" w:rsidP="009560C1">
      <w:pPr>
        <w:ind w:left="1080"/>
        <w:rPr>
          <w:lang w:val="es-PE"/>
        </w:rPr>
      </w:pPr>
    </w:p>
    <w:p w:rsidR="009560C1" w:rsidRPr="009C7741" w:rsidRDefault="009560C1" w:rsidP="009560C1">
      <w:pPr>
        <w:ind w:left="1080"/>
        <w:rPr>
          <w:lang w:val="es-PE"/>
        </w:rPr>
      </w:pPr>
      <w:r w:rsidRPr="009C7741">
        <w:rPr>
          <w:lang w:val="es-PE"/>
        </w:rPr>
        <w:t>Variables de entrada:</w:t>
      </w:r>
    </w:p>
    <w:p w:rsidR="009560C1" w:rsidRPr="009C7741" w:rsidRDefault="000B2920" w:rsidP="00592AAD">
      <w:pPr>
        <w:pStyle w:val="Prrafodelista"/>
        <w:numPr>
          <w:ilvl w:val="0"/>
          <w:numId w:val="14"/>
        </w:numPr>
        <w:rPr>
          <w:lang w:val="es-PE"/>
        </w:rPr>
      </w:pPr>
      <w:proofErr w:type="spellStart"/>
      <w:r w:rsidRPr="000B2920">
        <w:rPr>
          <w:lang w:val="es-PE"/>
        </w:rPr>
        <w:t>PartyId</w:t>
      </w:r>
      <w:proofErr w:type="spellEnd"/>
      <w:r w:rsidR="009560C1" w:rsidRPr="009C7741">
        <w:rPr>
          <w:lang w:val="es-PE"/>
        </w:rPr>
        <w:t xml:space="preserve">: Es el </w:t>
      </w:r>
      <w:proofErr w:type="spellStart"/>
      <w:r w:rsidR="00592AAD" w:rsidRPr="00592AAD">
        <w:rPr>
          <w:lang w:val="es-PE"/>
        </w:rPr>
        <w:t>PartyId</w:t>
      </w:r>
      <w:proofErr w:type="spellEnd"/>
      <w:r w:rsidR="00AF6A05">
        <w:rPr>
          <w:lang w:val="es-PE"/>
        </w:rPr>
        <w:t xml:space="preserve"> obtenido de </w:t>
      </w:r>
      <w:proofErr w:type="spellStart"/>
      <w:r w:rsidR="00AF6A05" w:rsidRPr="00F35540">
        <w:t>obtener_contacto_by_DNI_TIPO_DOCUMENTO</w:t>
      </w:r>
      <w:proofErr w:type="spellEnd"/>
    </w:p>
    <w:p w:rsidR="009560C1" w:rsidRDefault="000B2920" w:rsidP="000B2920">
      <w:pPr>
        <w:pStyle w:val="Prrafodelista"/>
        <w:numPr>
          <w:ilvl w:val="0"/>
          <w:numId w:val="14"/>
        </w:numPr>
        <w:rPr>
          <w:lang w:val="es-PE"/>
        </w:rPr>
      </w:pPr>
      <w:proofErr w:type="spellStart"/>
      <w:r w:rsidRPr="000B2920">
        <w:rPr>
          <w:lang w:val="es-PE"/>
        </w:rPr>
        <w:t>PersonDEO_CTRCodigoPUCP_c</w:t>
      </w:r>
      <w:proofErr w:type="spellEnd"/>
      <w:r w:rsidR="00AF6A05">
        <w:rPr>
          <w:lang w:val="es-PE"/>
        </w:rPr>
        <w:t>: Es e</w:t>
      </w:r>
      <w:r w:rsidR="009560C1" w:rsidRPr="009C7741">
        <w:rPr>
          <w:lang w:val="es-PE"/>
        </w:rPr>
        <w:t xml:space="preserve">l valor </w:t>
      </w:r>
      <w:r w:rsidR="009560C1">
        <w:rPr>
          <w:lang w:val="es-PE"/>
        </w:rPr>
        <w:t xml:space="preserve">del código </w:t>
      </w:r>
      <w:proofErr w:type="spellStart"/>
      <w:r w:rsidR="009560C1">
        <w:rPr>
          <w:lang w:val="es-PE"/>
        </w:rPr>
        <w:t>pucp</w:t>
      </w:r>
      <w:proofErr w:type="spellEnd"/>
      <w:r w:rsidR="009560C1" w:rsidRPr="009C7741">
        <w:rPr>
          <w:lang w:val="es-PE"/>
        </w:rPr>
        <w:t>.</w:t>
      </w:r>
    </w:p>
    <w:p w:rsidR="009560C1" w:rsidRPr="009560C1" w:rsidRDefault="009560C1" w:rsidP="009560C1">
      <w:pPr>
        <w:rPr>
          <w:lang w:val="es-PE"/>
        </w:rPr>
      </w:pPr>
    </w:p>
    <w:p w:rsidR="009560C1" w:rsidRDefault="009560C1" w:rsidP="009560C1">
      <w:pPr>
        <w:ind w:left="1068"/>
        <w:rPr>
          <w:lang w:val="es-PE"/>
        </w:rPr>
      </w:pPr>
      <w:proofErr w:type="spellStart"/>
      <w:r>
        <w:rPr>
          <w:lang w:val="es-PE"/>
        </w:rPr>
        <w:t>Xml</w:t>
      </w:r>
      <w:proofErr w:type="spellEnd"/>
      <w:r>
        <w:rPr>
          <w:lang w:val="es-PE"/>
        </w:rPr>
        <w:t>: Se adjunta el formato de actualización.</w:t>
      </w:r>
    </w:p>
    <w:p w:rsidR="009560C1" w:rsidRDefault="009560C1" w:rsidP="009560C1">
      <w:pPr>
        <w:pStyle w:val="Prrafodelista"/>
        <w:numPr>
          <w:ilvl w:val="0"/>
          <w:numId w:val="15"/>
        </w:numPr>
        <w:ind w:left="1788"/>
        <w:rPr>
          <w:lang w:val="en-US"/>
        </w:rPr>
      </w:pPr>
      <w:proofErr w:type="spellStart"/>
      <w:r w:rsidRPr="009C7741">
        <w:rPr>
          <w:lang w:val="en-US"/>
        </w:rPr>
        <w:t>request_</w:t>
      </w:r>
      <w:r w:rsidR="00AF6A05" w:rsidRPr="00AF6A05">
        <w:rPr>
          <w:lang w:val="en-US"/>
        </w:rPr>
        <w:t>update_cod_pucp_contact</w:t>
      </w:r>
      <w:proofErr w:type="spellEnd"/>
    </w:p>
    <w:p w:rsidR="004A4053" w:rsidRPr="004A4053" w:rsidRDefault="004A4053" w:rsidP="004A4053">
      <w:pPr>
        <w:rPr>
          <w:lang w:val="en-US"/>
        </w:rPr>
      </w:pPr>
    </w:p>
    <w:p w:rsidR="004A4053" w:rsidRPr="004A4053" w:rsidRDefault="004A4053" w:rsidP="004A4053">
      <w:pPr>
        <w:pStyle w:val="Prrafodelista"/>
        <w:numPr>
          <w:ilvl w:val="0"/>
          <w:numId w:val="6"/>
        </w:numPr>
        <w:rPr>
          <w:lang w:val="es-PE"/>
        </w:rPr>
      </w:pPr>
      <w:r w:rsidRPr="00830679">
        <w:rPr>
          <w:lang w:val="es-PE"/>
        </w:rPr>
        <w:t>Actualizar</w:t>
      </w:r>
      <w:r>
        <w:rPr>
          <w:lang w:val="es-PE"/>
        </w:rPr>
        <w:t xml:space="preserve"> </w:t>
      </w:r>
      <w:r w:rsidRPr="004A4053">
        <w:rPr>
          <w:lang w:val="es-PE"/>
        </w:rPr>
        <w:t xml:space="preserve">a </w:t>
      </w:r>
      <w:r w:rsidRPr="004A4053">
        <w:rPr>
          <w:lang w:val="es-PE"/>
        </w:rPr>
        <w:t>No A</w:t>
      </w:r>
      <w:r w:rsidRPr="004A4053">
        <w:rPr>
          <w:lang w:val="es-PE"/>
        </w:rPr>
        <w:t xml:space="preserve">dmitido: </w:t>
      </w:r>
      <w:proofErr w:type="spellStart"/>
      <w:r w:rsidRPr="004A4053">
        <w:rPr>
          <w:lang w:val="es-PE"/>
        </w:rPr>
        <w:t>update_</w:t>
      </w:r>
      <w:r w:rsidRPr="004A4053">
        <w:rPr>
          <w:lang w:val="es-PE"/>
        </w:rPr>
        <w:t>no_</w:t>
      </w:r>
      <w:r w:rsidRPr="004A4053">
        <w:rPr>
          <w:lang w:val="es-PE"/>
        </w:rPr>
        <w:t>admision</w:t>
      </w:r>
      <w:proofErr w:type="spellEnd"/>
    </w:p>
    <w:p w:rsidR="004A4053" w:rsidRDefault="004A4053" w:rsidP="004A4053">
      <w:pPr>
        <w:ind w:left="708"/>
        <w:rPr>
          <w:lang w:val="es-PE"/>
        </w:rPr>
      </w:pPr>
      <w:r w:rsidRPr="00830679">
        <w:rPr>
          <w:lang w:val="es-PE"/>
        </w:rPr>
        <w:t xml:space="preserve">Para actualizar </w:t>
      </w:r>
      <w:r>
        <w:rPr>
          <w:lang w:val="es-PE"/>
        </w:rPr>
        <w:t xml:space="preserve">la oportunidad </w:t>
      </w:r>
      <w:r>
        <w:rPr>
          <w:lang w:val="es-PE"/>
        </w:rPr>
        <w:t>a</w:t>
      </w:r>
      <w:r>
        <w:rPr>
          <w:lang w:val="es-PE"/>
        </w:rPr>
        <w:t xml:space="preserve"> </w:t>
      </w:r>
      <w:r>
        <w:rPr>
          <w:lang w:val="es-PE"/>
        </w:rPr>
        <w:t xml:space="preserve">no </w:t>
      </w:r>
      <w:r>
        <w:rPr>
          <w:lang w:val="es-PE"/>
        </w:rPr>
        <w:t xml:space="preserve">admitido </w:t>
      </w:r>
      <w:r w:rsidRPr="00830679">
        <w:rPr>
          <w:lang w:val="es-PE"/>
        </w:rPr>
        <w:t xml:space="preserve">es necesario que se verifique que la </w:t>
      </w:r>
      <w:r>
        <w:rPr>
          <w:lang w:val="es-PE"/>
        </w:rPr>
        <w:t xml:space="preserve">etapa de venta </w:t>
      </w:r>
      <w:r w:rsidRPr="00830679">
        <w:rPr>
          <w:lang w:val="es-PE"/>
        </w:rPr>
        <w:t>"</w:t>
      </w:r>
      <w:r w:rsidRPr="004A4053">
        <w:rPr>
          <w:lang w:val="es-PE"/>
        </w:rPr>
        <w:t xml:space="preserve"> </w:t>
      </w:r>
      <w:proofErr w:type="spellStart"/>
      <w:r w:rsidRPr="00F35350">
        <w:rPr>
          <w:lang w:val="es-PE"/>
        </w:rPr>
        <w:t>SalesStageId</w:t>
      </w:r>
      <w:proofErr w:type="spellEnd"/>
      <w:r>
        <w:rPr>
          <w:lang w:val="es-PE"/>
        </w:rPr>
        <w:t xml:space="preserve"> </w:t>
      </w:r>
      <w:r>
        <w:rPr>
          <w:lang w:val="es-PE"/>
        </w:rPr>
        <w:t>" se</w:t>
      </w:r>
      <w:r w:rsidR="00014DAE">
        <w:rPr>
          <w:lang w:val="es-PE"/>
        </w:rPr>
        <w:t>a</w:t>
      </w:r>
      <w:r>
        <w:rPr>
          <w:lang w:val="es-PE"/>
        </w:rPr>
        <w:t xml:space="preserve"> igual a </w:t>
      </w:r>
      <w:r w:rsidRPr="00F35350">
        <w:rPr>
          <w:lang w:val="es-PE"/>
        </w:rPr>
        <w:t>300000001436215</w:t>
      </w:r>
      <w:r>
        <w:rPr>
          <w:lang w:val="es-PE"/>
        </w:rPr>
        <w:t xml:space="preserve"> </w:t>
      </w:r>
      <w:r>
        <w:rPr>
          <w:lang w:val="es-PE"/>
        </w:rPr>
        <w:t>(</w:t>
      </w:r>
      <w:r w:rsidR="000019BC">
        <w:rPr>
          <w:lang w:val="es-PE"/>
        </w:rPr>
        <w:t>Calificación</w:t>
      </w:r>
      <w:r>
        <w:rPr>
          <w:lang w:val="es-PE"/>
        </w:rPr>
        <w:t>).</w:t>
      </w:r>
    </w:p>
    <w:p w:rsidR="004A4053" w:rsidRDefault="004A4053" w:rsidP="004A4053">
      <w:pPr>
        <w:ind w:left="708"/>
        <w:rPr>
          <w:lang w:val="es-PE"/>
        </w:rPr>
      </w:pPr>
    </w:p>
    <w:p w:rsidR="004A4053" w:rsidRPr="00F35350" w:rsidRDefault="004A4053" w:rsidP="00FA68FF">
      <w:pPr>
        <w:pStyle w:val="Prrafodelista"/>
        <w:numPr>
          <w:ilvl w:val="0"/>
          <w:numId w:val="15"/>
        </w:numPr>
        <w:rPr>
          <w:lang w:val="en-US"/>
        </w:rPr>
      </w:pPr>
      <w:r w:rsidRPr="00F35350">
        <w:rPr>
          <w:lang w:val="en-US"/>
        </w:rPr>
        <w:t xml:space="preserve">WS: </w:t>
      </w:r>
      <w:r w:rsidR="00DE1828" w:rsidRPr="00FA68FF">
        <w:rPr>
          <w:lang w:val="en-US"/>
        </w:rPr>
        <w:t>https://cang-test.crm.us2.oraclecloud.com/opptyMgmtOpportunities/OpportunityService?WSDL</w:t>
      </w:r>
    </w:p>
    <w:p w:rsidR="004A4053" w:rsidRDefault="004A4053" w:rsidP="004A4053">
      <w:pPr>
        <w:pStyle w:val="Prrafodelista"/>
        <w:numPr>
          <w:ilvl w:val="0"/>
          <w:numId w:val="15"/>
        </w:numPr>
        <w:rPr>
          <w:lang w:val="es-PE"/>
        </w:rPr>
      </w:pPr>
      <w:r w:rsidRPr="00F35350">
        <w:rPr>
          <w:lang w:val="es-PE"/>
        </w:rPr>
        <w:t xml:space="preserve">Método: </w:t>
      </w:r>
      <w:hyperlink r:id="rId11" w:history="1">
        <w:r w:rsidRPr="00C834B9">
          <w:rPr>
            <w:rStyle w:val="Hipervnculo"/>
            <w:lang w:val="es-PE"/>
          </w:rPr>
          <w:t>http://xmlns.oracle.com/apps/sales/opptyMgmt/opportunities/opportunityService/updateOpportunity</w:t>
        </w:r>
      </w:hyperlink>
    </w:p>
    <w:p w:rsidR="004A4053" w:rsidRDefault="004A4053" w:rsidP="004A4053">
      <w:pPr>
        <w:rPr>
          <w:lang w:val="es-PE"/>
        </w:rPr>
      </w:pPr>
    </w:p>
    <w:p w:rsidR="004A4053" w:rsidRPr="00F35350" w:rsidRDefault="004A4053" w:rsidP="004A4053">
      <w:pPr>
        <w:ind w:left="708"/>
        <w:rPr>
          <w:lang w:val="es-PE"/>
        </w:rPr>
      </w:pPr>
      <w:r w:rsidRPr="00F35350">
        <w:rPr>
          <w:lang w:val="es-PE"/>
        </w:rPr>
        <w:t xml:space="preserve">Descripción: Actualiza al estado </w:t>
      </w:r>
      <w:r w:rsidR="00014DAE">
        <w:rPr>
          <w:lang w:val="es-PE"/>
        </w:rPr>
        <w:t>a no admitido</w:t>
      </w:r>
      <w:r w:rsidRPr="00F35350">
        <w:rPr>
          <w:lang w:val="es-PE"/>
        </w:rPr>
        <w:t>.</w:t>
      </w:r>
      <w:bookmarkStart w:id="0" w:name="_GoBack"/>
      <w:bookmarkEnd w:id="0"/>
    </w:p>
    <w:p w:rsidR="004A4053" w:rsidRPr="00F35350" w:rsidRDefault="004A4053" w:rsidP="004A4053">
      <w:pPr>
        <w:ind w:left="708"/>
        <w:rPr>
          <w:lang w:val="es-PE"/>
        </w:rPr>
      </w:pPr>
    </w:p>
    <w:p w:rsidR="004A4053" w:rsidRPr="00F35350" w:rsidRDefault="004A4053" w:rsidP="004A4053">
      <w:pPr>
        <w:ind w:left="708"/>
        <w:rPr>
          <w:lang w:val="es-PE"/>
        </w:rPr>
      </w:pPr>
      <w:r w:rsidRPr="00F35350">
        <w:rPr>
          <w:lang w:val="es-PE"/>
        </w:rPr>
        <w:t>Variables de entrada:</w:t>
      </w:r>
    </w:p>
    <w:p w:rsidR="004A4053" w:rsidRDefault="004A4053" w:rsidP="004A4053">
      <w:pPr>
        <w:pStyle w:val="Prrafodelista"/>
        <w:numPr>
          <w:ilvl w:val="0"/>
          <w:numId w:val="16"/>
        </w:numPr>
        <w:rPr>
          <w:lang w:val="es-PE"/>
        </w:rPr>
      </w:pPr>
      <w:proofErr w:type="spellStart"/>
      <w:r w:rsidRPr="00F35350">
        <w:rPr>
          <w:lang w:val="es-PE"/>
        </w:rPr>
        <w:lastRenderedPageBreak/>
        <w:t>OptyId</w:t>
      </w:r>
      <w:proofErr w:type="spellEnd"/>
      <w:r w:rsidRPr="00F35350">
        <w:rPr>
          <w:lang w:val="es-PE"/>
        </w:rPr>
        <w:t xml:space="preserve">: Es el </w:t>
      </w:r>
      <w:proofErr w:type="spellStart"/>
      <w:r w:rsidRPr="00F35350">
        <w:rPr>
          <w:lang w:val="es-PE"/>
        </w:rPr>
        <w:t>OptyId</w:t>
      </w:r>
      <w:proofErr w:type="spellEnd"/>
      <w:r w:rsidRPr="00F35350">
        <w:rPr>
          <w:lang w:val="es-PE"/>
        </w:rPr>
        <w:t xml:space="preserve"> obtenido del </w:t>
      </w:r>
      <w:proofErr w:type="spellStart"/>
      <w:r w:rsidRPr="00F35350">
        <w:rPr>
          <w:lang w:val="es-PE"/>
        </w:rPr>
        <w:t>ws</w:t>
      </w:r>
      <w:proofErr w:type="spellEnd"/>
      <w:r w:rsidRPr="00F35350">
        <w:rPr>
          <w:lang w:val="es-PE"/>
        </w:rPr>
        <w:t xml:space="preserve"> </w:t>
      </w:r>
      <w:proofErr w:type="spellStart"/>
      <w:r w:rsidRPr="00F35350">
        <w:rPr>
          <w:lang w:val="es-PE"/>
        </w:rPr>
        <w:t>obtener_oportunities_by_partyId</w:t>
      </w:r>
      <w:proofErr w:type="spellEnd"/>
    </w:p>
    <w:p w:rsidR="001954CC" w:rsidRPr="00F35350" w:rsidRDefault="001954CC" w:rsidP="001954CC">
      <w:pPr>
        <w:pStyle w:val="Prrafodelista"/>
        <w:numPr>
          <w:ilvl w:val="0"/>
          <w:numId w:val="16"/>
        </w:numPr>
        <w:rPr>
          <w:lang w:val="es-PE"/>
        </w:rPr>
      </w:pPr>
      <w:proofErr w:type="spellStart"/>
      <w:r w:rsidRPr="001954CC">
        <w:rPr>
          <w:lang w:val="es-PE"/>
        </w:rPr>
        <w:t>StatusCode</w:t>
      </w:r>
      <w:proofErr w:type="spellEnd"/>
      <w:r>
        <w:rPr>
          <w:lang w:val="es-PE"/>
        </w:rPr>
        <w:t>: Es el estado de la oportunidad (código interno): El valor es “</w:t>
      </w:r>
      <w:r w:rsidRPr="001954CC">
        <w:rPr>
          <w:lang w:val="es-PE"/>
        </w:rPr>
        <w:t>LOST</w:t>
      </w:r>
      <w:r>
        <w:rPr>
          <w:lang w:val="es-PE"/>
        </w:rPr>
        <w:t>”</w:t>
      </w:r>
    </w:p>
    <w:p w:rsidR="004A4053" w:rsidRPr="00F35350" w:rsidRDefault="004A4053" w:rsidP="001954CC">
      <w:pPr>
        <w:pStyle w:val="Prrafodelista"/>
        <w:numPr>
          <w:ilvl w:val="0"/>
          <w:numId w:val="16"/>
        </w:numPr>
        <w:rPr>
          <w:lang w:val="es-PE"/>
        </w:rPr>
      </w:pPr>
      <w:proofErr w:type="spellStart"/>
      <w:r w:rsidRPr="00F35350">
        <w:rPr>
          <w:lang w:val="es-PE"/>
        </w:rPr>
        <w:t>SalesStageId</w:t>
      </w:r>
      <w:proofErr w:type="spellEnd"/>
      <w:r w:rsidRPr="00F35350">
        <w:rPr>
          <w:lang w:val="es-PE"/>
        </w:rPr>
        <w:t xml:space="preserve">: Se cambia el estado de la venta a </w:t>
      </w:r>
      <w:proofErr w:type="spellStart"/>
      <w:r w:rsidR="00014DAE">
        <w:rPr>
          <w:lang w:val="es-PE"/>
        </w:rPr>
        <w:t>CerradaPerdida</w:t>
      </w:r>
      <w:proofErr w:type="spellEnd"/>
      <w:r w:rsidRPr="00F35350">
        <w:rPr>
          <w:lang w:val="es-PE"/>
        </w:rPr>
        <w:t>. El valor es "</w:t>
      </w:r>
      <w:r w:rsidR="001954CC" w:rsidRPr="001954CC">
        <w:rPr>
          <w:lang w:val="es-PE"/>
        </w:rPr>
        <w:t>300000001436218</w:t>
      </w:r>
      <w:r w:rsidRPr="00F35350">
        <w:rPr>
          <w:lang w:val="es-PE"/>
        </w:rPr>
        <w:t>"</w:t>
      </w:r>
    </w:p>
    <w:p w:rsidR="004A4053" w:rsidRDefault="004A4053" w:rsidP="004A4053">
      <w:pPr>
        <w:pStyle w:val="Prrafodelista"/>
        <w:numPr>
          <w:ilvl w:val="0"/>
          <w:numId w:val="16"/>
        </w:numPr>
        <w:rPr>
          <w:lang w:val="es-PE"/>
        </w:rPr>
      </w:pPr>
      <w:proofErr w:type="spellStart"/>
      <w:r w:rsidRPr="00F35350">
        <w:rPr>
          <w:lang w:val="es-PE"/>
        </w:rPr>
        <w:t>CTRSubEtapaVentas_c</w:t>
      </w:r>
      <w:proofErr w:type="spellEnd"/>
      <w:r w:rsidRPr="00F35350">
        <w:rPr>
          <w:lang w:val="es-PE"/>
        </w:rPr>
        <w:t xml:space="preserve">: Se cambia el valor de la </w:t>
      </w:r>
      <w:r w:rsidR="001954CC">
        <w:rPr>
          <w:lang w:val="es-PE"/>
        </w:rPr>
        <w:t>etapa de ventas: El valor es "51</w:t>
      </w:r>
      <w:r w:rsidRPr="00F35350">
        <w:rPr>
          <w:lang w:val="es-PE"/>
        </w:rPr>
        <w:t>"</w:t>
      </w:r>
    </w:p>
    <w:p w:rsidR="00577129" w:rsidRPr="00F35350" w:rsidRDefault="00577129" w:rsidP="001954CC">
      <w:pPr>
        <w:pStyle w:val="Prrafodelista"/>
        <w:numPr>
          <w:ilvl w:val="0"/>
          <w:numId w:val="16"/>
        </w:numPr>
        <w:rPr>
          <w:lang w:val="es-PE"/>
        </w:rPr>
      </w:pPr>
      <w:r>
        <w:rPr>
          <w:lang w:val="es-PE"/>
        </w:rPr>
        <w:t>“</w:t>
      </w:r>
      <w:proofErr w:type="spellStart"/>
      <w:r w:rsidR="001954CC" w:rsidRPr="001954CC">
        <w:rPr>
          <w:lang w:val="es-PE"/>
        </w:rPr>
        <w:t>ReasonWonLostCode</w:t>
      </w:r>
      <w:proofErr w:type="spellEnd"/>
      <w:r>
        <w:rPr>
          <w:lang w:val="es-PE"/>
        </w:rPr>
        <w:t>”: Se cambia el valor a “</w:t>
      </w:r>
      <w:r w:rsidR="001954CC" w:rsidRPr="001954CC">
        <w:rPr>
          <w:lang w:val="es-PE"/>
        </w:rPr>
        <w:t>CTR_NO_ADMITIDO</w:t>
      </w:r>
      <w:r>
        <w:rPr>
          <w:lang w:val="es-PE"/>
        </w:rPr>
        <w:t>”</w:t>
      </w:r>
    </w:p>
    <w:p w:rsidR="004A4053" w:rsidRDefault="004A4053" w:rsidP="004A4053">
      <w:pPr>
        <w:ind w:firstLine="708"/>
        <w:rPr>
          <w:lang w:val="es-PE"/>
        </w:rPr>
      </w:pPr>
    </w:p>
    <w:p w:rsidR="004A4053" w:rsidRDefault="004A4053" w:rsidP="004A4053">
      <w:pPr>
        <w:ind w:left="708"/>
        <w:rPr>
          <w:lang w:val="es-PE"/>
        </w:rPr>
      </w:pPr>
      <w:proofErr w:type="spellStart"/>
      <w:r>
        <w:rPr>
          <w:lang w:val="es-PE"/>
        </w:rPr>
        <w:t>Xml</w:t>
      </w:r>
      <w:proofErr w:type="spellEnd"/>
      <w:r>
        <w:rPr>
          <w:lang w:val="es-PE"/>
        </w:rPr>
        <w:t>: Se adjunta el formato de actualización.</w:t>
      </w:r>
    </w:p>
    <w:p w:rsidR="004A4053" w:rsidRDefault="004A4053" w:rsidP="004A4053">
      <w:pPr>
        <w:pStyle w:val="Prrafodelista"/>
        <w:numPr>
          <w:ilvl w:val="0"/>
          <w:numId w:val="17"/>
        </w:numPr>
        <w:rPr>
          <w:lang w:val="en-US"/>
        </w:rPr>
      </w:pPr>
      <w:proofErr w:type="spellStart"/>
      <w:r w:rsidRPr="00F35350">
        <w:rPr>
          <w:lang w:val="en-US"/>
        </w:rPr>
        <w:t>request_update_</w:t>
      </w:r>
      <w:r w:rsidR="00AE4528">
        <w:rPr>
          <w:lang w:val="en-US"/>
        </w:rPr>
        <w:t>no_</w:t>
      </w:r>
      <w:r w:rsidRPr="00F35350">
        <w:rPr>
          <w:lang w:val="en-US"/>
        </w:rPr>
        <w:t>admision_state_by_opt</w:t>
      </w:r>
      <w:proofErr w:type="spellEnd"/>
    </w:p>
    <w:p w:rsidR="009C7741" w:rsidRPr="00F35350" w:rsidRDefault="009C7741" w:rsidP="009C7741">
      <w:pPr>
        <w:rPr>
          <w:lang w:val="en-US"/>
        </w:rPr>
      </w:pPr>
    </w:p>
    <w:sectPr w:rsidR="009C7741" w:rsidRPr="00F353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D92"/>
    <w:multiLevelType w:val="hybridMultilevel"/>
    <w:tmpl w:val="77C68A9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7D020A"/>
    <w:multiLevelType w:val="hybridMultilevel"/>
    <w:tmpl w:val="88C45B2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A7BB3"/>
    <w:multiLevelType w:val="hybridMultilevel"/>
    <w:tmpl w:val="9E269C8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4941D5E"/>
    <w:multiLevelType w:val="hybridMultilevel"/>
    <w:tmpl w:val="8CE48B2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8E40FE7"/>
    <w:multiLevelType w:val="hybridMultilevel"/>
    <w:tmpl w:val="9088467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29436EB"/>
    <w:multiLevelType w:val="hybridMultilevel"/>
    <w:tmpl w:val="1C7E646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4E41CD"/>
    <w:multiLevelType w:val="hybridMultilevel"/>
    <w:tmpl w:val="47D4FA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91D2A"/>
    <w:multiLevelType w:val="hybridMultilevel"/>
    <w:tmpl w:val="054EEB3A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37311305"/>
    <w:multiLevelType w:val="hybridMultilevel"/>
    <w:tmpl w:val="B3F8D51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F207D84"/>
    <w:multiLevelType w:val="hybridMultilevel"/>
    <w:tmpl w:val="0464D5A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FF26F78"/>
    <w:multiLevelType w:val="hybridMultilevel"/>
    <w:tmpl w:val="4A0AE062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BB73CC"/>
    <w:multiLevelType w:val="hybridMultilevel"/>
    <w:tmpl w:val="5E2E90F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8237F7B"/>
    <w:multiLevelType w:val="hybridMultilevel"/>
    <w:tmpl w:val="B4F232E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F8A6E4B"/>
    <w:multiLevelType w:val="hybridMultilevel"/>
    <w:tmpl w:val="FA32DBE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C571E0"/>
    <w:multiLevelType w:val="hybridMultilevel"/>
    <w:tmpl w:val="F4FCFE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20550"/>
    <w:multiLevelType w:val="hybridMultilevel"/>
    <w:tmpl w:val="DFC66D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83189"/>
    <w:multiLevelType w:val="hybridMultilevel"/>
    <w:tmpl w:val="11983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15"/>
  </w:num>
  <w:num w:numId="5">
    <w:abstractNumId w:val="7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4"/>
  </w:num>
  <w:num w:numId="11">
    <w:abstractNumId w:val="8"/>
  </w:num>
  <w:num w:numId="12">
    <w:abstractNumId w:val="12"/>
  </w:num>
  <w:num w:numId="13">
    <w:abstractNumId w:val="13"/>
  </w:num>
  <w:num w:numId="14">
    <w:abstractNumId w:val="0"/>
  </w:num>
  <w:num w:numId="15">
    <w:abstractNumId w:val="1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917"/>
    <w:rsid w:val="000019BC"/>
    <w:rsid w:val="00014DAE"/>
    <w:rsid w:val="00027917"/>
    <w:rsid w:val="00044BB6"/>
    <w:rsid w:val="000B2920"/>
    <w:rsid w:val="001954CC"/>
    <w:rsid w:val="002B16B4"/>
    <w:rsid w:val="004A4053"/>
    <w:rsid w:val="00577129"/>
    <w:rsid w:val="00592AAD"/>
    <w:rsid w:val="00830679"/>
    <w:rsid w:val="0088148B"/>
    <w:rsid w:val="009560C1"/>
    <w:rsid w:val="009C7741"/>
    <w:rsid w:val="00AE4528"/>
    <w:rsid w:val="00AF6A05"/>
    <w:rsid w:val="00BF4B9A"/>
    <w:rsid w:val="00BF55F4"/>
    <w:rsid w:val="00C4534B"/>
    <w:rsid w:val="00CD062C"/>
    <w:rsid w:val="00DE1828"/>
    <w:rsid w:val="00F35350"/>
    <w:rsid w:val="00F35540"/>
    <w:rsid w:val="00F85343"/>
    <w:rsid w:val="00FA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2C"/>
    <w:pPr>
      <w:spacing w:after="0" w:line="276" w:lineRule="auto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062C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6B4"/>
    <w:pPr>
      <w:keepNext/>
      <w:keepLines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0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0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D0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62C"/>
    <w:rPr>
      <w:rFonts w:ascii="Arial" w:eastAsiaTheme="majorEastAsia" w:hAnsi="Arial" w:cstheme="majorBidi"/>
      <w:b/>
      <w:bCs/>
      <w:sz w:val="24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B16B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062C"/>
    <w:rPr>
      <w:rFonts w:asciiTheme="majorHAnsi" w:eastAsiaTheme="majorEastAsia" w:hAnsiTheme="majorHAnsi" w:cstheme="majorBidi"/>
      <w:b/>
      <w:bCs/>
      <w:color w:val="5B9BD5" w:themeColor="accent1"/>
      <w:sz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CD062C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CD062C"/>
    <w:rPr>
      <w:rFonts w:asciiTheme="majorHAnsi" w:eastAsiaTheme="majorEastAsia" w:hAnsiTheme="majorHAnsi" w:cstheme="majorBidi"/>
      <w:color w:val="1F4D78" w:themeColor="accent1" w:themeShade="7F"/>
      <w:sz w:val="20"/>
      <w:lang w:val="es-ES"/>
    </w:rPr>
  </w:style>
  <w:style w:type="paragraph" w:styleId="Epgrafe">
    <w:name w:val="caption"/>
    <w:basedOn w:val="Normal"/>
    <w:next w:val="Normal"/>
    <w:uiPriority w:val="35"/>
    <w:unhideWhenUsed/>
    <w:qFormat/>
    <w:rsid w:val="00CD06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CD062C"/>
    <w:pPr>
      <w:spacing w:after="0" w:line="240" w:lineRule="auto"/>
    </w:pPr>
    <w:rPr>
      <w:rFonts w:ascii="Calibri" w:hAnsi="Calibri" w:cs="Times New Roman"/>
    </w:rPr>
  </w:style>
  <w:style w:type="paragraph" w:styleId="Prrafodelista">
    <w:name w:val="List Paragraph"/>
    <w:aliases w:val="Párrafo personalizado"/>
    <w:basedOn w:val="Normal"/>
    <w:uiPriority w:val="34"/>
    <w:qFormat/>
    <w:rsid w:val="00CD062C"/>
    <w:pPr>
      <w:spacing w:line="240" w:lineRule="auto"/>
      <w:contextualSpacing/>
    </w:pPr>
    <w:rPr>
      <w:rFonts w:eastAsia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D062C"/>
    <w:pPr>
      <w:pBdr>
        <w:bottom w:val="none" w:sz="0" w:space="0" w:color="auto"/>
      </w:pBdr>
      <w:spacing w:before="480" w:after="0"/>
      <w:outlineLvl w:val="9"/>
    </w:pPr>
    <w:rPr>
      <w:rFonts w:asciiTheme="majorHAnsi" w:hAnsiTheme="majorHAnsi"/>
      <w:color w:val="2E74B5" w:themeColor="accent1" w:themeShade="BF"/>
      <w:sz w:val="28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CD062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06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character" w:styleId="nfasisintenso">
    <w:name w:val="Intense Emphasis"/>
    <w:basedOn w:val="Fuentedeprrafopredeter"/>
    <w:uiPriority w:val="21"/>
    <w:qFormat/>
    <w:rsid w:val="00BF55F4"/>
    <w:rPr>
      <w:b/>
      <w:bCs/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F8534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62C"/>
    <w:pPr>
      <w:spacing w:after="0" w:line="276" w:lineRule="auto"/>
    </w:pPr>
    <w:rPr>
      <w:rFonts w:ascii="Arial" w:hAnsi="Arial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D062C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6B4"/>
    <w:pPr>
      <w:keepNext/>
      <w:keepLines/>
      <w:outlineLvl w:val="1"/>
    </w:pPr>
    <w:rPr>
      <w:rFonts w:eastAsiaTheme="majorEastAsia" w:cstheme="majorBidi"/>
      <w:b/>
      <w:bCs/>
      <w:sz w:val="24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062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D062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D062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62C"/>
    <w:rPr>
      <w:rFonts w:ascii="Arial" w:eastAsiaTheme="majorEastAsia" w:hAnsi="Arial" w:cstheme="majorBidi"/>
      <w:b/>
      <w:bCs/>
      <w:sz w:val="24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2B16B4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D062C"/>
    <w:rPr>
      <w:rFonts w:asciiTheme="majorHAnsi" w:eastAsiaTheme="majorEastAsia" w:hAnsiTheme="majorHAnsi" w:cstheme="majorBidi"/>
      <w:b/>
      <w:bCs/>
      <w:color w:val="5B9BD5" w:themeColor="accent1"/>
      <w:sz w:val="20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CD062C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CD062C"/>
    <w:rPr>
      <w:rFonts w:asciiTheme="majorHAnsi" w:eastAsiaTheme="majorEastAsia" w:hAnsiTheme="majorHAnsi" w:cstheme="majorBidi"/>
      <w:color w:val="1F4D78" w:themeColor="accent1" w:themeShade="7F"/>
      <w:sz w:val="20"/>
      <w:lang w:val="es-ES"/>
    </w:rPr>
  </w:style>
  <w:style w:type="paragraph" w:styleId="Epgrafe">
    <w:name w:val="caption"/>
    <w:basedOn w:val="Normal"/>
    <w:next w:val="Normal"/>
    <w:uiPriority w:val="35"/>
    <w:unhideWhenUsed/>
    <w:qFormat/>
    <w:rsid w:val="00CD06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CD062C"/>
    <w:pPr>
      <w:spacing w:after="0" w:line="240" w:lineRule="auto"/>
    </w:pPr>
    <w:rPr>
      <w:rFonts w:ascii="Calibri" w:hAnsi="Calibri" w:cs="Times New Roman"/>
    </w:rPr>
  </w:style>
  <w:style w:type="paragraph" w:styleId="Prrafodelista">
    <w:name w:val="List Paragraph"/>
    <w:aliases w:val="Párrafo personalizado"/>
    <w:basedOn w:val="Normal"/>
    <w:uiPriority w:val="34"/>
    <w:qFormat/>
    <w:rsid w:val="00CD062C"/>
    <w:pPr>
      <w:spacing w:line="240" w:lineRule="auto"/>
      <w:contextualSpacing/>
    </w:pPr>
    <w:rPr>
      <w:rFonts w:eastAsia="Times New Roman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D062C"/>
    <w:pPr>
      <w:pBdr>
        <w:bottom w:val="none" w:sz="0" w:space="0" w:color="auto"/>
      </w:pBdr>
      <w:spacing w:before="480" w:after="0"/>
      <w:outlineLvl w:val="9"/>
    </w:pPr>
    <w:rPr>
      <w:rFonts w:asciiTheme="majorHAnsi" w:hAnsiTheme="majorHAnsi"/>
      <w:color w:val="2E74B5" w:themeColor="accent1" w:themeShade="BF"/>
      <w:sz w:val="28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CD062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D062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character" w:styleId="nfasisintenso">
    <w:name w:val="Intense Emphasis"/>
    <w:basedOn w:val="Fuentedeprrafopredeter"/>
    <w:uiPriority w:val="21"/>
    <w:qFormat/>
    <w:rsid w:val="00BF55F4"/>
    <w:rPr>
      <w:b/>
      <w:bCs/>
      <w:i/>
      <w:iCs/>
      <w:color w:val="5B9BD5" w:themeColor="accent1"/>
    </w:rPr>
  </w:style>
  <w:style w:type="character" w:styleId="Hipervnculo">
    <w:name w:val="Hyperlink"/>
    <w:basedOn w:val="Fuentedeprrafopredeter"/>
    <w:uiPriority w:val="99"/>
    <w:unhideWhenUsed/>
    <w:rsid w:val="00F853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lns.oracle.com/apps/sales/opptyMgmt/opportunities/opportunityService/updateOpportunit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xmlns.oracle.com/apps/sales/opptyMgmt/opportunities/opportunityService/findOpportun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mlns.oracle.com/apps/crmCommon/salesParties/contactService/findContact" TargetMode="External"/><Relationship Id="rId11" Type="http://schemas.openxmlformats.org/officeDocument/2006/relationships/hyperlink" Target="http://xmlns.oracle.com/apps/sales/opptyMgmt/opportunities/opportunityService/updateOpportuni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xmlns.oracle.com/apps/crmCommon/salesParties/contactService/updateConta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mlns.oracle.com/apps/sales/opptyMgmt/opportunities/opportunityService/updateOpportuni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942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Huasupoma</dc:creator>
  <cp:lastModifiedBy>Cesar Huasupoma</cp:lastModifiedBy>
  <cp:revision>2</cp:revision>
  <dcterms:created xsi:type="dcterms:W3CDTF">2018-01-16T18:03:00Z</dcterms:created>
  <dcterms:modified xsi:type="dcterms:W3CDTF">2018-01-16T18:03:00Z</dcterms:modified>
</cp:coreProperties>
</file>