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E7" w:rsidRDefault="00CB00EA">
      <w:pPr>
        <w:spacing w:after="187"/>
      </w:pPr>
      <w:r>
        <w:t xml:space="preserve"> </w:t>
      </w:r>
    </w:p>
    <w:p w:rsidR="002B24E7" w:rsidRDefault="00CB00EA">
      <w:pPr>
        <w:spacing w:after="84" w:line="249" w:lineRule="auto"/>
        <w:ind w:left="145" w:right="13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Государственное бюджетное общеобразовательное учреждение города Москвы «Школа № 1533 ЛИТ»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2B24E7" w:rsidRDefault="00CB00EA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spacing w:after="323"/>
      </w:pPr>
      <w:r>
        <w:rPr>
          <w:rFonts w:ascii="Times New Roman" w:eastAsia="Times New Roman" w:hAnsi="Times New Roman" w:cs="Times New Roman"/>
        </w:rPr>
        <w:t xml:space="preserve"> </w:t>
      </w:r>
    </w:p>
    <w:p w:rsidR="002B24E7" w:rsidRDefault="00CB00EA">
      <w:pPr>
        <w:pStyle w:val="1"/>
      </w:pPr>
      <w:bookmarkStart w:id="0" w:name="__RefHeading___Toc49_3421392389"/>
      <w:bookmarkEnd w:id="0"/>
      <w:r>
        <w:rPr>
          <w:lang w:val="en-US"/>
        </w:rPr>
        <w:t>PROGRAMLINGO</w:t>
      </w:r>
      <w:r>
        <w:t xml:space="preserve"> </w:t>
      </w:r>
    </w:p>
    <w:p w:rsidR="002B24E7" w:rsidRDefault="00CB00EA">
      <w:pPr>
        <w:spacing w:after="157"/>
        <w:ind w:left="21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:rsidR="002B24E7" w:rsidRDefault="00CB00EA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24E7" w:rsidRDefault="00CB00EA"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24E7" w:rsidRDefault="00CB00EA">
      <w:pPr>
        <w:spacing w:after="17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24E7" w:rsidRDefault="00CB00EA">
      <w:pPr>
        <w:spacing w:after="11" w:line="266" w:lineRule="auto"/>
        <w:ind w:left="4876"/>
      </w:pPr>
      <w:r>
        <w:rPr>
          <w:rFonts w:ascii="Times New Roman" w:eastAsia="Times New Roman" w:hAnsi="Times New Roman" w:cs="Times New Roman"/>
          <w:sz w:val="28"/>
        </w:rPr>
        <w:t xml:space="preserve">Участник: ученик 7.5 класса ГБОУ Школа </w:t>
      </w:r>
    </w:p>
    <w:p w:rsidR="002B24E7" w:rsidRDefault="00CB00EA">
      <w:pPr>
        <w:spacing w:after="11" w:line="266" w:lineRule="auto"/>
        <w:ind w:left="4932"/>
      </w:pPr>
      <w:r>
        <w:rPr>
          <w:rFonts w:ascii="Times New Roman" w:eastAsia="Times New Roman" w:hAnsi="Times New Roman" w:cs="Times New Roman"/>
          <w:sz w:val="28"/>
        </w:rPr>
        <w:t xml:space="preserve">№ </w:t>
      </w:r>
      <w:r w:rsidRPr="00B27AE6">
        <w:rPr>
          <w:rFonts w:ascii="Times New Roman" w:eastAsia="Times New Roman" w:hAnsi="Times New Roman" w:cs="Times New Roman"/>
          <w:sz w:val="28"/>
        </w:rPr>
        <w:t>153</w:t>
      </w:r>
      <w:r>
        <w:rPr>
          <w:rFonts w:ascii="Times New Roman" w:eastAsia="Times New Roman" w:hAnsi="Times New Roman" w:cs="Times New Roman"/>
          <w:sz w:val="28"/>
        </w:rPr>
        <w:t>3 ЛИТ Минин Вадим Владимирович</w:t>
      </w:r>
    </w:p>
    <w:p w:rsidR="002B24E7" w:rsidRDefault="00CB00EA">
      <w:pPr>
        <w:spacing w:after="0"/>
        <w:ind w:left="105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24E7" w:rsidRDefault="00CB00EA">
      <w:pPr>
        <w:spacing w:after="0"/>
        <w:ind w:left="1077" w:firstLine="3798"/>
      </w:pPr>
      <w:r>
        <w:rPr>
          <w:rFonts w:ascii="Times New Roman" w:eastAsia="Times New Roman" w:hAnsi="Times New Roman" w:cs="Times New Roman"/>
          <w:sz w:val="28"/>
        </w:rPr>
        <w:t xml:space="preserve">Руководитель: </w:t>
      </w:r>
    </w:p>
    <w:p w:rsidR="002B24E7" w:rsidRDefault="00CB00EA">
      <w:pPr>
        <w:spacing w:after="17"/>
        <w:ind w:left="2721" w:firstLine="2154"/>
      </w:pPr>
      <w:r>
        <w:rPr>
          <w:rFonts w:ascii="Times New Roman" w:eastAsia="Times New Roman" w:hAnsi="Times New Roman" w:cs="Times New Roman"/>
          <w:sz w:val="28"/>
        </w:rPr>
        <w:t xml:space="preserve">Педагог дополнительного </w:t>
      </w:r>
    </w:p>
    <w:p w:rsidR="002B24E7" w:rsidRDefault="00CB00EA">
      <w:pPr>
        <w:spacing w:after="17"/>
        <w:ind w:left="2721" w:firstLine="2154"/>
      </w:pPr>
      <w:r>
        <w:rPr>
          <w:rFonts w:ascii="Times New Roman" w:eastAsia="Times New Roman" w:hAnsi="Times New Roman" w:cs="Times New Roman"/>
          <w:sz w:val="28"/>
        </w:rPr>
        <w:t>образования ГБОУ "Воробьевы горы"</w:t>
      </w:r>
    </w:p>
    <w:p w:rsidR="002B24E7" w:rsidRDefault="00CB00EA">
      <w:pPr>
        <w:spacing w:after="155"/>
        <w:ind w:firstLine="4876"/>
      </w:pPr>
      <w:r>
        <w:rPr>
          <w:rFonts w:ascii="Times New Roman" w:eastAsia="Times New Roman" w:hAnsi="Times New Roman" w:cs="Times New Roman"/>
          <w:sz w:val="28"/>
        </w:rPr>
        <w:t xml:space="preserve">Акимов Александр Олегович </w:t>
      </w:r>
    </w:p>
    <w:p w:rsidR="002B24E7" w:rsidRDefault="002B24E7">
      <w:pPr>
        <w:spacing w:after="155"/>
      </w:pPr>
    </w:p>
    <w:p w:rsidR="002B24E7" w:rsidRDefault="002B24E7">
      <w:pPr>
        <w:spacing w:after="155"/>
        <w:jc w:val="right"/>
        <w:rPr>
          <w:rFonts w:ascii="Times New Roman" w:eastAsia="Times New Roman" w:hAnsi="Times New Roman" w:cs="Times New Roman"/>
          <w:sz w:val="28"/>
        </w:rPr>
      </w:pPr>
    </w:p>
    <w:p w:rsidR="002B24E7" w:rsidRDefault="00CB00EA">
      <w:pPr>
        <w:spacing w:after="1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Москва, 2026</w:t>
      </w:r>
    </w:p>
    <w:sdt>
      <w:sdtPr>
        <w:id w:val="-408072981"/>
        <w:docPartObj>
          <w:docPartGallery w:val="Table of Contents"/>
          <w:docPartUnique/>
        </w:docPartObj>
      </w:sdtPr>
      <w:sdtEndPr/>
      <w:sdtContent>
        <w:p w:rsidR="002B24E7" w:rsidRDefault="00CB00EA">
          <w:pPr>
            <w:pStyle w:val="aa"/>
          </w:pPr>
          <w:r>
            <w:t>Оглавление</w:t>
          </w:r>
        </w:p>
        <w:p w:rsidR="002B24E7" w:rsidRDefault="00CB00EA">
          <w:pPr>
            <w:pStyle w:val="11"/>
            <w:tabs>
              <w:tab w:val="clear" w:pos="9502"/>
              <w:tab w:val="right" w:leader="dot" w:pos="9501"/>
            </w:tabs>
          </w:pPr>
          <w:r>
            <w:fldChar w:fldCharType="begin"/>
          </w:r>
          <w:r>
            <w:rPr>
              <w:rStyle w:val="a6"/>
            </w:rPr>
            <w:instrText xml:space="preserve"> TOC \f \o "1-9" \h</w:instrText>
          </w:r>
          <w:r>
            <w:rPr>
              <w:rStyle w:val="a6"/>
            </w:rPr>
            <w:fldChar w:fldCharType="separate"/>
          </w:r>
          <w:hyperlink w:anchor="__RefHeading___Toc49_3421392389">
            <w:r>
              <w:rPr>
                <w:rStyle w:val="a6"/>
              </w:rPr>
              <w:t>PROGRAMLINGO</w:t>
            </w:r>
            <w:r>
              <w:rPr>
                <w:rStyle w:val="a6"/>
              </w:rPr>
              <w:tab/>
              <w:t>1</w:t>
            </w:r>
          </w:hyperlink>
        </w:p>
        <w:p w:rsidR="002B24E7" w:rsidRDefault="00CB00EA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1_3421392389">
            <w:r>
              <w:rPr>
                <w:rStyle w:val="a6"/>
              </w:rPr>
              <w:t>Введение</w:t>
            </w:r>
            <w:r>
              <w:rPr>
                <w:rStyle w:val="a6"/>
              </w:rPr>
              <w:tab/>
              <w:t>3</w:t>
            </w:r>
          </w:hyperlink>
        </w:p>
        <w:p w:rsidR="002B24E7" w:rsidRDefault="00CB00EA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3_3421392389">
            <w:r>
              <w:rPr>
                <w:rStyle w:val="a6"/>
              </w:rPr>
              <w:t>Основная часть</w:t>
            </w:r>
            <w:r>
              <w:rPr>
                <w:rStyle w:val="a6"/>
              </w:rPr>
              <w:tab/>
              <w:t>4</w:t>
            </w:r>
          </w:hyperlink>
        </w:p>
        <w:p w:rsidR="002B24E7" w:rsidRDefault="00CB00EA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5_3421392389">
            <w:r>
              <w:rPr>
                <w:rStyle w:val="a6"/>
              </w:rPr>
              <w:t>Заключение</w:t>
            </w:r>
            <w:r>
              <w:rPr>
                <w:rStyle w:val="a6"/>
              </w:rPr>
              <w:tab/>
              <w:t>5</w:t>
            </w:r>
          </w:hyperlink>
        </w:p>
        <w:p w:rsidR="002B24E7" w:rsidRDefault="00CB00EA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7_3421392389">
            <w:r>
              <w:rPr>
                <w:rStyle w:val="a6"/>
              </w:rPr>
              <w:t>Список литры</w:t>
            </w:r>
            <w:r>
              <w:rPr>
                <w:rStyle w:val="a6"/>
              </w:rPr>
              <w:tab/>
              <w:t>6</w:t>
            </w:r>
          </w:hyperlink>
        </w:p>
        <w:p w:rsidR="002B24E7" w:rsidRDefault="00CB00EA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9_3421392389">
            <w:r>
              <w:rPr>
                <w:rStyle w:val="a6"/>
              </w:rPr>
              <w:t>Приложение</w:t>
            </w:r>
            <w:r>
              <w:rPr>
                <w:rStyle w:val="a6"/>
              </w:rPr>
              <w:tab/>
              <w:t>7</w:t>
            </w:r>
          </w:hyperlink>
          <w:r>
            <w:rPr>
              <w:rStyle w:val="a6"/>
            </w:rPr>
            <w:fldChar w:fldCharType="end"/>
          </w:r>
        </w:p>
      </w:sdtContent>
    </w:sdt>
    <w:p w:rsidR="002B24E7" w:rsidRDefault="00CB00EA">
      <w:pPr>
        <w:pStyle w:val="3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</w:p>
    <w:p w:rsidR="002B24E7" w:rsidRDefault="00CB00EA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1" w:name="__RefHeading___Toc51_3421392389"/>
      <w:bookmarkEnd w:id="1"/>
      <w:r>
        <w:rPr>
          <w:rFonts w:ascii="Times New Roman" w:hAnsi="Times New Roman"/>
        </w:rPr>
        <w:lastRenderedPageBreak/>
        <w:t>Введение</w:t>
      </w:r>
    </w:p>
    <w:p w:rsidR="0070530E" w:rsidRDefault="0070530E">
      <w:pPr>
        <w:pStyle w:val="3"/>
        <w:numPr>
          <w:ilvl w:val="0"/>
          <w:numId w:val="0"/>
        </w:numPr>
      </w:pPr>
      <w:r>
        <w:t>Проблема</w:t>
      </w:r>
      <w:r w:rsidRPr="0070530E">
        <w:t xml:space="preserve">: </w:t>
      </w:r>
      <w:r>
        <w:t>по данным исследов</w:t>
      </w:r>
      <w:r w:rsidR="00A24CFD">
        <w:t>а</w:t>
      </w:r>
      <w:r>
        <w:t xml:space="preserve">ния </w:t>
      </w:r>
      <w:r w:rsidRPr="0070530E">
        <w:t xml:space="preserve">[1] </w:t>
      </w:r>
      <w:r>
        <w:t>отмечае</w:t>
      </w:r>
      <w:r w:rsidR="00A24CFD">
        <w:t>т</w:t>
      </w:r>
      <w:r>
        <w:t>ся тенденция ухудшения осваивания на уроках информатики темы, с</w:t>
      </w:r>
      <w:r w:rsidR="00CB00EA">
        <w:t>в</w:t>
      </w:r>
      <w:r>
        <w:t>язанной с программированием.</w:t>
      </w:r>
    </w:p>
    <w:p w:rsidR="0070530E" w:rsidRPr="0070530E" w:rsidRDefault="0070530E" w:rsidP="0070530E">
      <w:pPr>
        <w:pStyle w:val="a1"/>
      </w:pPr>
      <w:r>
        <w:t>ИДЕЯ</w:t>
      </w:r>
      <w:r>
        <w:rPr>
          <w:lang w:val="en-US"/>
        </w:rPr>
        <w:t xml:space="preserve">: </w:t>
      </w:r>
      <w:r>
        <w:t>решить эту проблему.</w:t>
      </w:r>
    </w:p>
    <w:p w:rsidR="00B27AE6" w:rsidRDefault="00744974">
      <w:pPr>
        <w:pStyle w:val="3"/>
        <w:numPr>
          <w:ilvl w:val="0"/>
          <w:numId w:val="0"/>
        </w:numPr>
      </w:pPr>
      <w:r>
        <w:t>Цель</w:t>
      </w:r>
      <w:r w:rsidR="00487978" w:rsidRPr="00487978">
        <w:t xml:space="preserve">: </w:t>
      </w:r>
      <w:r w:rsidR="00487978">
        <w:t>научить школьников 1-11 классов владению определенным языкам программирования</w:t>
      </w:r>
    </w:p>
    <w:p w:rsidR="00487978" w:rsidRDefault="00487978" w:rsidP="00487978">
      <w:pPr>
        <w:pStyle w:val="a1"/>
      </w:pPr>
      <w:r>
        <w:t>Начальная школа</w:t>
      </w:r>
    </w:p>
    <w:p w:rsidR="00487978" w:rsidRDefault="00487978" w:rsidP="00487978">
      <w:pPr>
        <w:pStyle w:val="a1"/>
      </w:pPr>
      <w:r>
        <w:t>Средняя школа</w:t>
      </w:r>
    </w:p>
    <w:p w:rsidR="00487978" w:rsidRPr="00487978" w:rsidRDefault="00487978" w:rsidP="00487978">
      <w:pPr>
        <w:pStyle w:val="a1"/>
      </w:pPr>
      <w:r>
        <w:t>10-11 классы</w:t>
      </w:r>
    </w:p>
    <w:p w:rsidR="00744974" w:rsidRDefault="00744974" w:rsidP="00744974">
      <w:pPr>
        <w:pStyle w:val="a1"/>
      </w:pPr>
      <w:r>
        <w:t>Задачи</w:t>
      </w:r>
    </w:p>
    <w:p w:rsidR="00487978" w:rsidRDefault="00487978" w:rsidP="00744974">
      <w:pPr>
        <w:pStyle w:val="a1"/>
      </w:pPr>
      <w:r>
        <w:t>1.</w:t>
      </w:r>
    </w:p>
    <w:p w:rsidR="00487978" w:rsidRDefault="00487978" w:rsidP="00744974">
      <w:pPr>
        <w:pStyle w:val="a1"/>
      </w:pPr>
      <w:r>
        <w:t>2.</w:t>
      </w:r>
    </w:p>
    <w:p w:rsidR="00487978" w:rsidRDefault="00487978" w:rsidP="00744974">
      <w:pPr>
        <w:pStyle w:val="a1"/>
      </w:pPr>
      <w:r>
        <w:t>3.</w:t>
      </w:r>
    </w:p>
    <w:p w:rsidR="00487978" w:rsidRPr="0070530E" w:rsidRDefault="0070530E" w:rsidP="00744974">
      <w:pPr>
        <w:pStyle w:val="a1"/>
        <w:rPr>
          <w:b/>
        </w:rPr>
      </w:pPr>
      <w:r w:rsidRPr="0070530E">
        <w:rPr>
          <w:b/>
        </w:rPr>
        <w:t>ИДЕЯ</w:t>
      </w:r>
    </w:p>
    <w:p w:rsidR="00744974" w:rsidRPr="00744974" w:rsidRDefault="00744974" w:rsidP="00487978">
      <w:pPr>
        <w:pStyle w:val="a1"/>
      </w:pPr>
      <w:r>
        <w:t>Целевая аудитория (для кого ты делаешь приложение?)</w:t>
      </w:r>
      <w:r w:rsidR="00487978">
        <w:t xml:space="preserve"> </w:t>
      </w:r>
      <w:r w:rsidR="00487978">
        <w:t>школьников 1-11 классов</w:t>
      </w:r>
    </w:p>
    <w:p w:rsidR="00B27AE6" w:rsidRDefault="00B27AE6">
      <w:pPr>
        <w:pStyle w:val="3"/>
        <w:numPr>
          <w:ilvl w:val="0"/>
          <w:numId w:val="0"/>
        </w:numPr>
      </w:pPr>
      <w:r>
        <w:lastRenderedPageBreak/>
        <w:t>Анализ предметной области</w:t>
      </w:r>
    </w:p>
    <w:p w:rsidR="00B27AE6" w:rsidRDefault="00B27AE6">
      <w:pPr>
        <w:pStyle w:val="3"/>
        <w:numPr>
          <w:ilvl w:val="0"/>
          <w:numId w:val="0"/>
        </w:numPr>
      </w:pPr>
      <w:proofErr w:type="gramStart"/>
      <w:r>
        <w:t>Посмотреть</w:t>
      </w:r>
      <w:proofErr w:type="gramEnd"/>
      <w:r>
        <w:t xml:space="preserve"> что есть на тематику проекта</w:t>
      </w:r>
    </w:p>
    <w:p w:rsidR="00744974" w:rsidRDefault="00744974" w:rsidP="00744974">
      <w:pPr>
        <w:pStyle w:val="3"/>
      </w:pPr>
      <w:r>
        <w:t xml:space="preserve">Согласно проведённым исследованиям </w:t>
      </w:r>
      <w:r w:rsidR="00487978">
        <w:t>мы</w:t>
      </w:r>
      <w:r>
        <w:t xml:space="preserve"> выяв</w:t>
      </w:r>
      <w:r w:rsidR="00487978">
        <w:t>или</w:t>
      </w:r>
      <w:r>
        <w:t xml:space="preserve"> список приложений</w:t>
      </w:r>
      <w:r w:rsidRPr="00744974">
        <w:t>:</w:t>
      </w:r>
      <w:r>
        <w:br/>
      </w:r>
      <w:proofErr w:type="spellStart"/>
      <w:r>
        <w:t>Mimo</w:t>
      </w:r>
      <w:proofErr w:type="spellEnd"/>
    </w:p>
    <w:p w:rsidR="00744974" w:rsidRDefault="00744974" w:rsidP="00744974">
      <w:pPr>
        <w:pStyle w:val="3"/>
      </w:pPr>
      <w:proofErr w:type="spellStart"/>
      <w:r>
        <w:t>Py</w:t>
      </w:r>
      <w:proofErr w:type="spellEnd"/>
    </w:p>
    <w:p w:rsidR="00744974" w:rsidRDefault="00744974" w:rsidP="00744974">
      <w:pPr>
        <w:pStyle w:val="3"/>
      </w:pPr>
      <w:proofErr w:type="spellStart"/>
      <w:r>
        <w:t>Swift</w:t>
      </w:r>
      <w:proofErr w:type="spellEnd"/>
      <w:r>
        <w:t xml:space="preserve"> </w:t>
      </w:r>
      <w:proofErr w:type="spellStart"/>
      <w:r>
        <w:t>Playground</w:t>
      </w:r>
      <w:proofErr w:type="spellEnd"/>
    </w:p>
    <w:p w:rsidR="00744974" w:rsidRDefault="00744974" w:rsidP="00744974">
      <w:pPr>
        <w:pStyle w:val="3"/>
      </w:pPr>
      <w:proofErr w:type="spellStart"/>
      <w:r>
        <w:t>Enki</w:t>
      </w:r>
      <w:proofErr w:type="spellEnd"/>
    </w:p>
    <w:p w:rsidR="00744974" w:rsidRDefault="00744974" w:rsidP="00744974">
      <w:pPr>
        <w:pStyle w:val="3"/>
      </w:pPr>
      <w:proofErr w:type="spellStart"/>
      <w:r>
        <w:t>Codeacademy</w:t>
      </w:r>
      <w:proofErr w:type="spellEnd"/>
      <w:r>
        <w:t xml:space="preserve"> </w:t>
      </w:r>
      <w:proofErr w:type="spellStart"/>
      <w:r>
        <w:t>Go</w:t>
      </w:r>
      <w:proofErr w:type="spellEnd"/>
    </w:p>
    <w:p w:rsidR="00744974" w:rsidRDefault="00744974" w:rsidP="00744974">
      <w:pPr>
        <w:pStyle w:val="3"/>
      </w:pPr>
      <w:proofErr w:type="spellStart"/>
      <w:r>
        <w:t>Udemy</w:t>
      </w:r>
      <w:proofErr w:type="spellEnd"/>
    </w:p>
    <w:p w:rsidR="00744974" w:rsidRDefault="00744974" w:rsidP="00744974">
      <w:pPr>
        <w:pStyle w:val="3"/>
      </w:pPr>
      <w:proofErr w:type="spellStart"/>
      <w:r>
        <w:t>Knowin</w:t>
      </w:r>
      <w:proofErr w:type="spellEnd"/>
    </w:p>
    <w:p w:rsidR="00744974" w:rsidRDefault="00744974" w:rsidP="00744974">
      <w:pPr>
        <w:pStyle w:val="3"/>
      </w:pPr>
      <w:proofErr w:type="spellStart"/>
      <w:r>
        <w:t>Hopscotch</w:t>
      </w:r>
      <w:proofErr w:type="spellEnd"/>
    </w:p>
    <w:p w:rsidR="00744974" w:rsidRDefault="00744974" w:rsidP="00744974">
      <w:pPr>
        <w:pStyle w:val="3"/>
      </w:pPr>
      <w:proofErr w:type="spellStart"/>
      <w:r>
        <w:t>Grasshopper</w:t>
      </w:r>
      <w:proofErr w:type="spellEnd"/>
    </w:p>
    <w:p w:rsidR="00744974" w:rsidRDefault="00744974" w:rsidP="00744974">
      <w:pPr>
        <w:pStyle w:val="3"/>
      </w:pPr>
      <w:proofErr w:type="spellStart"/>
      <w:r>
        <w:t>SoloLearn</w:t>
      </w:r>
      <w:proofErr w:type="spellEnd"/>
    </w:p>
    <w:p w:rsidR="00744974" w:rsidRDefault="00744974" w:rsidP="00744974">
      <w:pPr>
        <w:pStyle w:val="3"/>
      </w:pPr>
      <w:proofErr w:type="spellStart"/>
      <w:r>
        <w:t>Khan</w:t>
      </w:r>
      <w:proofErr w:type="spellEnd"/>
      <w:r>
        <w:t xml:space="preserve"> </w:t>
      </w:r>
      <w:proofErr w:type="spellStart"/>
      <w:r>
        <w:t>Academy</w:t>
      </w:r>
      <w:proofErr w:type="spellEnd"/>
    </w:p>
    <w:p w:rsidR="00744974" w:rsidRDefault="00744974" w:rsidP="00744974">
      <w:pPr>
        <w:pStyle w:val="3"/>
        <w:numPr>
          <w:ilvl w:val="0"/>
          <w:numId w:val="0"/>
        </w:numPr>
      </w:pPr>
      <w:r>
        <w:t xml:space="preserve">Особенностями данных приложений </w:t>
      </w:r>
      <w:proofErr w:type="gramStart"/>
      <w:r>
        <w:t>являются</w:t>
      </w:r>
      <w:r w:rsidRPr="00744974">
        <w:t xml:space="preserve">:  </w:t>
      </w:r>
      <w:r>
        <w:t>критерии</w:t>
      </w:r>
      <w:proofErr w:type="gramEnd"/>
      <w:r>
        <w:t xml:space="preserve"> выбора. (удобство, простота использования, уровень вхождения для осваивания приложения, сложность установки, сложность использования, интерфейс приложения, функциональные возможности, уникальны возможности.</w:t>
      </w:r>
      <w:r>
        <w:br/>
        <w:t>Таблица сравнения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59"/>
        <w:gridCol w:w="3596"/>
        <w:gridCol w:w="2763"/>
      </w:tblGrid>
      <w:tr w:rsidR="00744974" w:rsidTr="00744974">
        <w:tc>
          <w:tcPr>
            <w:tcW w:w="3359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  <w:r>
              <w:t>Критерий</w:t>
            </w:r>
          </w:p>
        </w:tc>
        <w:tc>
          <w:tcPr>
            <w:tcW w:w="3596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t>Py</w:t>
            </w:r>
            <w:proofErr w:type="spellEnd"/>
          </w:p>
        </w:tc>
        <w:tc>
          <w:tcPr>
            <w:tcW w:w="2763" w:type="dxa"/>
          </w:tcPr>
          <w:p w:rsidR="00744974" w:rsidRDefault="00744974" w:rsidP="00744974">
            <w:pPr>
              <w:pStyle w:val="3"/>
            </w:pPr>
            <w:proofErr w:type="spellStart"/>
            <w:r>
              <w:t>Swift</w:t>
            </w:r>
            <w:proofErr w:type="spellEnd"/>
            <w:r>
              <w:t xml:space="preserve"> </w:t>
            </w:r>
            <w:proofErr w:type="spellStart"/>
            <w:r>
              <w:t>Playground</w:t>
            </w:r>
            <w:proofErr w:type="spellEnd"/>
          </w:p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</w:p>
        </w:tc>
      </w:tr>
      <w:tr w:rsidR="00744974" w:rsidTr="00744974">
        <w:tc>
          <w:tcPr>
            <w:tcW w:w="3359" w:type="dxa"/>
          </w:tcPr>
          <w:p w:rsidR="00744974" w:rsidRDefault="00744974" w:rsidP="00744974">
            <w:pPr>
              <w:pStyle w:val="3"/>
            </w:pPr>
            <w:r>
              <w:t>удобство</w:t>
            </w:r>
          </w:p>
        </w:tc>
        <w:tc>
          <w:tcPr>
            <w:tcW w:w="3596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  <w:r>
              <w:t>Очень удобно</w:t>
            </w:r>
          </w:p>
        </w:tc>
        <w:tc>
          <w:tcPr>
            <w:tcW w:w="2763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</w:p>
        </w:tc>
      </w:tr>
      <w:tr w:rsidR="00744974" w:rsidTr="00744974">
        <w:tc>
          <w:tcPr>
            <w:tcW w:w="3359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  <w:r>
              <w:t>сложность установки</w:t>
            </w:r>
          </w:p>
        </w:tc>
        <w:tc>
          <w:tcPr>
            <w:tcW w:w="3596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763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</w:p>
        </w:tc>
      </w:tr>
      <w:tr w:rsidR="00744974" w:rsidTr="00744974">
        <w:tc>
          <w:tcPr>
            <w:tcW w:w="3359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  <w:r>
              <w:t>интерфейс приложения</w:t>
            </w:r>
          </w:p>
        </w:tc>
        <w:tc>
          <w:tcPr>
            <w:tcW w:w="3596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</w:p>
        </w:tc>
        <w:tc>
          <w:tcPr>
            <w:tcW w:w="2763" w:type="dxa"/>
          </w:tcPr>
          <w:p w:rsidR="00744974" w:rsidRDefault="00744974" w:rsidP="00744974">
            <w:pPr>
              <w:pStyle w:val="3"/>
              <w:numPr>
                <w:ilvl w:val="0"/>
                <w:numId w:val="0"/>
              </w:numPr>
            </w:pPr>
          </w:p>
        </w:tc>
      </w:tr>
    </w:tbl>
    <w:p w:rsidR="00744974" w:rsidRDefault="00744974" w:rsidP="00744974">
      <w:pPr>
        <w:pStyle w:val="3"/>
        <w:numPr>
          <w:ilvl w:val="0"/>
          <w:numId w:val="0"/>
        </w:numPr>
      </w:pPr>
    </w:p>
    <w:p w:rsidR="00487978" w:rsidRDefault="00744974" w:rsidP="00744974">
      <w:pPr>
        <w:pStyle w:val="3"/>
        <w:numPr>
          <w:ilvl w:val="0"/>
          <w:numId w:val="0"/>
        </w:numPr>
      </w:pPr>
      <w:r w:rsidRPr="00744974">
        <w:rPr>
          <w:lang w:val="en-US"/>
        </w:rPr>
        <w:lastRenderedPageBreak/>
        <w:t xml:space="preserve"> </w:t>
      </w:r>
      <w:r w:rsidRPr="00744974">
        <w:rPr>
          <w:lang w:val="en-US"/>
        </w:rPr>
        <w:t>Coursera</w:t>
      </w:r>
      <w:r w:rsidRPr="00744974">
        <w:rPr>
          <w:lang w:val="en-US"/>
        </w:rPr>
        <w:br/>
      </w:r>
      <w:r w:rsidRPr="00744974">
        <w:rPr>
          <w:rFonts w:ascii="Arial" w:hAnsi="Arial" w:cs="Arial"/>
          <w:color w:val="0E0E0F"/>
          <w:spacing w:val="-4"/>
          <w:sz w:val="27"/>
          <w:szCs w:val="27"/>
          <w:lang w:val="en-US"/>
        </w:rPr>
        <w:t xml:space="preserve">Angular, React + </w:t>
      </w:r>
      <w:proofErr w:type="spellStart"/>
      <w:r w:rsidRPr="00744974">
        <w:rPr>
          <w:rFonts w:ascii="Arial" w:hAnsi="Arial" w:cs="Arial"/>
          <w:color w:val="0E0E0F"/>
          <w:spacing w:val="-4"/>
          <w:sz w:val="27"/>
          <w:szCs w:val="27"/>
          <w:lang w:val="en-US"/>
        </w:rPr>
        <w:t>Redux</w:t>
      </w:r>
      <w:proofErr w:type="spellEnd"/>
      <w:r w:rsidRPr="00744974">
        <w:rPr>
          <w:rFonts w:ascii="Arial" w:hAnsi="Arial" w:cs="Arial"/>
          <w:color w:val="0E0E0F"/>
          <w:spacing w:val="-4"/>
          <w:sz w:val="27"/>
          <w:szCs w:val="27"/>
          <w:lang w:val="en-US"/>
        </w:rPr>
        <w:t xml:space="preserve">, jQuery </w:t>
      </w:r>
      <w:r>
        <w:rPr>
          <w:rFonts w:ascii="Arial" w:hAnsi="Arial" w:cs="Arial"/>
          <w:color w:val="0E0E0F"/>
          <w:spacing w:val="-4"/>
          <w:sz w:val="27"/>
          <w:szCs w:val="27"/>
        </w:rPr>
        <w:t>и</w:t>
      </w:r>
      <w:r w:rsidRPr="00744974">
        <w:rPr>
          <w:rFonts w:ascii="Arial" w:hAnsi="Arial" w:cs="Arial"/>
          <w:color w:val="0E0E0F"/>
          <w:spacing w:val="-4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E0E0F"/>
          <w:spacing w:val="-4"/>
          <w:sz w:val="27"/>
          <w:szCs w:val="27"/>
        </w:rPr>
        <w:t>т</w:t>
      </w:r>
      <w:r w:rsidRPr="00744974">
        <w:rPr>
          <w:rFonts w:ascii="Arial" w:hAnsi="Arial" w:cs="Arial"/>
          <w:color w:val="0E0E0F"/>
          <w:spacing w:val="-4"/>
          <w:sz w:val="27"/>
          <w:szCs w:val="27"/>
          <w:lang w:val="en-US"/>
        </w:rPr>
        <w:t>.</w:t>
      </w:r>
      <w:r>
        <w:rPr>
          <w:rFonts w:ascii="Arial" w:hAnsi="Arial" w:cs="Arial"/>
          <w:color w:val="0E0E0F"/>
          <w:spacing w:val="-4"/>
          <w:sz w:val="27"/>
          <w:szCs w:val="27"/>
        </w:rPr>
        <w:t>п</w:t>
      </w:r>
      <w:r w:rsidRPr="00744974">
        <w:rPr>
          <w:rFonts w:ascii="Arial" w:hAnsi="Arial" w:cs="Arial"/>
          <w:color w:val="0E0E0F"/>
          <w:spacing w:val="-4"/>
          <w:sz w:val="27"/>
          <w:szCs w:val="27"/>
          <w:lang w:val="en-US"/>
        </w:rPr>
        <w:t>.</w:t>
      </w:r>
      <w:r w:rsidRPr="00744974">
        <w:rPr>
          <w:lang w:val="en-US"/>
        </w:rPr>
        <w:br/>
        <w:t xml:space="preserve"> </w:t>
      </w:r>
      <w:r>
        <w:t>исследователь</w:t>
      </w:r>
    </w:p>
    <w:p w:rsidR="002B24E7" w:rsidRDefault="00487978" w:rsidP="00744974">
      <w:pPr>
        <w:pStyle w:val="3"/>
        <w:numPr>
          <w:ilvl w:val="0"/>
          <w:numId w:val="0"/>
        </w:numPr>
        <w:rPr>
          <w:rFonts w:ascii="Times New Roman" w:hAnsi="Times New Roman"/>
        </w:rPr>
      </w:pPr>
      <w:r>
        <w:t>Сложная подача материала, плохое оформление интерфейса, другая целевая аудитория – все это есть в исследуемых приложениях. Поэтому наше решение</w:t>
      </w:r>
      <w:r w:rsidRPr="00487978">
        <w:t xml:space="preserve">: </w:t>
      </w:r>
      <w:r>
        <w:t>создание собственного мобильного приложения, подчеркиваем уникальные особенности приложения.</w:t>
      </w:r>
      <w:r w:rsidR="00CB00EA">
        <w:br w:type="page"/>
      </w:r>
    </w:p>
    <w:p w:rsidR="002B24E7" w:rsidRDefault="00CB00EA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2" w:name="__RefHeading___Toc53_3421392389"/>
      <w:bookmarkEnd w:id="2"/>
      <w:r>
        <w:rPr>
          <w:rFonts w:ascii="Times New Roman" w:hAnsi="Times New Roman"/>
        </w:rPr>
        <w:lastRenderedPageBreak/>
        <w:t>Основная часть</w:t>
      </w:r>
    </w:p>
    <w:p w:rsidR="000A0437" w:rsidRPr="000A0437" w:rsidRDefault="000A0437">
      <w:pPr>
        <w:pStyle w:val="3"/>
        <w:numPr>
          <w:ilvl w:val="0"/>
          <w:numId w:val="0"/>
        </w:numPr>
      </w:pPr>
      <w:r>
        <w:t xml:space="preserve">Анализ мобильных платформ. </w:t>
      </w:r>
      <w:r>
        <w:rPr>
          <w:lang w:val="en-US"/>
        </w:rPr>
        <w:t>IOS</w:t>
      </w:r>
      <w:r w:rsidRPr="000A0437">
        <w:t xml:space="preserve">, </w:t>
      </w:r>
      <w:r>
        <w:rPr>
          <w:lang w:val="en-US"/>
        </w:rPr>
        <w:t>Android</w:t>
      </w:r>
      <w:r w:rsidRPr="000A0437">
        <w:t xml:space="preserve">, </w:t>
      </w:r>
      <w:r>
        <w:rPr>
          <w:lang w:val="en-US"/>
        </w:rPr>
        <w:t>A</w:t>
      </w:r>
      <w:proofErr w:type="spellStart"/>
      <w:r>
        <w:t>врора</w:t>
      </w:r>
      <w:proofErr w:type="spellEnd"/>
      <w:r w:rsidR="00C369D0">
        <w:t xml:space="preserve"> ОС</w:t>
      </w:r>
      <w:r w:rsidRPr="000A0437">
        <w:t xml:space="preserve">, </w:t>
      </w:r>
      <w:r>
        <w:t>РЕД СОФТ М.</w:t>
      </w:r>
    </w:p>
    <w:p w:rsidR="00487978" w:rsidRDefault="00487978">
      <w:pPr>
        <w:pStyle w:val="3"/>
        <w:numPr>
          <w:ilvl w:val="0"/>
          <w:numId w:val="0"/>
        </w:numPr>
      </w:pPr>
      <w:r>
        <w:t>Анализ инструментов разработки</w:t>
      </w:r>
    </w:p>
    <w:p w:rsidR="00A24CFD" w:rsidRPr="009F4B13" w:rsidRDefault="00A24CFD" w:rsidP="0070530E">
      <w:pPr>
        <w:pStyle w:val="a1"/>
        <w:rPr>
          <w:b/>
        </w:rPr>
      </w:pPr>
      <w:r w:rsidRPr="009F4B13">
        <w:rPr>
          <w:b/>
        </w:rPr>
        <w:t>Какие еще инструменты есть.</w:t>
      </w:r>
    </w:p>
    <w:p w:rsidR="00A24CFD" w:rsidRPr="00CB00EA" w:rsidRDefault="00A24CFD" w:rsidP="00A24CFD">
      <w:pPr>
        <w:pStyle w:val="3"/>
        <w:numPr>
          <w:ilvl w:val="0"/>
          <w:numId w:val="0"/>
        </w:numPr>
        <w:rPr>
          <w:sz w:val="22"/>
        </w:rPr>
      </w:pPr>
      <w:r w:rsidRPr="00CB00EA">
        <w:rPr>
          <w:sz w:val="22"/>
          <w:lang w:val="en-US"/>
        </w:rPr>
        <w:t>IOS</w:t>
      </w:r>
      <w:r w:rsidRPr="00CB00EA">
        <w:rPr>
          <w:sz w:val="22"/>
        </w:rPr>
        <w:t xml:space="preserve"> </w:t>
      </w:r>
      <w:r w:rsidRPr="00CB00EA">
        <w:rPr>
          <w:sz w:val="22"/>
          <w:lang w:val="en-US"/>
        </w:rPr>
        <w:t>Studio</w:t>
      </w:r>
    </w:p>
    <w:p w:rsidR="00A24CFD" w:rsidRPr="000A0437" w:rsidRDefault="00A24CFD" w:rsidP="00A24CFD">
      <w:pPr>
        <w:pStyle w:val="a1"/>
        <w:rPr>
          <w:b/>
        </w:rPr>
      </w:pPr>
      <w:r w:rsidRPr="009F4B13">
        <w:rPr>
          <w:b/>
          <w:lang w:val="en-US"/>
        </w:rPr>
        <w:t>Android</w:t>
      </w:r>
      <w:r w:rsidRPr="009F4B13">
        <w:rPr>
          <w:b/>
        </w:rPr>
        <w:t xml:space="preserve"> </w:t>
      </w:r>
      <w:r w:rsidRPr="009F4B13">
        <w:rPr>
          <w:b/>
          <w:lang w:val="en-US"/>
        </w:rPr>
        <w:t>Studio</w:t>
      </w:r>
      <w:bookmarkStart w:id="3" w:name="_GoBack"/>
      <w:bookmarkEnd w:id="3"/>
    </w:p>
    <w:p w:rsidR="00A24CFD" w:rsidRPr="009F4B13" w:rsidRDefault="00A24CFD" w:rsidP="00A24CFD">
      <w:pPr>
        <w:pStyle w:val="a1"/>
        <w:rPr>
          <w:b/>
        </w:rPr>
      </w:pPr>
      <w:r w:rsidRPr="009F4B13">
        <w:rPr>
          <w:b/>
        </w:rPr>
        <w:t>Выявить критерии отбора.</w:t>
      </w:r>
      <w:r w:rsidR="004D288A" w:rsidRPr="009F4B13">
        <w:rPr>
          <w:b/>
        </w:rPr>
        <w:t xml:space="preserve"> Удобство, простота использования, сложность установки и т.д.</w:t>
      </w:r>
    </w:p>
    <w:p w:rsidR="00A24CFD" w:rsidRDefault="00A24CFD" w:rsidP="0070530E">
      <w:pPr>
        <w:pStyle w:val="a1"/>
        <w:rPr>
          <w:b/>
        </w:rPr>
      </w:pPr>
      <w:r w:rsidRPr="009F4B13">
        <w:rPr>
          <w:b/>
        </w:rPr>
        <w:t xml:space="preserve">Почему </w:t>
      </w:r>
      <w:proofErr w:type="spellStart"/>
      <w:proofErr w:type="gramStart"/>
      <w:r w:rsidR="0070530E" w:rsidRPr="009F4B13">
        <w:rPr>
          <w:b/>
          <w:lang w:val="en-US"/>
        </w:rPr>
        <w:t>PyCharm</w:t>
      </w:r>
      <w:proofErr w:type="spellEnd"/>
      <w:r w:rsidR="0070530E" w:rsidRPr="009F4B13">
        <w:rPr>
          <w:b/>
        </w:rPr>
        <w:t xml:space="preserve"> </w:t>
      </w:r>
      <w:r w:rsidRPr="009F4B13">
        <w:rPr>
          <w:b/>
        </w:rPr>
        <w:t>?</w:t>
      </w:r>
      <w:proofErr w:type="gramEnd"/>
    </w:p>
    <w:p w:rsidR="00CB00EA" w:rsidRPr="00CB00EA" w:rsidRDefault="00CB00EA" w:rsidP="0070530E">
      <w:pPr>
        <w:pStyle w:val="a1"/>
        <w:rPr>
          <w:b/>
          <w:lang w:val="en-US"/>
        </w:rPr>
      </w:pPr>
      <w:r>
        <w:rPr>
          <w:b/>
        </w:rPr>
        <w:t xml:space="preserve">Библиотека </w:t>
      </w:r>
      <w:r>
        <w:rPr>
          <w:b/>
          <w:lang w:val="en-US"/>
        </w:rPr>
        <w:t>FLET.</w:t>
      </w:r>
    </w:p>
    <w:p w:rsidR="0070530E" w:rsidRPr="009F4B13" w:rsidRDefault="0070530E" w:rsidP="0070530E">
      <w:pPr>
        <w:pStyle w:val="a1"/>
        <w:rPr>
          <w:b/>
        </w:rPr>
      </w:pPr>
      <w:r w:rsidRPr="009F4B13">
        <w:rPr>
          <w:b/>
        </w:rPr>
        <w:t>Хорошо знаю этот инструмент</w:t>
      </w:r>
    </w:p>
    <w:p w:rsidR="00A24CFD" w:rsidRPr="009F4B13" w:rsidRDefault="00A24CFD" w:rsidP="0070530E">
      <w:pPr>
        <w:pStyle w:val="a1"/>
        <w:rPr>
          <w:b/>
        </w:rPr>
      </w:pPr>
      <w:r w:rsidRPr="009F4B13">
        <w:rPr>
          <w:b/>
        </w:rPr>
        <w:t>Таблица сравнения В ней отразить сильные стороны твоего инструмента.</w:t>
      </w:r>
    </w:p>
    <w:p w:rsidR="00CB00EA" w:rsidRPr="00CB00EA" w:rsidRDefault="00CB00EA" w:rsidP="00CB00EA">
      <w:pPr>
        <w:pStyle w:val="a1"/>
        <w:rPr>
          <w:b/>
        </w:rPr>
      </w:pPr>
      <w:proofErr w:type="spellStart"/>
      <w:r>
        <w:rPr>
          <w:b/>
        </w:rPr>
        <w:t>Разаботк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на б</w:t>
      </w:r>
      <w:r>
        <w:rPr>
          <w:b/>
        </w:rPr>
        <w:t>иблиотека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FLET</w:t>
      </w:r>
      <w:r w:rsidRPr="00CB00EA">
        <w:rPr>
          <w:b/>
        </w:rPr>
        <w:t>.</w:t>
      </w:r>
      <w:r>
        <w:rPr>
          <w:b/>
        </w:rPr>
        <w:t xml:space="preserve"> Кроссплатформенная разработка.</w:t>
      </w:r>
    </w:p>
    <w:p w:rsidR="002B24E7" w:rsidRDefault="00CB00EA">
      <w:pPr>
        <w:pStyle w:val="3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</w:p>
    <w:p w:rsidR="002B24E7" w:rsidRDefault="00CB00EA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4" w:name="__RefHeading___Toc55_3421392389"/>
      <w:bookmarkEnd w:id="4"/>
      <w:r>
        <w:rPr>
          <w:rFonts w:ascii="Times New Roman" w:hAnsi="Times New Roman"/>
        </w:rPr>
        <w:lastRenderedPageBreak/>
        <w:t>Заключение</w:t>
      </w:r>
    </w:p>
    <w:p w:rsidR="002B24E7" w:rsidRDefault="00CB00EA">
      <w:pPr>
        <w:pStyle w:val="3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</w:p>
    <w:p w:rsidR="002B24E7" w:rsidRDefault="00CB00EA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5" w:name="__RefHeading___Toc57_3421392389"/>
      <w:bookmarkEnd w:id="5"/>
      <w:r>
        <w:rPr>
          <w:rFonts w:ascii="Times New Roman" w:hAnsi="Times New Roman"/>
        </w:rPr>
        <w:lastRenderedPageBreak/>
        <w:t>Список литры</w:t>
      </w:r>
    </w:p>
    <w:p w:rsidR="002B24E7" w:rsidRDefault="00CB00EA">
      <w:pPr>
        <w:pStyle w:val="3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</w:p>
    <w:p w:rsidR="002B24E7" w:rsidRDefault="00CB00EA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6" w:name="__RefHeading___Toc59_3421392389"/>
      <w:bookmarkEnd w:id="6"/>
      <w:r>
        <w:rPr>
          <w:rFonts w:ascii="Times New Roman" w:hAnsi="Times New Roman"/>
        </w:rPr>
        <w:lastRenderedPageBreak/>
        <w:t>Приложение</w:t>
      </w:r>
    </w:p>
    <w:sectPr w:rsidR="002B24E7">
      <w:pgSz w:w="11906" w:h="16838"/>
      <w:pgMar w:top="1440" w:right="1271" w:bottom="1440" w:left="113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9428C"/>
    <w:multiLevelType w:val="multilevel"/>
    <w:tmpl w:val="4866F2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E7"/>
    <w:rsid w:val="000A0437"/>
    <w:rsid w:val="002B24E7"/>
    <w:rsid w:val="00487978"/>
    <w:rsid w:val="004D288A"/>
    <w:rsid w:val="0070530E"/>
    <w:rsid w:val="00744974"/>
    <w:rsid w:val="009F4B13"/>
    <w:rsid w:val="00A24CFD"/>
    <w:rsid w:val="00B27AE6"/>
    <w:rsid w:val="00C369D0"/>
    <w:rsid w:val="00CB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4856"/>
  <w15:docId w15:val="{CD3597D0-0D2B-411F-AF4A-C86B13E6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0" w:line="259" w:lineRule="auto"/>
      <w:ind w:left="13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32"/>
    </w:rPr>
  </w:style>
  <w:style w:type="character" w:styleId="a5">
    <w:name w:val="Hyperlink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9"/>
    <w:qFormat/>
  </w:style>
  <w:style w:type="paragraph" w:styleId="11">
    <w:name w:val="toc 1"/>
    <w:basedOn w:val="a9"/>
    <w:pPr>
      <w:tabs>
        <w:tab w:val="right" w:leader="dot" w:pos="9502"/>
      </w:tabs>
    </w:pPr>
  </w:style>
  <w:style w:type="paragraph" w:styleId="30">
    <w:name w:val="toc 3"/>
    <w:basedOn w:val="a9"/>
    <w:pPr>
      <w:tabs>
        <w:tab w:val="right" w:leader="dot" w:pos="8935"/>
      </w:tabs>
      <w:ind w:left="567"/>
    </w:pPr>
  </w:style>
  <w:style w:type="numbering" w:customStyle="1" w:styleId="ab">
    <w:name w:val="Без списка"/>
    <w:uiPriority w:val="99"/>
    <w:semiHidden/>
    <w:unhideWhenUsed/>
    <w:qFormat/>
  </w:style>
  <w:style w:type="table" w:styleId="ac">
    <w:name w:val="Table Grid"/>
    <w:basedOn w:val="a3"/>
    <w:uiPriority w:val="39"/>
    <w:rsid w:val="00744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dc:description/>
  <cp:lastModifiedBy>User</cp:lastModifiedBy>
  <cp:revision>9</cp:revision>
  <dcterms:created xsi:type="dcterms:W3CDTF">2025-09-15T17:34:00Z</dcterms:created>
  <dcterms:modified xsi:type="dcterms:W3CDTF">2025-09-21T16:21:00Z</dcterms:modified>
  <dc:language>ru-RU</dc:language>
</cp:coreProperties>
</file>