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2023青基第一轮修改思路</w:t>
      </w:r>
    </w:p>
    <w:p>
      <w:pPr>
        <w:jc w:val="center"/>
        <w:rPr>
          <w:b/>
          <w:bCs/>
          <w:lang w:val="en-AU"/>
        </w:rPr>
      </w:pPr>
      <w:r>
        <w:rPr>
          <w:rFonts w:hint="eastAsia"/>
          <w:b/>
          <w:bCs/>
          <w:highlight w:val="yellow"/>
        </w:rPr>
        <w:t>三维景观格局视角</w:t>
      </w:r>
      <w:r>
        <w:rPr>
          <w:rFonts w:hint="eastAsia"/>
          <w:b/>
          <w:bCs/>
        </w:rPr>
        <w:t>下</w:t>
      </w:r>
      <w:r>
        <w:rPr>
          <w:rFonts w:hint="eastAsia"/>
          <w:b/>
          <w:bCs/>
          <w:highlight w:val="yellow"/>
        </w:rPr>
        <w:t>水体</w:t>
      </w:r>
      <w:r>
        <w:rPr>
          <w:rFonts w:hint="eastAsia"/>
          <w:b/>
          <w:bCs/>
          <w:highlight w:val="yellow"/>
          <w:lang w:val="en-US" w:eastAsia="zh-CN"/>
        </w:rPr>
        <w:t>温湿</w:t>
      </w:r>
      <w:r>
        <w:rPr>
          <w:rFonts w:hint="eastAsia"/>
          <w:b/>
          <w:bCs/>
          <w:highlight w:val="yellow"/>
        </w:rPr>
        <w:t>效应</w:t>
      </w:r>
      <w:r>
        <w:rPr>
          <w:rFonts w:hint="eastAsia"/>
          <w:b/>
          <w:bCs/>
        </w:rPr>
        <w:t>的</w:t>
      </w:r>
      <w:r>
        <w:rPr>
          <w:rFonts w:hint="eastAsia"/>
          <w:b/>
          <w:bCs/>
          <w:u w:val="single"/>
        </w:rPr>
        <w:t>时空格局</w:t>
      </w:r>
      <w:r>
        <w:rPr>
          <w:rFonts w:hint="eastAsia"/>
          <w:b/>
          <w:bCs/>
          <w:u w:val="single"/>
          <w:lang w:val="en-US" w:eastAsia="zh-CN"/>
        </w:rPr>
        <w:t>/</w:t>
      </w:r>
      <w:r>
        <w:rPr>
          <w:rFonts w:hint="eastAsia"/>
          <w:b/>
          <w:bCs/>
          <w:u w:val="single"/>
        </w:rPr>
        <w:t>异质性</w:t>
      </w:r>
      <w:r>
        <w:rPr>
          <w:rFonts w:hint="eastAsia"/>
          <w:b/>
          <w:bCs/>
          <w:u w:val="single"/>
          <w:lang w:val="en-US" w:eastAsia="zh-CN"/>
        </w:rPr>
        <w:t>/分异特征</w:t>
      </w:r>
      <w:r>
        <w:rPr>
          <w:rFonts w:hint="eastAsia"/>
          <w:b/>
          <w:bCs/>
        </w:rPr>
        <w:t>及其对舒适度的意义</w:t>
      </w:r>
    </w:p>
    <w:p>
      <w:pPr>
        <w:jc w:val="both"/>
        <w:rPr>
          <w:rFonts w:hint="eastAsia"/>
          <w:b/>
          <w:bCs/>
          <w:lang w:val="en-US" w:eastAsia="zh-CN"/>
        </w:rPr>
      </w:pPr>
    </w:p>
    <w:p>
      <w:pPr>
        <w:jc w:val="both"/>
        <w:rPr>
          <w:rFonts w:hint="eastAsia"/>
          <w:b/>
          <w:bCs/>
          <w:lang w:val="en-US" w:eastAsia="zh-CN"/>
        </w:rPr>
      </w:pPr>
    </w:p>
    <w:p>
      <w:pPr>
        <w:pStyle w:val="3"/>
        <w:bidi w:val="0"/>
        <w:rPr>
          <w:rFonts w:hint="eastAsia"/>
          <w:lang w:val="en-US" w:eastAsia="zh-CN"/>
        </w:rPr>
      </w:pPr>
      <w:r>
        <w:rPr>
          <w:rFonts w:hint="eastAsia"/>
          <w:lang w:val="en-US" w:eastAsia="zh-CN"/>
        </w:rPr>
        <w:t>第一部分</w:t>
      </w:r>
    </w:p>
    <w:p>
      <w:pPr>
        <w:jc w:val="both"/>
        <w:rPr>
          <w:rFonts w:hint="default"/>
          <w:b/>
          <w:bCs/>
          <w:lang w:val="en-US" w:eastAsia="zh-CN"/>
        </w:rPr>
      </w:pPr>
      <w:r>
        <w:rPr>
          <w:rFonts w:hint="eastAsia"/>
          <w:b/>
          <w:bCs/>
          <w:lang w:val="en-US" w:eastAsia="zh-CN"/>
        </w:rPr>
        <w:t>原框架：</w:t>
      </w:r>
    </w:p>
    <w:p>
      <w:pPr>
        <w:jc w:val="both"/>
        <w:rPr>
          <w:rFonts w:hint="eastAsia"/>
          <w:b/>
          <w:bCs/>
          <w:lang w:val="en-US" w:eastAsia="zh-CN"/>
        </w:rPr>
      </w:pPr>
      <w:r>
        <w:rPr>
          <w:rFonts w:hint="eastAsia"/>
          <w:b/>
          <w:bCs/>
          <w:lang w:val="en-US" w:eastAsia="zh-CN"/>
        </w:rPr>
        <w:t>研究背景</w:t>
      </w:r>
    </w:p>
    <w:p>
      <w:pPr>
        <w:jc w:val="both"/>
        <w:rPr>
          <w:rFonts w:hint="eastAsia"/>
          <w:lang w:val="en-US" w:eastAsia="zh-CN"/>
        </w:rPr>
      </w:pPr>
      <w:r>
        <w:rPr>
          <w:rFonts w:hint="eastAsia"/>
          <w:lang w:val="en-US" w:eastAsia="zh-CN"/>
        </w:rPr>
        <w:t>城市热岛危害</w:t>
      </w:r>
    </w:p>
    <w:p>
      <w:pPr>
        <w:jc w:val="both"/>
        <w:rPr>
          <w:rFonts w:hint="eastAsia"/>
          <w:lang w:val="en-US" w:eastAsia="zh-CN"/>
        </w:rPr>
      </w:pPr>
      <w:r>
        <w:rPr>
          <w:rFonts w:hint="eastAsia"/>
          <w:lang w:val="en-US" w:eastAsia="zh-CN"/>
        </w:rPr>
        <w:t>水体温湿效应</w:t>
      </w:r>
    </w:p>
    <w:p>
      <w:pPr>
        <w:jc w:val="both"/>
        <w:rPr>
          <w:rFonts w:hint="default"/>
          <w:lang w:val="en-US" w:eastAsia="zh-CN"/>
        </w:rPr>
      </w:pPr>
    </w:p>
    <w:p>
      <w:pPr>
        <w:jc w:val="both"/>
        <w:rPr>
          <w:rFonts w:hint="eastAsia"/>
          <w:b/>
          <w:bCs/>
          <w:lang w:val="en-US" w:eastAsia="zh-CN"/>
        </w:rPr>
      </w:pPr>
      <w:r>
        <w:rPr>
          <w:rFonts w:hint="eastAsia"/>
          <w:b/>
          <w:bCs/>
          <w:lang w:val="en-US" w:eastAsia="zh-CN"/>
        </w:rPr>
        <w:t>国内外研究进展</w:t>
      </w:r>
    </w:p>
    <w:p>
      <w:pPr>
        <w:jc w:val="both"/>
        <w:rPr>
          <w:rFonts w:hint="eastAsia"/>
          <w:lang w:val="en-US" w:eastAsia="zh-CN"/>
        </w:rPr>
      </w:pPr>
      <w:r>
        <w:rPr>
          <w:rFonts w:hint="eastAsia"/>
          <w:lang w:val="en-US" w:eastAsia="zh-CN"/>
        </w:rPr>
        <w:t>驱动因子介绍</w:t>
      </w:r>
    </w:p>
    <w:p>
      <w:pPr>
        <w:jc w:val="both"/>
        <w:rPr>
          <w:rFonts w:hint="eastAsia"/>
          <w:lang w:val="en-US" w:eastAsia="zh-CN"/>
        </w:rPr>
      </w:pPr>
      <w:r>
        <w:rPr>
          <w:rFonts w:hint="eastAsia"/>
          <w:lang w:val="en-US" w:eastAsia="zh-CN"/>
        </w:rPr>
        <w:t>方法存在的问题（2段）</w:t>
      </w:r>
    </w:p>
    <w:p>
      <w:pPr>
        <w:jc w:val="both"/>
        <w:rPr>
          <w:rFonts w:hint="eastAsia"/>
          <w:lang w:val="en-US" w:eastAsia="zh-CN"/>
        </w:rPr>
      </w:pPr>
      <w:r>
        <w:rPr>
          <w:rFonts w:hint="eastAsia"/>
          <w:lang w:val="en-US" w:eastAsia="zh-CN"/>
        </w:rPr>
        <w:t>湖研究较多，河研究较少。</w:t>
      </w:r>
    </w:p>
    <w:p>
      <w:pPr>
        <w:jc w:val="both"/>
        <w:rPr>
          <w:rFonts w:hint="eastAsia"/>
          <w:lang w:val="en-US" w:eastAsia="zh-CN"/>
        </w:rPr>
      </w:pPr>
    </w:p>
    <w:p>
      <w:pPr>
        <w:jc w:val="both"/>
        <w:rPr>
          <w:rFonts w:hint="eastAsia"/>
          <w:b/>
          <w:bCs/>
          <w:lang w:val="en-US" w:eastAsia="zh-CN"/>
        </w:rPr>
      </w:pPr>
      <w:r>
        <w:rPr>
          <w:rFonts w:hint="eastAsia"/>
          <w:b/>
          <w:bCs/>
          <w:lang w:val="en-US" w:eastAsia="zh-CN"/>
        </w:rPr>
        <w:t>更新框架：</w:t>
      </w:r>
    </w:p>
    <w:p>
      <w:pPr>
        <w:jc w:val="both"/>
        <w:rPr>
          <w:rFonts w:hint="eastAsia"/>
          <w:b/>
          <w:bCs/>
          <w:lang w:val="en-US" w:eastAsia="zh-CN"/>
        </w:rPr>
      </w:pPr>
      <w:r>
        <w:rPr>
          <w:rFonts w:hint="eastAsia"/>
          <w:b/>
          <w:bCs/>
          <w:lang w:val="en-US" w:eastAsia="zh-CN"/>
        </w:rPr>
        <w:t>研究背景</w:t>
      </w:r>
    </w:p>
    <w:p>
      <w:pPr>
        <w:jc w:val="both"/>
        <w:rPr>
          <w:rFonts w:hint="default"/>
          <w:lang w:val="en-US" w:eastAsia="zh-CN"/>
        </w:rPr>
      </w:pPr>
      <w:r>
        <w:rPr>
          <w:rFonts w:hint="eastAsia"/>
          <w:lang w:val="en-US" w:eastAsia="zh-CN"/>
        </w:rPr>
        <w:t>城市热岛危害——蓝绿温湿效应——相对于绿地温湿效应，水体温湿效应研究较少[需要做文献调研]</w:t>
      </w:r>
    </w:p>
    <w:p>
      <w:pPr>
        <w:jc w:val="both"/>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-添加相关政策的讨论</w:t>
      </w:r>
    </w:p>
    <w:p>
      <w:pPr>
        <w:jc w:val="both"/>
        <w:rPr>
          <w:rFonts w:hint="eastAsia"/>
          <w:lang w:val="en-US" w:eastAsia="zh-CN"/>
        </w:rPr>
      </w:pPr>
      <w:r>
        <w:rPr>
          <w:rFonts w:hint="eastAsia"/>
          <w:lang w:val="en-US" w:eastAsia="zh-CN"/>
        </w:rPr>
        <w:t>长江上游河流众多，对城市影响显著——河湖研究中，河流研究较少</w:t>
      </w:r>
    </w:p>
    <w:p>
      <w:pPr>
        <w:jc w:val="both"/>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-“河湖研究较少”概述即可</w:t>
      </w:r>
    </w:p>
    <w:p>
      <w:pPr>
        <w:jc w:val="both"/>
        <w:rPr>
          <w:rFonts w:hint="eastAsia"/>
          <w:lang w:val="en-US" w:eastAsia="zh-CN"/>
        </w:rPr>
      </w:pPr>
      <w:r>
        <w:rPr>
          <w:rFonts w:hint="eastAsia"/>
          <w:lang w:val="en-US" w:eastAsia="zh-CN"/>
        </w:rPr>
        <w:t>本项目概述</w:t>
      </w:r>
    </w:p>
    <w:p>
      <w:pPr>
        <w:jc w:val="both"/>
        <w:rPr>
          <w:rFonts w:hint="default"/>
          <w:lang w:val="en-US" w:eastAsia="zh-CN"/>
        </w:rPr>
      </w:pPr>
    </w:p>
    <w:p>
      <w:pPr>
        <w:jc w:val="both"/>
        <w:rPr>
          <w:rFonts w:hint="eastAsia"/>
          <w:b/>
          <w:bCs/>
          <w:lang w:val="en-US" w:eastAsia="zh-CN"/>
        </w:rPr>
      </w:pPr>
      <w:r>
        <w:rPr>
          <w:rFonts w:hint="eastAsia"/>
          <w:b/>
          <w:bCs/>
          <w:lang w:val="en-US" w:eastAsia="zh-CN"/>
        </w:rPr>
        <w:t>国内外研究进展</w:t>
      </w:r>
    </w:p>
    <w:p>
      <w:pPr>
        <w:jc w:val="both"/>
        <w:rPr>
          <w:rFonts w:hint="eastAsia"/>
          <w:lang w:val="en-US" w:eastAsia="zh-CN"/>
        </w:rPr>
      </w:pPr>
      <w:r>
        <w:rPr>
          <w:rFonts w:hint="eastAsia"/>
          <w:lang w:val="en-US" w:eastAsia="zh-CN"/>
        </w:rPr>
        <w:t>驱动因子介绍</w:t>
      </w:r>
    </w:p>
    <w:p>
      <w:pPr>
        <w:jc w:val="both"/>
        <w:rPr>
          <w:rFonts w:hint="eastAsia"/>
          <w:lang w:val="en-US" w:eastAsia="zh-CN"/>
        </w:rPr>
      </w:pPr>
      <w:r>
        <w:rPr>
          <w:rFonts w:hint="eastAsia"/>
          <w:lang w:val="en-US" w:eastAsia="zh-CN"/>
        </w:rPr>
        <w:t>方法存在的问题</w:t>
      </w:r>
    </w:p>
    <w:p>
      <w:pPr>
        <w:jc w:val="both"/>
        <w:rPr>
          <w:rFonts w:hint="eastAsia"/>
          <w:lang w:val="en-US" w:eastAsia="zh-CN"/>
        </w:rPr>
      </w:pPr>
      <w:r>
        <w:rPr>
          <w:rFonts w:hint="eastAsia"/>
          <w:lang w:val="en-US" w:eastAsia="zh-CN"/>
        </w:rPr>
        <w:t>对热浪效应的影响</w:t>
      </w:r>
    </w:p>
    <w:p>
      <w:pPr>
        <w:jc w:val="both"/>
        <w:rPr>
          <w:rFonts w:hint="eastAsia"/>
          <w:lang w:val="en-US" w:eastAsia="zh-CN"/>
        </w:rPr>
      </w:pPr>
      <w:r>
        <w:rPr>
          <w:rFonts w:hint="eastAsia"/>
          <w:lang w:val="en-US" w:eastAsia="zh-CN"/>
        </w:rPr>
        <w:t>河流影响研究存在的争议</w:t>
      </w:r>
    </w:p>
    <w:p>
      <w:pPr>
        <w:jc w:val="both"/>
        <w:rPr>
          <w:rFonts w:hint="eastAsia"/>
          <w:lang w:val="en-US" w:eastAsia="zh-CN"/>
        </w:rPr>
      </w:pPr>
      <w:r>
        <w:rPr>
          <w:rFonts w:hint="eastAsia"/>
          <w:lang w:val="en-US" w:eastAsia="zh-CN"/>
        </w:rPr>
        <w:t>最后：</w:t>
      </w:r>
    </w:p>
    <w:p>
      <w:pPr>
        <w:jc w:val="both"/>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针对以上研究进展和不足，本项目拟结合XX数据，探索发展XX最优方法，准确刻画XX时空变化格局，阐明XX效应的响应机制，为深入理解XX提供科学依据。</w:t>
      </w:r>
    </w:p>
    <w:p>
      <w:pPr>
        <w:jc w:val="both"/>
        <w:rPr>
          <w:rFonts w:hint="default"/>
          <w:lang w:val="en-US" w:eastAsia="zh-CN"/>
        </w:rPr>
      </w:pPr>
    </w:p>
    <w:p>
      <w:pPr>
        <w:jc w:val="both"/>
        <w:rPr>
          <w:rFonts w:hint="eastAsia"/>
          <w:b/>
          <w:bCs/>
          <w:lang w:val="en-US" w:eastAsia="zh-CN"/>
        </w:rPr>
      </w:pPr>
      <w:r>
        <w:rPr>
          <w:rFonts w:hint="eastAsia"/>
          <w:b/>
          <w:bCs/>
          <w:lang w:val="en-US" w:eastAsia="zh-CN"/>
        </w:rPr>
        <w:t>参考文献：</w:t>
      </w:r>
    </w:p>
    <w:p>
      <w:pPr>
        <w:jc w:val="both"/>
        <w:rPr>
          <w:rFonts w:hint="default"/>
          <w:lang w:val="en-US" w:eastAsia="zh-CN"/>
        </w:rPr>
      </w:pPr>
      <w:r>
        <w:rPr>
          <w:rFonts w:hint="eastAsia"/>
          <w:lang w:val="en-US" w:eastAsia="zh-CN"/>
        </w:rPr>
        <w:t>增加nature、science等顶级期刊上的文章</w:t>
      </w:r>
    </w:p>
    <w:p>
      <w:pPr>
        <w:jc w:val="both"/>
        <w:rPr>
          <w:rFonts w:hint="eastAsia"/>
          <w:lang w:val="en-US" w:eastAsia="zh-CN"/>
        </w:rPr>
      </w:pPr>
    </w:p>
    <w:p>
      <w:pPr>
        <w:pStyle w:val="3"/>
        <w:bidi w:val="0"/>
        <w:rPr>
          <w:rFonts w:hint="eastAsia"/>
          <w:lang w:val="en-US" w:eastAsia="zh-CN"/>
        </w:rPr>
      </w:pPr>
      <w:r>
        <w:rPr>
          <w:rFonts w:hint="eastAsia"/>
          <w:lang w:val="en-US" w:eastAsia="zh-CN"/>
        </w:rPr>
        <w:t>第二部分</w:t>
      </w:r>
    </w:p>
    <w:p>
      <w:pPr>
        <w:rPr>
          <w:rFonts w:hint="eastAsia"/>
          <w:b/>
          <w:bCs/>
          <w:lang w:val="en-US" w:eastAsia="zh-CN"/>
        </w:rPr>
      </w:pPr>
      <w:r>
        <w:rPr>
          <w:rFonts w:hint="eastAsia"/>
          <w:b/>
          <w:bCs/>
          <w:lang w:val="en-US" w:eastAsia="zh-CN"/>
        </w:rPr>
        <w:t>研究内容</w:t>
      </w:r>
    </w:p>
    <w:p>
      <w:pPr>
        <w:rPr>
          <w:rFonts w:hint="default"/>
          <w:lang w:val="en-US" w:eastAsia="zh-CN"/>
        </w:rPr>
      </w:pPr>
      <w:r>
        <w:rPr>
          <w:rFonts w:hint="eastAsia"/>
          <w:lang w:val="en-US" w:eastAsia="zh-CN"/>
        </w:rPr>
        <w:t>（1）</w:t>
      </w:r>
    </w:p>
    <w:p>
      <w:pPr>
        <w:rPr>
          <w:rFonts w:hint="eastAsia"/>
          <w:b/>
          <w:bCs/>
          <w:lang w:val="en-US" w:eastAsia="zh-CN"/>
        </w:rPr>
      </w:pPr>
      <w:r>
        <w:rPr>
          <w:rFonts w:hint="eastAsia"/>
          <w:b/>
          <w:bCs/>
          <w:lang w:val="en-US" w:eastAsia="zh-CN"/>
        </w:rPr>
        <w:t>原文：</w:t>
      </w:r>
    </w:p>
    <w:p>
      <w:pPr>
        <w:rPr>
          <w:rFonts w:hint="eastAsia"/>
          <w:lang w:val="en-US" w:eastAsia="zh-CN"/>
        </w:rPr>
      </w:pPr>
      <w:r>
        <w:rPr>
          <w:rFonts w:hint="eastAsia"/>
          <w:lang w:val="en-US" w:eastAsia="zh-CN"/>
        </w:rPr>
        <w:t>针对滨江区域的主要城市景观类型（广场、绿地、建筑），选择多个代表性的微尺度(100*100m</w:t>
      </w:r>
      <w:r>
        <w:rPr>
          <w:rFonts w:hint="eastAsia"/>
          <w:vertAlign w:val="superscript"/>
          <w:lang w:val="en-US" w:eastAsia="zh-CN"/>
        </w:rPr>
        <w:t>2</w:t>
      </w:r>
      <w:r>
        <w:rPr>
          <w:rFonts w:hint="eastAsia"/>
          <w:lang w:val="en-US" w:eastAsia="zh-CN"/>
        </w:rPr>
        <w:t>)样地。对每个样地，通过固定站监测和移动监测的方式，在居民活动的主要时间段进行持续多点的温湿度观测，分析不同城市景观类型的水体温湿效应特征，理解微尺度地表元素对水体</w:t>
      </w:r>
      <w:r>
        <w:rPr>
          <w:rFonts w:hint="eastAsia"/>
          <w:highlight w:val="yellow"/>
          <w:lang w:val="en-US" w:eastAsia="zh-CN"/>
        </w:rPr>
        <w:t>降温增湿</w:t>
      </w:r>
      <w:r>
        <w:rPr>
          <w:rFonts w:hint="eastAsia"/>
          <w:lang w:val="en-US" w:eastAsia="zh-CN"/>
        </w:rPr>
        <w:t>的影响，通过量化温湿效应与背景气候和场地空间形态特征的关系，刻画气流、建筑遮阴等多个过程对微尺度气候的影响，厘清其时空变化背后的驱动机制。</w:t>
      </w:r>
    </w:p>
    <w:p>
      <w:pPr>
        <w:jc w:val="both"/>
        <w:rPr>
          <w:rFonts w:hint="eastAsia"/>
          <w:b/>
          <w:bCs/>
          <w:lang w:val="en-US" w:eastAsia="zh-CN"/>
        </w:rPr>
      </w:pPr>
      <w:r>
        <w:rPr>
          <w:rFonts w:hint="eastAsia"/>
          <w:b/>
          <w:bCs/>
          <w:lang w:val="en-US" w:eastAsia="zh-CN"/>
        </w:rPr>
        <w:t>更新框架：</w:t>
      </w:r>
    </w:p>
    <w:p>
      <w:pPr>
        <w:jc w:val="both"/>
        <w:rPr>
          <w:rFonts w:hint="default"/>
          <w:b w:val="0"/>
          <w:bCs w:val="0"/>
          <w:lang w:val="en-US" w:eastAsia="zh-CN"/>
        </w:rPr>
      </w:pPr>
      <w:r>
        <w:rPr>
          <w:rFonts w:hint="eastAsia"/>
          <w:b w:val="0"/>
          <w:bCs w:val="0"/>
          <w:lang w:val="en-US" w:eastAsia="zh-CN"/>
        </w:rPr>
        <w:t>微尺度监测：</w:t>
      </w:r>
    </w:p>
    <w:p>
      <w:pPr>
        <w:rPr>
          <w:rFonts w:hint="default"/>
          <w:lang w:val="en-US" w:eastAsia="zh-CN"/>
        </w:rPr>
      </w:pPr>
      <w:r>
        <w:rPr>
          <w:rFonts w:hint="eastAsia"/>
          <w:lang w:val="en-US" w:eastAsia="zh-CN"/>
        </w:rPr>
        <w:t>-选择样地：主要城市景观类型（广场、绿地、建筑）各选择3个</w:t>
      </w:r>
    </w:p>
    <w:p>
      <w:pPr>
        <w:rPr>
          <w:rFonts w:hint="eastAsia"/>
          <w:lang w:val="en-US" w:eastAsia="zh-CN"/>
        </w:rPr>
      </w:pPr>
      <w:r>
        <w:rPr>
          <w:rFonts w:hint="eastAsia"/>
          <w:b w:val="0"/>
          <w:bCs w:val="0"/>
          <w:lang w:val="en-US" w:eastAsia="zh-CN"/>
        </w:rPr>
        <w:t>-研究方法：</w:t>
      </w:r>
      <w:r>
        <w:rPr>
          <w:rFonts w:hint="eastAsia"/>
          <w:lang w:val="en-US" w:eastAsia="zh-CN"/>
        </w:rPr>
        <w:t>固定站监测和移动监测</w:t>
      </w:r>
    </w:p>
    <w:p>
      <w:pPr>
        <w:rPr>
          <w:rFonts w:hint="eastAsia"/>
          <w:lang w:val="en-US" w:eastAsia="zh-CN"/>
        </w:rPr>
      </w:pPr>
      <w:r>
        <w:rPr>
          <w:rFonts w:hint="eastAsia"/>
          <w:lang w:val="en-US" w:eastAsia="zh-CN"/>
        </w:rPr>
        <w:t>-研究时长：居民活动活跃的时间段</w:t>
      </w:r>
    </w:p>
    <w:p>
      <w:pPr>
        <w:rPr>
          <w:rFonts w:hint="eastAsia"/>
          <w:lang w:val="en-US" w:eastAsia="zh-CN"/>
        </w:rPr>
      </w:pPr>
      <w:bookmarkStart w:id="0" w:name="OLE_LINK1"/>
      <w:r>
        <w:rPr>
          <w:rFonts w:hint="eastAsia"/>
          <w:lang w:val="en-US" w:eastAsia="zh-CN"/>
        </w:rPr>
        <w:t>微尺度分析：</w:t>
      </w:r>
    </w:p>
    <w:p>
      <w:pPr>
        <w:rPr>
          <w:rFonts w:hint="eastAsia"/>
          <w:lang w:val="en-US" w:eastAsia="zh-CN"/>
        </w:rPr>
      </w:pPr>
      <w:r>
        <w:rPr>
          <w:rFonts w:hint="eastAsia"/>
          <w:lang w:val="en-US" w:eastAsia="zh-CN"/>
        </w:rPr>
        <w:t>--各景观类型温湿特征时空变化</w:t>
      </w:r>
    </w:p>
    <w:p>
      <w:pPr>
        <w:rPr>
          <w:rFonts w:hint="default"/>
          <w:lang w:val="en-US" w:eastAsia="zh-CN"/>
        </w:rPr>
      </w:pPr>
      <w:r>
        <w:rPr>
          <w:rFonts w:hint="eastAsia"/>
          <w:lang w:val="en-US" w:eastAsia="zh-CN"/>
        </w:rPr>
        <w:t>--量化其与形态、植被等指数的关系</w:t>
      </w:r>
    </w:p>
    <w:p>
      <w:pPr>
        <w:rPr>
          <w:rFonts w:hint="eastAsia"/>
          <w:lang w:val="en-US" w:eastAsia="zh-CN"/>
        </w:rPr>
      </w:pPr>
      <w:r>
        <w:rPr>
          <w:rFonts w:hint="eastAsia"/>
          <w:lang w:val="en-US" w:eastAsia="zh-CN"/>
        </w:rPr>
        <w:t>--分析其与微尺度地表元素的关系</w:t>
      </w:r>
    </w:p>
    <w:p>
      <w:pPr>
        <w:rPr>
          <w:rFonts w:hint="eastAsia"/>
          <w:lang w:val="en-US" w:eastAsia="zh-CN"/>
        </w:rPr>
      </w:pPr>
      <w:r>
        <w:rPr>
          <w:rFonts w:hint="eastAsia"/>
          <w:lang w:val="en-US" w:eastAsia="zh-CN"/>
        </w:rPr>
        <w:t>--厘清气流、建筑遮阴等的影响机制</w:t>
      </w:r>
    </w:p>
    <w:bookmarkEnd w:id="0"/>
    <w:p>
      <w:pPr>
        <w:rPr>
          <w:rFonts w:hint="default"/>
          <w:lang w:val="en-US" w:eastAsia="zh-CN"/>
        </w:rPr>
      </w:pPr>
    </w:p>
    <w:p>
      <w:pPr>
        <w:rPr>
          <w:rFonts w:hint="eastAsia"/>
          <w:lang w:val="en-US" w:eastAsia="zh-CN"/>
        </w:rPr>
      </w:pPr>
      <w:bookmarkStart w:id="1" w:name="OLE_LINK2"/>
      <w:r>
        <w:rPr>
          <w:rFonts w:hint="eastAsia"/>
          <w:lang w:val="en-US" w:eastAsia="zh-CN"/>
        </w:rPr>
        <w:t>（2）</w:t>
      </w:r>
    </w:p>
    <w:bookmarkEnd w:id="1"/>
    <w:p>
      <w:pPr>
        <w:rPr>
          <w:rFonts w:hint="default"/>
          <w:lang w:val="en-US" w:eastAsia="zh-CN"/>
        </w:rPr>
      </w:pPr>
      <w:r>
        <w:rPr>
          <w:rFonts w:hint="eastAsia"/>
          <w:b/>
          <w:bCs/>
          <w:lang w:val="en-US" w:eastAsia="zh-CN"/>
        </w:rPr>
        <w:t>原文：</w:t>
      </w:r>
    </w:p>
    <w:p>
      <w:pPr>
        <w:rPr>
          <w:rFonts w:hint="eastAsia"/>
          <w:lang w:val="en-US" w:eastAsia="zh-CN"/>
        </w:rPr>
      </w:pPr>
      <w:r>
        <w:rPr>
          <w:rFonts w:hint="eastAsia"/>
          <w:lang w:val="en-US" w:eastAsia="zh-CN"/>
        </w:rPr>
        <w:t>根据长江上游城市常见的局地气候区类型，选择3个典型街区，分别代表</w:t>
      </w:r>
      <w:r>
        <w:rPr>
          <w:rFonts w:hint="eastAsia"/>
          <w:highlight w:val="yellow"/>
          <w:lang w:val="en-US" w:eastAsia="zh-CN"/>
        </w:rPr>
        <w:t>紧凑型中低层街区、开放式高层街区和大型低层街区。</w:t>
      </w:r>
      <w:r>
        <w:rPr>
          <w:rFonts w:hint="eastAsia"/>
          <w:highlight w:val="none"/>
          <w:lang w:val="en-US" w:eastAsia="zh-CN"/>
        </w:rPr>
        <w:t>基于</w:t>
      </w:r>
      <w:r>
        <w:rPr>
          <w:rFonts w:hint="eastAsia"/>
          <w:lang w:val="en-US" w:eastAsia="zh-CN"/>
        </w:rPr>
        <w:t>研究街区内部的空间形态特征，相对均匀地布置站点，并在一年四个季节各选择一天，在居民活动活跃的时间段内进行实地测量。利用遥感和地图数据分析量化各站点邻近区域的空间形态特征和土地利用特征指标，理解不同街区空间格局的差异性，通过相关分析探究各二维和三维变量对各街区微气候特征的影响以及微气候特征对各环境变量的敏感性，厘清局地气候区尺度下背景天气和空间形态对气候的影响机制。</w:t>
      </w:r>
    </w:p>
    <w:p>
      <w:pPr>
        <w:jc w:val="both"/>
        <w:rPr>
          <w:rFonts w:hint="eastAsia"/>
          <w:b/>
          <w:bCs/>
          <w:lang w:val="en-US" w:eastAsia="zh-CN"/>
        </w:rPr>
      </w:pPr>
      <w:r>
        <w:rPr>
          <w:rFonts w:hint="eastAsia"/>
          <w:b/>
          <w:bCs/>
          <w:lang w:val="en-US" w:eastAsia="zh-CN"/>
        </w:rPr>
        <w:t>更新框架：</w:t>
      </w:r>
    </w:p>
    <w:p>
      <w:pPr>
        <w:jc w:val="both"/>
        <w:rPr>
          <w:rFonts w:hint="eastAsia"/>
          <w:b/>
          <w:bCs/>
          <w:lang w:val="en-US" w:eastAsia="zh-CN"/>
        </w:rPr>
      </w:pPr>
      <w:r>
        <w:rPr>
          <w:rFonts w:hint="eastAsia"/>
          <w:b w:val="0"/>
          <w:bCs w:val="0"/>
          <w:lang w:val="en-US" w:eastAsia="zh-CN"/>
        </w:rPr>
        <w:t>LCZ尺度监测：</w:t>
      </w:r>
    </w:p>
    <w:p>
      <w:pPr>
        <w:rPr>
          <w:rFonts w:hint="default"/>
          <w:lang w:val="en-US" w:eastAsia="zh-CN"/>
        </w:rPr>
      </w:pPr>
      <w:r>
        <w:rPr>
          <w:rFonts w:hint="eastAsia"/>
          <w:lang w:val="en-US" w:eastAsia="zh-CN"/>
        </w:rPr>
        <w:t>-选择样地：主要城市局地气候区类型各选择1个</w:t>
      </w:r>
    </w:p>
    <w:p>
      <w:pPr>
        <w:rPr>
          <w:rFonts w:hint="eastAsia"/>
          <w:lang w:val="en-US" w:eastAsia="zh-CN"/>
        </w:rPr>
      </w:pPr>
      <w:r>
        <w:rPr>
          <w:rFonts w:hint="eastAsia"/>
          <w:b w:val="0"/>
          <w:bCs w:val="0"/>
          <w:lang w:val="en-US" w:eastAsia="zh-CN"/>
        </w:rPr>
        <w:t>-研究方法：</w:t>
      </w:r>
      <w:bookmarkStart w:id="2" w:name="OLE_LINK3"/>
      <w:r>
        <w:rPr>
          <w:rFonts w:hint="eastAsia"/>
          <w:lang w:val="en-US" w:eastAsia="zh-CN"/>
        </w:rPr>
        <w:t>固定站监测</w:t>
      </w:r>
      <w:bookmarkEnd w:id="2"/>
      <w:r>
        <w:rPr>
          <w:rFonts w:hint="eastAsia"/>
          <w:lang w:val="en-US" w:eastAsia="zh-CN"/>
        </w:rPr>
        <w:t>和移动监测</w:t>
      </w:r>
    </w:p>
    <w:p>
      <w:pPr>
        <w:rPr>
          <w:rFonts w:hint="eastAsia"/>
          <w:lang w:val="en-US" w:eastAsia="zh-CN"/>
        </w:rPr>
      </w:pPr>
      <w:r>
        <w:rPr>
          <w:rFonts w:hint="eastAsia"/>
          <w:lang w:val="en-US" w:eastAsia="zh-CN"/>
        </w:rPr>
        <w:t>-研究时长：居民活动活跃的时间段</w:t>
      </w:r>
    </w:p>
    <w:p>
      <w:pPr>
        <w:jc w:val="both"/>
        <w:rPr>
          <w:rFonts w:hint="eastAsia"/>
          <w:lang w:val="en-US" w:eastAsia="zh-CN"/>
        </w:rPr>
      </w:pPr>
      <w:r>
        <w:rPr>
          <w:rFonts w:hint="eastAsia"/>
          <w:b w:val="0"/>
          <w:bCs w:val="0"/>
          <w:lang w:val="en-US" w:eastAsia="zh-CN"/>
        </w:rPr>
        <w:t>LCZ尺度分析：</w:t>
      </w:r>
    </w:p>
    <w:p>
      <w:pPr>
        <w:rPr>
          <w:rFonts w:hint="eastAsia"/>
          <w:lang w:val="en-US" w:eastAsia="zh-CN"/>
        </w:rPr>
      </w:pPr>
      <w:r>
        <w:rPr>
          <w:rFonts w:hint="eastAsia"/>
          <w:lang w:val="en-US" w:eastAsia="zh-CN"/>
        </w:rPr>
        <w:t>-研究对象：</w:t>
      </w:r>
    </w:p>
    <w:p>
      <w:pPr>
        <w:rPr>
          <w:rFonts w:hint="eastAsia"/>
          <w:lang w:val="en-US" w:eastAsia="zh-CN"/>
        </w:rPr>
      </w:pPr>
      <w:r>
        <w:rPr>
          <w:rFonts w:hint="eastAsia"/>
          <w:lang w:val="en-US" w:eastAsia="zh-CN"/>
        </w:rPr>
        <w:t>--各局地气候区温湿特征时空变化</w:t>
      </w:r>
    </w:p>
    <w:p>
      <w:pPr>
        <w:rPr>
          <w:rFonts w:hint="eastAsia"/>
          <w:lang w:val="en-US" w:eastAsia="zh-CN"/>
        </w:rPr>
      </w:pPr>
      <w:r>
        <w:rPr>
          <w:rFonts w:hint="eastAsia"/>
          <w:lang w:val="en-US" w:eastAsia="zh-CN"/>
        </w:rPr>
        <w:t>--量化其与二维、三维等指数的关系</w:t>
      </w:r>
    </w:p>
    <w:p>
      <w:pPr>
        <w:rPr>
          <w:rFonts w:hint="eastAsia"/>
          <w:lang w:val="en-US" w:eastAsia="zh-CN"/>
        </w:rPr>
      </w:pPr>
      <w:r>
        <w:rPr>
          <w:rFonts w:hint="eastAsia"/>
          <w:lang w:val="en-US" w:eastAsia="zh-CN"/>
        </w:rPr>
        <w:t>--厘清影响机制</w:t>
      </w:r>
    </w:p>
    <w:p>
      <w:pPr>
        <w:rPr>
          <w:rFonts w:hint="eastAsia"/>
          <w:lang w:val="en-US" w:eastAsia="zh-CN"/>
        </w:rPr>
      </w:pPr>
      <w:r>
        <w:rPr>
          <w:rFonts w:hint="eastAsia"/>
          <w:lang w:val="en-US" w:eastAsia="zh-CN"/>
        </w:rPr>
        <w:t>（</w:t>
      </w:r>
      <w:r>
        <w:rPr>
          <w:rFonts w:hint="default"/>
          <w:lang w:val="en-AU" w:eastAsia="zh-CN"/>
        </w:rPr>
        <w:t>3</w:t>
      </w:r>
      <w:r>
        <w:rPr>
          <w:rFonts w:hint="eastAsia"/>
          <w:lang w:val="en-US" w:eastAsia="zh-CN"/>
        </w:rPr>
        <w:t>）</w:t>
      </w:r>
    </w:p>
    <w:p>
      <w:pPr>
        <w:rPr>
          <w:rFonts w:hint="eastAsia"/>
          <w:b/>
          <w:bCs/>
          <w:lang w:val="en-US" w:eastAsia="zh-CN"/>
        </w:rPr>
      </w:pPr>
      <w:r>
        <w:rPr>
          <w:rFonts w:hint="eastAsia"/>
          <w:b/>
          <w:bCs/>
          <w:lang w:val="en-US" w:eastAsia="zh-CN"/>
        </w:rPr>
        <w:t>原文：</w:t>
      </w:r>
    </w:p>
    <w:p>
      <w:pPr>
        <w:rPr>
          <w:rFonts w:hint="default"/>
          <w:lang w:val="en-US" w:eastAsia="zh-CN"/>
        </w:rPr>
      </w:pPr>
      <w:r>
        <w:rPr>
          <w:rFonts w:hint="eastAsia"/>
          <w:lang w:val="en-US" w:eastAsia="zh-CN"/>
        </w:rPr>
        <w:t>将实地监测的数据作为输入，基于Envi-met城市微气候模型对已进行城市气候区尺度实地监测的3个典型街区开展热环境模拟，再通过基于固定气象站测量的数据对模拟精度进行验证。验证指标采用</w:t>
      </w:r>
      <w:r>
        <w:rPr>
          <w:rFonts w:hint="eastAsia"/>
          <w:highlight w:val="yellow"/>
          <w:lang w:val="en-US" w:eastAsia="zh-CN"/>
        </w:rPr>
        <w:t>均方根误差RMSE和R2</w:t>
      </w:r>
      <w:r>
        <w:rPr>
          <w:rFonts w:hint="eastAsia"/>
          <w:lang w:val="en-US" w:eastAsia="zh-CN"/>
        </w:rPr>
        <w:t>。当模型模拟精度达到要求时，基于不同的城市设计情景进行进一步的模拟分析。根据不同情景设置下不同气象变量（行人水平高度的温度、相对湿度、风速和热舒适度）的模拟结果进行分析，量化街区尺度的城市空间形态特征及土地利用特征对微气候的影响，尤其是要关注水体的温湿效应。另外，对于重点的微尺度城市景观（100m×100m），如广场和不同类型的建筑，需进行更详尽的分析，以阐明微尺度城市景观的气候影响机制。该研究可作为对实地调查数据在区域空间分析上的不足的补充，同时也为城市规划与设计提供更全面地参考。</w:t>
      </w:r>
    </w:p>
    <w:p>
      <w:pPr>
        <w:jc w:val="both"/>
        <w:rPr>
          <w:rFonts w:hint="eastAsia"/>
          <w:b/>
          <w:bCs/>
          <w:lang w:val="en-US" w:eastAsia="zh-CN"/>
        </w:rPr>
      </w:pPr>
      <w:r>
        <w:rPr>
          <w:rFonts w:hint="eastAsia"/>
          <w:b/>
          <w:bCs/>
          <w:lang w:val="en-US" w:eastAsia="zh-CN"/>
        </w:rPr>
        <w:t>更新框架：</w:t>
      </w:r>
    </w:p>
    <w:p>
      <w:pPr>
        <w:jc w:val="both"/>
        <w:rPr>
          <w:rFonts w:hint="default"/>
          <w:b w:val="0"/>
          <w:bCs w:val="0"/>
          <w:lang w:val="en-US" w:eastAsia="zh-CN"/>
        </w:rPr>
      </w:pPr>
      <w:r>
        <w:rPr>
          <w:rFonts w:hint="eastAsia"/>
          <w:b w:val="0"/>
          <w:bCs w:val="0"/>
          <w:lang w:val="en-US" w:eastAsia="zh-CN"/>
        </w:rPr>
        <w:t>模型初始化：</w:t>
      </w:r>
    </w:p>
    <w:p>
      <w:pPr>
        <w:rPr>
          <w:rFonts w:hint="eastAsia"/>
          <w:lang w:val="en-US" w:eastAsia="zh-CN"/>
        </w:rPr>
      </w:pPr>
      <w:r>
        <w:rPr>
          <w:rFonts w:hint="eastAsia"/>
          <w:lang w:val="en-US" w:eastAsia="zh-CN"/>
        </w:rPr>
        <w:t>-选择样地：主要城市局地气候区类型各选择1个</w:t>
      </w:r>
    </w:p>
    <w:p>
      <w:pPr>
        <w:jc w:val="both"/>
        <w:rPr>
          <w:rFonts w:hint="eastAsia"/>
          <w:lang w:val="en-US" w:eastAsia="zh-CN"/>
        </w:rPr>
      </w:pPr>
      <w:r>
        <w:rPr>
          <w:rFonts w:hint="eastAsia"/>
          <w:b w:val="0"/>
          <w:bCs w:val="0"/>
          <w:lang w:val="en-US" w:eastAsia="zh-CN"/>
        </w:rPr>
        <w:t>-研究方法：</w:t>
      </w:r>
      <w:r>
        <w:rPr>
          <w:rFonts w:hint="eastAsia"/>
          <w:lang w:val="en-US" w:eastAsia="zh-CN"/>
        </w:rPr>
        <w:t>固定站监测和建模</w:t>
      </w:r>
    </w:p>
    <w:p>
      <w:pPr>
        <w:rPr>
          <w:rFonts w:hint="default"/>
          <w:lang w:val="en-US" w:eastAsia="zh-CN"/>
        </w:rPr>
      </w:pPr>
      <w:r>
        <w:rPr>
          <w:rFonts w:hint="eastAsia"/>
          <w:lang w:val="en-US" w:eastAsia="zh-CN"/>
        </w:rPr>
        <w:t>--验证方法</w:t>
      </w:r>
    </w:p>
    <w:p>
      <w:pPr>
        <w:jc w:val="both"/>
        <w:rPr>
          <w:rFonts w:hint="default"/>
          <w:b w:val="0"/>
          <w:bCs w:val="0"/>
          <w:lang w:val="en-US" w:eastAsia="zh-CN"/>
        </w:rPr>
      </w:pPr>
      <w:r>
        <w:rPr>
          <w:rFonts w:hint="eastAsia"/>
          <w:b w:val="0"/>
          <w:bCs w:val="0"/>
          <w:lang w:val="en-US" w:eastAsia="zh-CN"/>
        </w:rPr>
        <w:t>-研究时长：</w:t>
      </w:r>
    </w:p>
    <w:p>
      <w:pPr>
        <w:rPr>
          <w:rFonts w:hint="eastAsia"/>
          <w:lang w:val="en-US" w:eastAsia="zh-CN"/>
        </w:rPr>
      </w:pPr>
      <w:r>
        <w:rPr>
          <w:rFonts w:hint="eastAsia"/>
          <w:lang w:val="en-US" w:eastAsia="zh-CN"/>
        </w:rPr>
        <w:t>-研究对象：</w:t>
      </w:r>
    </w:p>
    <w:p>
      <w:pPr>
        <w:rPr>
          <w:rFonts w:hint="eastAsia"/>
          <w:lang w:val="en-US" w:eastAsia="zh-CN"/>
        </w:rPr>
      </w:pPr>
      <w:r>
        <w:rPr>
          <w:rFonts w:hint="eastAsia"/>
          <w:lang w:val="en-US" w:eastAsia="zh-CN"/>
        </w:rPr>
        <w:t>-评价指标：</w:t>
      </w:r>
    </w:p>
    <w:p>
      <w:pPr>
        <w:rPr>
          <w:rFonts w:hint="default"/>
          <w:lang w:val="en-US" w:eastAsia="zh-CN"/>
        </w:rPr>
      </w:pPr>
      <w:r>
        <w:rPr>
          <w:rFonts w:hint="eastAsia"/>
          <w:lang w:val="en-US" w:eastAsia="zh-CN"/>
        </w:rPr>
        <w:t>模型验证：</w:t>
      </w:r>
    </w:p>
    <w:p>
      <w:pPr>
        <w:rPr>
          <w:rFonts w:hint="eastAsia"/>
          <w:lang w:val="en-US" w:eastAsia="zh-CN"/>
        </w:rPr>
      </w:pPr>
      <w:r>
        <w:rPr>
          <w:rFonts w:hint="eastAsia"/>
          <w:lang w:val="en-US" w:eastAsia="zh-CN"/>
        </w:rPr>
        <w:t>模型结果分析：</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研究目标</w:t>
      </w:r>
    </w:p>
    <w:p>
      <w:pPr>
        <w:rPr>
          <w:rFonts w:hint="eastAsia"/>
          <w:b/>
          <w:bCs/>
          <w:lang w:val="en-US" w:eastAsia="zh-CN"/>
        </w:rPr>
      </w:pPr>
    </w:p>
    <w:p>
      <w:pPr>
        <w:rPr>
          <w:rFonts w:hint="eastAsia"/>
          <w:b/>
          <w:bCs/>
          <w:lang w:val="en-US" w:eastAsia="zh-CN"/>
        </w:rPr>
      </w:pPr>
      <w:r>
        <w:rPr>
          <w:rFonts w:hint="eastAsia"/>
          <w:b/>
          <w:bCs/>
          <w:lang w:val="en-US" w:eastAsia="zh-CN"/>
        </w:rPr>
        <w:t>拟解决的关键科学问题</w:t>
      </w:r>
      <w:bookmarkStart w:id="4" w:name="_GoBack"/>
      <w:bookmarkEnd w:id="4"/>
    </w:p>
    <w:p>
      <w:pPr>
        <w:rPr>
          <w:rFonts w:hint="eastAsia" w:eastAsiaTheme="minorEastAsia"/>
          <w:b/>
          <w:bCs/>
          <w:lang w:val="en-US" w:eastAsia="zh-CN"/>
        </w:rPr>
      </w:pPr>
    </w:p>
    <w:p>
      <w:pPr>
        <w:pStyle w:val="3"/>
        <w:bidi w:val="0"/>
        <w:rPr>
          <w:rFonts w:hint="default"/>
          <w:lang w:val="en-AU" w:eastAsia="zh-CN"/>
        </w:rPr>
      </w:pPr>
      <w:r>
        <w:rPr>
          <w:rFonts w:hint="eastAsia"/>
          <w:lang w:val="en-US" w:eastAsia="zh-CN"/>
        </w:rPr>
        <w:t>第三部分</w:t>
      </w:r>
    </w:p>
    <w:p>
      <w:pPr>
        <w:rPr>
          <w:rFonts w:hint="eastAsia"/>
          <w:b/>
          <w:bCs/>
          <w:lang w:val="en-US" w:eastAsia="zh-CN"/>
        </w:rPr>
      </w:pPr>
      <w:r>
        <w:rPr>
          <w:rFonts w:hint="eastAsia"/>
          <w:b/>
          <w:bCs/>
          <w:lang w:val="en-US" w:eastAsia="zh-CN"/>
        </w:rPr>
        <w:t>3.1 研究方案</w:t>
      </w:r>
    </w:p>
    <w:p>
      <w:pPr>
        <w:rPr>
          <w:rFonts w:hint="eastAsia"/>
          <w:b w:val="0"/>
          <w:bCs w:val="0"/>
          <w:lang w:val="en-US" w:eastAsia="zh-CN"/>
        </w:rPr>
      </w:pPr>
      <w:r>
        <w:rPr>
          <w:rFonts w:hint="eastAsia"/>
          <w:b w:val="0"/>
          <w:bCs w:val="0"/>
          <w:lang w:val="en-US" w:eastAsia="zh-CN"/>
        </w:rPr>
        <w:t>（1）研究区域</w:t>
      </w:r>
    </w:p>
    <w:p>
      <w:pPr>
        <w:rPr>
          <w:rFonts w:hint="eastAsia"/>
          <w:b w:val="0"/>
          <w:bCs w:val="0"/>
          <w:lang w:val="en-US" w:eastAsia="zh-CN"/>
        </w:rPr>
      </w:pPr>
      <w:r>
        <w:rPr>
          <w:rFonts w:hint="eastAsia"/>
          <w:b w:val="0"/>
          <w:bCs w:val="0"/>
          <w:lang w:val="en-US" w:eastAsia="zh-CN"/>
        </w:rPr>
        <w:t>-研究区概况</w:t>
      </w:r>
    </w:p>
    <w:p>
      <w:pPr>
        <w:numPr>
          <w:ilvl w:val="0"/>
          <w:numId w:val="1"/>
        </w:numPr>
        <w:rPr>
          <w:rFonts w:hint="eastAsia"/>
          <w:lang w:val="en-US" w:eastAsia="zh-CN"/>
        </w:rPr>
      </w:pPr>
      <w:bookmarkStart w:id="3" w:name="OLE_LINK4"/>
      <w:r>
        <w:rPr>
          <w:rFonts w:hint="eastAsia"/>
          <w:lang w:val="en-US" w:eastAsia="zh-CN"/>
        </w:rPr>
        <w:t>河流温湿效应的微尺度时空格局分析</w:t>
      </w:r>
    </w:p>
    <w:bookmarkEnd w:id="3"/>
    <w:p>
      <w:pPr>
        <w:numPr>
          <w:numId w:val="0"/>
        </w:numPr>
        <w:rPr>
          <w:rFonts w:hint="eastAsia"/>
          <w:lang w:val="en-US" w:eastAsia="zh-CN"/>
        </w:rPr>
      </w:pPr>
      <w:r>
        <w:rPr>
          <w:rFonts w:hint="eastAsia"/>
          <w:lang w:val="en-US" w:eastAsia="zh-CN"/>
        </w:rPr>
        <w:t>-样地选择</w:t>
      </w:r>
    </w:p>
    <w:p>
      <w:pPr>
        <w:numPr>
          <w:numId w:val="0"/>
        </w:numPr>
        <w:rPr>
          <w:rFonts w:hint="eastAsia"/>
          <w:lang w:val="en-US" w:eastAsia="zh-CN"/>
        </w:rPr>
      </w:pPr>
      <w:r>
        <w:rPr>
          <w:rFonts w:hint="eastAsia"/>
          <w:lang w:val="en-US" w:eastAsia="zh-CN"/>
        </w:rPr>
        <w:t>-研究时间、测量仪器</w:t>
      </w:r>
    </w:p>
    <w:p>
      <w:pPr>
        <w:numPr>
          <w:numId w:val="0"/>
        </w:numPr>
        <w:rPr>
          <w:rFonts w:hint="default"/>
          <w:lang w:val="en-US" w:eastAsia="zh-CN"/>
        </w:rPr>
      </w:pPr>
      <w:r>
        <w:rPr>
          <w:rFonts w:hint="eastAsia"/>
          <w:lang w:val="en-US" w:eastAsia="zh-CN"/>
        </w:rPr>
        <w:t>-测量点设置和移动测量具体安排</w:t>
      </w:r>
    </w:p>
    <w:p>
      <w:pPr>
        <w:numPr>
          <w:ilvl w:val="0"/>
          <w:numId w:val="1"/>
        </w:numPr>
        <w:rPr>
          <w:rFonts w:hint="eastAsia"/>
          <w:lang w:val="en-US" w:eastAsia="zh-CN"/>
        </w:rPr>
      </w:pPr>
      <w:r>
        <w:rPr>
          <w:rFonts w:hint="eastAsia"/>
          <w:lang w:val="en-US" w:eastAsia="zh-CN"/>
        </w:rPr>
        <w:t>河流温湿效应的局地气候区尺度时空格局分析</w:t>
      </w:r>
    </w:p>
    <w:p>
      <w:pPr>
        <w:numPr>
          <w:ilvl w:val="0"/>
          <w:numId w:val="1"/>
        </w:numPr>
        <w:rPr>
          <w:rFonts w:hint="default"/>
          <w:lang w:val="en-US" w:eastAsia="zh-CN"/>
        </w:rPr>
      </w:pPr>
      <w:r>
        <w:rPr>
          <w:rFonts w:hint="eastAsia"/>
          <w:lang w:val="en-US" w:eastAsia="zh-CN"/>
        </w:rPr>
        <w:t>建模分析</w:t>
      </w:r>
    </w:p>
    <w:p>
      <w:pPr>
        <w:numPr>
          <w:numId w:val="0"/>
        </w:numPr>
        <w:rPr>
          <w:rFonts w:hint="default"/>
          <w:lang w:val="en-US" w:eastAsia="zh-CN"/>
        </w:rPr>
      </w:pPr>
    </w:p>
    <w:p>
      <w:pPr>
        <w:jc w:val="both"/>
        <w:rPr>
          <w:rFonts w:hint="default"/>
          <w:lang w:val="en-US" w:eastAsia="zh-CN"/>
        </w:rPr>
      </w:pPr>
    </w:p>
    <w:p>
      <w:pPr>
        <w:jc w:val="cente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瀹嬩綋">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EE1C2"/>
    <w:multiLevelType w:val="singleLevel"/>
    <w:tmpl w:val="27CEE1C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jZmExYTA5MDk3ZGM4ZDE4NTI2NjU5NGNkOTU1ODQifQ=="/>
  </w:docVars>
  <w:rsids>
    <w:rsidRoot w:val="00172A27"/>
    <w:rsid w:val="09070651"/>
    <w:rsid w:val="0AA0314D"/>
    <w:rsid w:val="2AD73080"/>
    <w:rsid w:val="2B2E3C78"/>
    <w:rsid w:val="3D614D46"/>
    <w:rsid w:val="4C612F2D"/>
    <w:rsid w:val="5EE336A6"/>
    <w:rsid w:val="64B3776C"/>
    <w:rsid w:val="6A785127"/>
    <w:rsid w:val="746318AB"/>
    <w:rsid w:val="75361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1562</Words>
  <Characters>1622</Characters>
  <Lines>0</Lines>
  <Paragraphs>0</Paragraphs>
  <TotalTime>164</TotalTime>
  <ScaleCrop>false</ScaleCrop>
  <LinksUpToDate>false</LinksUpToDate>
  <CharactersWithSpaces>1625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2023-02-02T07:32:00Z</dcterms:created>
  <dc:creator>野草</dc:creator>
  <cp:lastModifiedBy>野草</cp:lastModifiedBy>
  <dcterms:modified xsi:type="dcterms:W3CDTF">2023-02-04T04:42:34Z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5ED434571D6D4B59B993FD711EED36F7</vt:lpwstr>
  </property>
</Properties>
</file>