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595EAD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E7087C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4/8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CB5AB0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2014/4/8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CB5AB0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16:30-18:00</w:t>
            </w:r>
          </w:p>
        </w:tc>
      </w:tr>
      <w:tr w:rsidR="00826F78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26F78" w:rsidRPr="00C73BB2" w:rsidRDefault="00826F78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826F78" w:rsidRPr="00C73BB2" w:rsidRDefault="00826F78" w:rsidP="00221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</w:t>
            </w:r>
            <w:r>
              <w:rPr>
                <w:rFonts w:ascii="Calibri" w:hAnsi="Calibri" w:cs="Calibri" w:hint="eastAsia"/>
              </w:rPr>
              <w:t xml:space="preserve"> R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  <w:tr w:rsidR="00826F78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26F78" w:rsidRPr="00C73BB2" w:rsidRDefault="00826F78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826F78" w:rsidRPr="00C73BB2" w:rsidRDefault="00826F78" w:rsidP="002215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826F78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26F78" w:rsidRPr="00C73BB2" w:rsidRDefault="00826F78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826F78" w:rsidRPr="00C73BB2" w:rsidRDefault="00826F78" w:rsidP="00221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廖尉棠</w:t>
            </w:r>
          </w:p>
        </w:tc>
      </w:tr>
      <w:tr w:rsidR="00826F78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26F78" w:rsidRPr="00C73BB2" w:rsidRDefault="00826F78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826F78" w:rsidRPr="00351886" w:rsidRDefault="00826F78" w:rsidP="00826F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>Project</w:t>
            </w:r>
          </w:p>
        </w:tc>
      </w:tr>
      <w:tr w:rsidR="00826F78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26F78" w:rsidRPr="00C73BB2" w:rsidRDefault="00826F78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826F78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Pr="00C73BB2" w:rsidRDefault="00826F78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Pr="00C73BB2" w:rsidRDefault="00826F78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826F78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Pr="00451DED" w:rsidRDefault="00826F78" w:rsidP="0022157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Pr="00C73BB2" w:rsidRDefault="00826F78" w:rsidP="00221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221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26F78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Pr="00C73BB2" w:rsidRDefault="00826F78" w:rsidP="0022157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Pr="00C73BB2" w:rsidRDefault="00826F78" w:rsidP="002215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2215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826F78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Pr="00C73BB2" w:rsidRDefault="00826F78" w:rsidP="0022157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Pr="00C73BB2" w:rsidRDefault="00826F78" w:rsidP="00221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221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26F78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Pr="00C73BB2" w:rsidRDefault="00826F78" w:rsidP="0022157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Pr="00C73BB2" w:rsidRDefault="00826F78" w:rsidP="0022157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22157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26F78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Default="00826F78" w:rsidP="00221574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Default="00826F78" w:rsidP="0022157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22157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26F78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Default="00826F78" w:rsidP="00221574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Default="00826F78" w:rsidP="0022157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22157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26F78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Default="00826F78" w:rsidP="00221574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Default="00826F78" w:rsidP="0022157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22157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26F78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26F78" w:rsidRDefault="00826F78" w:rsidP="00221574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26F78" w:rsidRDefault="00826F78" w:rsidP="0022157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26F78" w:rsidRPr="00C73BB2" w:rsidRDefault="00826F78" w:rsidP="0022157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26F78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26F78" w:rsidRPr="00C73BB2" w:rsidRDefault="00826F78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826F78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26F78" w:rsidRDefault="007B265D" w:rsidP="004E5872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</w:t>
            </w:r>
            <w:r w:rsidR="00B60569">
              <w:rPr>
                <w:rFonts w:asciiTheme="majorHAnsi" w:hAnsiTheme="majorHAnsi" w:cs="Calibri" w:hint="eastAsia"/>
              </w:rPr>
              <w:t xml:space="preserve">High-Level </w:t>
            </w:r>
            <w:r w:rsidR="004E5872">
              <w:rPr>
                <w:rFonts w:asciiTheme="majorHAnsi" w:hAnsiTheme="majorHAnsi" w:cs="Calibri" w:hint="eastAsia"/>
              </w:rPr>
              <w:t>System Architecture</w:t>
            </w:r>
          </w:p>
          <w:p w:rsidR="007B265D" w:rsidRDefault="007B265D" w:rsidP="004E5872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 w:rsidR="005F0CCA">
              <w:rPr>
                <w:rFonts w:asciiTheme="majorHAnsi" w:hAnsiTheme="majorHAnsi" w:cs="Calibri" w:hint="eastAsia"/>
              </w:rPr>
              <w:t>Code Survey</w:t>
            </w:r>
            <w:r w:rsidR="00AF38F2">
              <w:rPr>
                <w:rFonts w:asciiTheme="majorHAnsi" w:hAnsiTheme="majorHAnsi" w:cs="Calibri" w:hint="eastAsia"/>
              </w:rPr>
              <w:t>分組</w:t>
            </w:r>
          </w:p>
          <w:p w:rsidR="007B265D" w:rsidRPr="004E5872" w:rsidRDefault="00A72E89" w:rsidP="004E5872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討論下週會議議程</w:t>
            </w:r>
          </w:p>
        </w:tc>
      </w:tr>
      <w:tr w:rsidR="00826F78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26F78" w:rsidRPr="00C73BB2" w:rsidRDefault="00826F78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826F78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0484E" w:rsidRPr="00F0484E" w:rsidRDefault="0024117A" w:rsidP="00F0484E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asciiTheme="majorHAnsi" w:eastAsiaTheme="majorEastAsia" w:hAnsiTheme="majorHAnsi" w:cs="Calibri" w:hint="eastAsia"/>
              </w:rPr>
            </w:pPr>
            <w:r w:rsidRPr="00F22C7D">
              <w:rPr>
                <w:rFonts w:asciiTheme="majorHAnsi" w:eastAsiaTheme="majorEastAsia" w:hAnsiTheme="majorHAnsi" w:cs="Calibri" w:hint="eastAsia"/>
              </w:rPr>
              <w:t>討論</w:t>
            </w:r>
            <w:r w:rsidR="00B60569" w:rsidRPr="00F22C7D">
              <w:rPr>
                <w:rFonts w:asciiTheme="majorHAnsi" w:eastAsiaTheme="majorEastAsia" w:hAnsiTheme="majorHAnsi" w:cs="Calibri" w:hint="eastAsia"/>
              </w:rPr>
              <w:t>High-Level System Architecture</w:t>
            </w:r>
          </w:p>
          <w:p w:rsidR="005C0764" w:rsidRDefault="00F0484E" w:rsidP="005C0764">
            <w:pPr>
              <w:pStyle w:val="ListParagraph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 w:hint="eastAsia"/>
                <w:b w:val="0"/>
              </w:rPr>
            </w:pPr>
            <w:r w:rsidRPr="00F0484E">
              <w:rPr>
                <w:rFonts w:asciiTheme="majorHAnsi" w:hAnsiTheme="majorHAnsi" w:cs="Calibri" w:hint="eastAsia"/>
                <w:b w:val="0"/>
              </w:rPr>
              <w:t>Eric</w:t>
            </w:r>
            <w:r w:rsidRPr="00F0484E">
              <w:rPr>
                <w:rFonts w:asciiTheme="majorHAnsi" w:hAnsiTheme="majorHAnsi" w:cs="Calibri"/>
                <w:b w:val="0"/>
              </w:rPr>
              <w:t>’</w:t>
            </w:r>
            <w:r>
              <w:rPr>
                <w:rFonts w:asciiTheme="majorHAnsi" w:hAnsiTheme="majorHAnsi" w:cs="Calibri" w:hint="eastAsia"/>
                <w:b w:val="0"/>
              </w:rPr>
              <w:t xml:space="preserve">s suggestion of listing </w:t>
            </w:r>
            <w:r w:rsidR="00BE4F34">
              <w:rPr>
                <w:rFonts w:asciiTheme="majorHAnsi" w:hAnsiTheme="majorHAnsi" w:cs="Calibri" w:hint="eastAsia"/>
                <w:b w:val="0"/>
              </w:rPr>
              <w:t>functional</w:t>
            </w:r>
            <w:r>
              <w:rPr>
                <w:rFonts w:asciiTheme="majorHAnsi" w:hAnsiTheme="majorHAnsi" w:cs="Calibri" w:hint="eastAsia"/>
                <w:b w:val="0"/>
              </w:rPr>
              <w:t xml:space="preserve"> components:</w:t>
            </w:r>
            <w:r w:rsidR="002F3E2A">
              <w:rPr>
                <w:rFonts w:hint="eastAsia"/>
                <w:noProof/>
              </w:rPr>
              <w:drawing>
                <wp:inline distT="0" distB="0" distL="0" distR="0" wp14:anchorId="26A255C4" wp14:editId="3CC10DC1">
                  <wp:extent cx="6134100" cy="3102804"/>
                  <wp:effectExtent l="0" t="0" r="0" b="2540"/>
                  <wp:docPr id="3" name="Picture 3" descr="D:\102-2\SOFTWARE Engineering Design\temp\10168383_849238475092165_99839547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102-2\SOFTWARE Engineering Design\temp\10168383_849238475092165_998395479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4" t="25461" r="8710" b="14859"/>
                          <a:stretch/>
                        </pic:blipFill>
                        <pic:spPr bwMode="auto">
                          <a:xfrm>
                            <a:off x="0" y="0"/>
                            <a:ext cx="6138482" cy="310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484E" w:rsidRPr="005C0764" w:rsidRDefault="002F3E2A" w:rsidP="005C0764">
            <w:pPr>
              <w:pStyle w:val="ListParagraph"/>
              <w:ind w:leftChars="0" w:left="72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Rejected as being too detailed. Granularity must be the same on the enti</w:t>
            </w:r>
            <w:r w:rsidR="009633C2">
              <w:rPr>
                <w:rFonts w:asciiTheme="majorHAnsi" w:eastAsiaTheme="majorEastAsia" w:hAnsiTheme="majorHAnsi" w:cs="Calibri" w:hint="eastAsia"/>
                <w:b w:val="0"/>
              </w:rPr>
              <w:t>re diagram.</w:t>
            </w:r>
          </w:p>
          <w:p w:rsidR="00806765" w:rsidRDefault="0054767C" w:rsidP="00806765">
            <w:pPr>
              <w:pStyle w:val="ListParagraph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Another suggestion i</w:t>
            </w:r>
            <w:r w:rsidR="00635B4B">
              <w:rPr>
                <w:rFonts w:asciiTheme="majorHAnsi" w:hAnsiTheme="majorHAnsi" w:cs="Calibri" w:hint="eastAsia"/>
                <w:b w:val="0"/>
              </w:rPr>
              <w:t>n light of data flow:</w:t>
            </w:r>
            <w:r w:rsidR="00F0484E">
              <w:rPr>
                <w:rFonts w:hint="eastAsia"/>
                <w:noProof/>
              </w:rPr>
              <w:lastRenderedPageBreak/>
              <w:drawing>
                <wp:inline distT="0" distB="0" distL="0" distR="0" wp14:anchorId="55397EE0" wp14:editId="19C54872">
                  <wp:extent cx="5695950" cy="3203972"/>
                  <wp:effectExtent l="0" t="0" r="0" b="0"/>
                  <wp:docPr id="1" name="Picture 1" descr="D:\102-2\SOFTWARE Engineering Design\temp\10154650_849238468425499_197800659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02-2\SOFTWARE Engineering Design\temp\10154650_849238468425499_197800659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1042" cy="320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65" w:rsidRDefault="00895524" w:rsidP="00806765">
            <w:pPr>
              <w:pStyle w:val="ListParagraph"/>
              <w:ind w:leftChars="0" w:left="720"/>
              <w:rPr>
                <w:rFonts w:asciiTheme="majorHAnsi" w:eastAsiaTheme="majorEastAsia" w:hAnsiTheme="majorHAnsi" w:cs="Calibri" w:hint="eastAsia"/>
                <w:b w:val="0"/>
              </w:rPr>
            </w:pPr>
            <w:r w:rsidRPr="00806765">
              <w:rPr>
                <w:rFonts w:asciiTheme="majorHAnsi" w:eastAsiaTheme="majorEastAsia" w:hAnsiTheme="majorHAnsi" w:cs="Calibri" w:hint="eastAsia"/>
                <w:b w:val="0"/>
              </w:rPr>
              <w:t xml:space="preserve">UI </w:t>
            </w:r>
            <w:r w:rsidRPr="00806765">
              <w:rPr>
                <w:rFonts w:asciiTheme="majorHAnsi" w:eastAsiaTheme="majorEastAsia" w:hAnsiTheme="majorHAnsi" w:cs="Calibri"/>
                <w:b w:val="0"/>
              </w:rPr>
              <w:t>–</w:t>
            </w:r>
            <w:r w:rsidR="00C1535F" w:rsidRPr="00806765">
              <w:rPr>
                <w:rFonts w:asciiTheme="majorHAnsi" w:eastAsiaTheme="majorEastAsia" w:hAnsiTheme="majorHAnsi" w:cs="Calibri" w:hint="eastAsia"/>
                <w:b w:val="0"/>
              </w:rPr>
              <w:t xml:space="preserve"> provides</w:t>
            </w:r>
            <w:r w:rsidRPr="00806765">
              <w:rPr>
                <w:rFonts w:asciiTheme="majorHAnsi" w:eastAsiaTheme="majorEastAsia" w:hAnsiTheme="majorHAnsi" w:cs="Calibri" w:hint="eastAsia"/>
                <w:b w:val="0"/>
              </w:rPr>
              <w:t xml:space="preserve"> user interface</w:t>
            </w:r>
          </w:p>
          <w:p w:rsidR="00806765" w:rsidRDefault="00895524" w:rsidP="00806765">
            <w:pPr>
              <w:pStyle w:val="ListParagraph"/>
              <w:ind w:leftChars="0" w:left="72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DataToGraph </w:t>
            </w:r>
            <w:r>
              <w:rPr>
                <w:rFonts w:asciiTheme="majorHAnsi" w:hAnsiTheme="majorHAnsi" w:cs="Calibri"/>
                <w:b w:val="0"/>
              </w:rPr>
              <w:t>–</w:t>
            </w:r>
            <w:r w:rsidR="00C1535F">
              <w:rPr>
                <w:rFonts w:asciiTheme="majorHAnsi" w:hAnsiTheme="majorHAnsi" w:cs="Calibri" w:hint="eastAsia"/>
                <w:b w:val="0"/>
              </w:rPr>
              <w:t xml:space="preserve"> converts</w:t>
            </w:r>
            <w:r>
              <w:rPr>
                <w:rFonts w:asciiTheme="majorHAnsi" w:hAnsiTheme="majorHAnsi" w:cs="Calibri" w:hint="eastAsia"/>
                <w:b w:val="0"/>
              </w:rPr>
              <w:t xml:space="preserve"> raw data from Web SNS into </w:t>
            </w:r>
            <w:r w:rsidR="000D11B2">
              <w:rPr>
                <w:rFonts w:asciiTheme="majorHAnsi" w:hAnsiTheme="majorHAnsi" w:cs="Calibri" w:hint="eastAsia"/>
                <w:b w:val="0"/>
              </w:rPr>
              <w:t>node-edge graph representation</w:t>
            </w:r>
          </w:p>
          <w:p w:rsidR="00806765" w:rsidRDefault="00C1535F" w:rsidP="00806765">
            <w:pPr>
              <w:pStyle w:val="ListParagraph"/>
              <w:ind w:leftChars="0" w:left="72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StorageManager </w:t>
            </w:r>
            <w:r>
              <w:rPr>
                <w:rFonts w:asciiTheme="majorHAnsi" w:hAnsiTheme="majorHAnsi" w:cs="Calibri"/>
                <w:b w:val="0"/>
              </w:rPr>
              <w:t>–</w:t>
            </w:r>
            <w:r>
              <w:rPr>
                <w:rFonts w:asciiTheme="majorHAnsi" w:hAnsiTheme="majorHAnsi" w:cs="Calibri" w:hint="eastAsia"/>
                <w:b w:val="0"/>
              </w:rPr>
              <w:t xml:space="preserve"> manages graph data storage</w:t>
            </w:r>
            <w:r w:rsidR="00CD63A9">
              <w:rPr>
                <w:rFonts w:asciiTheme="majorHAnsi" w:hAnsiTheme="majorHAnsi" w:cs="Calibri" w:hint="eastAsia"/>
                <w:b w:val="0"/>
              </w:rPr>
              <w:t xml:space="preserve"> (data structures, files, etc.)</w:t>
            </w:r>
          </w:p>
          <w:p w:rsidR="00C1535F" w:rsidRPr="00CD63A9" w:rsidRDefault="00154FAC" w:rsidP="00806765">
            <w:pPr>
              <w:pStyle w:val="ListParagraph"/>
              <w:ind w:leftChars="0" w:left="72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Layout </w:t>
            </w:r>
            <w:r>
              <w:rPr>
                <w:rFonts w:asciiTheme="majorHAnsi" w:hAnsiTheme="majorHAnsi" w:cs="Calibri"/>
                <w:b w:val="0"/>
              </w:rPr>
              <w:t>–</w:t>
            </w:r>
            <w:r>
              <w:rPr>
                <w:rFonts w:asciiTheme="majorHAnsi" w:hAnsiTheme="majorHAnsi" w:cs="Calibri" w:hint="eastAsia"/>
                <w:b w:val="0"/>
              </w:rPr>
              <w:t xml:space="preserve"> organizes graph data into displayable layouts</w:t>
            </w:r>
          </w:p>
          <w:p w:rsidR="0024117A" w:rsidRPr="008F38A2" w:rsidRDefault="0024117A" w:rsidP="0024117A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 w:rsidR="005F0CCA">
              <w:rPr>
                <w:rFonts w:asciiTheme="majorHAnsi" w:hAnsiTheme="majorHAnsi" w:cs="Calibri" w:hint="eastAsia"/>
              </w:rPr>
              <w:t>Code Survey</w:t>
            </w:r>
            <w:r w:rsidR="00AF38F2">
              <w:rPr>
                <w:rFonts w:asciiTheme="majorHAnsi" w:hAnsiTheme="majorHAnsi" w:cs="Calibri" w:hint="eastAsia"/>
              </w:rPr>
              <w:t>分組</w:t>
            </w:r>
          </w:p>
          <w:p w:rsidR="005F0CCA" w:rsidRPr="008F38A2" w:rsidRDefault="008F38A2" w:rsidP="005F0CCA">
            <w:pPr>
              <w:pStyle w:val="ListParagraph"/>
              <w:ind w:leftChars="0" w:left="360"/>
              <w:rPr>
                <w:rFonts w:asciiTheme="majorHAnsi" w:hAnsiTheme="majorHAnsi" w:cs="Calibri" w:hint="eastAsia"/>
                <w:b w:val="0"/>
              </w:rPr>
            </w:pPr>
            <w:r w:rsidRPr="008F38A2">
              <w:rPr>
                <w:rFonts w:asciiTheme="majorHAnsi" w:hAnsiTheme="majorHAnsi" w:cs="Calibri" w:hint="eastAsia"/>
                <w:b w:val="0"/>
              </w:rPr>
              <w:t xml:space="preserve">UI, DataToGraph </w:t>
            </w:r>
            <w:r w:rsidRPr="008F38A2">
              <w:rPr>
                <w:rFonts w:asciiTheme="majorHAnsi" w:hAnsiTheme="majorHAnsi" w:cs="Calibri"/>
                <w:b w:val="0"/>
              </w:rPr>
              <w:t>–</w:t>
            </w:r>
            <w:r w:rsidRPr="008F38A2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DF1C3C">
              <w:rPr>
                <w:rFonts w:asciiTheme="majorHAnsi" w:hAnsiTheme="majorHAnsi" w:cs="Calibri" w:hint="eastAsia"/>
                <w:b w:val="0"/>
              </w:rPr>
              <w:t>蔡宗翰、廖尉棠</w:t>
            </w:r>
          </w:p>
          <w:p w:rsidR="008F38A2" w:rsidRPr="008F38A2" w:rsidRDefault="008F38A2" w:rsidP="005F0CCA">
            <w:pPr>
              <w:pStyle w:val="ListParagraph"/>
              <w:ind w:leftChars="0" w:left="360"/>
              <w:rPr>
                <w:rFonts w:asciiTheme="majorHAnsi" w:hAnsiTheme="majorHAnsi" w:cs="Calibri" w:hint="eastAsia"/>
                <w:b w:val="0"/>
              </w:rPr>
            </w:pPr>
            <w:r w:rsidRPr="008F38A2">
              <w:rPr>
                <w:rFonts w:asciiTheme="majorHAnsi" w:hAnsiTheme="majorHAnsi" w:cs="Calibri" w:hint="eastAsia"/>
                <w:b w:val="0"/>
              </w:rPr>
              <w:t xml:space="preserve">Layout </w:t>
            </w:r>
            <w:r w:rsidRPr="008F38A2">
              <w:rPr>
                <w:rFonts w:asciiTheme="majorHAnsi" w:hAnsiTheme="majorHAnsi" w:cs="Calibri"/>
                <w:b w:val="0"/>
              </w:rPr>
              <w:t>–</w:t>
            </w:r>
            <w:r w:rsidR="00DF1C3C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DF1C3C" w:rsidRPr="00DF1C3C">
              <w:rPr>
                <w:rFonts w:asciiTheme="majorHAnsi" w:hAnsiTheme="majorHAnsi" w:cs="Calibri" w:hint="eastAsia"/>
                <w:b w:val="0"/>
              </w:rPr>
              <w:t>林映孜</w:t>
            </w:r>
          </w:p>
          <w:p w:rsidR="008F38A2" w:rsidRPr="008F38A2" w:rsidRDefault="008F38A2" w:rsidP="005F0CCA">
            <w:pPr>
              <w:pStyle w:val="ListParagraph"/>
              <w:ind w:leftChars="0" w:left="360"/>
              <w:rPr>
                <w:rFonts w:asciiTheme="majorHAnsi" w:hAnsiTheme="majorHAnsi" w:cs="Calibri" w:hint="eastAsia"/>
                <w:b w:val="0"/>
              </w:rPr>
            </w:pPr>
            <w:r w:rsidRPr="008F38A2">
              <w:rPr>
                <w:rFonts w:asciiTheme="majorHAnsi" w:hAnsiTheme="majorHAnsi" w:cs="Calibri" w:hint="eastAsia"/>
                <w:b w:val="0"/>
              </w:rPr>
              <w:t>Graph Analysis</w:t>
            </w:r>
            <w:r w:rsidR="00DF1C3C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442F45">
              <w:rPr>
                <w:rFonts w:asciiTheme="majorHAnsi" w:hAnsiTheme="majorHAnsi" w:cs="Calibri"/>
                <w:b w:val="0"/>
              </w:rPr>
              <w:t>–</w:t>
            </w:r>
            <w:r w:rsidR="000D4A1F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0D4A1F" w:rsidRPr="000D4A1F">
              <w:rPr>
                <w:rFonts w:asciiTheme="majorHAnsi" w:hAnsiTheme="majorHAnsi" w:cs="Calibri"/>
                <w:b w:val="0"/>
              </w:rPr>
              <w:t>范哲誠</w:t>
            </w:r>
            <w:r w:rsidR="000D4A1F">
              <w:rPr>
                <w:rFonts w:asciiTheme="majorHAnsi" w:hAnsiTheme="majorHAnsi" w:cs="Calibri" w:hint="eastAsia"/>
                <w:b w:val="0"/>
              </w:rPr>
              <w:t>、</w:t>
            </w:r>
            <w:r w:rsidR="000D4A1F" w:rsidRPr="000D4A1F">
              <w:rPr>
                <w:rFonts w:asciiTheme="majorHAnsi" w:hAnsiTheme="majorHAnsi" w:cs="Calibri"/>
                <w:b w:val="0"/>
              </w:rPr>
              <w:t>黃奕軻</w:t>
            </w:r>
            <w:r w:rsidR="000D4A1F">
              <w:rPr>
                <w:rFonts w:asciiTheme="majorHAnsi" w:hAnsiTheme="majorHAnsi" w:cs="Calibri" w:hint="eastAsia"/>
                <w:b w:val="0"/>
              </w:rPr>
              <w:t>、</w:t>
            </w:r>
            <w:r w:rsidR="000D4A1F" w:rsidRPr="000D4A1F">
              <w:rPr>
                <w:rFonts w:asciiTheme="majorHAnsi" w:hAnsiTheme="majorHAnsi" w:cs="Calibri" w:hint="eastAsia"/>
                <w:b w:val="0"/>
              </w:rPr>
              <w:t>劉宗瑋</w:t>
            </w:r>
            <w:r w:rsidR="000D4A1F">
              <w:rPr>
                <w:rFonts w:asciiTheme="majorHAnsi" w:hAnsiTheme="majorHAnsi" w:cs="Calibri" w:hint="eastAsia"/>
                <w:b w:val="0"/>
              </w:rPr>
              <w:t>、</w:t>
            </w:r>
            <w:r w:rsidR="000D4A1F" w:rsidRPr="000D4A1F">
              <w:rPr>
                <w:rFonts w:asciiTheme="majorHAnsi" w:hAnsiTheme="majorHAnsi" w:cs="Calibri" w:hint="eastAsia"/>
                <w:b w:val="0"/>
              </w:rPr>
              <w:t>呂俊宏</w:t>
            </w:r>
          </w:p>
          <w:p w:rsidR="008F38A2" w:rsidRDefault="00DB4AE6" w:rsidP="00E42460">
            <w:pPr>
              <w:pStyle w:val="ListParagraph"/>
              <w:numPr>
                <w:ilvl w:val="0"/>
                <w:numId w:val="25"/>
              </w:numPr>
              <w:ind w:leftChars="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We i</w:t>
            </w:r>
            <w:r w:rsidR="004F18D6">
              <w:rPr>
                <w:rFonts w:asciiTheme="majorHAnsi" w:hAnsiTheme="majorHAnsi" w:cs="Calibri" w:hint="eastAsia"/>
                <w:b w:val="0"/>
              </w:rPr>
              <w:t>gnore Storage</w:t>
            </w:r>
            <w:r w:rsidR="008F38A2" w:rsidRPr="008F38A2">
              <w:rPr>
                <w:rFonts w:asciiTheme="majorHAnsi" w:hAnsiTheme="majorHAnsi" w:cs="Calibri" w:hint="eastAsia"/>
                <w:b w:val="0"/>
              </w:rPr>
              <w:t xml:space="preserve">Manager </w:t>
            </w:r>
            <w:r>
              <w:rPr>
                <w:rFonts w:asciiTheme="majorHAnsi" w:hAnsiTheme="majorHAnsi" w:cs="Calibri" w:hint="eastAsia"/>
                <w:b w:val="0"/>
              </w:rPr>
              <w:t xml:space="preserve">for </w:t>
            </w:r>
            <w:r w:rsidR="008F38A2" w:rsidRPr="008F38A2">
              <w:rPr>
                <w:rFonts w:asciiTheme="majorHAnsi" w:hAnsiTheme="majorHAnsi" w:cs="Calibri" w:hint="eastAsia"/>
                <w:b w:val="0"/>
              </w:rPr>
              <w:t>since it is an added component with no existing implementation present in NodeXL</w:t>
            </w:r>
            <w:r w:rsidR="00E42460">
              <w:rPr>
                <w:rFonts w:asciiTheme="majorHAnsi" w:hAnsiTheme="majorHAnsi" w:cs="Calibri" w:hint="eastAsia"/>
                <w:b w:val="0"/>
              </w:rPr>
              <w:t xml:space="preserve"> source code.</w:t>
            </w:r>
          </w:p>
          <w:p w:rsidR="00E90269" w:rsidRPr="008F38A2" w:rsidRDefault="00B62387" w:rsidP="00E42460">
            <w:pPr>
              <w:pStyle w:val="ListParagraph"/>
              <w:numPr>
                <w:ilvl w:val="0"/>
                <w:numId w:val="25"/>
              </w:numPr>
              <w:ind w:leftChars="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Remem</w:t>
            </w:r>
            <w:r w:rsidR="00E90269">
              <w:rPr>
                <w:rFonts w:asciiTheme="majorHAnsi" w:hAnsiTheme="majorHAnsi" w:cs="Calibri" w:hint="eastAsia"/>
                <w:b w:val="0"/>
              </w:rPr>
              <w:t>b</w:t>
            </w:r>
            <w:r w:rsidR="000748FF">
              <w:rPr>
                <w:rFonts w:asciiTheme="majorHAnsi" w:hAnsiTheme="majorHAnsi" w:cs="Calibri" w:hint="eastAsia"/>
                <w:b w:val="0"/>
              </w:rPr>
              <w:t>er to record actual effort time.</w:t>
            </w:r>
            <w:bookmarkStart w:id="0" w:name="_GoBack"/>
            <w:bookmarkEnd w:id="0"/>
          </w:p>
          <w:p w:rsidR="008C2A5C" w:rsidRPr="008C2A5C" w:rsidRDefault="0024117A" w:rsidP="008C2A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討論下週會議議程</w:t>
            </w:r>
          </w:p>
          <w:p w:rsidR="00DF4D6F" w:rsidRPr="008C2A5C" w:rsidRDefault="00DC0149" w:rsidP="00BF1613">
            <w:pPr>
              <w:pStyle w:val="ListParagraph"/>
              <w:spacing w:line="276" w:lineRule="auto"/>
              <w:ind w:leftChars="0" w:left="360"/>
              <w:jc w:val="both"/>
              <w:rPr>
                <w:rFonts w:asciiTheme="majorHAnsi" w:hAnsiTheme="majorHAnsi" w:cs="Calibri"/>
                <w:b w:val="0"/>
              </w:rPr>
            </w:pPr>
            <w:r w:rsidRPr="008C2A5C">
              <w:rPr>
                <w:rFonts w:asciiTheme="majorHAnsi" w:eastAsiaTheme="majorEastAsia" w:hAnsiTheme="majorHAnsi" w:cs="Calibri" w:hint="eastAsia"/>
                <w:b w:val="0"/>
              </w:rPr>
              <w:t>P</w:t>
            </w:r>
            <w:r w:rsidR="00E92A4D">
              <w:rPr>
                <w:rFonts w:asciiTheme="majorHAnsi" w:eastAsiaTheme="majorEastAsia" w:hAnsiTheme="majorHAnsi" w:cs="Calibri" w:hint="eastAsia"/>
                <w:b w:val="0"/>
              </w:rPr>
              <w:t>roject first, then Homework.</w:t>
            </w:r>
          </w:p>
        </w:tc>
      </w:tr>
      <w:tr w:rsidR="00826F78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26F78" w:rsidRPr="00C73BB2" w:rsidRDefault="00826F78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826F78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26F78" w:rsidRPr="00C73BB2" w:rsidRDefault="00826F78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826F78" w:rsidRPr="00C73BB2" w:rsidRDefault="00826F78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826F78" w:rsidRPr="00C73BB2" w:rsidRDefault="00826F78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826F78" w:rsidRPr="00C73BB2" w:rsidRDefault="00826F78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826F78" w:rsidRPr="00C73BB2" w:rsidRDefault="00826F78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826F78" w:rsidRPr="00C73BB2" w:rsidRDefault="00826F78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3A0833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A0833" w:rsidRPr="00C73BB2" w:rsidRDefault="003A0833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A0833" w:rsidRPr="00C73BB2" w:rsidRDefault="003A0833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3A0833" w:rsidRPr="00C73BB2" w:rsidRDefault="003A083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3A0833" w:rsidRPr="00C73BB2" w:rsidRDefault="003A083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4/15</w:t>
            </w:r>
          </w:p>
        </w:tc>
        <w:tc>
          <w:tcPr>
            <w:tcW w:w="1418" w:type="dxa"/>
            <w:vAlign w:val="center"/>
          </w:tcPr>
          <w:p w:rsidR="003A0833" w:rsidRPr="00C73BB2" w:rsidRDefault="003A0833" w:rsidP="00221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3A0833" w:rsidRPr="00C73BB2" w:rsidRDefault="003A0833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26F78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26F78" w:rsidRPr="00C73BB2" w:rsidRDefault="00826F78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26F78" w:rsidRPr="00C73BB2" w:rsidRDefault="00975BF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826F78" w:rsidRPr="00C73BB2" w:rsidRDefault="00541457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41457">
              <w:rPr>
                <w:rFonts w:ascii="Calibri" w:hAnsi="Calibri" w:cs="Calibri" w:hint="eastAsia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26F78" w:rsidRPr="00C73BB2" w:rsidRDefault="00975BFD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4/15</w:t>
            </w:r>
          </w:p>
        </w:tc>
        <w:tc>
          <w:tcPr>
            <w:tcW w:w="1418" w:type="dxa"/>
            <w:vAlign w:val="center"/>
          </w:tcPr>
          <w:p w:rsidR="00826F78" w:rsidRPr="00C73BB2" w:rsidRDefault="00826F78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26F78" w:rsidRPr="00C73BB2" w:rsidRDefault="00826F78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A0833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A0833" w:rsidRPr="00C73BB2" w:rsidRDefault="003A0833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A0833" w:rsidRPr="00C73BB2" w:rsidRDefault="003A0833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3A0833" w:rsidRPr="00C73BB2" w:rsidRDefault="003A083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3A0833" w:rsidRPr="00C73BB2" w:rsidRDefault="002A105D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4/14</w:t>
            </w:r>
          </w:p>
        </w:tc>
        <w:tc>
          <w:tcPr>
            <w:tcW w:w="1418" w:type="dxa"/>
            <w:vAlign w:val="center"/>
          </w:tcPr>
          <w:p w:rsidR="003A0833" w:rsidRPr="00C73BB2" w:rsidRDefault="003A0833" w:rsidP="00221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3A0833" w:rsidRPr="00C73BB2" w:rsidRDefault="003A0833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A0833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A0833" w:rsidRPr="00C73BB2" w:rsidRDefault="003A0833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A0833" w:rsidRPr="00C73BB2" w:rsidRDefault="003A0833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3A0833" w:rsidRPr="00C73BB2" w:rsidRDefault="003A0833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3A0833" w:rsidRPr="00C73BB2" w:rsidRDefault="002A105D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4/14</w:t>
            </w:r>
          </w:p>
        </w:tc>
        <w:tc>
          <w:tcPr>
            <w:tcW w:w="1418" w:type="dxa"/>
            <w:vAlign w:val="center"/>
          </w:tcPr>
          <w:p w:rsidR="003A0833" w:rsidRPr="00C73BB2" w:rsidRDefault="003A0833" w:rsidP="002215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3A0833" w:rsidRPr="00C73BB2" w:rsidRDefault="003A0833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A0833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3A0833" w:rsidRPr="00C73BB2" w:rsidRDefault="003A0833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3A0833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3A0833" w:rsidRPr="00C73BB2" w:rsidRDefault="003A0833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3A0833" w:rsidRPr="00C73BB2" w:rsidRDefault="003A0833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3A0833" w:rsidRPr="00C73BB2" w:rsidRDefault="003A0833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3A0833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3A0833" w:rsidRPr="00C73BB2" w:rsidRDefault="003A0833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2014/4/14</w:t>
            </w:r>
          </w:p>
        </w:tc>
        <w:tc>
          <w:tcPr>
            <w:tcW w:w="2140" w:type="dxa"/>
            <w:gridSpan w:val="2"/>
          </w:tcPr>
          <w:p w:rsidR="003A0833" w:rsidRPr="00C73BB2" w:rsidRDefault="003A083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12:30</w:t>
            </w:r>
          </w:p>
        </w:tc>
        <w:tc>
          <w:tcPr>
            <w:tcW w:w="5373" w:type="dxa"/>
            <w:gridSpan w:val="5"/>
          </w:tcPr>
          <w:p w:rsidR="003A0833" w:rsidRPr="00C73BB2" w:rsidRDefault="003A083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</w:t>
            </w:r>
            <w:r>
              <w:rPr>
                <w:rFonts w:ascii="Calibri" w:hAnsi="Calibri" w:cs="Calibri" w:hint="eastAsia"/>
              </w:rPr>
              <w:t>R440</w:t>
            </w:r>
          </w:p>
        </w:tc>
      </w:tr>
    </w:tbl>
    <w:p w:rsidR="001E2B4D" w:rsidRPr="00C73BB2" w:rsidRDefault="00F6043B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43B" w:rsidRDefault="00F6043B" w:rsidP="006371C0">
      <w:r>
        <w:separator/>
      </w:r>
    </w:p>
  </w:endnote>
  <w:endnote w:type="continuationSeparator" w:id="0">
    <w:p w:rsidR="00F6043B" w:rsidRDefault="00F6043B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43B" w:rsidRDefault="00F6043B" w:rsidP="006371C0">
      <w:r>
        <w:separator/>
      </w:r>
    </w:p>
  </w:footnote>
  <w:footnote w:type="continuationSeparator" w:id="0">
    <w:p w:rsidR="00F6043B" w:rsidRDefault="00F6043B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74333FF"/>
    <w:multiLevelType w:val="hybridMultilevel"/>
    <w:tmpl w:val="8E862D32"/>
    <w:lvl w:ilvl="0" w:tplc="0A20D2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7D7400"/>
    <w:multiLevelType w:val="hybridMultilevel"/>
    <w:tmpl w:val="62A6EC4C"/>
    <w:lvl w:ilvl="0" w:tplc="D5F6DDC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8714E53"/>
    <w:multiLevelType w:val="hybridMultilevel"/>
    <w:tmpl w:val="BB926EFC"/>
    <w:lvl w:ilvl="0" w:tplc="C4487F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546649"/>
    <w:multiLevelType w:val="hybridMultilevel"/>
    <w:tmpl w:val="2E8C1B0E"/>
    <w:lvl w:ilvl="0" w:tplc="BE008F70">
      <w:start w:val="1"/>
      <w:numFmt w:val="bullet"/>
      <w:lvlText w:val=""/>
      <w:lvlJc w:val="left"/>
      <w:pPr>
        <w:ind w:left="720" w:hanging="360"/>
      </w:pPr>
      <w:rPr>
        <w:rFonts w:ascii="Wingdings" w:eastAsia="新細明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5B99419B"/>
    <w:multiLevelType w:val="hybridMultilevel"/>
    <w:tmpl w:val="3DC8B3BA"/>
    <w:lvl w:ilvl="0" w:tplc="19449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8BA6427"/>
    <w:multiLevelType w:val="hybridMultilevel"/>
    <w:tmpl w:val="D27C8770"/>
    <w:lvl w:ilvl="0" w:tplc="78E8BAD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754F17C1"/>
    <w:multiLevelType w:val="hybridMultilevel"/>
    <w:tmpl w:val="E1A64592"/>
    <w:lvl w:ilvl="0" w:tplc="8BC69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13"/>
  </w:num>
  <w:num w:numId="5">
    <w:abstractNumId w:val="5"/>
  </w:num>
  <w:num w:numId="6">
    <w:abstractNumId w:val="9"/>
  </w:num>
  <w:num w:numId="7">
    <w:abstractNumId w:val="8"/>
  </w:num>
  <w:num w:numId="8">
    <w:abstractNumId w:val="12"/>
  </w:num>
  <w:num w:numId="9">
    <w:abstractNumId w:val="24"/>
  </w:num>
  <w:num w:numId="10">
    <w:abstractNumId w:val="16"/>
  </w:num>
  <w:num w:numId="11">
    <w:abstractNumId w:val="6"/>
  </w:num>
  <w:num w:numId="12">
    <w:abstractNumId w:val="7"/>
  </w:num>
  <w:num w:numId="13">
    <w:abstractNumId w:val="14"/>
  </w:num>
  <w:num w:numId="14">
    <w:abstractNumId w:val="4"/>
  </w:num>
  <w:num w:numId="15">
    <w:abstractNumId w:val="10"/>
  </w:num>
  <w:num w:numId="16">
    <w:abstractNumId w:val="23"/>
  </w:num>
  <w:num w:numId="17">
    <w:abstractNumId w:val="15"/>
  </w:num>
  <w:num w:numId="18">
    <w:abstractNumId w:val="1"/>
  </w:num>
  <w:num w:numId="19">
    <w:abstractNumId w:val="22"/>
  </w:num>
  <w:num w:numId="20">
    <w:abstractNumId w:val="20"/>
  </w:num>
  <w:num w:numId="21">
    <w:abstractNumId w:val="21"/>
  </w:num>
  <w:num w:numId="22">
    <w:abstractNumId w:val="17"/>
  </w:num>
  <w:num w:numId="23">
    <w:abstractNumId w:val="2"/>
  </w:num>
  <w:num w:numId="24">
    <w:abstractNumId w:val="3"/>
  </w:num>
  <w:num w:numId="2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62860"/>
    <w:rsid w:val="000727EA"/>
    <w:rsid w:val="000748FF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1B2"/>
    <w:rsid w:val="000D1B65"/>
    <w:rsid w:val="000D41F3"/>
    <w:rsid w:val="000D4A1F"/>
    <w:rsid w:val="000E4C29"/>
    <w:rsid w:val="000F70FF"/>
    <w:rsid w:val="00106F68"/>
    <w:rsid w:val="00116EB6"/>
    <w:rsid w:val="0013051A"/>
    <w:rsid w:val="00134B86"/>
    <w:rsid w:val="001410AC"/>
    <w:rsid w:val="0015158D"/>
    <w:rsid w:val="00152A61"/>
    <w:rsid w:val="00154FAC"/>
    <w:rsid w:val="00165947"/>
    <w:rsid w:val="00167D33"/>
    <w:rsid w:val="00171448"/>
    <w:rsid w:val="00171C0E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17A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6F1E"/>
    <w:rsid w:val="00291355"/>
    <w:rsid w:val="00294BB7"/>
    <w:rsid w:val="00297A35"/>
    <w:rsid w:val="002A105D"/>
    <w:rsid w:val="002B17ED"/>
    <w:rsid w:val="002B5CB0"/>
    <w:rsid w:val="002C5DDD"/>
    <w:rsid w:val="002D0752"/>
    <w:rsid w:val="002D4AC3"/>
    <w:rsid w:val="002D786D"/>
    <w:rsid w:val="002E1AC1"/>
    <w:rsid w:val="002F3E2A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833"/>
    <w:rsid w:val="003A0CD9"/>
    <w:rsid w:val="003B216F"/>
    <w:rsid w:val="003C6AB5"/>
    <w:rsid w:val="003D7FFA"/>
    <w:rsid w:val="003E007A"/>
    <w:rsid w:val="003E21A8"/>
    <w:rsid w:val="003E4030"/>
    <w:rsid w:val="003E435A"/>
    <w:rsid w:val="003E4F66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2F45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5872"/>
    <w:rsid w:val="004E7BC3"/>
    <w:rsid w:val="004F1807"/>
    <w:rsid w:val="004F18D6"/>
    <w:rsid w:val="004F220C"/>
    <w:rsid w:val="004F3585"/>
    <w:rsid w:val="00502A19"/>
    <w:rsid w:val="0050548B"/>
    <w:rsid w:val="00510E91"/>
    <w:rsid w:val="005113FC"/>
    <w:rsid w:val="00525AE8"/>
    <w:rsid w:val="00537493"/>
    <w:rsid w:val="00541457"/>
    <w:rsid w:val="0054767C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0764"/>
    <w:rsid w:val="005C5392"/>
    <w:rsid w:val="005D51BB"/>
    <w:rsid w:val="005D77E0"/>
    <w:rsid w:val="005E4CF7"/>
    <w:rsid w:val="005F0CCA"/>
    <w:rsid w:val="005F1629"/>
    <w:rsid w:val="005F283F"/>
    <w:rsid w:val="005F31E5"/>
    <w:rsid w:val="00600C4C"/>
    <w:rsid w:val="00600EAB"/>
    <w:rsid w:val="00603935"/>
    <w:rsid w:val="00605302"/>
    <w:rsid w:val="006141DC"/>
    <w:rsid w:val="006279B2"/>
    <w:rsid w:val="00635B4B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0B06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3E02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2BB"/>
    <w:rsid w:val="00795DE3"/>
    <w:rsid w:val="007A717A"/>
    <w:rsid w:val="007B265D"/>
    <w:rsid w:val="007B3093"/>
    <w:rsid w:val="007C2C08"/>
    <w:rsid w:val="007D1D4A"/>
    <w:rsid w:val="007D58B5"/>
    <w:rsid w:val="007E0A77"/>
    <w:rsid w:val="007E57E6"/>
    <w:rsid w:val="007E7120"/>
    <w:rsid w:val="007F6592"/>
    <w:rsid w:val="00806765"/>
    <w:rsid w:val="008077FD"/>
    <w:rsid w:val="0081017C"/>
    <w:rsid w:val="008178F1"/>
    <w:rsid w:val="008205CB"/>
    <w:rsid w:val="00824A59"/>
    <w:rsid w:val="00826F78"/>
    <w:rsid w:val="00840598"/>
    <w:rsid w:val="0085029D"/>
    <w:rsid w:val="00853FDC"/>
    <w:rsid w:val="00867443"/>
    <w:rsid w:val="00870A7D"/>
    <w:rsid w:val="00876E9D"/>
    <w:rsid w:val="00895524"/>
    <w:rsid w:val="0089707D"/>
    <w:rsid w:val="008A07C8"/>
    <w:rsid w:val="008C2A5C"/>
    <w:rsid w:val="008E002B"/>
    <w:rsid w:val="008E2A90"/>
    <w:rsid w:val="008E64E2"/>
    <w:rsid w:val="008F08C3"/>
    <w:rsid w:val="008F38A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633C2"/>
    <w:rsid w:val="00970CED"/>
    <w:rsid w:val="00973DE0"/>
    <w:rsid w:val="00975BFD"/>
    <w:rsid w:val="0098340A"/>
    <w:rsid w:val="00983B95"/>
    <w:rsid w:val="00983D84"/>
    <w:rsid w:val="00986E2C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2E89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38F2"/>
    <w:rsid w:val="00AF4B44"/>
    <w:rsid w:val="00B0567A"/>
    <w:rsid w:val="00B1187B"/>
    <w:rsid w:val="00B13AD7"/>
    <w:rsid w:val="00B31488"/>
    <w:rsid w:val="00B35F05"/>
    <w:rsid w:val="00B431F2"/>
    <w:rsid w:val="00B60569"/>
    <w:rsid w:val="00B6058F"/>
    <w:rsid w:val="00B62387"/>
    <w:rsid w:val="00B64774"/>
    <w:rsid w:val="00B70EC6"/>
    <w:rsid w:val="00B719BA"/>
    <w:rsid w:val="00B71D31"/>
    <w:rsid w:val="00B820CB"/>
    <w:rsid w:val="00B83FFC"/>
    <w:rsid w:val="00B845AC"/>
    <w:rsid w:val="00BA04A5"/>
    <w:rsid w:val="00BC2C2E"/>
    <w:rsid w:val="00BC36D9"/>
    <w:rsid w:val="00BC6859"/>
    <w:rsid w:val="00BC6E33"/>
    <w:rsid w:val="00BD2A4C"/>
    <w:rsid w:val="00BD3716"/>
    <w:rsid w:val="00BD6E90"/>
    <w:rsid w:val="00BE1232"/>
    <w:rsid w:val="00BE4F34"/>
    <w:rsid w:val="00BF1613"/>
    <w:rsid w:val="00C070A5"/>
    <w:rsid w:val="00C12139"/>
    <w:rsid w:val="00C1214B"/>
    <w:rsid w:val="00C1535F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5AB0"/>
    <w:rsid w:val="00CC2044"/>
    <w:rsid w:val="00CC24AF"/>
    <w:rsid w:val="00CD63A9"/>
    <w:rsid w:val="00CE0A54"/>
    <w:rsid w:val="00CF25EF"/>
    <w:rsid w:val="00CF437C"/>
    <w:rsid w:val="00D30AD3"/>
    <w:rsid w:val="00D41488"/>
    <w:rsid w:val="00D423BC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B4AE6"/>
    <w:rsid w:val="00DC0149"/>
    <w:rsid w:val="00DD65C1"/>
    <w:rsid w:val="00DE37B7"/>
    <w:rsid w:val="00DE5453"/>
    <w:rsid w:val="00DE5E30"/>
    <w:rsid w:val="00DE7158"/>
    <w:rsid w:val="00DF1326"/>
    <w:rsid w:val="00DF1C3C"/>
    <w:rsid w:val="00DF1C6E"/>
    <w:rsid w:val="00DF4D6F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2460"/>
    <w:rsid w:val="00E44309"/>
    <w:rsid w:val="00E4686E"/>
    <w:rsid w:val="00E608B8"/>
    <w:rsid w:val="00E60E56"/>
    <w:rsid w:val="00E6286E"/>
    <w:rsid w:val="00E631FC"/>
    <w:rsid w:val="00E64E46"/>
    <w:rsid w:val="00E65E22"/>
    <w:rsid w:val="00E7087C"/>
    <w:rsid w:val="00E7345A"/>
    <w:rsid w:val="00E74E31"/>
    <w:rsid w:val="00E90269"/>
    <w:rsid w:val="00E92A4D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E5A51"/>
    <w:rsid w:val="00EF0A45"/>
    <w:rsid w:val="00F0484E"/>
    <w:rsid w:val="00F06926"/>
    <w:rsid w:val="00F13816"/>
    <w:rsid w:val="00F22248"/>
    <w:rsid w:val="00F22C7D"/>
    <w:rsid w:val="00F3342E"/>
    <w:rsid w:val="00F36FB9"/>
    <w:rsid w:val="00F43DF2"/>
    <w:rsid w:val="00F44CAC"/>
    <w:rsid w:val="00F479E1"/>
    <w:rsid w:val="00F47F89"/>
    <w:rsid w:val="00F53117"/>
    <w:rsid w:val="00F6043B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1F3F9-E246-4322-B340-FAC8FB47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wei-tang</cp:lastModifiedBy>
  <cp:revision>61</cp:revision>
  <cp:lastPrinted>2012-10-02T09:06:00Z</cp:lastPrinted>
  <dcterms:created xsi:type="dcterms:W3CDTF">2014-04-13T15:35:00Z</dcterms:created>
  <dcterms:modified xsi:type="dcterms:W3CDTF">2014-04-13T17:35:00Z</dcterms:modified>
</cp:coreProperties>
</file>