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5E0B4" w:themeColor="accent6" w:themeTint="66"/>
  <w:body>
    <w:p>
      <w:pPr>
        <w:rPr>
          <w:b/>
          <w:bCs/>
          <w:sz w:val="32"/>
          <w:szCs w:val="40"/>
        </w:rPr>
      </w:pPr>
    </w:p>
    <w:p>
      <w:pPr>
        <w:jc w:val="center"/>
        <w:rPr>
          <w:b/>
          <w:bCs/>
          <w:sz w:val="40"/>
          <w:szCs w:val="48"/>
        </w:rPr>
      </w:pPr>
      <w:r>
        <w:rPr>
          <w:rFonts w:hint="eastAsia"/>
          <w:b/>
          <w:bCs/>
          <w:sz w:val="40"/>
          <w:szCs w:val="48"/>
        </w:rPr>
        <w:t>新生入学管理系统</w:t>
      </w:r>
    </w:p>
    <w:p>
      <w:pPr>
        <w:jc w:val="center"/>
        <w:rPr>
          <w:b/>
          <w:bCs/>
          <w:sz w:val="40"/>
          <w:szCs w:val="48"/>
        </w:rPr>
      </w:pPr>
      <w:r>
        <w:rPr>
          <w:rFonts w:hint="eastAsia"/>
          <w:b/>
          <w:bCs/>
          <w:sz w:val="40"/>
          <w:szCs w:val="48"/>
        </w:rPr>
        <w:t xml:space="preserve">                         ---用户需求说明书</w:t>
      </w:r>
    </w:p>
    <w:p>
      <w:pPr>
        <w:jc w:val="center"/>
        <w:rPr>
          <w:b/>
          <w:bCs/>
          <w:sz w:val="32"/>
          <w:szCs w:val="40"/>
        </w:rPr>
      </w:pPr>
    </w:p>
    <w:p>
      <w:pPr>
        <w:jc w:val="center"/>
        <w:rPr>
          <w:b/>
          <w:bCs/>
          <w:sz w:val="32"/>
          <w:szCs w:val="40"/>
        </w:rPr>
      </w:pPr>
    </w:p>
    <w:p>
      <w:pPr>
        <w:numPr>
          <w:ilvl w:val="0"/>
          <w:numId w:val="1"/>
        </w:numPr>
        <w:rPr>
          <w:b/>
          <w:bCs/>
          <w:sz w:val="36"/>
          <w:szCs w:val="44"/>
        </w:rPr>
      </w:pPr>
      <w:r>
        <w:rPr>
          <w:rFonts w:hint="eastAsia"/>
          <w:b/>
          <w:bCs/>
          <w:sz w:val="36"/>
          <w:szCs w:val="44"/>
        </w:rPr>
        <w:t>新生入学管理系统概述</w:t>
      </w:r>
    </w:p>
    <w:p>
      <w:pPr>
        <w:rPr>
          <w:sz w:val="32"/>
          <w:szCs w:val="40"/>
        </w:rPr>
      </w:pPr>
    </w:p>
    <w:p>
      <w:pPr>
        <w:rPr>
          <w:sz w:val="32"/>
          <w:szCs w:val="40"/>
        </w:rPr>
      </w:pPr>
      <w:r>
        <w:rPr>
          <w:rFonts w:hint="eastAsia"/>
          <w:sz w:val="32"/>
          <w:szCs w:val="40"/>
        </w:rPr>
        <w:t xml:space="preserve">   近年来，由于计算机硬件、软件、网络的飞速发展和广泛应用，人们迎来了信息社会和知识经济。我国加快软件人才培养的步伐，扩大软件人才培养规模，深化软件教学改革，加强计算机应用教育，扩大对外交流，短短几年取得了长足进步。</w:t>
      </w:r>
    </w:p>
    <w:p>
      <w:pPr>
        <w:rPr>
          <w:sz w:val="32"/>
          <w:szCs w:val="40"/>
        </w:rPr>
      </w:pPr>
      <w:r>
        <w:rPr>
          <w:rFonts w:hint="eastAsia"/>
          <w:sz w:val="32"/>
          <w:szCs w:val="40"/>
        </w:rPr>
        <w:t xml:space="preserve">   在现代化高等学府中，各类应用软件正发挥越来越重要的作用。其中信息管理软件的作用尤为突出，它已经渗透到高校日常工作的许多方面，无论是其自身还是所发挥的作用，都为高校的创新、发展等做出了显著的贡献。</w:t>
      </w:r>
    </w:p>
    <w:p>
      <w:pPr>
        <w:rPr>
          <w:sz w:val="32"/>
          <w:szCs w:val="40"/>
        </w:rPr>
      </w:pPr>
      <w:r>
        <w:rPr>
          <w:rFonts w:hint="eastAsia"/>
          <w:sz w:val="32"/>
          <w:szCs w:val="40"/>
        </w:rPr>
        <w:t xml:space="preserve">   为了适应信息时代发展，提高学校的工作效率和办学水平，实现现代化大学的运行机制和高水平的管理，体现大学中计算机的特色，使计算机的使用成为学校对学生进行有效管理的重要组成部分。</w:t>
      </w:r>
    </w:p>
    <w:p>
      <w:pPr>
        <w:rPr>
          <w:sz w:val="32"/>
          <w:szCs w:val="40"/>
        </w:rPr>
      </w:pPr>
    </w:p>
    <w:p>
      <w:pPr>
        <w:rPr>
          <w:sz w:val="32"/>
          <w:szCs w:val="40"/>
        </w:rPr>
      </w:pPr>
      <w:r>
        <w:rPr>
          <w:rFonts w:hint="eastAsia"/>
          <w:sz w:val="32"/>
          <w:szCs w:val="40"/>
        </w:rPr>
        <w:t xml:space="preserve">   每学年九月份随着新生的入校，学校工作中的重点都会集中到学生信息的采集环节中。近年来，大学招生规模不断扩大，新生人数逐年递增，传统的纸张式的新生报到模式，如人工办理新生入学手续、人工统计报到情况等等方式已不能满足需要。随着计算机网络技术的迅猛发展及电子档案信息管理系统的广泛应用, 以往的单机管理系统被彻底改变，基于网络的新生报到系统开始出现，开始实施新生入学电子注册制度, 软件技术进步和硬件的全面升级, 有力地推动了高校新生入学管理模式的全面创新。</w:t>
      </w:r>
    </w:p>
    <w:p>
      <w:pPr>
        <w:rPr>
          <w:sz w:val="32"/>
          <w:szCs w:val="40"/>
        </w:rPr>
      </w:pPr>
      <w:r>
        <w:rPr>
          <w:rFonts w:hint="eastAsia"/>
          <w:sz w:val="32"/>
          <w:szCs w:val="40"/>
        </w:rPr>
        <w:t xml:space="preserve">  但是, 随着时代的发展和国家教育部宏观调控的需要, 既有的新生入学管理模块已经不能完全适应新形势下高校入学管理的要求, 入学管理工作与相关软件相脱节等问题开始浮现出来。学校管理信息化的飞速发展，新生数据的采集要求越来越精细。如何快速、准确、有效的完成学生信息的采集工作，已经成为每个高校都需要面对的一项重要工作。以新生报到入学管理的各个环节为内容，包括新生入学报到、审查资格、学生信息采集、新生更换专业、新生缴费、新生安排宿舍等等，为学院的各专业系部、各部门的管理人员服务，已经势在必行。</w:t>
      </w:r>
    </w:p>
    <w:p>
      <w:pPr>
        <w:rPr>
          <w:sz w:val="32"/>
          <w:szCs w:val="40"/>
        </w:rPr>
      </w:pPr>
      <w:r>
        <w:rPr>
          <w:rFonts w:hint="eastAsia"/>
          <w:sz w:val="32"/>
          <w:szCs w:val="40"/>
        </w:rPr>
        <w:t xml:space="preserve">   “新生入学管理系统”可对每届前来报到的新生登记其基本信息并将其基本信息录入到数据库中，如此就可以避免将已被录取但不打算前来读书的学生的相关信息存储进在校学生的相关数据库中,同时使用该系统可以实现新生信息的有序存储，使得检索迅速、查找方便、并且提高了可靠性。</w:t>
      </w:r>
    </w:p>
    <w:p>
      <w:pPr>
        <w:rPr>
          <w:sz w:val="32"/>
          <w:szCs w:val="40"/>
        </w:rPr>
      </w:pPr>
      <w:r>
        <w:rPr>
          <w:rFonts w:hint="eastAsia"/>
          <w:sz w:val="32"/>
          <w:szCs w:val="40"/>
        </w:rPr>
        <w:t>用计算机来管理新生报到可以避免不必要的资源浪费。用计算机来管理新生报到可以作到在新生前来报到时给其分配相关资源，存储其相关信息则可以避免所分配的学号、床位号中间呈现空缺的现象也节省了教务处工作人员的工作强度，避免了提前去做新生的相关分配工作。</w:t>
      </w:r>
    </w:p>
    <w:p>
      <w:pPr>
        <w:rPr>
          <w:sz w:val="32"/>
          <w:szCs w:val="40"/>
        </w:rPr>
      </w:pPr>
      <w:r>
        <w:rPr>
          <w:rFonts w:hint="eastAsia"/>
          <w:sz w:val="32"/>
          <w:szCs w:val="40"/>
        </w:rPr>
        <w:t xml:space="preserve">   对入学信息管理方式进行改革，对现有的新生入学管理平台作更进一步的完善和提高。为新生提供方便、高效、一体化的入学报到环境，加强各个部门之间的信息流通和工作配合，使新生信息能够及时、准确更新，从而提高学校各部门的工作效率。</w:t>
      </w:r>
    </w:p>
    <w:p>
      <w:pPr>
        <w:rPr>
          <w:sz w:val="32"/>
          <w:szCs w:val="40"/>
        </w:rPr>
      </w:pPr>
    </w:p>
    <w:p>
      <w:pPr>
        <w:rPr>
          <w:sz w:val="32"/>
          <w:szCs w:val="40"/>
        </w:rPr>
      </w:pPr>
    </w:p>
    <w:p>
      <w:pPr>
        <w:numPr>
          <w:ilvl w:val="0"/>
          <w:numId w:val="2"/>
        </w:numPr>
        <w:rPr>
          <w:b/>
          <w:bCs/>
          <w:sz w:val="36"/>
          <w:szCs w:val="44"/>
        </w:rPr>
      </w:pPr>
      <w:r>
        <w:rPr>
          <w:rFonts w:hint="eastAsia"/>
          <w:b/>
          <w:bCs/>
          <w:sz w:val="36"/>
          <w:szCs w:val="44"/>
        </w:rPr>
        <w:t>基于Web的新生入学管理系统是典型的信息管理系统</w:t>
      </w:r>
    </w:p>
    <w:p>
      <w:pPr>
        <w:rPr>
          <w:sz w:val="32"/>
          <w:szCs w:val="40"/>
        </w:rPr>
      </w:pPr>
    </w:p>
    <w:p>
      <w:pPr>
        <w:rPr>
          <w:sz w:val="32"/>
          <w:szCs w:val="40"/>
        </w:rPr>
      </w:pPr>
      <w:r>
        <w:rPr>
          <w:rFonts w:hint="eastAsia"/>
          <w:sz w:val="32"/>
          <w:szCs w:val="40"/>
        </w:rPr>
        <w:t>主要的开发任务：应用程序的开发和数据库的开发两个方面。对于应用程序的开发要求满足功能完备、界面友好、操作方便等特点。对于数据库的开发要求满足具有完整性和一致性，具有一定的数据安全性。</w:t>
      </w:r>
    </w:p>
    <w:p>
      <w:pPr>
        <w:rPr>
          <w:sz w:val="32"/>
          <w:szCs w:val="40"/>
        </w:rPr>
      </w:pPr>
      <w:r>
        <w:rPr>
          <w:rFonts w:hint="eastAsia"/>
          <w:sz w:val="32"/>
          <w:szCs w:val="40"/>
        </w:rPr>
        <w:t>系统主要功能包括用户管理、数据管理、学生信息管理、宿舍管理，能一次性处理各项报到流程，大大提高了效率。</w:t>
      </w:r>
    </w:p>
    <w:p>
      <w:pPr>
        <w:rPr>
          <w:sz w:val="32"/>
          <w:szCs w:val="40"/>
        </w:rPr>
      </w:pPr>
      <w:r>
        <w:rPr>
          <w:rFonts w:hint="eastAsia"/>
          <w:sz w:val="32"/>
          <w:szCs w:val="40"/>
        </w:rPr>
        <w:t>选用JSP开发技术，利用其提供的集成开发环境及各种组件，尤其是对数据库的支持完成对数据库的各种操作，达到对新生报名管理的目的。选用MySQL作为后台数据库。首先建立系统应用原型，然后对原型系统进行需求迭代，不断修正和改进，直到形成用户满意的实际可行的系统。</w:t>
      </w:r>
    </w:p>
    <w:p>
      <w:pPr>
        <w:rPr>
          <w:sz w:val="32"/>
          <w:szCs w:val="40"/>
        </w:rPr>
      </w:pPr>
    </w:p>
    <w:p>
      <w:pPr>
        <w:rPr>
          <w:sz w:val="32"/>
          <w:szCs w:val="40"/>
        </w:rPr>
      </w:pPr>
    </w:p>
    <w:p>
      <w:pPr>
        <w:numPr>
          <w:ilvl w:val="0"/>
          <w:numId w:val="3"/>
        </w:numPr>
        <w:rPr>
          <w:b/>
          <w:bCs/>
          <w:sz w:val="36"/>
          <w:szCs w:val="44"/>
        </w:rPr>
      </w:pPr>
      <w:r>
        <w:rPr>
          <w:rFonts w:hint="eastAsia"/>
          <w:b/>
          <w:bCs/>
          <w:sz w:val="36"/>
          <w:szCs w:val="44"/>
        </w:rPr>
        <w:t>各类信息管理系统功能总览</w:t>
      </w:r>
    </w:p>
    <w:p>
      <w:pPr>
        <w:rPr>
          <w:sz w:val="32"/>
          <w:szCs w:val="40"/>
        </w:rPr>
      </w:pPr>
    </w:p>
    <w:p>
      <w:pPr>
        <w:numPr>
          <w:ilvl w:val="0"/>
          <w:numId w:val="4"/>
        </w:numPr>
        <w:rPr>
          <w:sz w:val="32"/>
          <w:szCs w:val="40"/>
        </w:rPr>
      </w:pPr>
      <w:r>
        <w:rPr>
          <w:rFonts w:hint="eastAsia"/>
          <w:sz w:val="32"/>
          <w:szCs w:val="40"/>
        </w:rPr>
        <w:t>通过人员身份进行信息注册，登录web信息管理系统。</w:t>
      </w:r>
    </w:p>
    <w:p>
      <w:pPr>
        <w:numPr>
          <w:ilvl w:val="0"/>
          <w:numId w:val="5"/>
        </w:numPr>
        <w:rPr>
          <w:sz w:val="32"/>
          <w:szCs w:val="40"/>
        </w:rPr>
      </w:pPr>
      <w:r>
        <w:rPr>
          <w:rFonts w:hint="eastAsia"/>
          <w:sz w:val="32"/>
          <w:szCs w:val="40"/>
        </w:rPr>
        <w:t>根据用户需求进行修改个人信息，更改个人密码，重置。</w:t>
      </w:r>
    </w:p>
    <w:p>
      <w:pPr>
        <w:numPr>
          <w:ilvl w:val="0"/>
          <w:numId w:val="6"/>
        </w:numPr>
        <w:rPr>
          <w:sz w:val="32"/>
          <w:szCs w:val="40"/>
        </w:rPr>
      </w:pPr>
      <w:r>
        <w:rPr>
          <w:rFonts w:hint="eastAsia"/>
          <w:sz w:val="32"/>
          <w:szCs w:val="40"/>
        </w:rPr>
        <w:t>能够进行快捷有效地查找问题，文件，并进行在线浏览，在线编辑交互。</w:t>
      </w:r>
    </w:p>
    <w:p>
      <w:pPr>
        <w:rPr>
          <w:sz w:val="32"/>
          <w:szCs w:val="40"/>
        </w:rPr>
      </w:pPr>
    </w:p>
    <w:p>
      <w:pPr>
        <w:numPr>
          <w:ilvl w:val="0"/>
          <w:numId w:val="7"/>
        </w:numPr>
        <w:rPr>
          <w:b/>
          <w:bCs/>
          <w:sz w:val="36"/>
          <w:szCs w:val="44"/>
        </w:rPr>
      </w:pPr>
      <w:r>
        <w:rPr>
          <w:rFonts w:hint="eastAsia"/>
          <w:b/>
          <w:bCs/>
          <w:sz w:val="36"/>
          <w:szCs w:val="44"/>
        </w:rPr>
        <w:t>信息管理系统总趋势</w:t>
      </w:r>
    </w:p>
    <w:p>
      <w:pPr>
        <w:rPr>
          <w:sz w:val="32"/>
          <w:szCs w:val="40"/>
        </w:rPr>
      </w:pPr>
    </w:p>
    <w:p>
      <w:pPr>
        <w:numPr>
          <w:ilvl w:val="0"/>
          <w:numId w:val="8"/>
        </w:numPr>
        <w:rPr>
          <w:sz w:val="32"/>
          <w:szCs w:val="40"/>
        </w:rPr>
      </w:pPr>
      <w:r>
        <w:rPr>
          <w:rFonts w:hint="eastAsia"/>
          <w:sz w:val="32"/>
          <w:szCs w:val="40"/>
        </w:rPr>
        <w:t>信息管理系统将会越来越注重以人为本</w:t>
      </w:r>
    </w:p>
    <w:p>
      <w:pPr>
        <w:rPr>
          <w:sz w:val="32"/>
          <w:szCs w:val="40"/>
        </w:rPr>
      </w:pPr>
    </w:p>
    <w:p>
      <w:pPr>
        <w:rPr>
          <w:sz w:val="32"/>
          <w:szCs w:val="40"/>
        </w:rPr>
      </w:pPr>
      <w:r>
        <w:rPr>
          <w:rFonts w:hint="eastAsia"/>
          <w:sz w:val="32"/>
          <w:szCs w:val="40"/>
        </w:rPr>
        <w:t>人本化趋势，信息技术不等于信息管理，信息管理系统的人本化成为明显的趋势，并带来了企业信息系统管理变革。对知识的关注由显性变为隐性：管理重点从评估管理现有信息到强调信息增值、知识创造：组织学习纳入信息管理范围，是企业成为更有活力的有机体，不断以自我组织、自我适应的形式进行持续的知识创新；</w:t>
      </w:r>
    </w:p>
    <w:p>
      <w:pPr>
        <w:rPr>
          <w:sz w:val="32"/>
          <w:szCs w:val="40"/>
        </w:rPr>
      </w:pPr>
    </w:p>
    <w:p>
      <w:pPr>
        <w:numPr>
          <w:ilvl w:val="0"/>
          <w:numId w:val="8"/>
        </w:numPr>
        <w:rPr>
          <w:sz w:val="32"/>
          <w:szCs w:val="40"/>
        </w:rPr>
      </w:pPr>
      <w:r>
        <w:rPr>
          <w:rFonts w:hint="eastAsia"/>
          <w:sz w:val="32"/>
          <w:szCs w:val="40"/>
        </w:rPr>
        <w:t>信息管理系统向网络化方向发展</w:t>
      </w:r>
    </w:p>
    <w:p>
      <w:pPr>
        <w:rPr>
          <w:sz w:val="32"/>
          <w:szCs w:val="40"/>
        </w:rPr>
      </w:pPr>
    </w:p>
    <w:p>
      <w:pPr>
        <w:rPr>
          <w:sz w:val="32"/>
          <w:szCs w:val="40"/>
        </w:rPr>
      </w:pPr>
      <w:r>
        <w:rPr>
          <w:rFonts w:hint="eastAsia"/>
          <w:sz w:val="32"/>
          <w:szCs w:val="40"/>
        </w:rPr>
        <w:t>网络化趋势，网络化趋势涉及到管理过程、管理方法、管理范围等方面。使组织结构由金字塔结构向扁平化转变：管理的对象由封闭走向开放：企业活动由完全的序列活动走向合理的并行活动</w:t>
      </w:r>
    </w:p>
    <w:p>
      <w:pPr>
        <w:rPr>
          <w:sz w:val="32"/>
          <w:szCs w:val="40"/>
        </w:rPr>
      </w:pPr>
    </w:p>
    <w:p>
      <w:pPr>
        <w:numPr>
          <w:ilvl w:val="0"/>
          <w:numId w:val="8"/>
        </w:numPr>
        <w:rPr>
          <w:sz w:val="32"/>
          <w:szCs w:val="40"/>
        </w:rPr>
      </w:pPr>
      <w:r>
        <w:rPr>
          <w:rFonts w:hint="eastAsia"/>
          <w:sz w:val="32"/>
          <w:szCs w:val="40"/>
        </w:rPr>
        <w:t>信息管理系统向智能化方向发展</w:t>
      </w:r>
    </w:p>
    <w:p>
      <w:pPr>
        <w:rPr>
          <w:sz w:val="32"/>
          <w:szCs w:val="40"/>
        </w:rPr>
      </w:pPr>
    </w:p>
    <w:p>
      <w:pPr>
        <w:rPr>
          <w:sz w:val="32"/>
          <w:szCs w:val="40"/>
        </w:rPr>
      </w:pPr>
      <w:r>
        <w:rPr>
          <w:rFonts w:hint="eastAsia"/>
          <w:sz w:val="32"/>
          <w:szCs w:val="40"/>
        </w:rPr>
        <w:t>智能化趋势，一直是信息管理系统的目标，信息管理系统的发展将以主动性、自适应性、自组织性、柔性为特征，建立更有利、多样化的信息管理系统模型，智能决策支持系统的理论基础和框架，敏捷制造、虚拟组织都是该思想的体现；</w:t>
      </w:r>
    </w:p>
    <w:p>
      <w:pPr>
        <w:numPr>
          <w:ilvl w:val="0"/>
          <w:numId w:val="8"/>
        </w:numPr>
        <w:rPr>
          <w:sz w:val="32"/>
          <w:szCs w:val="40"/>
        </w:rPr>
      </w:pPr>
      <w:r>
        <w:rPr>
          <w:rFonts w:hint="eastAsia"/>
          <w:sz w:val="32"/>
          <w:szCs w:val="40"/>
        </w:rPr>
        <w:t>信息管理系统向集成化方向发展</w:t>
      </w:r>
    </w:p>
    <w:p>
      <w:pPr>
        <w:rPr>
          <w:sz w:val="32"/>
          <w:szCs w:val="40"/>
        </w:rPr>
      </w:pPr>
    </w:p>
    <w:p>
      <w:pPr>
        <w:rPr>
          <w:sz w:val="32"/>
          <w:szCs w:val="40"/>
        </w:rPr>
      </w:pPr>
      <w:r>
        <w:rPr>
          <w:rFonts w:hint="eastAsia"/>
          <w:sz w:val="32"/>
          <w:szCs w:val="40"/>
        </w:rPr>
        <w:t>集成化趋势，集成化是信息管理系统最显著的特征，在总体优化的前提下进行局部优化，是1*1大于2，集成的内容丰富，可分为各应用子系统过程和功能的集成，包括人技术管理的集成、包括企业间的有关集成。</w:t>
      </w:r>
    </w:p>
    <w:p>
      <w:pPr>
        <w:rPr>
          <w:sz w:val="32"/>
          <w:szCs w:val="40"/>
        </w:rPr>
      </w:pPr>
    </w:p>
    <w:p>
      <w:pPr>
        <w:numPr>
          <w:ilvl w:val="0"/>
          <w:numId w:val="8"/>
        </w:numPr>
        <w:rPr>
          <w:sz w:val="32"/>
          <w:szCs w:val="40"/>
        </w:rPr>
      </w:pPr>
      <w:r>
        <w:rPr>
          <w:rFonts w:hint="eastAsia"/>
          <w:sz w:val="32"/>
          <w:szCs w:val="40"/>
        </w:rPr>
        <w:t>信息管理系统向价值化发展；</w:t>
      </w:r>
    </w:p>
    <w:p>
      <w:pPr>
        <w:rPr>
          <w:sz w:val="32"/>
          <w:szCs w:val="40"/>
        </w:rPr>
      </w:pPr>
    </w:p>
    <w:p>
      <w:pPr>
        <w:rPr>
          <w:sz w:val="32"/>
          <w:szCs w:val="40"/>
        </w:rPr>
      </w:pPr>
      <w:r>
        <w:rPr>
          <w:rFonts w:hint="eastAsia"/>
          <w:sz w:val="32"/>
          <w:szCs w:val="40"/>
        </w:rPr>
        <w:t>价值化趋势，是对物流、信息流与价值流的深刻认识，进一步认可和关注价值流的必然结果，导致企业价值观的变化，谋求近期利益与长期利益的平衡。</w:t>
      </w:r>
    </w:p>
    <w:p>
      <w:pPr>
        <w:rPr>
          <w:sz w:val="32"/>
          <w:szCs w:val="40"/>
        </w:rPr>
      </w:pPr>
    </w:p>
    <w:p>
      <w:pPr>
        <w:numPr>
          <w:ilvl w:val="0"/>
          <w:numId w:val="9"/>
        </w:numPr>
        <w:rPr>
          <w:b/>
          <w:bCs/>
          <w:sz w:val="36"/>
          <w:szCs w:val="36"/>
        </w:rPr>
      </w:pPr>
      <w:r>
        <w:rPr>
          <w:rFonts w:hint="eastAsia"/>
          <w:b/>
          <w:bCs/>
          <w:sz w:val="36"/>
          <w:szCs w:val="36"/>
        </w:rPr>
        <w:t>我方要求的基本功能</w:t>
      </w:r>
    </w:p>
    <w:p>
      <w:pPr>
        <w:rPr>
          <w:sz w:val="32"/>
          <w:szCs w:val="40"/>
        </w:rPr>
      </w:pPr>
      <w:r>
        <w:rPr>
          <w:rFonts w:hint="eastAsia"/>
          <w:sz w:val="32"/>
          <w:szCs w:val="40"/>
        </w:rPr>
        <w:t xml:space="preserve">    一个新生入学信息管理系统的好坏，主要取决于实际解决了多少的新生的实际需求。因此我方需要开发的基于web的信息管理系统能够更多的解决新生们的实际生活学习中遇到的种种问题，同时也要能包含新生和老师之间的交流，</w:t>
      </w:r>
    </w:p>
    <w:p>
      <w:pPr>
        <w:rPr>
          <w:sz w:val="32"/>
          <w:szCs w:val="40"/>
        </w:rPr>
      </w:pPr>
      <w:r>
        <w:rPr>
          <w:rFonts w:hint="eastAsia"/>
          <w:sz w:val="32"/>
          <w:szCs w:val="40"/>
        </w:rPr>
        <w:t>减少老师不必要的重复性工作，降低工作强度。至少能满足同时登录100人的网络访问。</w:t>
      </w:r>
    </w:p>
    <w:p>
      <w:pPr>
        <w:ind w:firstLine="640"/>
        <w:rPr>
          <w:sz w:val="32"/>
          <w:szCs w:val="40"/>
        </w:rPr>
      </w:pPr>
    </w:p>
    <w:p>
      <w:pPr>
        <w:ind w:firstLine="640"/>
        <w:rPr>
          <w:sz w:val="32"/>
          <w:szCs w:val="40"/>
        </w:rPr>
      </w:pPr>
      <w:r>
        <w:rPr>
          <w:rFonts w:hint="eastAsia"/>
          <w:sz w:val="32"/>
          <w:szCs w:val="40"/>
        </w:rPr>
        <w:t>目标人群：广大新生和新生老师。</w:t>
      </w:r>
    </w:p>
    <w:p>
      <w:pPr>
        <w:ind w:firstLine="640"/>
        <w:rPr>
          <w:sz w:val="32"/>
          <w:szCs w:val="40"/>
        </w:rPr>
      </w:pPr>
      <w:r>
        <w:rPr>
          <w:rFonts w:hint="eastAsia"/>
          <w:sz w:val="32"/>
          <w:szCs w:val="40"/>
        </w:rPr>
        <w:t>核心人群：广大新生。</w:t>
      </w:r>
    </w:p>
    <w:p>
      <w:pPr>
        <w:rPr>
          <w:sz w:val="32"/>
          <w:szCs w:val="40"/>
        </w:rPr>
      </w:pPr>
      <w:r>
        <w:rPr>
          <w:rFonts w:hint="eastAsia"/>
          <w:sz w:val="32"/>
          <w:szCs w:val="40"/>
        </w:rPr>
        <w:t xml:space="preserve">     </w:t>
      </w:r>
    </w:p>
    <w:p>
      <w:pPr>
        <w:numPr>
          <w:ilvl w:val="0"/>
          <w:numId w:val="10"/>
        </w:numPr>
        <w:rPr>
          <w:sz w:val="32"/>
          <w:szCs w:val="40"/>
        </w:rPr>
      </w:pPr>
      <w:r>
        <w:rPr>
          <w:rFonts w:hint="eastAsia"/>
          <w:sz w:val="32"/>
          <w:szCs w:val="40"/>
        </w:rPr>
        <w:t>新生入学代办任务提醒  （备忘录）（北京&amp;非北京）</w:t>
      </w:r>
    </w:p>
    <w:p>
      <w:pPr>
        <w:rPr>
          <w:sz w:val="32"/>
          <w:szCs w:val="40"/>
        </w:rPr>
      </w:pPr>
      <w:r>
        <w:rPr>
          <w:rFonts w:hint="eastAsia"/>
          <w:sz w:val="32"/>
          <w:szCs w:val="40"/>
        </w:rPr>
        <w:t>*个人</w:t>
      </w:r>
      <w:r>
        <w:rPr>
          <w:rFonts w:hint="eastAsia"/>
          <w:sz w:val="32"/>
          <w:szCs w:val="40"/>
          <w:lang w:val="en-US" w:eastAsia="zh-CN"/>
        </w:rPr>
        <w:t>登录</w:t>
      </w:r>
      <w:bookmarkStart w:id="0" w:name="_GoBack"/>
      <w:bookmarkEnd w:id="0"/>
    </w:p>
    <w:p>
      <w:pPr>
        <w:rPr>
          <w:sz w:val="32"/>
          <w:szCs w:val="40"/>
        </w:rPr>
      </w:pPr>
      <w:r>
        <w:rPr>
          <w:rFonts w:hint="eastAsia"/>
          <w:sz w:val="32"/>
          <w:szCs w:val="40"/>
        </w:rPr>
        <w:t>*个人资料信息填写及订正</w:t>
      </w:r>
    </w:p>
    <w:p>
      <w:pPr>
        <w:rPr>
          <w:sz w:val="32"/>
          <w:szCs w:val="40"/>
        </w:rPr>
      </w:pPr>
      <w:r>
        <w:rPr>
          <w:rFonts w:hint="eastAsia"/>
          <w:sz w:val="32"/>
          <w:szCs w:val="40"/>
        </w:rPr>
        <w:t>*个人银行卡激活</w:t>
      </w:r>
    </w:p>
    <w:p>
      <w:pPr>
        <w:rPr>
          <w:sz w:val="32"/>
          <w:szCs w:val="40"/>
        </w:rPr>
      </w:pPr>
      <w:r>
        <w:rPr>
          <w:rFonts w:hint="eastAsia"/>
          <w:sz w:val="32"/>
          <w:szCs w:val="40"/>
        </w:rPr>
        <w:t>*个人餐卡充值</w:t>
      </w:r>
    </w:p>
    <w:p>
      <w:pPr>
        <w:rPr>
          <w:sz w:val="32"/>
          <w:szCs w:val="40"/>
        </w:rPr>
      </w:pPr>
      <w:r>
        <w:rPr>
          <w:rFonts w:hint="eastAsia"/>
          <w:sz w:val="32"/>
          <w:szCs w:val="40"/>
        </w:rPr>
        <w:t>*个人网费充值</w:t>
      </w:r>
    </w:p>
    <w:p>
      <w:pPr>
        <w:rPr>
          <w:sz w:val="32"/>
          <w:szCs w:val="40"/>
        </w:rPr>
      </w:pPr>
      <w:r>
        <w:rPr>
          <w:rFonts w:hint="eastAsia"/>
          <w:sz w:val="32"/>
          <w:szCs w:val="40"/>
        </w:rPr>
        <w:t>*个人学费缴纳</w:t>
      </w:r>
    </w:p>
    <w:p>
      <w:pPr>
        <w:rPr>
          <w:sz w:val="32"/>
          <w:szCs w:val="40"/>
        </w:rPr>
      </w:pPr>
      <w:r>
        <w:rPr>
          <w:rFonts w:hint="eastAsia"/>
          <w:sz w:val="32"/>
          <w:szCs w:val="40"/>
        </w:rPr>
        <w:t>*个人分班考试成绩查询</w:t>
      </w:r>
    </w:p>
    <w:p>
      <w:pPr>
        <w:rPr>
          <w:sz w:val="32"/>
          <w:szCs w:val="40"/>
        </w:rPr>
      </w:pPr>
      <w:r>
        <w:rPr>
          <w:rFonts w:hint="eastAsia"/>
          <w:sz w:val="32"/>
          <w:szCs w:val="40"/>
        </w:rPr>
        <w:t>*个人必修课须知</w:t>
      </w:r>
    </w:p>
    <w:p>
      <w:pPr>
        <w:rPr>
          <w:sz w:val="32"/>
          <w:szCs w:val="40"/>
        </w:rPr>
      </w:pPr>
      <w:r>
        <w:rPr>
          <w:rFonts w:hint="eastAsia"/>
          <w:sz w:val="32"/>
          <w:szCs w:val="40"/>
        </w:rPr>
        <w:t>*个人公共选修课须知</w:t>
      </w:r>
    </w:p>
    <w:p>
      <w:pPr>
        <w:rPr>
          <w:sz w:val="32"/>
          <w:szCs w:val="40"/>
        </w:rPr>
      </w:pPr>
      <w:r>
        <w:rPr>
          <w:rFonts w:hint="eastAsia"/>
          <w:sz w:val="32"/>
          <w:szCs w:val="40"/>
        </w:rPr>
        <w:t>*个人专业选修课须知</w:t>
      </w:r>
    </w:p>
    <w:p>
      <w:pPr>
        <w:rPr>
          <w:sz w:val="32"/>
          <w:szCs w:val="40"/>
        </w:rPr>
      </w:pPr>
      <w:r>
        <w:rPr>
          <w:rFonts w:hint="eastAsia"/>
          <w:sz w:val="32"/>
          <w:szCs w:val="40"/>
        </w:rPr>
        <w:t>*个人户籍变更</w:t>
      </w:r>
      <w:r>
        <w:rPr>
          <w:rFonts w:hint="eastAsia"/>
          <w:sz w:val="32"/>
          <w:szCs w:val="40"/>
          <w:lang w:eastAsia="zh-CN"/>
        </w:rPr>
        <w:t>（</w:t>
      </w:r>
      <w:r>
        <w:rPr>
          <w:rFonts w:hint="eastAsia"/>
          <w:sz w:val="32"/>
          <w:szCs w:val="40"/>
          <w:lang w:val="en-US" w:eastAsia="zh-CN"/>
        </w:rPr>
        <w:t>非京</w:t>
      </w:r>
      <w:r>
        <w:rPr>
          <w:rFonts w:hint="eastAsia"/>
          <w:sz w:val="32"/>
          <w:szCs w:val="40"/>
          <w:lang w:eastAsia="zh-CN"/>
        </w:rPr>
        <w:t>）</w:t>
      </w:r>
    </w:p>
    <w:p>
      <w:pPr>
        <w:rPr>
          <w:sz w:val="32"/>
          <w:szCs w:val="40"/>
        </w:rPr>
      </w:pPr>
      <w:r>
        <w:rPr>
          <w:rFonts w:hint="eastAsia"/>
          <w:sz w:val="32"/>
          <w:szCs w:val="40"/>
        </w:rPr>
        <w:t>*个人医保办理</w:t>
      </w:r>
    </w:p>
    <w:p>
      <w:pPr>
        <w:rPr>
          <w:sz w:val="32"/>
          <w:szCs w:val="40"/>
        </w:rPr>
      </w:pPr>
      <w:r>
        <w:rPr>
          <w:rFonts w:hint="eastAsia"/>
          <w:sz w:val="32"/>
          <w:szCs w:val="40"/>
        </w:rPr>
        <w:t>*助学金申请</w:t>
      </w:r>
    </w:p>
    <w:p>
      <w:pPr>
        <w:rPr>
          <w:sz w:val="32"/>
          <w:szCs w:val="40"/>
        </w:rPr>
      </w:pPr>
      <w:r>
        <w:rPr>
          <w:rFonts w:hint="eastAsia"/>
          <w:sz w:val="32"/>
          <w:szCs w:val="40"/>
        </w:rPr>
        <w:t>*国家助学贷款申请</w:t>
      </w:r>
    </w:p>
    <w:p>
      <w:pPr>
        <w:rPr>
          <w:sz w:val="32"/>
          <w:szCs w:val="40"/>
        </w:rPr>
      </w:pPr>
      <w:r>
        <w:rPr>
          <w:rFonts w:hint="eastAsia"/>
          <w:sz w:val="32"/>
          <w:szCs w:val="40"/>
        </w:rPr>
        <w:t>*绿色通道申请</w:t>
      </w:r>
    </w:p>
    <w:p>
      <w:pPr>
        <w:rPr>
          <w:sz w:val="32"/>
          <w:szCs w:val="40"/>
        </w:rPr>
      </w:pPr>
      <w:r>
        <w:rPr>
          <w:rFonts w:hint="eastAsia"/>
          <w:sz w:val="32"/>
          <w:szCs w:val="40"/>
        </w:rPr>
        <w:t>*。。。。。</w:t>
      </w:r>
    </w:p>
    <w:p>
      <w:pPr>
        <w:rPr>
          <w:sz w:val="32"/>
          <w:szCs w:val="40"/>
        </w:rPr>
      </w:pPr>
    </w:p>
    <w:p>
      <w:pPr>
        <w:rPr>
          <w:sz w:val="32"/>
          <w:szCs w:val="40"/>
        </w:rPr>
      </w:pPr>
    </w:p>
    <w:p>
      <w:pPr>
        <w:numPr>
          <w:ilvl w:val="0"/>
          <w:numId w:val="11"/>
        </w:numPr>
        <w:rPr>
          <w:sz w:val="32"/>
          <w:szCs w:val="40"/>
        </w:rPr>
      </w:pPr>
      <w:r>
        <w:rPr>
          <w:rFonts w:hint="eastAsia"/>
          <w:sz w:val="32"/>
          <w:szCs w:val="40"/>
        </w:rPr>
        <w:t>分班考试结果</w:t>
      </w:r>
    </w:p>
    <w:p>
      <w:pPr>
        <w:rPr>
          <w:sz w:val="32"/>
          <w:szCs w:val="40"/>
        </w:rPr>
      </w:pPr>
      <w:r>
        <w:rPr>
          <w:rFonts w:hint="eastAsia"/>
          <w:sz w:val="32"/>
          <w:szCs w:val="40"/>
        </w:rPr>
        <w:t>*考试成绩查询</w:t>
      </w:r>
    </w:p>
    <w:p>
      <w:pPr>
        <w:rPr>
          <w:sz w:val="32"/>
          <w:szCs w:val="40"/>
        </w:rPr>
      </w:pPr>
      <w:r>
        <w:rPr>
          <w:rFonts w:hint="eastAsia"/>
          <w:sz w:val="32"/>
          <w:szCs w:val="40"/>
        </w:rPr>
        <w:t>*考试分班查询</w:t>
      </w:r>
    </w:p>
    <w:p>
      <w:pPr>
        <w:rPr>
          <w:sz w:val="32"/>
          <w:szCs w:val="40"/>
        </w:rPr>
      </w:pPr>
    </w:p>
    <w:p>
      <w:pPr>
        <w:numPr>
          <w:ilvl w:val="0"/>
          <w:numId w:val="12"/>
        </w:numPr>
        <w:rPr>
          <w:sz w:val="32"/>
          <w:szCs w:val="40"/>
        </w:rPr>
      </w:pPr>
      <w:r>
        <w:rPr>
          <w:rFonts w:hint="eastAsia"/>
          <w:sz w:val="32"/>
          <w:szCs w:val="40"/>
        </w:rPr>
        <w:t>新生登录</w:t>
      </w:r>
    </w:p>
    <w:p>
      <w:pPr>
        <w:rPr>
          <w:sz w:val="32"/>
          <w:szCs w:val="40"/>
        </w:rPr>
      </w:pPr>
      <w:r>
        <w:rPr>
          <w:rFonts w:hint="eastAsia"/>
          <w:sz w:val="32"/>
          <w:szCs w:val="40"/>
        </w:rPr>
        <w:t xml:space="preserve">   1.新生信息录入</w:t>
      </w:r>
    </w:p>
    <w:p>
      <w:pPr>
        <w:rPr>
          <w:sz w:val="32"/>
          <w:szCs w:val="40"/>
        </w:rPr>
      </w:pPr>
      <w:r>
        <w:rPr>
          <w:rFonts w:hint="eastAsia"/>
          <w:sz w:val="32"/>
          <w:szCs w:val="40"/>
        </w:rPr>
        <w:t xml:space="preserve">   2.新生信息修改与提交</w:t>
      </w:r>
    </w:p>
    <w:p>
      <w:pPr>
        <w:rPr>
          <w:sz w:val="32"/>
          <w:szCs w:val="40"/>
        </w:rPr>
      </w:pPr>
      <w:r>
        <w:rPr>
          <w:rFonts w:hint="eastAsia"/>
          <w:sz w:val="32"/>
          <w:szCs w:val="40"/>
        </w:rPr>
        <w:t xml:space="preserve">   3.新生密码修改//次数&lt;=5,封30分钟 </w:t>
      </w:r>
    </w:p>
    <w:p>
      <w:pPr>
        <w:rPr>
          <w:sz w:val="32"/>
          <w:szCs w:val="40"/>
        </w:rPr>
      </w:pPr>
      <w:r>
        <w:rPr>
          <w:rFonts w:hint="eastAsia"/>
          <w:sz w:val="32"/>
          <w:szCs w:val="40"/>
        </w:rPr>
        <w:t xml:space="preserve">   3.新生信息表导出</w:t>
      </w:r>
    </w:p>
    <w:p>
      <w:pPr>
        <w:numPr>
          <w:ilvl w:val="0"/>
          <w:numId w:val="13"/>
        </w:numPr>
        <w:rPr>
          <w:sz w:val="32"/>
          <w:szCs w:val="40"/>
        </w:rPr>
      </w:pPr>
      <w:r>
        <w:rPr>
          <w:rFonts w:hint="eastAsia"/>
          <w:sz w:val="32"/>
          <w:szCs w:val="40"/>
        </w:rPr>
        <w:t>学校规章制度</w:t>
      </w:r>
    </w:p>
    <w:p>
      <w:pPr>
        <w:numPr>
          <w:ilvl w:val="0"/>
          <w:numId w:val="14"/>
        </w:numPr>
        <w:rPr>
          <w:sz w:val="32"/>
          <w:szCs w:val="40"/>
        </w:rPr>
      </w:pPr>
      <w:r>
        <w:rPr>
          <w:rFonts w:hint="eastAsia"/>
          <w:sz w:val="32"/>
          <w:szCs w:val="40"/>
        </w:rPr>
        <w:t>教务处</w:t>
      </w:r>
    </w:p>
    <w:p>
      <w:pPr>
        <w:rPr>
          <w:sz w:val="32"/>
          <w:szCs w:val="40"/>
        </w:rPr>
      </w:pPr>
      <w:r>
        <w:rPr>
          <w:rFonts w:hint="eastAsia"/>
          <w:sz w:val="32"/>
          <w:szCs w:val="40"/>
        </w:rPr>
        <w:t xml:space="preserve">   1.教务处介绍</w:t>
      </w:r>
    </w:p>
    <w:p>
      <w:pPr>
        <w:rPr>
          <w:sz w:val="32"/>
          <w:szCs w:val="40"/>
        </w:rPr>
      </w:pPr>
      <w:r>
        <w:rPr>
          <w:rFonts w:hint="eastAsia"/>
          <w:sz w:val="32"/>
          <w:szCs w:val="40"/>
        </w:rPr>
        <w:t xml:space="preserve">   2.教务处职能</w:t>
      </w:r>
    </w:p>
    <w:p>
      <w:pPr>
        <w:rPr>
          <w:color w:val="FF0000"/>
          <w:sz w:val="32"/>
          <w:szCs w:val="40"/>
        </w:rPr>
      </w:pPr>
      <w:r>
        <w:rPr>
          <w:rFonts w:hint="eastAsia"/>
          <w:sz w:val="32"/>
          <w:szCs w:val="40"/>
        </w:rPr>
        <w:t xml:space="preserve">    </w:t>
      </w:r>
      <w:r>
        <w:rPr>
          <w:rFonts w:hint="eastAsia"/>
          <w:color w:val="FF0000"/>
          <w:sz w:val="32"/>
          <w:szCs w:val="40"/>
        </w:rPr>
        <w:t xml:space="preserve"> </w:t>
      </w:r>
      <w:r>
        <w:rPr>
          <w:rFonts w:hint="eastAsia"/>
          <w:sz w:val="32"/>
          <w:szCs w:val="40"/>
        </w:rPr>
        <w:t xml:space="preserve">  2.1教务处新生信息导出</w:t>
      </w:r>
    </w:p>
    <w:p>
      <w:pPr>
        <w:rPr>
          <w:sz w:val="32"/>
          <w:szCs w:val="40"/>
        </w:rPr>
      </w:pPr>
      <w:r>
        <w:rPr>
          <w:rFonts w:hint="eastAsia"/>
          <w:color w:val="FF0000"/>
          <w:sz w:val="32"/>
          <w:szCs w:val="40"/>
        </w:rPr>
        <w:t xml:space="preserve">       </w:t>
      </w:r>
      <w:r>
        <w:rPr>
          <w:rFonts w:hint="eastAsia"/>
          <w:sz w:val="32"/>
          <w:szCs w:val="40"/>
        </w:rPr>
        <w:t>2.2新生专业课程介绍</w:t>
      </w:r>
    </w:p>
    <w:p>
      <w:pPr>
        <w:rPr>
          <w:sz w:val="32"/>
          <w:szCs w:val="40"/>
        </w:rPr>
      </w:pPr>
      <w:r>
        <w:rPr>
          <w:rFonts w:hint="eastAsia"/>
          <w:sz w:val="32"/>
          <w:szCs w:val="40"/>
        </w:rPr>
        <w:t xml:space="preserve">       2.3新生专业学分介绍</w:t>
      </w:r>
    </w:p>
    <w:p>
      <w:pPr>
        <w:rPr>
          <w:color w:val="FF0000"/>
          <w:sz w:val="32"/>
          <w:szCs w:val="40"/>
        </w:rPr>
      </w:pPr>
      <w:r>
        <w:rPr>
          <w:rFonts w:hint="eastAsia"/>
          <w:sz w:val="32"/>
          <w:szCs w:val="40"/>
        </w:rPr>
        <w:t xml:space="preserve">       2.4新生专业基本规划介绍</w:t>
      </w:r>
    </w:p>
    <w:p>
      <w:pPr>
        <w:rPr>
          <w:sz w:val="32"/>
          <w:szCs w:val="40"/>
        </w:rPr>
      </w:pPr>
      <w:r>
        <w:rPr>
          <w:rFonts w:hint="eastAsia"/>
          <w:color w:val="FF0000"/>
          <w:sz w:val="32"/>
          <w:szCs w:val="40"/>
        </w:rPr>
        <w:t xml:space="preserve">       </w:t>
      </w:r>
      <w:r>
        <w:rPr>
          <w:rFonts w:hint="eastAsia"/>
          <w:sz w:val="32"/>
          <w:szCs w:val="40"/>
        </w:rPr>
        <w:t>2.5教务处学校新生有关通知</w:t>
      </w:r>
    </w:p>
    <w:p>
      <w:pPr>
        <w:rPr>
          <w:sz w:val="32"/>
          <w:szCs w:val="40"/>
        </w:rPr>
      </w:pPr>
      <w:r>
        <w:rPr>
          <w:rFonts w:hint="eastAsia"/>
          <w:color w:val="FF0000"/>
          <w:sz w:val="32"/>
          <w:szCs w:val="40"/>
        </w:rPr>
        <w:t xml:space="preserve">   </w:t>
      </w:r>
      <w:r>
        <w:rPr>
          <w:rFonts w:hint="eastAsia"/>
          <w:sz w:val="32"/>
          <w:szCs w:val="40"/>
        </w:rPr>
        <w:t xml:space="preserve">    2.6教务处辅导员及班主任浏览及查询//老师姓名，电话，办公位置，邮箱</w:t>
      </w:r>
    </w:p>
    <w:p>
      <w:pPr>
        <w:rPr>
          <w:sz w:val="32"/>
          <w:szCs w:val="40"/>
        </w:rPr>
      </w:pPr>
      <w:r>
        <w:rPr>
          <w:rFonts w:hint="eastAsia"/>
          <w:sz w:val="32"/>
          <w:szCs w:val="40"/>
        </w:rPr>
        <w:t xml:space="preserve">     </w:t>
      </w:r>
    </w:p>
    <w:p>
      <w:pPr>
        <w:numPr>
          <w:ilvl w:val="0"/>
          <w:numId w:val="15"/>
        </w:numPr>
        <w:rPr>
          <w:sz w:val="32"/>
          <w:szCs w:val="40"/>
        </w:rPr>
      </w:pPr>
      <w:r>
        <w:rPr>
          <w:rFonts w:hint="eastAsia"/>
          <w:sz w:val="32"/>
          <w:szCs w:val="40"/>
        </w:rPr>
        <w:t>财务处</w:t>
      </w:r>
    </w:p>
    <w:p>
      <w:pPr>
        <w:rPr>
          <w:sz w:val="32"/>
          <w:szCs w:val="40"/>
        </w:rPr>
      </w:pPr>
      <w:r>
        <w:rPr>
          <w:rFonts w:hint="eastAsia"/>
          <w:sz w:val="32"/>
          <w:szCs w:val="40"/>
        </w:rPr>
        <w:t xml:space="preserve">  1.财务处介绍</w:t>
      </w:r>
    </w:p>
    <w:p>
      <w:pPr>
        <w:rPr>
          <w:sz w:val="32"/>
          <w:szCs w:val="40"/>
        </w:rPr>
      </w:pPr>
      <w:r>
        <w:rPr>
          <w:rFonts w:hint="eastAsia"/>
          <w:sz w:val="32"/>
          <w:szCs w:val="40"/>
        </w:rPr>
        <w:t xml:space="preserve">  2.财务处职能</w:t>
      </w:r>
    </w:p>
    <w:p>
      <w:pPr>
        <w:ind w:firstLine="640"/>
        <w:rPr>
          <w:sz w:val="32"/>
          <w:szCs w:val="40"/>
        </w:rPr>
      </w:pPr>
      <w:r>
        <w:rPr>
          <w:rFonts w:hint="eastAsia"/>
          <w:sz w:val="32"/>
          <w:szCs w:val="40"/>
        </w:rPr>
        <w:t>2.1财务处银行卡激活</w:t>
      </w:r>
    </w:p>
    <w:p>
      <w:pPr>
        <w:ind w:firstLine="640"/>
        <w:rPr>
          <w:sz w:val="32"/>
          <w:szCs w:val="40"/>
        </w:rPr>
      </w:pPr>
      <w:r>
        <w:rPr>
          <w:rFonts w:hint="eastAsia"/>
          <w:sz w:val="32"/>
          <w:szCs w:val="40"/>
        </w:rPr>
        <w:t xml:space="preserve">  2.1.1银行卡激活流程介绍</w:t>
      </w:r>
    </w:p>
    <w:p>
      <w:pPr>
        <w:ind w:firstLine="640"/>
        <w:rPr>
          <w:sz w:val="32"/>
          <w:szCs w:val="40"/>
        </w:rPr>
      </w:pPr>
      <w:r>
        <w:rPr>
          <w:rFonts w:hint="eastAsia"/>
          <w:sz w:val="32"/>
          <w:szCs w:val="40"/>
        </w:rPr>
        <w:t>2.2财务处新生学费缴纳</w:t>
      </w:r>
    </w:p>
    <w:p>
      <w:pPr>
        <w:ind w:firstLine="640"/>
        <w:rPr>
          <w:sz w:val="32"/>
          <w:szCs w:val="40"/>
        </w:rPr>
      </w:pPr>
      <w:r>
        <w:rPr>
          <w:rFonts w:hint="eastAsia"/>
          <w:sz w:val="32"/>
          <w:szCs w:val="40"/>
        </w:rPr>
        <w:t xml:space="preserve">  2.2.1新生学费缴纳流程介绍</w:t>
      </w:r>
    </w:p>
    <w:p>
      <w:pPr>
        <w:ind w:firstLine="640"/>
        <w:rPr>
          <w:sz w:val="32"/>
          <w:szCs w:val="40"/>
        </w:rPr>
      </w:pPr>
      <w:r>
        <w:rPr>
          <w:rFonts w:hint="eastAsia"/>
          <w:sz w:val="32"/>
          <w:szCs w:val="40"/>
        </w:rPr>
        <w:t>2.3财务处餐卡充值</w:t>
      </w:r>
    </w:p>
    <w:p>
      <w:pPr>
        <w:ind w:firstLine="640"/>
        <w:rPr>
          <w:sz w:val="32"/>
          <w:szCs w:val="40"/>
        </w:rPr>
      </w:pPr>
      <w:r>
        <w:rPr>
          <w:rFonts w:hint="eastAsia"/>
          <w:sz w:val="32"/>
          <w:szCs w:val="40"/>
        </w:rPr>
        <w:t xml:space="preserve">  2.3.1餐卡充值流程介绍</w:t>
      </w:r>
    </w:p>
    <w:p>
      <w:pPr>
        <w:ind w:firstLine="640"/>
        <w:rPr>
          <w:sz w:val="32"/>
          <w:szCs w:val="40"/>
        </w:rPr>
      </w:pPr>
      <w:r>
        <w:rPr>
          <w:rFonts w:hint="eastAsia"/>
          <w:sz w:val="32"/>
          <w:szCs w:val="40"/>
        </w:rPr>
        <w:t>2.4财务处助学金申请</w:t>
      </w:r>
    </w:p>
    <w:p>
      <w:pPr>
        <w:ind w:firstLine="640"/>
        <w:rPr>
          <w:sz w:val="32"/>
          <w:szCs w:val="40"/>
        </w:rPr>
      </w:pPr>
      <w:r>
        <w:rPr>
          <w:rFonts w:hint="eastAsia"/>
          <w:sz w:val="32"/>
          <w:szCs w:val="40"/>
        </w:rPr>
        <w:t xml:space="preserve">  2.4.1助学金申请流程介绍</w:t>
      </w:r>
    </w:p>
    <w:p>
      <w:pPr>
        <w:ind w:firstLine="640"/>
        <w:rPr>
          <w:sz w:val="32"/>
          <w:szCs w:val="40"/>
        </w:rPr>
      </w:pPr>
      <w:r>
        <w:rPr>
          <w:rFonts w:hint="eastAsia"/>
          <w:sz w:val="32"/>
          <w:szCs w:val="40"/>
        </w:rPr>
        <w:t xml:space="preserve">  2.4.2助学金申请表//导出</w:t>
      </w:r>
    </w:p>
    <w:p>
      <w:pPr>
        <w:ind w:firstLine="640"/>
        <w:rPr>
          <w:sz w:val="32"/>
          <w:szCs w:val="40"/>
        </w:rPr>
      </w:pPr>
      <w:r>
        <w:rPr>
          <w:rFonts w:hint="eastAsia"/>
          <w:sz w:val="32"/>
          <w:szCs w:val="40"/>
        </w:rPr>
        <w:t>2.5财务处国家助学贷款申请</w:t>
      </w:r>
    </w:p>
    <w:p>
      <w:pPr>
        <w:ind w:firstLine="640"/>
        <w:rPr>
          <w:sz w:val="32"/>
          <w:szCs w:val="40"/>
        </w:rPr>
      </w:pPr>
      <w:r>
        <w:rPr>
          <w:rFonts w:hint="eastAsia"/>
          <w:sz w:val="32"/>
          <w:szCs w:val="40"/>
        </w:rPr>
        <w:t xml:space="preserve">  2.5.1国家助学贷款表流程介绍</w:t>
      </w:r>
    </w:p>
    <w:p>
      <w:pPr>
        <w:ind w:firstLine="640"/>
        <w:rPr>
          <w:sz w:val="32"/>
          <w:szCs w:val="40"/>
        </w:rPr>
      </w:pPr>
      <w:r>
        <w:rPr>
          <w:rFonts w:hint="eastAsia"/>
          <w:sz w:val="32"/>
          <w:szCs w:val="40"/>
        </w:rPr>
        <w:t xml:space="preserve">  2.5.2国家助学贷款表//导出</w:t>
      </w:r>
    </w:p>
    <w:p>
      <w:pPr>
        <w:ind w:firstLine="640"/>
        <w:rPr>
          <w:sz w:val="32"/>
          <w:szCs w:val="40"/>
        </w:rPr>
      </w:pPr>
      <w:r>
        <w:rPr>
          <w:rFonts w:hint="eastAsia"/>
          <w:sz w:val="32"/>
          <w:szCs w:val="40"/>
        </w:rPr>
        <w:t>2.6财务处绿色通道申请</w:t>
      </w:r>
    </w:p>
    <w:p>
      <w:pPr>
        <w:ind w:firstLine="640"/>
        <w:rPr>
          <w:sz w:val="32"/>
          <w:szCs w:val="40"/>
        </w:rPr>
      </w:pPr>
      <w:r>
        <w:rPr>
          <w:rFonts w:hint="eastAsia"/>
          <w:sz w:val="32"/>
          <w:szCs w:val="40"/>
        </w:rPr>
        <w:t xml:space="preserve">  2.6.1绿色通道申请流程介绍</w:t>
      </w:r>
    </w:p>
    <w:p>
      <w:pPr>
        <w:ind w:firstLine="640"/>
        <w:rPr>
          <w:color w:val="FF0000"/>
          <w:sz w:val="32"/>
          <w:szCs w:val="40"/>
        </w:rPr>
      </w:pPr>
      <w:r>
        <w:rPr>
          <w:rFonts w:hint="eastAsia"/>
          <w:sz w:val="32"/>
          <w:szCs w:val="40"/>
        </w:rPr>
        <w:t xml:space="preserve">  2.6.2绿色通道申请表//导出</w:t>
      </w:r>
    </w:p>
    <w:p>
      <w:pPr>
        <w:rPr>
          <w:sz w:val="32"/>
          <w:szCs w:val="40"/>
        </w:rPr>
      </w:pPr>
    </w:p>
    <w:p>
      <w:pPr>
        <w:rPr>
          <w:sz w:val="32"/>
          <w:szCs w:val="40"/>
        </w:rPr>
      </w:pPr>
    </w:p>
    <w:p>
      <w:pPr>
        <w:rPr>
          <w:sz w:val="32"/>
          <w:szCs w:val="40"/>
        </w:rPr>
      </w:pPr>
    </w:p>
    <w:p>
      <w:pPr>
        <w:numPr>
          <w:ilvl w:val="0"/>
          <w:numId w:val="16"/>
        </w:numPr>
        <w:rPr>
          <w:sz w:val="32"/>
          <w:szCs w:val="40"/>
        </w:rPr>
      </w:pPr>
      <w:r>
        <w:rPr>
          <w:rFonts w:hint="eastAsia"/>
          <w:sz w:val="32"/>
          <w:szCs w:val="40"/>
        </w:rPr>
        <w:t>宿舍管理处</w:t>
      </w:r>
    </w:p>
    <w:p>
      <w:pPr>
        <w:rPr>
          <w:sz w:val="32"/>
          <w:szCs w:val="40"/>
        </w:rPr>
      </w:pPr>
      <w:r>
        <w:rPr>
          <w:rFonts w:hint="eastAsia"/>
          <w:sz w:val="32"/>
          <w:szCs w:val="40"/>
        </w:rPr>
        <w:t xml:space="preserve">  1.宿舍管理处介绍</w:t>
      </w:r>
    </w:p>
    <w:p>
      <w:pPr>
        <w:rPr>
          <w:sz w:val="32"/>
          <w:szCs w:val="40"/>
        </w:rPr>
      </w:pPr>
      <w:r>
        <w:rPr>
          <w:rFonts w:hint="eastAsia"/>
          <w:sz w:val="32"/>
          <w:szCs w:val="40"/>
        </w:rPr>
        <w:t xml:space="preserve">  2.宿舍管理处职能</w:t>
      </w:r>
    </w:p>
    <w:p>
      <w:pPr>
        <w:ind w:firstLine="640"/>
        <w:rPr>
          <w:sz w:val="32"/>
          <w:szCs w:val="40"/>
        </w:rPr>
      </w:pPr>
      <w:r>
        <w:rPr>
          <w:rFonts w:hint="eastAsia"/>
          <w:sz w:val="32"/>
          <w:szCs w:val="40"/>
        </w:rPr>
        <w:t>2.1新生宿舍规章制度</w:t>
      </w:r>
    </w:p>
    <w:p>
      <w:pPr>
        <w:ind w:firstLine="640"/>
        <w:rPr>
          <w:sz w:val="32"/>
          <w:szCs w:val="40"/>
        </w:rPr>
      </w:pPr>
      <w:r>
        <w:rPr>
          <w:rFonts w:hint="eastAsia"/>
          <w:sz w:val="32"/>
          <w:szCs w:val="40"/>
        </w:rPr>
        <w:t>2.2新生宿舍消防演练流程</w:t>
      </w:r>
    </w:p>
    <w:p>
      <w:pPr>
        <w:ind w:firstLine="640"/>
        <w:rPr>
          <w:sz w:val="32"/>
          <w:szCs w:val="40"/>
        </w:rPr>
      </w:pPr>
      <w:r>
        <w:rPr>
          <w:rFonts w:hint="eastAsia"/>
          <w:sz w:val="32"/>
          <w:szCs w:val="40"/>
        </w:rPr>
        <w:t>2.3新生宿舍基础设施管理//网络，水电，卫生设施，门窗楼道，损坏统计及修理表，导出</w:t>
      </w:r>
    </w:p>
    <w:p>
      <w:pPr>
        <w:rPr>
          <w:sz w:val="32"/>
          <w:szCs w:val="40"/>
        </w:rPr>
      </w:pPr>
    </w:p>
    <w:p>
      <w:pPr>
        <w:numPr>
          <w:ilvl w:val="0"/>
          <w:numId w:val="17"/>
        </w:numPr>
        <w:rPr>
          <w:sz w:val="32"/>
          <w:szCs w:val="40"/>
        </w:rPr>
      </w:pPr>
      <w:r>
        <w:rPr>
          <w:rFonts w:hint="eastAsia"/>
          <w:sz w:val="32"/>
          <w:szCs w:val="40"/>
        </w:rPr>
        <w:t>安稳处</w:t>
      </w:r>
    </w:p>
    <w:p>
      <w:pPr>
        <w:rPr>
          <w:sz w:val="32"/>
          <w:szCs w:val="40"/>
        </w:rPr>
      </w:pPr>
      <w:r>
        <w:rPr>
          <w:rFonts w:hint="eastAsia"/>
          <w:sz w:val="32"/>
          <w:szCs w:val="40"/>
        </w:rPr>
        <w:t xml:space="preserve">  1.安稳处介绍</w:t>
      </w:r>
    </w:p>
    <w:p>
      <w:pPr>
        <w:rPr>
          <w:sz w:val="32"/>
          <w:szCs w:val="40"/>
        </w:rPr>
      </w:pPr>
      <w:r>
        <w:rPr>
          <w:rFonts w:hint="eastAsia"/>
          <w:sz w:val="32"/>
          <w:szCs w:val="40"/>
        </w:rPr>
        <w:t xml:space="preserve">  2.安稳处职能</w:t>
      </w:r>
    </w:p>
    <w:p>
      <w:pPr>
        <w:rPr>
          <w:sz w:val="32"/>
          <w:szCs w:val="40"/>
        </w:rPr>
      </w:pPr>
      <w:r>
        <w:rPr>
          <w:rFonts w:hint="eastAsia"/>
          <w:sz w:val="32"/>
          <w:szCs w:val="40"/>
        </w:rPr>
        <w:t xml:space="preserve">   2.1安稳处新生校园安全信息管理//导出</w:t>
      </w:r>
    </w:p>
    <w:p>
      <w:pPr>
        <w:ind w:firstLine="640"/>
        <w:rPr>
          <w:color w:val="FF0000"/>
          <w:sz w:val="32"/>
          <w:szCs w:val="40"/>
        </w:rPr>
      </w:pPr>
      <w:r>
        <w:rPr>
          <w:rFonts w:hint="eastAsia"/>
          <w:sz w:val="32"/>
          <w:szCs w:val="40"/>
        </w:rPr>
        <w:t>//新生基本信息，在校，离校，</w:t>
      </w:r>
    </w:p>
    <w:p>
      <w:pPr>
        <w:rPr>
          <w:sz w:val="32"/>
          <w:szCs w:val="40"/>
        </w:rPr>
      </w:pPr>
      <w:r>
        <w:rPr>
          <w:rFonts w:hint="eastAsia"/>
          <w:sz w:val="32"/>
          <w:szCs w:val="40"/>
        </w:rPr>
        <w:t xml:space="preserve">   2.2安稳处新生校园安全通知</w:t>
      </w:r>
    </w:p>
    <w:p>
      <w:pPr>
        <w:rPr>
          <w:sz w:val="32"/>
          <w:szCs w:val="40"/>
        </w:rPr>
      </w:pPr>
      <w:r>
        <w:rPr>
          <w:rFonts w:hint="eastAsia"/>
          <w:sz w:val="32"/>
          <w:szCs w:val="40"/>
        </w:rPr>
        <w:t xml:space="preserve">   2.3安稳处新生个人安全演练</w:t>
      </w:r>
    </w:p>
    <w:p>
      <w:pPr>
        <w:rPr>
          <w:sz w:val="32"/>
          <w:szCs w:val="40"/>
        </w:rPr>
      </w:pPr>
      <w:r>
        <w:rPr>
          <w:rFonts w:hint="eastAsia"/>
          <w:sz w:val="32"/>
          <w:szCs w:val="40"/>
        </w:rPr>
        <w:t xml:space="preserve">   2.4安稳处新生节假日个人安全提醒</w:t>
      </w:r>
    </w:p>
    <w:p>
      <w:pPr>
        <w:rPr>
          <w:sz w:val="32"/>
          <w:szCs w:val="40"/>
        </w:rPr>
      </w:pPr>
      <w:r>
        <w:rPr>
          <w:rFonts w:hint="eastAsia"/>
          <w:sz w:val="32"/>
          <w:szCs w:val="40"/>
        </w:rPr>
        <w:t xml:space="preserve">   2.5新生户籍变更</w:t>
      </w:r>
    </w:p>
    <w:p>
      <w:pPr>
        <w:rPr>
          <w:sz w:val="32"/>
          <w:szCs w:val="40"/>
        </w:rPr>
      </w:pPr>
      <w:r>
        <w:rPr>
          <w:rFonts w:hint="eastAsia"/>
          <w:sz w:val="32"/>
          <w:szCs w:val="40"/>
        </w:rPr>
        <w:t xml:space="preserve">     2.5.1新生户籍变更介绍</w:t>
      </w:r>
    </w:p>
    <w:p>
      <w:pPr>
        <w:rPr>
          <w:sz w:val="32"/>
          <w:szCs w:val="40"/>
        </w:rPr>
      </w:pPr>
      <w:r>
        <w:rPr>
          <w:rFonts w:hint="eastAsia"/>
          <w:sz w:val="32"/>
          <w:szCs w:val="40"/>
        </w:rPr>
        <w:t xml:space="preserve">     2.5.2新生户籍表//导出</w:t>
      </w:r>
    </w:p>
    <w:p>
      <w:pPr>
        <w:rPr>
          <w:sz w:val="32"/>
          <w:szCs w:val="40"/>
        </w:rPr>
      </w:pPr>
    </w:p>
    <w:p>
      <w:pPr>
        <w:rPr>
          <w:sz w:val="32"/>
          <w:szCs w:val="40"/>
        </w:rPr>
      </w:pPr>
    </w:p>
    <w:p>
      <w:pPr>
        <w:rPr>
          <w:sz w:val="32"/>
          <w:szCs w:val="40"/>
        </w:rPr>
      </w:pPr>
    </w:p>
    <w:p>
      <w:pPr>
        <w:numPr>
          <w:ilvl w:val="0"/>
          <w:numId w:val="18"/>
        </w:numPr>
        <w:rPr>
          <w:sz w:val="32"/>
          <w:szCs w:val="40"/>
        </w:rPr>
      </w:pPr>
      <w:r>
        <w:rPr>
          <w:rFonts w:hint="eastAsia"/>
          <w:sz w:val="32"/>
          <w:szCs w:val="40"/>
        </w:rPr>
        <w:t xml:space="preserve"> 网络中心</w:t>
      </w:r>
    </w:p>
    <w:p>
      <w:pPr>
        <w:rPr>
          <w:sz w:val="32"/>
          <w:szCs w:val="40"/>
        </w:rPr>
      </w:pPr>
      <w:r>
        <w:rPr>
          <w:rFonts w:hint="eastAsia"/>
          <w:sz w:val="32"/>
          <w:szCs w:val="40"/>
        </w:rPr>
        <w:t xml:space="preserve">   1.网络中心介绍</w:t>
      </w:r>
    </w:p>
    <w:p>
      <w:pPr>
        <w:rPr>
          <w:sz w:val="32"/>
          <w:szCs w:val="40"/>
        </w:rPr>
      </w:pPr>
      <w:r>
        <w:rPr>
          <w:rFonts w:hint="eastAsia"/>
          <w:sz w:val="32"/>
          <w:szCs w:val="40"/>
        </w:rPr>
        <w:t xml:space="preserve">   2.网络中心职能</w:t>
      </w:r>
    </w:p>
    <w:p>
      <w:pPr>
        <w:ind w:firstLine="640"/>
        <w:rPr>
          <w:sz w:val="32"/>
          <w:szCs w:val="40"/>
        </w:rPr>
      </w:pPr>
      <w:r>
        <w:rPr>
          <w:rFonts w:hint="eastAsia"/>
          <w:sz w:val="32"/>
          <w:szCs w:val="40"/>
        </w:rPr>
        <w:t>2.1网络中心新生自主缴费（网费）</w:t>
      </w:r>
    </w:p>
    <w:p>
      <w:pPr>
        <w:ind w:firstLine="640"/>
        <w:rPr>
          <w:sz w:val="32"/>
          <w:szCs w:val="40"/>
        </w:rPr>
      </w:pPr>
      <w:r>
        <w:rPr>
          <w:rFonts w:hint="eastAsia"/>
          <w:sz w:val="32"/>
          <w:szCs w:val="40"/>
        </w:rPr>
        <w:t xml:space="preserve">   2.1.1网络中心新生自助缴费流程介绍</w:t>
      </w:r>
    </w:p>
    <w:p>
      <w:pPr>
        <w:ind w:firstLine="640"/>
        <w:rPr>
          <w:sz w:val="32"/>
          <w:szCs w:val="40"/>
        </w:rPr>
      </w:pPr>
      <w:r>
        <w:rPr>
          <w:rFonts w:hint="eastAsia"/>
          <w:sz w:val="32"/>
          <w:szCs w:val="40"/>
        </w:rPr>
        <w:t xml:space="preserve">   2.1.2网络中心新生缴费提醒</w:t>
      </w:r>
    </w:p>
    <w:p>
      <w:pPr>
        <w:ind w:firstLine="640"/>
        <w:rPr>
          <w:sz w:val="32"/>
          <w:szCs w:val="40"/>
        </w:rPr>
      </w:pPr>
      <w:r>
        <w:rPr>
          <w:rFonts w:hint="eastAsia"/>
          <w:sz w:val="32"/>
          <w:szCs w:val="40"/>
        </w:rPr>
        <w:t>2.2网络中心网络报修管理//导出</w:t>
      </w:r>
    </w:p>
    <w:p>
      <w:pPr>
        <w:ind w:firstLine="640"/>
        <w:rPr>
          <w:sz w:val="32"/>
          <w:szCs w:val="40"/>
        </w:rPr>
      </w:pPr>
      <w:r>
        <w:rPr>
          <w:rFonts w:hint="eastAsia"/>
          <w:sz w:val="32"/>
          <w:szCs w:val="40"/>
        </w:rPr>
        <w:t xml:space="preserve">  2.2.1网络中心网络报修流程介绍</w:t>
      </w:r>
    </w:p>
    <w:p>
      <w:pPr>
        <w:ind w:firstLine="640"/>
        <w:rPr>
          <w:sz w:val="32"/>
          <w:szCs w:val="40"/>
        </w:rPr>
      </w:pPr>
      <w:r>
        <w:rPr>
          <w:rFonts w:hint="eastAsia"/>
          <w:sz w:val="32"/>
          <w:szCs w:val="40"/>
        </w:rPr>
        <w:t>2.3网络中心校园网络有关通知</w:t>
      </w:r>
    </w:p>
    <w:p>
      <w:pPr>
        <w:rPr>
          <w:sz w:val="32"/>
          <w:szCs w:val="40"/>
        </w:rPr>
      </w:pPr>
    </w:p>
    <w:p>
      <w:pPr>
        <w:numPr>
          <w:ilvl w:val="0"/>
          <w:numId w:val="19"/>
        </w:numPr>
        <w:rPr>
          <w:sz w:val="32"/>
          <w:szCs w:val="40"/>
        </w:rPr>
      </w:pPr>
      <w:r>
        <w:rPr>
          <w:rFonts w:hint="eastAsia"/>
          <w:sz w:val="32"/>
          <w:szCs w:val="40"/>
        </w:rPr>
        <w:t>医务处</w:t>
      </w:r>
    </w:p>
    <w:p>
      <w:pPr>
        <w:rPr>
          <w:sz w:val="32"/>
          <w:szCs w:val="40"/>
        </w:rPr>
      </w:pPr>
      <w:r>
        <w:rPr>
          <w:rFonts w:hint="eastAsia"/>
          <w:sz w:val="32"/>
          <w:szCs w:val="40"/>
        </w:rPr>
        <w:t xml:space="preserve"> 1.医务处介绍</w:t>
      </w:r>
    </w:p>
    <w:p>
      <w:pPr>
        <w:rPr>
          <w:sz w:val="32"/>
          <w:szCs w:val="40"/>
        </w:rPr>
      </w:pPr>
      <w:r>
        <w:rPr>
          <w:rFonts w:hint="eastAsia"/>
          <w:sz w:val="32"/>
          <w:szCs w:val="40"/>
        </w:rPr>
        <w:t xml:space="preserve"> 2.医务处职能</w:t>
      </w:r>
    </w:p>
    <w:p>
      <w:pPr>
        <w:rPr>
          <w:color w:val="FF0000"/>
          <w:sz w:val="32"/>
          <w:szCs w:val="40"/>
        </w:rPr>
      </w:pPr>
      <w:r>
        <w:rPr>
          <w:rFonts w:hint="eastAsia"/>
          <w:sz w:val="32"/>
          <w:szCs w:val="40"/>
        </w:rPr>
        <w:t xml:space="preserve">   2.1医务处规章制度</w:t>
      </w:r>
    </w:p>
    <w:p>
      <w:pPr>
        <w:rPr>
          <w:sz w:val="32"/>
          <w:szCs w:val="40"/>
        </w:rPr>
      </w:pPr>
      <w:r>
        <w:rPr>
          <w:rFonts w:hint="eastAsia"/>
          <w:sz w:val="32"/>
          <w:szCs w:val="40"/>
        </w:rPr>
        <w:t xml:space="preserve">   2.2新生医保办理//导出</w:t>
      </w:r>
    </w:p>
    <w:p>
      <w:pPr>
        <w:rPr>
          <w:sz w:val="32"/>
          <w:szCs w:val="40"/>
        </w:rPr>
      </w:pPr>
      <w:r>
        <w:rPr>
          <w:rFonts w:hint="eastAsia"/>
          <w:sz w:val="32"/>
          <w:szCs w:val="40"/>
        </w:rPr>
        <w:t xml:space="preserve">   2.3新生入学健康检查//导出</w:t>
      </w:r>
    </w:p>
    <w:p>
      <w:pPr>
        <w:rPr>
          <w:sz w:val="32"/>
          <w:szCs w:val="40"/>
        </w:rPr>
      </w:pPr>
      <w:r>
        <w:rPr>
          <w:rFonts w:hint="eastAsia"/>
          <w:sz w:val="32"/>
          <w:szCs w:val="40"/>
        </w:rPr>
        <w:t xml:space="preserve">   2.4新生医疗报销//导出</w:t>
      </w:r>
    </w:p>
    <w:p>
      <w:pPr>
        <w:rPr>
          <w:sz w:val="32"/>
          <w:szCs w:val="40"/>
        </w:rPr>
      </w:pPr>
      <w:r>
        <w:rPr>
          <w:rFonts w:hint="eastAsia"/>
          <w:sz w:val="32"/>
          <w:szCs w:val="40"/>
        </w:rPr>
        <w:t xml:space="preserve">     2.4.1新生医疗报销流程介绍 </w:t>
      </w:r>
    </w:p>
    <w:p>
      <w:pPr>
        <w:rPr>
          <w:sz w:val="32"/>
          <w:szCs w:val="40"/>
        </w:rPr>
      </w:pPr>
    </w:p>
    <w:p>
      <w:pPr>
        <w:rPr>
          <w:sz w:val="32"/>
          <w:szCs w:val="40"/>
        </w:rPr>
      </w:pPr>
    </w:p>
    <w:p>
      <w:pPr>
        <w:rPr>
          <w:sz w:val="32"/>
          <w:szCs w:val="40"/>
        </w:rPr>
      </w:pPr>
    </w:p>
    <w:p>
      <w:pPr>
        <w:rPr>
          <w:sz w:val="32"/>
          <w:szCs w:val="40"/>
        </w:rPr>
      </w:pPr>
    </w:p>
    <w:p>
      <w:pPr>
        <w:numPr>
          <w:ilvl w:val="0"/>
          <w:numId w:val="20"/>
        </w:numPr>
        <w:rPr>
          <w:sz w:val="32"/>
          <w:szCs w:val="40"/>
        </w:rPr>
      </w:pPr>
      <w:r>
        <w:rPr>
          <w:rFonts w:hint="eastAsia"/>
          <w:sz w:val="32"/>
          <w:szCs w:val="40"/>
        </w:rPr>
        <w:t>图书馆</w:t>
      </w:r>
    </w:p>
    <w:p>
      <w:pPr>
        <w:numPr>
          <w:ilvl w:val="0"/>
          <w:numId w:val="21"/>
        </w:numPr>
        <w:rPr>
          <w:sz w:val="32"/>
          <w:szCs w:val="40"/>
        </w:rPr>
      </w:pPr>
      <w:r>
        <w:rPr>
          <w:rFonts w:hint="eastAsia"/>
          <w:sz w:val="32"/>
          <w:szCs w:val="40"/>
        </w:rPr>
        <w:t>图书馆介绍</w:t>
      </w:r>
    </w:p>
    <w:p>
      <w:pPr>
        <w:numPr>
          <w:ilvl w:val="0"/>
          <w:numId w:val="21"/>
        </w:numPr>
        <w:rPr>
          <w:sz w:val="32"/>
          <w:szCs w:val="40"/>
        </w:rPr>
      </w:pPr>
      <w:r>
        <w:rPr>
          <w:rFonts w:hint="eastAsia"/>
          <w:sz w:val="32"/>
          <w:szCs w:val="40"/>
        </w:rPr>
        <w:t>图书馆职能</w:t>
      </w:r>
    </w:p>
    <w:p>
      <w:pPr>
        <w:rPr>
          <w:sz w:val="32"/>
          <w:szCs w:val="40"/>
        </w:rPr>
      </w:pPr>
      <w:r>
        <w:rPr>
          <w:rFonts w:hint="eastAsia"/>
          <w:sz w:val="32"/>
          <w:szCs w:val="40"/>
        </w:rPr>
        <w:t xml:space="preserve"> 2.1图书馆新生借书//导出</w:t>
      </w:r>
    </w:p>
    <w:p>
      <w:pPr>
        <w:rPr>
          <w:color w:val="FF0000"/>
          <w:sz w:val="32"/>
          <w:szCs w:val="40"/>
        </w:rPr>
      </w:pPr>
      <w:r>
        <w:rPr>
          <w:rFonts w:hint="eastAsia"/>
          <w:sz w:val="32"/>
          <w:szCs w:val="40"/>
        </w:rPr>
        <w:t xml:space="preserve">   2.1.1图书馆新生借书流程介绍</w:t>
      </w:r>
    </w:p>
    <w:p>
      <w:pPr>
        <w:rPr>
          <w:sz w:val="32"/>
          <w:szCs w:val="40"/>
        </w:rPr>
      </w:pPr>
      <w:r>
        <w:rPr>
          <w:rFonts w:hint="eastAsia"/>
          <w:sz w:val="32"/>
          <w:szCs w:val="40"/>
        </w:rPr>
        <w:t xml:space="preserve">  2.2图书馆规章制度</w:t>
      </w:r>
    </w:p>
    <w:p>
      <w:pPr>
        <w:rPr>
          <w:sz w:val="32"/>
          <w:szCs w:val="40"/>
        </w:rPr>
      </w:pPr>
    </w:p>
    <w:p>
      <w:pPr>
        <w:numPr>
          <w:ilvl w:val="0"/>
          <w:numId w:val="22"/>
        </w:numPr>
        <w:rPr>
          <w:sz w:val="32"/>
          <w:szCs w:val="40"/>
        </w:rPr>
      </w:pPr>
      <w:r>
        <w:rPr>
          <w:rFonts w:hint="eastAsia"/>
          <w:sz w:val="32"/>
          <w:szCs w:val="40"/>
        </w:rPr>
        <w:t>新生论坛</w:t>
      </w:r>
    </w:p>
    <w:p>
      <w:pPr>
        <w:rPr>
          <w:sz w:val="32"/>
          <w:szCs w:val="40"/>
        </w:rPr>
      </w:pPr>
      <w:r>
        <w:rPr>
          <w:rFonts w:hint="eastAsia"/>
          <w:sz w:val="32"/>
          <w:szCs w:val="40"/>
        </w:rPr>
        <w:t xml:space="preserve">  1.新生论坛制度贴</w:t>
      </w:r>
    </w:p>
    <w:p>
      <w:pPr>
        <w:rPr>
          <w:sz w:val="32"/>
          <w:szCs w:val="40"/>
        </w:rPr>
      </w:pPr>
      <w:r>
        <w:rPr>
          <w:rFonts w:hint="eastAsia"/>
          <w:sz w:val="32"/>
          <w:szCs w:val="40"/>
        </w:rPr>
        <w:t xml:space="preserve">  2.新生论坛问题</w:t>
      </w:r>
    </w:p>
    <w:p>
      <w:pPr>
        <w:rPr>
          <w:sz w:val="32"/>
          <w:szCs w:val="40"/>
        </w:rPr>
      </w:pPr>
      <w:r>
        <w:rPr>
          <w:rFonts w:hint="eastAsia"/>
          <w:sz w:val="32"/>
          <w:szCs w:val="40"/>
        </w:rPr>
        <w:t xml:space="preserve">   2.1新生常见问题</w:t>
      </w:r>
    </w:p>
    <w:p>
      <w:pPr>
        <w:rPr>
          <w:sz w:val="32"/>
          <w:szCs w:val="40"/>
        </w:rPr>
      </w:pPr>
      <w:r>
        <w:rPr>
          <w:rFonts w:hint="eastAsia"/>
          <w:sz w:val="32"/>
          <w:szCs w:val="40"/>
        </w:rPr>
        <w:t xml:space="preserve">   2.2新生问题在线查询//数据库</w:t>
      </w:r>
    </w:p>
    <w:p>
      <w:pPr>
        <w:rPr>
          <w:sz w:val="32"/>
          <w:szCs w:val="40"/>
        </w:rPr>
      </w:pPr>
      <w:r>
        <w:rPr>
          <w:rFonts w:hint="eastAsia"/>
          <w:sz w:val="32"/>
          <w:szCs w:val="40"/>
        </w:rPr>
        <w:t xml:space="preserve">   2.3新生问题回复通知</w:t>
      </w:r>
    </w:p>
    <w:p>
      <w:pPr>
        <w:rPr>
          <w:sz w:val="32"/>
          <w:szCs w:val="40"/>
        </w:rPr>
      </w:pPr>
      <w:r>
        <w:rPr>
          <w:rFonts w:hint="eastAsia"/>
          <w:sz w:val="32"/>
          <w:szCs w:val="40"/>
        </w:rPr>
        <w:t xml:space="preserve">   2.4 点赞（答案点赞）</w:t>
      </w:r>
    </w:p>
    <w:p>
      <w:pPr>
        <w:rPr>
          <w:sz w:val="32"/>
          <w:szCs w:val="40"/>
        </w:rPr>
      </w:pPr>
      <w:r>
        <w:rPr>
          <w:rFonts w:hint="eastAsia"/>
          <w:sz w:val="32"/>
          <w:szCs w:val="40"/>
        </w:rPr>
        <w:t>**************************************</w:t>
      </w:r>
    </w:p>
    <w:p>
      <w:pPr>
        <w:numPr>
          <w:ilvl w:val="0"/>
          <w:numId w:val="23"/>
        </w:numPr>
        <w:rPr>
          <w:sz w:val="32"/>
          <w:szCs w:val="40"/>
        </w:rPr>
      </w:pPr>
      <w:r>
        <w:rPr>
          <w:rFonts w:hint="eastAsia"/>
          <w:sz w:val="32"/>
          <w:szCs w:val="40"/>
        </w:rPr>
        <w:t>班主任权限</w:t>
      </w:r>
    </w:p>
    <w:p>
      <w:pPr>
        <w:ind w:left="420"/>
        <w:rPr>
          <w:sz w:val="32"/>
          <w:szCs w:val="40"/>
        </w:rPr>
      </w:pPr>
      <w:r>
        <w:rPr>
          <w:rFonts w:hint="eastAsia"/>
          <w:sz w:val="32"/>
          <w:szCs w:val="40"/>
        </w:rPr>
        <w:t>0.新生工作计划要点</w:t>
      </w:r>
    </w:p>
    <w:p>
      <w:pPr>
        <w:rPr>
          <w:sz w:val="32"/>
          <w:szCs w:val="40"/>
        </w:rPr>
      </w:pPr>
      <w:r>
        <w:rPr>
          <w:rFonts w:hint="eastAsia"/>
          <w:sz w:val="32"/>
          <w:szCs w:val="40"/>
        </w:rPr>
        <w:t xml:space="preserve">   1.报道新生查询</w:t>
      </w:r>
    </w:p>
    <w:p>
      <w:pPr>
        <w:rPr>
          <w:sz w:val="32"/>
          <w:szCs w:val="40"/>
        </w:rPr>
      </w:pPr>
      <w:r>
        <w:rPr>
          <w:rFonts w:hint="eastAsia"/>
          <w:sz w:val="32"/>
          <w:szCs w:val="40"/>
        </w:rPr>
        <w:t xml:space="preserve">   2.报道新生信息筛选（人员，人数，地址，团籍党籍，班级，分数，课程，课程数目，个人爱好特长）//导出</w:t>
      </w:r>
    </w:p>
    <w:p>
      <w:pPr>
        <w:rPr>
          <w:sz w:val="32"/>
          <w:szCs w:val="40"/>
        </w:rPr>
      </w:pPr>
      <w:r>
        <w:rPr>
          <w:rFonts w:hint="eastAsia"/>
          <w:sz w:val="32"/>
          <w:szCs w:val="40"/>
        </w:rPr>
        <w:t xml:space="preserve">   3.报道新生信息汇总核实与修证//导出</w:t>
      </w:r>
    </w:p>
    <w:p>
      <w:pPr>
        <w:rPr>
          <w:sz w:val="32"/>
          <w:szCs w:val="40"/>
        </w:rPr>
      </w:pPr>
      <w:r>
        <w:rPr>
          <w:rFonts w:hint="eastAsia"/>
          <w:sz w:val="32"/>
          <w:szCs w:val="40"/>
        </w:rPr>
        <w:t xml:space="preserve">   4.班会通知</w:t>
      </w:r>
    </w:p>
    <w:p>
      <w:pPr>
        <w:ind w:firstLine="640"/>
        <w:rPr>
          <w:sz w:val="32"/>
          <w:szCs w:val="40"/>
          <w:highlight w:val="yellow"/>
        </w:rPr>
      </w:pPr>
      <w:r>
        <w:rPr>
          <w:rFonts w:hint="eastAsia"/>
          <w:sz w:val="32"/>
          <w:szCs w:val="40"/>
        </w:rPr>
        <w:t xml:space="preserve"> 5.新生宿舍新生信息管理</w:t>
      </w:r>
    </w:p>
    <w:p>
      <w:pPr>
        <w:ind w:firstLine="640"/>
        <w:rPr>
          <w:sz w:val="32"/>
          <w:szCs w:val="40"/>
        </w:rPr>
      </w:pPr>
      <w:r>
        <w:rPr>
          <w:rFonts w:hint="eastAsia"/>
          <w:sz w:val="32"/>
          <w:szCs w:val="40"/>
        </w:rPr>
        <w:t xml:space="preserve">  5.1.1新生宿舍新生信息表//导出</w:t>
      </w:r>
    </w:p>
    <w:p>
      <w:pPr>
        <w:rPr>
          <w:sz w:val="32"/>
          <w:szCs w:val="40"/>
        </w:rPr>
      </w:pPr>
      <w:r>
        <w:rPr>
          <w:rFonts w:hint="eastAsia"/>
          <w:sz w:val="32"/>
          <w:szCs w:val="40"/>
        </w:rPr>
        <w:t xml:space="preserve">    6.班级活动相关材料发布与收集</w:t>
      </w:r>
    </w:p>
    <w:p>
      <w:pPr>
        <w:rPr>
          <w:sz w:val="32"/>
          <w:szCs w:val="40"/>
        </w:rPr>
      </w:pPr>
      <w:r>
        <w:rPr>
          <w:rFonts w:hint="eastAsia"/>
          <w:sz w:val="32"/>
          <w:szCs w:val="40"/>
        </w:rPr>
        <w:t xml:space="preserve">    7. 班级日程通知</w:t>
      </w:r>
    </w:p>
    <w:p>
      <w:pPr>
        <w:ind w:firstLine="630"/>
        <w:rPr>
          <w:sz w:val="32"/>
          <w:szCs w:val="40"/>
        </w:rPr>
      </w:pPr>
    </w:p>
    <w:p>
      <w:pPr>
        <w:pStyle w:val="8"/>
        <w:numPr>
          <w:ilvl w:val="0"/>
          <w:numId w:val="10"/>
        </w:numPr>
        <w:ind w:left="1470" w:firstLineChars="0"/>
        <w:rPr>
          <w:sz w:val="32"/>
          <w:szCs w:val="40"/>
        </w:rPr>
      </w:pPr>
      <w:r>
        <w:rPr>
          <w:rFonts w:hint="eastAsia"/>
          <w:sz w:val="32"/>
          <w:szCs w:val="40"/>
        </w:rPr>
        <w:t>辅导员权限</w:t>
      </w:r>
    </w:p>
    <w:p>
      <w:pPr>
        <w:pStyle w:val="8"/>
        <w:ind w:left="1470" w:firstLine="0" w:firstLineChars="0"/>
        <w:rPr>
          <w:sz w:val="32"/>
          <w:szCs w:val="40"/>
        </w:rPr>
      </w:pPr>
      <w:r>
        <w:rPr>
          <w:rFonts w:hint="eastAsia"/>
          <w:sz w:val="32"/>
          <w:szCs w:val="40"/>
        </w:rPr>
        <w:t xml:space="preserve">   0.新生工作计划要点</w:t>
      </w:r>
    </w:p>
    <w:p>
      <w:pPr>
        <w:pStyle w:val="8"/>
        <w:numPr>
          <w:ilvl w:val="0"/>
          <w:numId w:val="24"/>
        </w:numPr>
        <w:ind w:firstLineChars="0"/>
        <w:rPr>
          <w:sz w:val="32"/>
          <w:szCs w:val="40"/>
        </w:rPr>
      </w:pPr>
      <w:r>
        <w:rPr>
          <w:rFonts w:hint="eastAsia"/>
          <w:sz w:val="32"/>
          <w:szCs w:val="40"/>
        </w:rPr>
        <w:t>学校活动竞赛发布</w:t>
      </w:r>
    </w:p>
    <w:p>
      <w:pPr>
        <w:pStyle w:val="8"/>
        <w:numPr>
          <w:ilvl w:val="0"/>
          <w:numId w:val="24"/>
        </w:numPr>
        <w:ind w:firstLineChars="0"/>
        <w:rPr>
          <w:sz w:val="32"/>
          <w:szCs w:val="40"/>
        </w:rPr>
      </w:pPr>
      <w:r>
        <w:rPr>
          <w:rFonts w:hint="eastAsia"/>
          <w:sz w:val="32"/>
          <w:szCs w:val="40"/>
        </w:rPr>
        <w:t>学校近期通知</w:t>
      </w:r>
    </w:p>
    <w:p>
      <w:pPr>
        <w:pStyle w:val="8"/>
        <w:numPr>
          <w:ilvl w:val="0"/>
          <w:numId w:val="24"/>
        </w:numPr>
        <w:ind w:firstLineChars="0"/>
        <w:rPr>
          <w:sz w:val="32"/>
          <w:szCs w:val="40"/>
        </w:rPr>
      </w:pPr>
      <w:r>
        <w:rPr>
          <w:rFonts w:hint="eastAsia"/>
          <w:sz w:val="32"/>
          <w:szCs w:val="40"/>
        </w:rPr>
        <w:t>新生思想教育</w:t>
      </w:r>
    </w:p>
    <w:p>
      <w:pPr>
        <w:pStyle w:val="8"/>
        <w:ind w:left="2310" w:firstLine="0" w:firstLineChars="0"/>
        <w:rPr>
          <w:sz w:val="32"/>
          <w:szCs w:val="40"/>
        </w:rPr>
      </w:pPr>
      <w:r>
        <w:rPr>
          <w:rFonts w:hint="eastAsia"/>
          <w:sz w:val="32"/>
          <w:szCs w:val="40"/>
        </w:rPr>
        <w:t>3.1新生思想教育课</w:t>
      </w:r>
    </w:p>
    <w:p>
      <w:pPr>
        <w:pStyle w:val="8"/>
        <w:ind w:left="2310" w:firstLine="0" w:firstLineChars="0"/>
        <w:rPr>
          <w:sz w:val="32"/>
          <w:szCs w:val="40"/>
        </w:rPr>
      </w:pPr>
      <w:r>
        <w:rPr>
          <w:rFonts w:hint="eastAsia"/>
          <w:sz w:val="32"/>
          <w:szCs w:val="40"/>
        </w:rPr>
        <w:t>3.2新生思想教育活动</w:t>
      </w:r>
    </w:p>
    <w:p>
      <w:pPr>
        <w:pStyle w:val="8"/>
        <w:numPr>
          <w:ilvl w:val="0"/>
          <w:numId w:val="24"/>
        </w:numPr>
        <w:ind w:firstLineChars="0"/>
        <w:rPr>
          <w:sz w:val="32"/>
          <w:szCs w:val="40"/>
        </w:rPr>
      </w:pPr>
      <w:r>
        <w:rPr>
          <w:rFonts w:hint="eastAsia"/>
          <w:sz w:val="32"/>
          <w:szCs w:val="40"/>
        </w:rPr>
        <w:t>新生团员管理</w:t>
      </w:r>
    </w:p>
    <w:p>
      <w:pPr>
        <w:pStyle w:val="8"/>
        <w:ind w:left="2310" w:firstLine="0" w:firstLineChars="0"/>
        <w:rPr>
          <w:sz w:val="32"/>
          <w:szCs w:val="40"/>
        </w:rPr>
      </w:pPr>
      <w:r>
        <w:rPr>
          <w:rFonts w:hint="eastAsia"/>
          <w:sz w:val="32"/>
          <w:szCs w:val="40"/>
        </w:rPr>
        <w:t>4.1新生团员信息//导出</w:t>
      </w:r>
    </w:p>
    <w:p>
      <w:pPr>
        <w:pStyle w:val="8"/>
        <w:ind w:left="2310" w:firstLine="0" w:firstLineChars="0"/>
        <w:rPr>
          <w:sz w:val="32"/>
          <w:szCs w:val="40"/>
        </w:rPr>
      </w:pPr>
      <w:r>
        <w:rPr>
          <w:rFonts w:hint="eastAsia"/>
          <w:sz w:val="32"/>
          <w:szCs w:val="40"/>
        </w:rPr>
        <w:t>4.2新生团籍管理</w:t>
      </w:r>
    </w:p>
    <w:p>
      <w:pPr>
        <w:pStyle w:val="8"/>
        <w:ind w:left="2310" w:firstLine="0" w:firstLineChars="0"/>
        <w:rPr>
          <w:sz w:val="32"/>
          <w:szCs w:val="40"/>
        </w:rPr>
      </w:pPr>
      <w:r>
        <w:rPr>
          <w:rFonts w:hint="eastAsia"/>
          <w:sz w:val="32"/>
          <w:szCs w:val="40"/>
        </w:rPr>
        <w:t>4.3新生党员培养名额与计划</w:t>
      </w:r>
    </w:p>
    <w:p>
      <w:pPr>
        <w:pStyle w:val="8"/>
        <w:numPr>
          <w:ilvl w:val="0"/>
          <w:numId w:val="24"/>
        </w:numPr>
        <w:ind w:firstLineChars="0"/>
        <w:rPr>
          <w:sz w:val="32"/>
          <w:szCs w:val="40"/>
        </w:rPr>
      </w:pPr>
      <w:r>
        <w:rPr>
          <w:rFonts w:hint="eastAsia"/>
          <w:sz w:val="32"/>
          <w:szCs w:val="40"/>
        </w:rPr>
        <w:t>年级大会</w:t>
      </w:r>
    </w:p>
    <w:p>
      <w:pPr>
        <w:pStyle w:val="8"/>
        <w:ind w:left="2310" w:firstLine="0" w:firstLineChars="0"/>
        <w:rPr>
          <w:sz w:val="32"/>
          <w:szCs w:val="40"/>
        </w:rPr>
      </w:pPr>
      <w:r>
        <w:rPr>
          <w:rFonts w:hint="eastAsia"/>
          <w:sz w:val="32"/>
          <w:szCs w:val="40"/>
        </w:rPr>
        <w:t>5.1年级大会简介</w:t>
      </w:r>
    </w:p>
    <w:p>
      <w:pPr>
        <w:pStyle w:val="8"/>
        <w:ind w:left="2310" w:firstLine="0" w:firstLineChars="0"/>
        <w:rPr>
          <w:sz w:val="32"/>
          <w:szCs w:val="40"/>
        </w:rPr>
      </w:pPr>
      <w:r>
        <w:rPr>
          <w:rFonts w:hint="eastAsia"/>
          <w:sz w:val="32"/>
          <w:szCs w:val="40"/>
        </w:rPr>
        <w:t>5.2年级大会通知</w:t>
      </w:r>
    </w:p>
    <w:p>
      <w:pPr>
        <w:pStyle w:val="8"/>
        <w:ind w:left="2310" w:firstLine="0" w:firstLineChars="0"/>
        <w:rPr>
          <w:sz w:val="32"/>
          <w:szCs w:val="40"/>
        </w:rPr>
      </w:pPr>
      <w:r>
        <w:rPr>
          <w:rFonts w:hint="eastAsia"/>
          <w:sz w:val="32"/>
          <w:szCs w:val="40"/>
        </w:rPr>
        <w:t xml:space="preserve">***************************************             </w:t>
      </w:r>
    </w:p>
    <w:p>
      <w:pPr>
        <w:numPr>
          <w:ilvl w:val="0"/>
          <w:numId w:val="25"/>
        </w:numPr>
        <w:rPr>
          <w:b/>
          <w:bCs/>
          <w:sz w:val="36"/>
          <w:szCs w:val="44"/>
        </w:rPr>
      </w:pPr>
      <w:r>
        <w:rPr>
          <w:rFonts w:hint="eastAsia"/>
          <w:b/>
          <w:bCs/>
          <w:sz w:val="36"/>
          <w:szCs w:val="44"/>
        </w:rPr>
        <w:t>我方要求的新功能</w:t>
      </w:r>
    </w:p>
    <w:p>
      <w:pPr>
        <w:rPr>
          <w:sz w:val="32"/>
          <w:szCs w:val="40"/>
        </w:rPr>
      </w:pPr>
      <w:r>
        <w:rPr>
          <w:rFonts w:hint="eastAsia"/>
          <w:sz w:val="32"/>
          <w:szCs w:val="40"/>
        </w:rPr>
        <w:t xml:space="preserve">    鉴于资金和时间的原因，我们无法追求高技术含量的全新功能，在总结上述的基于web的新生入学信息管理系统之后，我们希望可以丰富以下功能：  </w:t>
      </w:r>
    </w:p>
    <w:p>
      <w:pPr>
        <w:rPr>
          <w:sz w:val="32"/>
          <w:szCs w:val="40"/>
        </w:rPr>
      </w:pPr>
    </w:p>
    <w:p>
      <w:pPr>
        <w:rPr>
          <w:sz w:val="32"/>
          <w:szCs w:val="40"/>
        </w:rPr>
      </w:pPr>
      <w:r>
        <w:rPr>
          <w:rFonts w:hint="eastAsia"/>
          <w:sz w:val="32"/>
          <w:szCs w:val="40"/>
        </w:rPr>
        <w:t xml:space="preserve">  1.新生登录信息管理系统能够个人的网页视觉体验。</w:t>
      </w:r>
    </w:p>
    <w:p>
      <w:pPr>
        <w:rPr>
          <w:sz w:val="32"/>
          <w:szCs w:val="40"/>
        </w:rPr>
      </w:pPr>
      <w:r>
        <w:rPr>
          <w:rFonts w:hint="eastAsia"/>
          <w:sz w:val="32"/>
          <w:szCs w:val="40"/>
        </w:rPr>
        <w:t xml:space="preserve">  多数的信息管理系统在处理用户需求时，往往忽略视觉上体验，虽然在实际用途上能够解决用户的需求，却降低了用户对于系统的视觉形成的心理依赖。</w:t>
      </w:r>
    </w:p>
    <w:p>
      <w:pPr>
        <w:rPr>
          <w:sz w:val="32"/>
          <w:szCs w:val="40"/>
        </w:rPr>
      </w:pPr>
    </w:p>
    <w:p>
      <w:pPr>
        <w:rPr>
          <w:sz w:val="32"/>
          <w:szCs w:val="40"/>
        </w:rPr>
      </w:pPr>
      <w:r>
        <w:rPr>
          <w:rFonts w:hint="eastAsia"/>
          <w:sz w:val="32"/>
          <w:szCs w:val="40"/>
        </w:rPr>
        <w:t xml:space="preserve">  2.新生间能够实现互动功能，创建交友圈子。</w:t>
      </w:r>
    </w:p>
    <w:p>
      <w:pPr>
        <w:rPr>
          <w:sz w:val="32"/>
          <w:szCs w:val="40"/>
        </w:rPr>
      </w:pPr>
      <w:r>
        <w:rPr>
          <w:rFonts w:hint="eastAsia"/>
          <w:sz w:val="32"/>
          <w:szCs w:val="40"/>
        </w:rPr>
        <w:t xml:space="preserve">  新生之间面对的问题不仅仅是面对学校，老师，更多的时候是自己身边，新生互动功能，能够更利的新生快速熟悉彼此，建立自己的人际网络，利于新生的身心学习发展。</w:t>
      </w:r>
    </w:p>
    <w:p>
      <w:pPr>
        <w:rPr>
          <w:sz w:val="32"/>
          <w:szCs w:val="40"/>
        </w:rPr>
      </w:pPr>
    </w:p>
    <w:p>
      <w:pPr>
        <w:numPr>
          <w:ilvl w:val="0"/>
          <w:numId w:val="26"/>
        </w:numPr>
        <w:rPr>
          <w:b/>
          <w:bCs/>
          <w:sz w:val="36"/>
          <w:szCs w:val="44"/>
        </w:rPr>
      </w:pPr>
      <w:r>
        <w:rPr>
          <w:rFonts w:hint="eastAsia"/>
          <w:b/>
          <w:bCs/>
          <w:sz w:val="36"/>
          <w:szCs w:val="44"/>
        </w:rPr>
        <w:t>项目期望</w:t>
      </w:r>
    </w:p>
    <w:p>
      <w:pPr>
        <w:rPr>
          <w:sz w:val="32"/>
          <w:szCs w:val="40"/>
        </w:rPr>
      </w:pPr>
      <w:r>
        <w:rPr>
          <w:rFonts w:hint="eastAsia"/>
          <w:sz w:val="32"/>
          <w:szCs w:val="40"/>
        </w:rPr>
        <w:t xml:space="preserve">   最后期望交付的是一个在具备常见的信息管理系统的所有功能的基础上，拥有更强的视觉体验依赖，同时具备新生互动功能的新生入学信息管理系统。</w:t>
      </w:r>
    </w:p>
    <w:p>
      <w:pPr>
        <w:ind w:left="645"/>
        <w:rPr>
          <w:rFonts w:ascii="宋体" w:hAnsi="宋体" w:cs="宋体"/>
          <w:kern w:val="0"/>
          <w:sz w:val="28"/>
          <w:szCs w:val="28"/>
        </w:rPr>
      </w:pPr>
    </w:p>
    <w:p>
      <w:pPr>
        <w:rPr>
          <w:rFonts w:ascii="宋体" w:hAnsi="宋体" w:cs="宋体"/>
          <w:kern w:val="0"/>
          <w:sz w:val="28"/>
          <w:szCs w:val="28"/>
        </w:rPr>
      </w:pPr>
      <w:r>
        <w:rPr>
          <w:rFonts w:hint="eastAsia" w:ascii="宋体" w:hAnsi="宋体" w:cs="宋体"/>
          <w:kern w:val="0"/>
          <w:sz w:val="28"/>
          <w:szCs w:val="28"/>
        </w:rPr>
        <w:t>PS:</w:t>
      </w:r>
    </w:p>
    <w:p>
      <w:pPr>
        <w:rPr>
          <w:rFonts w:ascii="宋体" w:hAnsi="宋体" w:cs="宋体"/>
          <w:kern w:val="0"/>
          <w:sz w:val="28"/>
          <w:szCs w:val="28"/>
        </w:rPr>
      </w:pPr>
      <w:r>
        <w:rPr>
          <w:rFonts w:hint="eastAsia" w:ascii="宋体" w:hAnsi="宋体" w:cs="宋体"/>
          <w:kern w:val="0"/>
          <w:sz w:val="28"/>
          <w:szCs w:val="28"/>
        </w:rPr>
        <w:t>版本修订根据：对一些抽象性的描述详细举例说明，更方便理解。</w:t>
      </w:r>
    </w:p>
    <w:p>
      <w:pPr>
        <w:ind w:left="360"/>
        <w:rPr>
          <w:rFonts w:ascii="宋体" w:hAnsi="宋体" w:cs="宋体"/>
          <w:kern w:val="0"/>
          <w:szCs w:val="21"/>
        </w:rPr>
      </w:pPr>
    </w:p>
    <w:p>
      <w:pPr>
        <w:ind w:left="360"/>
        <w:rPr>
          <w:rFonts w:ascii="宋体" w:hAnsi="宋体" w:cs="宋体"/>
          <w:kern w:val="0"/>
          <w:szCs w:val="21"/>
        </w:rPr>
      </w:pPr>
    </w:p>
    <w:p>
      <w:pPr>
        <w:ind w:left="360"/>
        <w:rPr>
          <w:rFonts w:ascii="宋体" w:hAnsi="宋体" w:cs="宋体"/>
          <w:kern w:val="0"/>
          <w:sz w:val="24"/>
        </w:rPr>
      </w:pPr>
      <w:r>
        <w:rPr>
          <w:rFonts w:hint="eastAsia" w:ascii="宋体" w:hAnsi="宋体" w:cs="宋体"/>
          <w:kern w:val="0"/>
          <w:szCs w:val="21"/>
        </w:rPr>
        <w:t xml:space="preserve">                                                    </w:t>
      </w:r>
      <w:r>
        <w:rPr>
          <w:rFonts w:hint="eastAsia" w:ascii="宋体" w:hAnsi="宋体" w:cs="宋体"/>
          <w:kern w:val="0"/>
          <w:sz w:val="28"/>
          <w:szCs w:val="28"/>
        </w:rPr>
        <w:t xml:space="preserve">用户代表： 赵告告 </w:t>
      </w:r>
    </w:p>
    <w:p>
      <w:pPr>
        <w:ind w:left="360"/>
        <w:rPr>
          <w:sz w:val="32"/>
          <w:szCs w:val="40"/>
        </w:rPr>
      </w:pPr>
      <w:r>
        <w:rPr>
          <w:rFonts w:hint="eastAsia" w:ascii="宋体" w:hAnsi="宋体" w:cs="宋体"/>
          <w:kern w:val="0"/>
          <w:sz w:val="24"/>
        </w:rPr>
        <w:t xml:space="preserve">                                                       </w:t>
      </w:r>
      <w:r>
        <w:rPr>
          <w:rFonts w:hint="eastAsia" w:ascii="宋体" w:hAnsi="宋体" w:cs="宋体"/>
          <w:kern w:val="0"/>
          <w:sz w:val="28"/>
          <w:szCs w:val="28"/>
        </w:rPr>
        <w:t xml:space="preserve">2017-9-28 </w:t>
      </w:r>
      <w:r>
        <w:rPr>
          <w:rFonts w:hint="eastAsia" w:ascii="宋体" w:hAnsi="宋体" w:cs="宋体"/>
          <w:kern w:val="0"/>
          <w:szCs w:val="21"/>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65B7E"/>
    <w:multiLevelType w:val="multilevel"/>
    <w:tmpl w:val="4AB65B7E"/>
    <w:lvl w:ilvl="0" w:tentative="0">
      <w:start w:val="1"/>
      <w:numFmt w:val="decimal"/>
      <w:lvlText w:val="%1."/>
      <w:lvlJc w:val="left"/>
      <w:pPr>
        <w:ind w:left="2310" w:hanging="420"/>
      </w:pPr>
    </w:lvl>
    <w:lvl w:ilvl="1" w:tentative="0">
      <w:start w:val="1"/>
      <w:numFmt w:val="lowerLetter"/>
      <w:lvlText w:val="%2)"/>
      <w:lvlJc w:val="left"/>
      <w:pPr>
        <w:ind w:left="2730" w:hanging="420"/>
      </w:pPr>
    </w:lvl>
    <w:lvl w:ilvl="2" w:tentative="0">
      <w:start w:val="1"/>
      <w:numFmt w:val="lowerRoman"/>
      <w:lvlText w:val="%3."/>
      <w:lvlJc w:val="right"/>
      <w:pPr>
        <w:ind w:left="3150" w:hanging="420"/>
      </w:pPr>
    </w:lvl>
    <w:lvl w:ilvl="3" w:tentative="0">
      <w:start w:val="1"/>
      <w:numFmt w:val="decimal"/>
      <w:lvlText w:val="%4."/>
      <w:lvlJc w:val="left"/>
      <w:pPr>
        <w:ind w:left="3570" w:hanging="420"/>
      </w:pPr>
    </w:lvl>
    <w:lvl w:ilvl="4" w:tentative="0">
      <w:start w:val="1"/>
      <w:numFmt w:val="lowerLetter"/>
      <w:lvlText w:val="%5)"/>
      <w:lvlJc w:val="left"/>
      <w:pPr>
        <w:ind w:left="3990" w:hanging="420"/>
      </w:pPr>
    </w:lvl>
    <w:lvl w:ilvl="5" w:tentative="0">
      <w:start w:val="1"/>
      <w:numFmt w:val="lowerRoman"/>
      <w:lvlText w:val="%6."/>
      <w:lvlJc w:val="right"/>
      <w:pPr>
        <w:ind w:left="4410" w:hanging="420"/>
      </w:pPr>
    </w:lvl>
    <w:lvl w:ilvl="6" w:tentative="0">
      <w:start w:val="1"/>
      <w:numFmt w:val="decimal"/>
      <w:lvlText w:val="%7."/>
      <w:lvlJc w:val="left"/>
      <w:pPr>
        <w:ind w:left="4830" w:hanging="420"/>
      </w:pPr>
    </w:lvl>
    <w:lvl w:ilvl="7" w:tentative="0">
      <w:start w:val="1"/>
      <w:numFmt w:val="lowerLetter"/>
      <w:lvlText w:val="%8)"/>
      <w:lvlJc w:val="left"/>
      <w:pPr>
        <w:ind w:left="5250" w:hanging="420"/>
      </w:pPr>
    </w:lvl>
    <w:lvl w:ilvl="8" w:tentative="0">
      <w:start w:val="1"/>
      <w:numFmt w:val="lowerRoman"/>
      <w:lvlText w:val="%9."/>
      <w:lvlJc w:val="right"/>
      <w:pPr>
        <w:ind w:left="5670" w:hanging="420"/>
      </w:pPr>
    </w:lvl>
  </w:abstractNum>
  <w:abstractNum w:abstractNumId="1">
    <w:nsid w:val="59CC8723"/>
    <w:multiLevelType w:val="singleLevel"/>
    <w:tmpl w:val="59CC8723"/>
    <w:lvl w:ilvl="0" w:tentative="0">
      <w:start w:val="1"/>
      <w:numFmt w:val="bullet"/>
      <w:lvlText w:val=""/>
      <w:lvlJc w:val="left"/>
      <w:pPr>
        <w:ind w:left="420" w:hanging="420"/>
      </w:pPr>
      <w:rPr>
        <w:rFonts w:hint="default" w:ascii="Wingdings" w:hAnsi="Wingdings"/>
      </w:rPr>
    </w:lvl>
  </w:abstractNum>
  <w:abstractNum w:abstractNumId="2">
    <w:nsid w:val="59CCAD92"/>
    <w:multiLevelType w:val="singleLevel"/>
    <w:tmpl w:val="59CCAD92"/>
    <w:lvl w:ilvl="0" w:tentative="0">
      <w:start w:val="1"/>
      <w:numFmt w:val="bullet"/>
      <w:lvlText w:val=""/>
      <w:lvlJc w:val="left"/>
      <w:pPr>
        <w:ind w:left="420" w:hanging="420"/>
      </w:pPr>
      <w:rPr>
        <w:rFonts w:hint="default" w:ascii="Wingdings" w:hAnsi="Wingdings"/>
      </w:rPr>
    </w:lvl>
  </w:abstractNum>
  <w:abstractNum w:abstractNumId="3">
    <w:nsid w:val="59CCB5FF"/>
    <w:multiLevelType w:val="singleLevel"/>
    <w:tmpl w:val="59CCB5FF"/>
    <w:lvl w:ilvl="0" w:tentative="0">
      <w:start w:val="1"/>
      <w:numFmt w:val="bullet"/>
      <w:lvlText w:val=""/>
      <w:lvlJc w:val="left"/>
      <w:pPr>
        <w:ind w:left="420" w:hanging="420"/>
      </w:pPr>
      <w:rPr>
        <w:rFonts w:hint="default" w:ascii="Wingdings" w:hAnsi="Wingdings"/>
      </w:rPr>
    </w:lvl>
  </w:abstractNum>
  <w:abstractNum w:abstractNumId="4">
    <w:nsid w:val="59CCB775"/>
    <w:multiLevelType w:val="singleLevel"/>
    <w:tmpl w:val="59CCB775"/>
    <w:lvl w:ilvl="0" w:tentative="0">
      <w:start w:val="1"/>
      <w:numFmt w:val="bullet"/>
      <w:lvlText w:val=""/>
      <w:lvlJc w:val="left"/>
      <w:pPr>
        <w:ind w:left="420" w:hanging="420"/>
      </w:pPr>
      <w:rPr>
        <w:rFonts w:hint="default" w:ascii="Wingdings" w:hAnsi="Wingdings"/>
      </w:rPr>
    </w:lvl>
  </w:abstractNum>
  <w:abstractNum w:abstractNumId="5">
    <w:nsid w:val="59CCB796"/>
    <w:multiLevelType w:val="singleLevel"/>
    <w:tmpl w:val="59CCB796"/>
    <w:lvl w:ilvl="0" w:tentative="0">
      <w:start w:val="1"/>
      <w:numFmt w:val="bullet"/>
      <w:lvlText w:val=""/>
      <w:lvlJc w:val="left"/>
      <w:pPr>
        <w:ind w:left="420" w:hanging="420"/>
      </w:pPr>
      <w:rPr>
        <w:rFonts w:hint="default" w:ascii="Wingdings" w:hAnsi="Wingdings"/>
      </w:rPr>
    </w:lvl>
  </w:abstractNum>
  <w:abstractNum w:abstractNumId="6">
    <w:nsid w:val="59CCB7C0"/>
    <w:multiLevelType w:val="singleLevel"/>
    <w:tmpl w:val="59CCB7C0"/>
    <w:lvl w:ilvl="0" w:tentative="0">
      <w:start w:val="1"/>
      <w:numFmt w:val="bullet"/>
      <w:lvlText w:val=""/>
      <w:lvlJc w:val="left"/>
      <w:pPr>
        <w:ind w:left="420" w:hanging="420"/>
      </w:pPr>
      <w:rPr>
        <w:rFonts w:hint="default" w:ascii="Wingdings" w:hAnsi="Wingdings"/>
      </w:rPr>
    </w:lvl>
  </w:abstractNum>
  <w:abstractNum w:abstractNumId="7">
    <w:nsid w:val="59CCB833"/>
    <w:multiLevelType w:val="singleLevel"/>
    <w:tmpl w:val="59CCB833"/>
    <w:lvl w:ilvl="0" w:tentative="0">
      <w:start w:val="1"/>
      <w:numFmt w:val="bullet"/>
      <w:lvlText w:val=""/>
      <w:lvlJc w:val="left"/>
      <w:pPr>
        <w:ind w:left="420" w:hanging="420"/>
      </w:pPr>
      <w:rPr>
        <w:rFonts w:hint="default" w:ascii="Wingdings" w:hAnsi="Wingdings"/>
      </w:rPr>
    </w:lvl>
  </w:abstractNum>
  <w:abstractNum w:abstractNumId="8">
    <w:nsid w:val="59CCBAFD"/>
    <w:multiLevelType w:val="singleLevel"/>
    <w:tmpl w:val="59CCBAFD"/>
    <w:lvl w:ilvl="0" w:tentative="0">
      <w:start w:val="1"/>
      <w:numFmt w:val="decimal"/>
      <w:suff w:val="nothing"/>
      <w:lvlText w:val="%1."/>
      <w:lvlJc w:val="left"/>
    </w:lvl>
  </w:abstractNum>
  <w:abstractNum w:abstractNumId="9">
    <w:nsid w:val="59CCBBBD"/>
    <w:multiLevelType w:val="singleLevel"/>
    <w:tmpl w:val="59CCBBBD"/>
    <w:lvl w:ilvl="0" w:tentative="0">
      <w:start w:val="1"/>
      <w:numFmt w:val="bullet"/>
      <w:lvlText w:val=""/>
      <w:lvlJc w:val="left"/>
      <w:pPr>
        <w:ind w:left="420" w:hanging="420"/>
      </w:pPr>
      <w:rPr>
        <w:rFonts w:hint="default" w:ascii="Wingdings" w:hAnsi="Wingdings"/>
      </w:rPr>
    </w:lvl>
  </w:abstractNum>
  <w:abstractNum w:abstractNumId="10">
    <w:nsid w:val="59CCC073"/>
    <w:multiLevelType w:val="singleLevel"/>
    <w:tmpl w:val="59CCC073"/>
    <w:lvl w:ilvl="0" w:tentative="0">
      <w:start w:val="1"/>
      <w:numFmt w:val="bullet"/>
      <w:lvlText w:val=""/>
      <w:lvlJc w:val="left"/>
      <w:pPr>
        <w:ind w:left="420" w:hanging="420"/>
      </w:pPr>
      <w:rPr>
        <w:rFonts w:hint="default" w:ascii="Wingdings" w:hAnsi="Wingdings"/>
      </w:rPr>
    </w:lvl>
  </w:abstractNum>
  <w:abstractNum w:abstractNumId="11">
    <w:nsid w:val="59DB11C4"/>
    <w:multiLevelType w:val="singleLevel"/>
    <w:tmpl w:val="59DB11C4"/>
    <w:lvl w:ilvl="0" w:tentative="0">
      <w:start w:val="1"/>
      <w:numFmt w:val="bullet"/>
      <w:lvlText w:val=""/>
      <w:lvlJc w:val="left"/>
      <w:pPr>
        <w:ind w:left="420" w:hanging="420"/>
      </w:pPr>
      <w:rPr>
        <w:rFonts w:hint="default" w:ascii="Wingdings" w:hAnsi="Wingdings"/>
      </w:rPr>
    </w:lvl>
  </w:abstractNum>
  <w:abstractNum w:abstractNumId="12">
    <w:nsid w:val="59DB15EA"/>
    <w:multiLevelType w:val="singleLevel"/>
    <w:tmpl w:val="59DB15EA"/>
    <w:lvl w:ilvl="0" w:tentative="0">
      <w:start w:val="1"/>
      <w:numFmt w:val="bullet"/>
      <w:lvlText w:val=""/>
      <w:lvlJc w:val="left"/>
      <w:pPr>
        <w:ind w:left="420" w:hanging="420"/>
      </w:pPr>
      <w:rPr>
        <w:rFonts w:hint="default" w:ascii="Wingdings" w:hAnsi="Wingdings"/>
      </w:rPr>
    </w:lvl>
  </w:abstractNum>
  <w:abstractNum w:abstractNumId="13">
    <w:nsid w:val="59DB167B"/>
    <w:multiLevelType w:val="singleLevel"/>
    <w:tmpl w:val="59DB167B"/>
    <w:lvl w:ilvl="0" w:tentative="0">
      <w:start w:val="1"/>
      <w:numFmt w:val="bullet"/>
      <w:lvlText w:val=""/>
      <w:lvlJc w:val="left"/>
      <w:pPr>
        <w:ind w:left="420" w:hanging="420"/>
      </w:pPr>
      <w:rPr>
        <w:rFonts w:hint="default" w:ascii="Wingdings" w:hAnsi="Wingdings"/>
      </w:rPr>
    </w:lvl>
  </w:abstractNum>
  <w:abstractNum w:abstractNumId="14">
    <w:nsid w:val="59DB16D8"/>
    <w:multiLevelType w:val="singleLevel"/>
    <w:tmpl w:val="59DB16D8"/>
    <w:lvl w:ilvl="0" w:tentative="0">
      <w:start w:val="1"/>
      <w:numFmt w:val="bullet"/>
      <w:lvlText w:val=""/>
      <w:lvlJc w:val="left"/>
      <w:pPr>
        <w:ind w:left="420" w:hanging="420"/>
      </w:pPr>
      <w:rPr>
        <w:rFonts w:hint="default" w:ascii="Wingdings" w:hAnsi="Wingdings"/>
      </w:rPr>
    </w:lvl>
  </w:abstractNum>
  <w:abstractNum w:abstractNumId="15">
    <w:nsid w:val="59DB17CB"/>
    <w:multiLevelType w:val="singleLevel"/>
    <w:tmpl w:val="59DB17CB"/>
    <w:lvl w:ilvl="0" w:tentative="0">
      <w:start w:val="1"/>
      <w:numFmt w:val="bullet"/>
      <w:lvlText w:val=""/>
      <w:lvlJc w:val="left"/>
      <w:pPr>
        <w:ind w:left="420" w:hanging="420"/>
      </w:pPr>
      <w:rPr>
        <w:rFonts w:hint="default" w:ascii="Wingdings" w:hAnsi="Wingdings"/>
      </w:rPr>
    </w:lvl>
  </w:abstractNum>
  <w:abstractNum w:abstractNumId="16">
    <w:nsid w:val="59DB1AE3"/>
    <w:multiLevelType w:val="singleLevel"/>
    <w:tmpl w:val="59DB1AE3"/>
    <w:lvl w:ilvl="0" w:tentative="0">
      <w:start w:val="1"/>
      <w:numFmt w:val="bullet"/>
      <w:lvlText w:val=""/>
      <w:lvlJc w:val="left"/>
      <w:pPr>
        <w:ind w:left="420" w:hanging="420"/>
      </w:pPr>
      <w:rPr>
        <w:rFonts w:hint="default" w:ascii="Wingdings" w:hAnsi="Wingdings"/>
      </w:rPr>
    </w:lvl>
  </w:abstractNum>
  <w:abstractNum w:abstractNumId="17">
    <w:nsid w:val="59DB20FE"/>
    <w:multiLevelType w:val="singleLevel"/>
    <w:tmpl w:val="59DB20FE"/>
    <w:lvl w:ilvl="0" w:tentative="0">
      <w:start w:val="1"/>
      <w:numFmt w:val="bullet"/>
      <w:lvlText w:val=""/>
      <w:lvlJc w:val="left"/>
      <w:pPr>
        <w:ind w:left="420" w:hanging="420"/>
      </w:pPr>
      <w:rPr>
        <w:rFonts w:hint="default" w:ascii="Wingdings" w:hAnsi="Wingdings"/>
      </w:rPr>
    </w:lvl>
  </w:abstractNum>
  <w:abstractNum w:abstractNumId="18">
    <w:nsid w:val="59DB224B"/>
    <w:multiLevelType w:val="singleLevel"/>
    <w:tmpl w:val="59DB224B"/>
    <w:lvl w:ilvl="0" w:tentative="0">
      <w:start w:val="1"/>
      <w:numFmt w:val="bullet"/>
      <w:lvlText w:val=""/>
      <w:lvlJc w:val="left"/>
      <w:pPr>
        <w:ind w:left="420" w:hanging="420"/>
      </w:pPr>
      <w:rPr>
        <w:rFonts w:hint="default" w:ascii="Wingdings" w:hAnsi="Wingdings"/>
      </w:rPr>
    </w:lvl>
  </w:abstractNum>
  <w:abstractNum w:abstractNumId="19">
    <w:nsid w:val="59DB23E8"/>
    <w:multiLevelType w:val="singleLevel"/>
    <w:tmpl w:val="59DB23E8"/>
    <w:lvl w:ilvl="0" w:tentative="0">
      <w:start w:val="1"/>
      <w:numFmt w:val="bullet"/>
      <w:lvlText w:val=""/>
      <w:lvlJc w:val="left"/>
      <w:pPr>
        <w:ind w:left="420" w:hanging="420"/>
      </w:pPr>
      <w:rPr>
        <w:rFonts w:hint="default" w:ascii="Wingdings" w:hAnsi="Wingdings"/>
      </w:rPr>
    </w:lvl>
  </w:abstractNum>
  <w:abstractNum w:abstractNumId="20">
    <w:nsid w:val="59DB270B"/>
    <w:multiLevelType w:val="singleLevel"/>
    <w:tmpl w:val="59DB270B"/>
    <w:lvl w:ilvl="0" w:tentative="0">
      <w:start w:val="1"/>
      <w:numFmt w:val="bullet"/>
      <w:lvlText w:val=""/>
      <w:lvlJc w:val="left"/>
      <w:pPr>
        <w:ind w:left="420" w:hanging="420"/>
      </w:pPr>
      <w:rPr>
        <w:rFonts w:hint="default" w:ascii="Wingdings" w:hAnsi="Wingdings"/>
      </w:rPr>
    </w:lvl>
  </w:abstractNum>
  <w:abstractNum w:abstractNumId="21">
    <w:nsid w:val="59DB2A58"/>
    <w:multiLevelType w:val="singleLevel"/>
    <w:tmpl w:val="59DB2A58"/>
    <w:lvl w:ilvl="0" w:tentative="0">
      <w:start w:val="1"/>
      <w:numFmt w:val="bullet"/>
      <w:lvlText w:val=""/>
      <w:lvlJc w:val="left"/>
      <w:pPr>
        <w:ind w:left="420" w:hanging="420"/>
      </w:pPr>
      <w:rPr>
        <w:rFonts w:hint="default" w:ascii="Wingdings" w:hAnsi="Wingdings"/>
      </w:rPr>
    </w:lvl>
  </w:abstractNum>
  <w:abstractNum w:abstractNumId="22">
    <w:nsid w:val="59DB2B55"/>
    <w:multiLevelType w:val="singleLevel"/>
    <w:tmpl w:val="59DB2B55"/>
    <w:lvl w:ilvl="0" w:tentative="0">
      <w:start w:val="1"/>
      <w:numFmt w:val="bullet"/>
      <w:lvlText w:val=""/>
      <w:lvlJc w:val="left"/>
      <w:pPr>
        <w:ind w:left="420" w:hanging="420"/>
      </w:pPr>
      <w:rPr>
        <w:rFonts w:hint="default" w:ascii="Wingdings" w:hAnsi="Wingdings"/>
      </w:rPr>
    </w:lvl>
  </w:abstractNum>
  <w:abstractNum w:abstractNumId="23">
    <w:nsid w:val="59DB2B93"/>
    <w:multiLevelType w:val="singleLevel"/>
    <w:tmpl w:val="59DB2B93"/>
    <w:lvl w:ilvl="0" w:tentative="0">
      <w:start w:val="1"/>
      <w:numFmt w:val="decimal"/>
      <w:suff w:val="nothing"/>
      <w:lvlText w:val="%1."/>
      <w:lvlJc w:val="left"/>
    </w:lvl>
  </w:abstractNum>
  <w:abstractNum w:abstractNumId="24">
    <w:nsid w:val="59DB2D3C"/>
    <w:multiLevelType w:val="singleLevel"/>
    <w:tmpl w:val="59DB2D3C"/>
    <w:lvl w:ilvl="0" w:tentative="0">
      <w:start w:val="1"/>
      <w:numFmt w:val="bullet"/>
      <w:lvlText w:val=""/>
      <w:lvlJc w:val="left"/>
      <w:pPr>
        <w:ind w:left="420" w:hanging="420"/>
      </w:pPr>
      <w:rPr>
        <w:rFonts w:hint="default" w:ascii="Wingdings" w:hAnsi="Wingdings"/>
      </w:rPr>
    </w:lvl>
  </w:abstractNum>
  <w:abstractNum w:abstractNumId="25">
    <w:nsid w:val="59DB2F2D"/>
    <w:multiLevelType w:val="singleLevel"/>
    <w:tmpl w:val="59DB2F2D"/>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1"/>
  </w:num>
  <w:num w:numId="10">
    <w:abstractNumId w:val="12"/>
  </w:num>
  <w:num w:numId="11">
    <w:abstractNumId w:val="13"/>
  </w:num>
  <w:num w:numId="12">
    <w:abstractNumId w:val="14"/>
  </w:num>
  <w:num w:numId="13">
    <w:abstractNumId w:val="18"/>
  </w:num>
  <w:num w:numId="14">
    <w:abstractNumId w:val="15"/>
  </w:num>
  <w:num w:numId="15">
    <w:abstractNumId w:val="16"/>
  </w:num>
  <w:num w:numId="16">
    <w:abstractNumId w:val="17"/>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0"/>
  </w:num>
  <w:num w:numId="25">
    <w:abstractNumId w:val="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0058D"/>
    <w:rsid w:val="0000058D"/>
    <w:rsid w:val="000A0CD7"/>
    <w:rsid w:val="000B343B"/>
    <w:rsid w:val="00106CB3"/>
    <w:rsid w:val="001A3D1F"/>
    <w:rsid w:val="00332F15"/>
    <w:rsid w:val="0039693B"/>
    <w:rsid w:val="003C2578"/>
    <w:rsid w:val="00465BB9"/>
    <w:rsid w:val="004D2F41"/>
    <w:rsid w:val="00576E11"/>
    <w:rsid w:val="007965BC"/>
    <w:rsid w:val="007D3851"/>
    <w:rsid w:val="00857BA0"/>
    <w:rsid w:val="008E6973"/>
    <w:rsid w:val="0091479D"/>
    <w:rsid w:val="0095288E"/>
    <w:rsid w:val="00995B26"/>
    <w:rsid w:val="009C35C2"/>
    <w:rsid w:val="009F7D20"/>
    <w:rsid w:val="00A946D9"/>
    <w:rsid w:val="00AC6919"/>
    <w:rsid w:val="00AE6711"/>
    <w:rsid w:val="00AF1F70"/>
    <w:rsid w:val="00B97773"/>
    <w:rsid w:val="00C72C64"/>
    <w:rsid w:val="00CD2B5A"/>
    <w:rsid w:val="00CF1211"/>
    <w:rsid w:val="00D35C9C"/>
    <w:rsid w:val="00D47BCE"/>
    <w:rsid w:val="00E8784E"/>
    <w:rsid w:val="00E97A14"/>
    <w:rsid w:val="00EB2542"/>
    <w:rsid w:val="00F52A44"/>
    <w:rsid w:val="00F9080D"/>
    <w:rsid w:val="0249395F"/>
    <w:rsid w:val="03D633DA"/>
    <w:rsid w:val="07FA3CDB"/>
    <w:rsid w:val="0810715D"/>
    <w:rsid w:val="09172CBD"/>
    <w:rsid w:val="095431ED"/>
    <w:rsid w:val="0A360ED5"/>
    <w:rsid w:val="0AC2057A"/>
    <w:rsid w:val="0B080276"/>
    <w:rsid w:val="0B3D00FE"/>
    <w:rsid w:val="0BFE4381"/>
    <w:rsid w:val="0C5A5F17"/>
    <w:rsid w:val="0C9A3BFF"/>
    <w:rsid w:val="0C9C17B7"/>
    <w:rsid w:val="0D4C304E"/>
    <w:rsid w:val="0D6940B7"/>
    <w:rsid w:val="0F9019EA"/>
    <w:rsid w:val="0FF61FC5"/>
    <w:rsid w:val="10951060"/>
    <w:rsid w:val="10F86B83"/>
    <w:rsid w:val="12232F3B"/>
    <w:rsid w:val="129252ED"/>
    <w:rsid w:val="13CF3616"/>
    <w:rsid w:val="148A5864"/>
    <w:rsid w:val="16502694"/>
    <w:rsid w:val="16A340C7"/>
    <w:rsid w:val="179355E0"/>
    <w:rsid w:val="18171824"/>
    <w:rsid w:val="18835564"/>
    <w:rsid w:val="19A97664"/>
    <w:rsid w:val="1A97651D"/>
    <w:rsid w:val="1AC7558B"/>
    <w:rsid w:val="1C9C6396"/>
    <w:rsid w:val="1D6D6A06"/>
    <w:rsid w:val="1FBE3324"/>
    <w:rsid w:val="20AC74BE"/>
    <w:rsid w:val="20D658F1"/>
    <w:rsid w:val="223E337B"/>
    <w:rsid w:val="234D05F5"/>
    <w:rsid w:val="24B3200F"/>
    <w:rsid w:val="250A1A00"/>
    <w:rsid w:val="259E2B0F"/>
    <w:rsid w:val="25F60847"/>
    <w:rsid w:val="261752DC"/>
    <w:rsid w:val="263F2F22"/>
    <w:rsid w:val="285B4D92"/>
    <w:rsid w:val="28A14EDD"/>
    <w:rsid w:val="2A466C5C"/>
    <w:rsid w:val="2B4A14FB"/>
    <w:rsid w:val="2B885A3A"/>
    <w:rsid w:val="2E691163"/>
    <w:rsid w:val="2ECA365B"/>
    <w:rsid w:val="308B28AB"/>
    <w:rsid w:val="30D000B4"/>
    <w:rsid w:val="315613F0"/>
    <w:rsid w:val="320D790F"/>
    <w:rsid w:val="32445E90"/>
    <w:rsid w:val="34DC1CDD"/>
    <w:rsid w:val="350F601B"/>
    <w:rsid w:val="35227485"/>
    <w:rsid w:val="355C181C"/>
    <w:rsid w:val="3575310B"/>
    <w:rsid w:val="380E774F"/>
    <w:rsid w:val="392A6AAA"/>
    <w:rsid w:val="398642C1"/>
    <w:rsid w:val="3A5B5D32"/>
    <w:rsid w:val="3A9E735C"/>
    <w:rsid w:val="3AA638F9"/>
    <w:rsid w:val="3B2824C5"/>
    <w:rsid w:val="3B6A3675"/>
    <w:rsid w:val="3B6E59D0"/>
    <w:rsid w:val="3E075F72"/>
    <w:rsid w:val="3E3D2955"/>
    <w:rsid w:val="3E752F0D"/>
    <w:rsid w:val="3F1F4058"/>
    <w:rsid w:val="405B160C"/>
    <w:rsid w:val="414F067A"/>
    <w:rsid w:val="41E83EB8"/>
    <w:rsid w:val="41EE33E0"/>
    <w:rsid w:val="420F4651"/>
    <w:rsid w:val="422D7F44"/>
    <w:rsid w:val="42520313"/>
    <w:rsid w:val="43AD2448"/>
    <w:rsid w:val="44057D0E"/>
    <w:rsid w:val="450B28C8"/>
    <w:rsid w:val="459D71C9"/>
    <w:rsid w:val="463834EF"/>
    <w:rsid w:val="46BC6DBC"/>
    <w:rsid w:val="471372F8"/>
    <w:rsid w:val="47B239A4"/>
    <w:rsid w:val="47D03054"/>
    <w:rsid w:val="47F0775A"/>
    <w:rsid w:val="484D294C"/>
    <w:rsid w:val="48CE11F4"/>
    <w:rsid w:val="4A9E45AC"/>
    <w:rsid w:val="4CEC2957"/>
    <w:rsid w:val="4E090523"/>
    <w:rsid w:val="4FF06329"/>
    <w:rsid w:val="50283BC4"/>
    <w:rsid w:val="50BA708D"/>
    <w:rsid w:val="50F5032F"/>
    <w:rsid w:val="52072C56"/>
    <w:rsid w:val="52D55855"/>
    <w:rsid w:val="539D6317"/>
    <w:rsid w:val="53DF3F66"/>
    <w:rsid w:val="547103EB"/>
    <w:rsid w:val="54812E5B"/>
    <w:rsid w:val="554F4D55"/>
    <w:rsid w:val="557E655A"/>
    <w:rsid w:val="57141CAE"/>
    <w:rsid w:val="57E27F8F"/>
    <w:rsid w:val="59826C18"/>
    <w:rsid w:val="5B257B67"/>
    <w:rsid w:val="5B8F6CA7"/>
    <w:rsid w:val="5D5E709C"/>
    <w:rsid w:val="5F4607C6"/>
    <w:rsid w:val="60EE743B"/>
    <w:rsid w:val="610B53D2"/>
    <w:rsid w:val="615F6609"/>
    <w:rsid w:val="61A97CF3"/>
    <w:rsid w:val="63984E01"/>
    <w:rsid w:val="64467616"/>
    <w:rsid w:val="64907F94"/>
    <w:rsid w:val="64ED69B1"/>
    <w:rsid w:val="65A515F1"/>
    <w:rsid w:val="675C0676"/>
    <w:rsid w:val="681437A0"/>
    <w:rsid w:val="68212620"/>
    <w:rsid w:val="683D68D2"/>
    <w:rsid w:val="69A65A57"/>
    <w:rsid w:val="69E42D73"/>
    <w:rsid w:val="6B501E51"/>
    <w:rsid w:val="6C0440D8"/>
    <w:rsid w:val="6C296C67"/>
    <w:rsid w:val="6C4D5429"/>
    <w:rsid w:val="6D340267"/>
    <w:rsid w:val="6E31230B"/>
    <w:rsid w:val="6EFA2767"/>
    <w:rsid w:val="6F0E781F"/>
    <w:rsid w:val="6F4C5CDB"/>
    <w:rsid w:val="71D75FCC"/>
    <w:rsid w:val="73135A80"/>
    <w:rsid w:val="757F4ABD"/>
    <w:rsid w:val="763B60F6"/>
    <w:rsid w:val="76E67988"/>
    <w:rsid w:val="7780553A"/>
    <w:rsid w:val="77C40558"/>
    <w:rsid w:val="7936134E"/>
    <w:rsid w:val="7CE751C5"/>
    <w:rsid w:val="7DE52456"/>
    <w:rsid w:val="7E591F71"/>
    <w:rsid w:val="7F684FD6"/>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0"/>
    <w:rPr>
      <w:kern w:val="2"/>
      <w:sz w:val="18"/>
      <w:szCs w:val="18"/>
    </w:rPr>
  </w:style>
  <w:style w:type="character" w:customStyle="1" w:styleId="7">
    <w:name w:val="页脚 Char"/>
    <w:basedOn w:val="4"/>
    <w:link w:val="2"/>
    <w:uiPriority w:val="0"/>
    <w:rPr>
      <w:kern w:val="2"/>
      <w:sz w:val="18"/>
      <w:szCs w:val="18"/>
    </w:rPr>
  </w:style>
  <w:style w:type="paragraph" w:customStyle="1" w:styleId="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E33347-5B86-4978-9502-14935A88D81B}">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716</Words>
  <Characters>4087</Characters>
  <Lines>34</Lines>
  <Paragraphs>9</Paragraphs>
  <TotalTime>0</TotalTime>
  <ScaleCrop>false</ScaleCrop>
  <LinksUpToDate>false</LinksUpToDate>
  <CharactersWithSpaces>4794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dc:creator>
  <cp:lastModifiedBy>L</cp:lastModifiedBy>
  <dcterms:modified xsi:type="dcterms:W3CDTF">2017-10-17T05:13:55Z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