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F691" w14:textId="0271FEC1" w:rsidR="00264CD1" w:rsidRPr="00E6229D" w:rsidRDefault="0052596E" w:rsidP="0052596E">
      <w:pPr>
        <w:pStyle w:val="NormalWeb"/>
        <w:spacing w:before="0" w:beforeAutospacing="0" w:after="0" w:afterAutospacing="0"/>
        <w:ind w:left="720" w:right="438"/>
        <w:jc w:val="center"/>
        <w:rPr>
          <w:sz w:val="32"/>
          <w:szCs w:val="32"/>
        </w:rPr>
      </w:pPr>
      <w:r w:rsidRPr="00E6229D">
        <w:rPr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2E349CD" wp14:editId="70B2F294">
            <wp:simplePos x="0" y="0"/>
            <wp:positionH relativeFrom="column">
              <wp:posOffset>-223520</wp:posOffset>
            </wp:positionH>
            <wp:positionV relativeFrom="paragraph">
              <wp:posOffset>69850</wp:posOffset>
            </wp:positionV>
            <wp:extent cx="701675" cy="807085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8C2">
        <w:rPr>
          <w:noProof/>
        </w:rPr>
        <w:drawing>
          <wp:anchor distT="0" distB="0" distL="114300" distR="114300" simplePos="0" relativeHeight="251660288" behindDoc="0" locked="0" layoutInCell="1" allowOverlap="1" wp14:anchorId="556FD332" wp14:editId="63EC7837">
            <wp:simplePos x="0" y="0"/>
            <wp:positionH relativeFrom="column">
              <wp:posOffset>5454650</wp:posOffset>
            </wp:positionH>
            <wp:positionV relativeFrom="paragraph">
              <wp:posOffset>0</wp:posOffset>
            </wp:positionV>
            <wp:extent cx="924560" cy="876935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70"/>
                    <a:stretch/>
                  </pic:blipFill>
                  <pic:spPr bwMode="auto">
                    <a:xfrm>
                      <a:off x="0" y="0"/>
                      <a:ext cx="9245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CD1" w:rsidRPr="00E6229D">
        <w:rPr>
          <w:b/>
          <w:bCs/>
          <w:color w:val="000000"/>
          <w:sz w:val="32"/>
          <w:szCs w:val="32"/>
        </w:rPr>
        <w:t xml:space="preserve">UNIVERSIDAD NACIONAL AGRARIA </w:t>
      </w:r>
      <w:r w:rsidR="00E6229D">
        <w:rPr>
          <w:b/>
          <w:bCs/>
          <w:color w:val="000000"/>
          <w:sz w:val="32"/>
          <w:szCs w:val="32"/>
        </w:rPr>
        <w:br/>
      </w:r>
      <w:r w:rsidR="00264CD1" w:rsidRPr="00E6229D">
        <w:rPr>
          <w:b/>
          <w:bCs/>
          <w:color w:val="000000"/>
          <w:sz w:val="32"/>
          <w:szCs w:val="32"/>
        </w:rPr>
        <w:t>LA MOLINA</w:t>
      </w:r>
      <w:r w:rsidR="00E6229D">
        <w:rPr>
          <w:b/>
          <w:bCs/>
          <w:color w:val="000000"/>
          <w:sz w:val="32"/>
          <w:szCs w:val="32"/>
        </w:rPr>
        <w:br/>
      </w:r>
    </w:p>
    <w:p w14:paraId="1C053F79" w14:textId="72A0A6A0" w:rsidR="00264CD1" w:rsidRPr="0052596E" w:rsidRDefault="00264CD1" w:rsidP="0052596E">
      <w:pPr>
        <w:pStyle w:val="NormalWeb"/>
        <w:spacing w:before="0" w:beforeAutospacing="0" w:after="0" w:afterAutospacing="0"/>
        <w:ind w:right="155"/>
        <w:jc w:val="center"/>
        <w:rPr>
          <w:b/>
          <w:bCs/>
          <w:color w:val="000000"/>
          <w:sz w:val="28"/>
          <w:szCs w:val="28"/>
        </w:rPr>
      </w:pPr>
      <w:r w:rsidRPr="00E6229D">
        <w:rPr>
          <w:b/>
          <w:bCs/>
          <w:color w:val="000000"/>
          <w:sz w:val="28"/>
          <w:szCs w:val="28"/>
        </w:rPr>
        <w:t>Departamento Académico de Física</w:t>
      </w:r>
      <w:r w:rsidRPr="00E6229D">
        <w:rPr>
          <w:sz w:val="28"/>
          <w:szCs w:val="28"/>
        </w:rPr>
        <w:t xml:space="preserve"> </w:t>
      </w:r>
      <w:r w:rsidRPr="00E6229D">
        <w:rPr>
          <w:b/>
          <w:bCs/>
          <w:color w:val="000000"/>
          <w:sz w:val="28"/>
          <w:szCs w:val="28"/>
        </w:rPr>
        <w:t>y</w:t>
      </w:r>
      <w:r w:rsidR="0052596E">
        <w:rPr>
          <w:b/>
          <w:bCs/>
          <w:color w:val="000000"/>
          <w:sz w:val="28"/>
          <w:szCs w:val="28"/>
        </w:rPr>
        <w:t xml:space="preserve"> </w:t>
      </w:r>
      <w:r w:rsidRPr="00E6229D">
        <w:rPr>
          <w:b/>
          <w:bCs/>
          <w:color w:val="000000"/>
          <w:sz w:val="28"/>
          <w:szCs w:val="28"/>
        </w:rPr>
        <w:t>Meteorología.</w:t>
      </w:r>
    </w:p>
    <w:p w14:paraId="39A425F8" w14:textId="767FAE25" w:rsidR="009D1706" w:rsidRPr="005948DE" w:rsidRDefault="009D1706">
      <w:pPr>
        <w:rPr>
          <w:rFonts w:ascii="Times New Roman" w:hAnsi="Times New Roman" w:cs="Times New Roman"/>
          <w:sz w:val="24"/>
          <w:szCs w:val="24"/>
        </w:rPr>
      </w:pPr>
    </w:p>
    <w:p w14:paraId="1B48A912" w14:textId="4D8AD31B" w:rsidR="00264CD1" w:rsidRPr="005948DE" w:rsidRDefault="00264CD1">
      <w:pPr>
        <w:rPr>
          <w:rFonts w:ascii="Times New Roman" w:hAnsi="Times New Roman" w:cs="Times New Roman"/>
          <w:sz w:val="24"/>
          <w:szCs w:val="24"/>
        </w:rPr>
      </w:pPr>
    </w:p>
    <w:p w14:paraId="588BB495" w14:textId="3CEA768A" w:rsidR="00264CD1" w:rsidRPr="005948DE" w:rsidRDefault="00264CD1" w:rsidP="00193E9C">
      <w:pPr>
        <w:pStyle w:val="Prrafodelista"/>
        <w:tabs>
          <w:tab w:val="left" w:pos="1014"/>
          <w:tab w:val="left" w:pos="3692"/>
        </w:tabs>
        <w:spacing w:before="59"/>
        <w:ind w:left="3600" w:hanging="2586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ASIGNATURA</w:t>
      </w: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ab/>
        <w:t>: TECNOLOGÍA “LOW COST” EN INSTRUMENTAL DE CALIDAD DE AIRE Y METEOROLÓGICO</w:t>
      </w: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br/>
      </w:r>
    </w:p>
    <w:p w14:paraId="64A750A5" w14:textId="5617FED4" w:rsidR="00264CD1" w:rsidRPr="00193E9C" w:rsidRDefault="00264CD1" w:rsidP="00193E9C">
      <w:pPr>
        <w:tabs>
          <w:tab w:val="left" w:pos="3702"/>
        </w:tabs>
        <w:ind w:left="3841" w:right="1302" w:hanging="282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</w:rPr>
        <w:t>REQUISITO</w:t>
      </w:r>
      <w:r w:rsidRPr="005948DE">
        <w:rPr>
          <w:rFonts w:ascii="Times New Roman" w:hAnsi="Times New Roman" w:cs="Times New Roman"/>
          <w:b/>
          <w:color w:val="000009"/>
          <w:sz w:val="24"/>
          <w:szCs w:val="24"/>
        </w:rPr>
        <w:tab/>
        <w:t>: CONTAMINACIÓN ATMOSFÉRICA Y METEOROLOGÍA GENERAL</w:t>
      </w:r>
    </w:p>
    <w:p w14:paraId="3F7175D5" w14:textId="1F92C386" w:rsidR="00264CD1" w:rsidRPr="005948DE" w:rsidRDefault="00264CD1">
      <w:pPr>
        <w:rPr>
          <w:rFonts w:ascii="Times New Roman" w:hAnsi="Times New Roman" w:cs="Times New Roman"/>
          <w:sz w:val="24"/>
          <w:szCs w:val="24"/>
        </w:rPr>
      </w:pPr>
    </w:p>
    <w:p w14:paraId="60AD7245" w14:textId="77777777" w:rsidR="00264CD1" w:rsidRPr="005948DE" w:rsidRDefault="00264CD1" w:rsidP="00264CD1">
      <w:pPr>
        <w:pStyle w:val="Prrafodelista"/>
        <w:numPr>
          <w:ilvl w:val="1"/>
          <w:numId w:val="1"/>
        </w:numPr>
        <w:tabs>
          <w:tab w:val="left" w:pos="1014"/>
        </w:tabs>
        <w:ind w:left="1014" w:hanging="492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JUSTIFICACIÓN:</w:t>
      </w:r>
    </w:p>
    <w:p w14:paraId="79059CC7" w14:textId="77777777" w:rsidR="00264CD1" w:rsidRPr="005948DE" w:rsidRDefault="00264CD1" w:rsidP="00264CD1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7EF4F81" w14:textId="1B87C6A1" w:rsidR="00264CD1" w:rsidRPr="005948DE" w:rsidRDefault="00264CD1" w:rsidP="00264CD1">
      <w:pPr>
        <w:pStyle w:val="Textoindependiente"/>
        <w:ind w:left="1014" w:right="156"/>
        <w:jc w:val="both"/>
        <w:rPr>
          <w:rFonts w:ascii="Times New Roman" w:hAnsi="Times New Roman" w:cs="Times New Roman"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>Brindar al estudiante tecnología “low cost” que le permitan desarrollar prototipos “low cost</w:t>
      </w:r>
      <w:r w:rsidR="0052596E">
        <w:rPr>
          <w:rFonts w:ascii="Times New Roman" w:hAnsi="Times New Roman" w:cs="Times New Roman"/>
          <w:color w:val="000009"/>
          <w:sz w:val="24"/>
          <w:szCs w:val="24"/>
          <w:lang w:val="es-PE"/>
        </w:rPr>
        <w:t>”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 xml:space="preserve"> para las mediciones de contaminantes atmosféricos y variables meteorológicas, así mismo, proporcionar las condiciones de instalación, mantenimiento y validación de los prototipos.</w:t>
      </w:r>
    </w:p>
    <w:p w14:paraId="5E90CC5F" w14:textId="77777777" w:rsidR="00264CD1" w:rsidRPr="005948DE" w:rsidRDefault="00264CD1" w:rsidP="00264CD1">
      <w:pPr>
        <w:pStyle w:val="Textoindependiente"/>
        <w:rPr>
          <w:rFonts w:ascii="Times New Roman" w:hAnsi="Times New Roman" w:cs="Times New Roman"/>
          <w:sz w:val="24"/>
          <w:szCs w:val="24"/>
          <w:lang w:val="es-PE"/>
        </w:rPr>
      </w:pPr>
    </w:p>
    <w:p w14:paraId="73FD3712" w14:textId="77777777" w:rsidR="00264CD1" w:rsidRPr="005948DE" w:rsidRDefault="00264CD1" w:rsidP="00264CD1">
      <w:pPr>
        <w:pStyle w:val="Ttulo1"/>
        <w:numPr>
          <w:ilvl w:val="1"/>
          <w:numId w:val="1"/>
        </w:numPr>
        <w:tabs>
          <w:tab w:val="left" w:pos="1014"/>
        </w:tabs>
        <w:ind w:left="1014" w:hanging="492"/>
        <w:rPr>
          <w:rFonts w:ascii="Times New Roman" w:hAnsi="Times New Roman" w:cs="Times New Roman"/>
          <w:color w:val="000009"/>
          <w:lang w:val="es-PE"/>
        </w:rPr>
      </w:pPr>
      <w:r w:rsidRPr="005948DE">
        <w:rPr>
          <w:rFonts w:ascii="Times New Roman" w:hAnsi="Times New Roman" w:cs="Times New Roman"/>
          <w:color w:val="000009"/>
          <w:lang w:val="es-PE"/>
        </w:rPr>
        <w:t>OBJETIVOS:</w:t>
      </w:r>
    </w:p>
    <w:p w14:paraId="54369038" w14:textId="77777777" w:rsidR="00264CD1" w:rsidRPr="005948DE" w:rsidRDefault="00264CD1" w:rsidP="0052596E">
      <w:pPr>
        <w:pStyle w:val="Textoindependiente"/>
        <w:jc w:val="both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2817385" w14:textId="57E21AD1" w:rsidR="00264CD1" w:rsidRPr="005948DE" w:rsidRDefault="00264CD1" w:rsidP="0052596E">
      <w:pPr>
        <w:pStyle w:val="Textoindependiente"/>
        <w:spacing w:line="265" w:lineRule="exact"/>
        <w:ind w:left="1014" w:right="1112"/>
        <w:jc w:val="both"/>
        <w:rPr>
          <w:rFonts w:ascii="Times New Roman" w:hAnsi="Times New Roman" w:cs="Times New Roman"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>El curso capacitará al estudiante para:</w:t>
      </w:r>
    </w:p>
    <w:p w14:paraId="716E2400" w14:textId="0E65802A" w:rsidR="00264CD1" w:rsidRPr="005948DE" w:rsidRDefault="00264CD1" w:rsidP="0052596E">
      <w:pPr>
        <w:pStyle w:val="Prrafodelista"/>
        <w:numPr>
          <w:ilvl w:val="2"/>
          <w:numId w:val="5"/>
        </w:numPr>
        <w:tabs>
          <w:tab w:val="left" w:pos="1295"/>
        </w:tabs>
        <w:spacing w:line="268" w:lineRule="auto"/>
        <w:ind w:right="160"/>
        <w:jc w:val="both"/>
        <w:rPr>
          <w:rFonts w:ascii="Times New Roman" w:hAnsi="Times New Roman" w:cs="Times New Roman"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 xml:space="preserve">Identificar 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 xml:space="preserve">y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 xml:space="preserve">explicar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los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 xml:space="preserve">principios 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 xml:space="preserve">y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leyes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 xml:space="preserve">físicas 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 xml:space="preserve">en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que 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 xml:space="preserve">se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basan las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>principales</w:t>
      </w:r>
      <w:r w:rsidRPr="005948DE">
        <w:rPr>
          <w:rFonts w:ascii="Times New Roman" w:hAnsi="Times New Roman" w:cs="Times New Roman"/>
          <w:color w:val="000009"/>
          <w:spacing w:val="60"/>
          <w:sz w:val="24"/>
          <w:szCs w:val="24"/>
          <w:lang w:val="es-PE"/>
        </w:rPr>
        <w:t xml:space="preserve">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>mediciones de contaminantes y variables meteorología.</w:t>
      </w:r>
    </w:p>
    <w:p w14:paraId="6BF3A8F8" w14:textId="77777777" w:rsidR="00264CD1" w:rsidRPr="005948DE" w:rsidRDefault="00264CD1" w:rsidP="0052596E">
      <w:pPr>
        <w:pStyle w:val="Prrafodelista"/>
        <w:numPr>
          <w:ilvl w:val="2"/>
          <w:numId w:val="5"/>
        </w:numPr>
        <w:tabs>
          <w:tab w:val="left" w:pos="1295"/>
        </w:tabs>
        <w:spacing w:before="6" w:line="268" w:lineRule="auto"/>
        <w:ind w:right="157"/>
        <w:jc w:val="both"/>
        <w:rPr>
          <w:rFonts w:ascii="Times New Roman" w:hAnsi="Times New Roman" w:cs="Times New Roman"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>Explicar</w:t>
      </w:r>
      <w:r w:rsidRPr="005948DE">
        <w:rPr>
          <w:rFonts w:ascii="Times New Roman" w:hAnsi="Times New Roman" w:cs="Times New Roman"/>
          <w:color w:val="000009"/>
          <w:spacing w:val="60"/>
          <w:sz w:val="24"/>
          <w:szCs w:val="24"/>
          <w:lang w:val="es-PE"/>
        </w:rPr>
        <w:t xml:space="preserve">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los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>métodos</w:t>
      </w:r>
      <w:r w:rsidRPr="005948DE">
        <w:rPr>
          <w:rFonts w:ascii="Times New Roman" w:hAnsi="Times New Roman" w:cs="Times New Roman"/>
          <w:color w:val="000009"/>
          <w:spacing w:val="60"/>
          <w:sz w:val="24"/>
          <w:szCs w:val="24"/>
          <w:lang w:val="es-PE"/>
        </w:rPr>
        <w:t xml:space="preserve"> 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 xml:space="preserve">y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>técnicas</w:t>
      </w:r>
      <w:r w:rsidRPr="005948DE">
        <w:rPr>
          <w:rFonts w:ascii="Times New Roman" w:hAnsi="Times New Roman" w:cs="Times New Roman"/>
          <w:color w:val="000009"/>
          <w:spacing w:val="60"/>
          <w:sz w:val="24"/>
          <w:szCs w:val="24"/>
          <w:lang w:val="es-PE"/>
        </w:rPr>
        <w:t xml:space="preserve">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que 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 xml:space="preserve">se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>utilizan</w:t>
      </w:r>
      <w:r w:rsidRPr="005948DE">
        <w:rPr>
          <w:rFonts w:ascii="Times New Roman" w:hAnsi="Times New Roman" w:cs="Times New Roman"/>
          <w:color w:val="000009"/>
          <w:spacing w:val="60"/>
          <w:sz w:val="24"/>
          <w:szCs w:val="24"/>
          <w:lang w:val="es-PE"/>
        </w:rPr>
        <w:t xml:space="preserve">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para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 xml:space="preserve">medir los contaminantes atmosféricos y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las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>variables meteorológicas</w:t>
      </w:r>
    </w:p>
    <w:p w14:paraId="69F71401" w14:textId="2984A015" w:rsidR="00264CD1" w:rsidRPr="005948DE" w:rsidRDefault="00264CD1" w:rsidP="0052596E">
      <w:pPr>
        <w:pStyle w:val="Prrafodelista"/>
        <w:numPr>
          <w:ilvl w:val="2"/>
          <w:numId w:val="5"/>
        </w:numPr>
        <w:tabs>
          <w:tab w:val="left" w:pos="1295"/>
        </w:tabs>
        <w:spacing w:before="6" w:line="268" w:lineRule="auto"/>
        <w:ind w:right="157"/>
        <w:jc w:val="both"/>
        <w:rPr>
          <w:rFonts w:ascii="Times New Roman" w:hAnsi="Times New Roman" w:cs="Times New Roman"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 xml:space="preserve">Instalar y validar instrumentos </w:t>
      </w:r>
      <w:r w:rsidRPr="005948DE">
        <w:rPr>
          <w:rFonts w:ascii="Times New Roman" w:hAnsi="Times New Roman" w:cs="Times New Roman"/>
          <w:color w:val="000009"/>
          <w:spacing w:val="-3"/>
          <w:sz w:val="24"/>
          <w:szCs w:val="24"/>
          <w:lang w:val="es-PE"/>
        </w:rPr>
        <w:t xml:space="preserve">para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 xml:space="preserve">estudios 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>de</w:t>
      </w:r>
      <w:r w:rsidRPr="005948DE">
        <w:rPr>
          <w:rFonts w:ascii="Times New Roman" w:hAnsi="Times New Roman" w:cs="Times New Roman"/>
          <w:color w:val="000009"/>
          <w:spacing w:val="10"/>
          <w:sz w:val="24"/>
          <w:szCs w:val="24"/>
          <w:lang w:val="es-PE"/>
        </w:rPr>
        <w:t xml:space="preserve"> </w:t>
      </w:r>
      <w:r w:rsidRPr="005948DE">
        <w:rPr>
          <w:rFonts w:ascii="Times New Roman" w:hAnsi="Times New Roman" w:cs="Times New Roman"/>
          <w:color w:val="000009"/>
          <w:spacing w:val="-4"/>
          <w:sz w:val="24"/>
          <w:szCs w:val="24"/>
          <w:lang w:val="es-PE"/>
        </w:rPr>
        <w:t>campo.</w:t>
      </w:r>
    </w:p>
    <w:p w14:paraId="42CB30DD" w14:textId="77777777" w:rsidR="00264CD1" w:rsidRPr="005948DE" w:rsidRDefault="00264CD1" w:rsidP="00264CD1">
      <w:pPr>
        <w:pStyle w:val="Textoindependiente"/>
        <w:rPr>
          <w:rFonts w:ascii="Times New Roman" w:hAnsi="Times New Roman" w:cs="Times New Roman"/>
          <w:sz w:val="24"/>
          <w:szCs w:val="24"/>
          <w:lang w:val="es-PE"/>
        </w:rPr>
      </w:pPr>
    </w:p>
    <w:p w14:paraId="081E6FD8" w14:textId="77777777" w:rsidR="00264CD1" w:rsidRPr="005948DE" w:rsidRDefault="00264CD1" w:rsidP="00264CD1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PE"/>
        </w:rPr>
      </w:pPr>
    </w:p>
    <w:p w14:paraId="12B577FB" w14:textId="77777777" w:rsidR="00264CD1" w:rsidRPr="005948DE" w:rsidRDefault="00264CD1" w:rsidP="00264CD1">
      <w:pPr>
        <w:pStyle w:val="Ttulo1"/>
        <w:numPr>
          <w:ilvl w:val="1"/>
          <w:numId w:val="1"/>
        </w:numPr>
        <w:tabs>
          <w:tab w:val="left" w:pos="1084"/>
        </w:tabs>
        <w:ind w:left="1083" w:hanging="561"/>
        <w:rPr>
          <w:rFonts w:ascii="Times New Roman" w:hAnsi="Times New Roman" w:cs="Times New Roman"/>
          <w:color w:val="000009"/>
          <w:lang w:val="es-PE"/>
        </w:rPr>
      </w:pPr>
      <w:r w:rsidRPr="005948DE">
        <w:rPr>
          <w:rFonts w:ascii="Times New Roman" w:hAnsi="Times New Roman" w:cs="Times New Roman"/>
          <w:color w:val="000009"/>
          <w:lang w:val="es-PE"/>
        </w:rPr>
        <w:t>FORMA DEL</w:t>
      </w:r>
      <w:r w:rsidRPr="005948DE">
        <w:rPr>
          <w:rFonts w:ascii="Times New Roman" w:hAnsi="Times New Roman" w:cs="Times New Roman"/>
          <w:color w:val="000009"/>
          <w:spacing w:val="-9"/>
          <w:lang w:val="es-PE"/>
        </w:rPr>
        <w:t xml:space="preserve"> </w:t>
      </w:r>
      <w:r w:rsidRPr="005948DE">
        <w:rPr>
          <w:rFonts w:ascii="Times New Roman" w:hAnsi="Times New Roman" w:cs="Times New Roman"/>
          <w:color w:val="000009"/>
          <w:lang w:val="es-PE"/>
        </w:rPr>
        <w:t>DICTADO:</w:t>
      </w:r>
    </w:p>
    <w:p w14:paraId="56C888BC" w14:textId="77777777" w:rsidR="00264CD1" w:rsidRPr="005948DE" w:rsidRDefault="00264CD1" w:rsidP="00264CD1">
      <w:pPr>
        <w:pStyle w:val="Textoindependiente"/>
        <w:spacing w:before="1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632891C" w14:textId="77777777" w:rsidR="00264CD1" w:rsidRPr="005948DE" w:rsidRDefault="00264CD1" w:rsidP="00264CD1">
      <w:pPr>
        <w:pStyle w:val="Ttulo2"/>
        <w:spacing w:line="240" w:lineRule="auto"/>
        <w:ind w:left="1153" w:right="1112"/>
        <w:rPr>
          <w:rFonts w:ascii="Times New Roman" w:hAnsi="Times New Roman" w:cs="Times New Roman"/>
          <w:lang w:val="es-PE"/>
        </w:rPr>
      </w:pPr>
      <w:r w:rsidRPr="005948DE">
        <w:rPr>
          <w:rFonts w:ascii="Times New Roman" w:hAnsi="Times New Roman" w:cs="Times New Roman"/>
          <w:color w:val="000009"/>
          <w:lang w:val="es-PE"/>
        </w:rPr>
        <w:t>Se utilizarán las siguientes estrategias didácticas:</w:t>
      </w:r>
    </w:p>
    <w:p w14:paraId="5045691C" w14:textId="1DD96E6D" w:rsidR="00264CD1" w:rsidRPr="005948DE" w:rsidRDefault="00264CD1" w:rsidP="00080C42">
      <w:pPr>
        <w:pStyle w:val="Prrafodelista"/>
        <w:numPr>
          <w:ilvl w:val="2"/>
          <w:numId w:val="4"/>
        </w:numPr>
        <w:tabs>
          <w:tab w:val="left" w:pos="2287"/>
        </w:tabs>
        <w:spacing w:before="2"/>
        <w:rPr>
          <w:rFonts w:ascii="Times New Roman" w:hAnsi="Times New Roman" w:cs="Times New Roman"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>Preguntas durante la clase</w:t>
      </w:r>
    </w:p>
    <w:p w14:paraId="495E8348" w14:textId="77777777" w:rsidR="00264CD1" w:rsidRPr="005948DE" w:rsidRDefault="00264CD1" w:rsidP="00080C42">
      <w:pPr>
        <w:pStyle w:val="Prrafodelista"/>
        <w:numPr>
          <w:ilvl w:val="2"/>
          <w:numId w:val="4"/>
        </w:numPr>
        <w:tabs>
          <w:tab w:val="left" w:pos="2287"/>
        </w:tabs>
        <w:spacing w:before="42"/>
        <w:rPr>
          <w:rFonts w:ascii="Times New Roman" w:hAnsi="Times New Roman" w:cs="Times New Roman"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>Trabajos encargados y</w:t>
      </w:r>
      <w:r w:rsidRPr="005948DE">
        <w:rPr>
          <w:rFonts w:ascii="Times New Roman" w:hAnsi="Times New Roman" w:cs="Times New Roman"/>
          <w:color w:val="000009"/>
          <w:spacing w:val="-13"/>
          <w:sz w:val="24"/>
          <w:szCs w:val="24"/>
          <w:lang w:val="es-PE"/>
        </w:rPr>
        <w:t xml:space="preserve"> </w:t>
      </w:r>
      <w:r w:rsidRPr="005948DE">
        <w:rPr>
          <w:rFonts w:ascii="Times New Roman" w:hAnsi="Times New Roman" w:cs="Times New Roman"/>
          <w:color w:val="000009"/>
          <w:sz w:val="24"/>
          <w:szCs w:val="24"/>
          <w:lang w:val="es-PE"/>
        </w:rPr>
        <w:t>exposición</w:t>
      </w:r>
    </w:p>
    <w:p w14:paraId="1185B5BB" w14:textId="77777777" w:rsidR="00264CD1" w:rsidRPr="005948DE" w:rsidRDefault="00264CD1" w:rsidP="00264CD1">
      <w:pPr>
        <w:rPr>
          <w:rFonts w:ascii="Times New Roman" w:hAnsi="Times New Roman" w:cs="Times New Roman"/>
          <w:sz w:val="24"/>
          <w:szCs w:val="24"/>
        </w:rPr>
        <w:sectPr w:rsidR="00264CD1" w:rsidRPr="005948DE">
          <w:pgSz w:w="12240" w:h="15840"/>
          <w:pgMar w:top="820" w:right="1540" w:bottom="1300" w:left="1540" w:header="0" w:footer="1113" w:gutter="0"/>
          <w:cols w:space="720"/>
        </w:sectPr>
      </w:pPr>
    </w:p>
    <w:p w14:paraId="51997144" w14:textId="5DA26944" w:rsidR="00264CD1" w:rsidRDefault="00264CD1" w:rsidP="00264CD1">
      <w:pPr>
        <w:pStyle w:val="Ttulo3"/>
        <w:numPr>
          <w:ilvl w:val="1"/>
          <w:numId w:val="1"/>
        </w:numPr>
        <w:tabs>
          <w:tab w:val="left" w:pos="1014"/>
        </w:tabs>
        <w:spacing w:before="41"/>
        <w:ind w:left="1014" w:hanging="492"/>
        <w:rPr>
          <w:rFonts w:ascii="Times New Roman" w:hAnsi="Times New Roman" w:cs="Times New Roman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sz w:val="24"/>
          <w:szCs w:val="24"/>
          <w:lang w:val="es-PE"/>
        </w:rPr>
        <w:lastRenderedPageBreak/>
        <w:t>CONTENIDO</w:t>
      </w:r>
      <w:r w:rsidRPr="005948DE">
        <w:rPr>
          <w:rFonts w:ascii="Times New Roman" w:hAnsi="Times New Roman" w:cs="Times New Roman"/>
          <w:spacing w:val="-7"/>
          <w:sz w:val="24"/>
          <w:szCs w:val="24"/>
          <w:lang w:val="es-PE"/>
        </w:rPr>
        <w:t xml:space="preserve"> </w:t>
      </w:r>
      <w:r w:rsidRPr="005948DE">
        <w:rPr>
          <w:rFonts w:ascii="Times New Roman" w:hAnsi="Times New Roman" w:cs="Times New Roman"/>
          <w:sz w:val="24"/>
          <w:szCs w:val="24"/>
          <w:lang w:val="es-PE"/>
        </w:rPr>
        <w:t>ANALÍTICO:</w:t>
      </w:r>
    </w:p>
    <w:p w14:paraId="3AAD3F47" w14:textId="77777777" w:rsidR="00E6229D" w:rsidRPr="005948DE" w:rsidRDefault="00E6229D" w:rsidP="00E6229D">
      <w:pPr>
        <w:pStyle w:val="Ttulo3"/>
        <w:tabs>
          <w:tab w:val="left" w:pos="1014"/>
        </w:tabs>
        <w:spacing w:before="41"/>
        <w:rPr>
          <w:rFonts w:ascii="Times New Roman" w:hAnsi="Times New Roman" w:cs="Times New Roman"/>
          <w:sz w:val="24"/>
          <w:szCs w:val="24"/>
          <w:lang w:val="es-PE"/>
        </w:rPr>
      </w:pPr>
    </w:p>
    <w:p w14:paraId="26F0BDAD" w14:textId="124967F5" w:rsidR="009C0559" w:rsidRPr="005948DE" w:rsidRDefault="009F6BB3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 xml:space="preserve">UNIDAD 1: </w:t>
      </w:r>
      <w:r w:rsidR="009C0559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 xml:space="preserve">INTRODUCCIÓN A LA TECNOLOGÍA </w:t>
      </w:r>
      <w:r w:rsidR="00E644CF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“</w:t>
      </w:r>
      <w:r w:rsidR="009C0559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LOW COST</w:t>
      </w:r>
      <w:r w:rsidR="00E644CF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”</w:t>
      </w:r>
    </w:p>
    <w:p w14:paraId="2525CCCA" w14:textId="59BC93B8" w:rsidR="005948DE" w:rsidRDefault="005948DE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 xml:space="preserve">Alcances en el desarrollo de la tecnología “low cost” en el mundo, y su importancia en las ciencias </w:t>
      </w:r>
      <w:r w:rsidR="00080C42" w:rsidRPr="005948DE"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atmosféricas</w:t>
      </w:r>
      <w:r w:rsidRPr="005948DE"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 xml:space="preserve">. </w:t>
      </w:r>
    </w:p>
    <w:p w14:paraId="327BD8B4" w14:textId="77777777" w:rsidR="00193E9C" w:rsidRPr="005948DE" w:rsidRDefault="00193E9C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</w:p>
    <w:p w14:paraId="3E4C9FAE" w14:textId="30F569C9" w:rsidR="009C0559" w:rsidRPr="005948DE" w:rsidRDefault="009C0559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 xml:space="preserve">UNIDAD 2: </w:t>
      </w:r>
      <w:r w:rsidR="009F6BB3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MEDICIÓN DE CONTAMINANTES ATMOSFÉRICOS</w:t>
      </w:r>
      <w:r w:rsidR="00E644CF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 xml:space="preserve"> Y </w:t>
      </w: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VARIABLES METEOROLÓGICAS</w:t>
      </w:r>
    </w:p>
    <w:p w14:paraId="51E81265" w14:textId="54354995" w:rsidR="005948DE" w:rsidRDefault="005948DE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 xml:space="preserve">Se observará una gran variedad de equipos que se utilizan en las ciencias atmosféricas. </w:t>
      </w:r>
    </w:p>
    <w:p w14:paraId="1B54AAF4" w14:textId="77777777" w:rsidR="00193E9C" w:rsidRPr="005948DE" w:rsidRDefault="00193E9C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</w:p>
    <w:p w14:paraId="4FEAEE48" w14:textId="17543F77" w:rsidR="009C0559" w:rsidRPr="005948DE" w:rsidRDefault="009C0559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 xml:space="preserve">UNIDAD </w:t>
      </w:r>
      <w:r w:rsidR="00E644CF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3</w:t>
      </w: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 xml:space="preserve">: DISEÑO DE PROTOTIPOS </w:t>
      </w:r>
      <w:r w:rsidR="00E644CF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“LOW COST” PARTE I</w:t>
      </w:r>
    </w:p>
    <w:p w14:paraId="16137274" w14:textId="1A2F139B" w:rsidR="005948DE" w:rsidRDefault="005948DE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Prototipos desarrollados en diferentes trabajos de investigación con fines de contaminantes atmosféricos.</w:t>
      </w:r>
    </w:p>
    <w:p w14:paraId="1B0FE74B" w14:textId="77777777" w:rsidR="00193E9C" w:rsidRPr="005948DE" w:rsidRDefault="00193E9C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</w:p>
    <w:p w14:paraId="5B317F97" w14:textId="21E87E8C" w:rsidR="00E644CF" w:rsidRPr="005948DE" w:rsidRDefault="00E644CF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UNIDAD 4: DISEÑO DE PROTOTIPOS “LOW COST” PARTE II</w:t>
      </w:r>
    </w:p>
    <w:p w14:paraId="6F4B8950" w14:textId="4C28F4BF" w:rsidR="005948DE" w:rsidRDefault="005948DE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Prototipos desarrollados en diferentes trabajos de investigación con fines meteorológicos</w:t>
      </w:r>
    </w:p>
    <w:p w14:paraId="5A422EAF" w14:textId="77777777" w:rsidR="00193E9C" w:rsidRPr="005948DE" w:rsidRDefault="00193E9C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</w:p>
    <w:p w14:paraId="56BC912E" w14:textId="2D827A47" w:rsidR="00E644CF" w:rsidRDefault="00E644CF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UNIDAD 5: PROGRAMACIÓN Y PLATAFORMAS IOT</w:t>
      </w:r>
    </w:p>
    <w:p w14:paraId="0199C1ED" w14:textId="3805CD9C" w:rsidR="00A25E62" w:rsidRDefault="00A25E62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 xml:space="preserve">Programación en IDE ARDUINO, alcances generales en Raspberry, plataformas “IOT” y ThingSpeak. </w:t>
      </w:r>
    </w:p>
    <w:p w14:paraId="51ADB1F0" w14:textId="77777777" w:rsidR="00193E9C" w:rsidRPr="00A25E62" w:rsidRDefault="00193E9C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</w:p>
    <w:p w14:paraId="56A57F22" w14:textId="7A8709B9" w:rsidR="00E644CF" w:rsidRDefault="00087C3D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UNIDAD 6: ASESORÍAS DE LOS PROTOTIPOS “LOW COST”</w:t>
      </w:r>
    </w:p>
    <w:p w14:paraId="797DB086" w14:textId="0F901CFB" w:rsidR="00087C3D" w:rsidRDefault="00087C3D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Se desarrollará esta clase con la finalidad de consolidar las ideas pertenecientes a los prototipos y ver alternantes.</w:t>
      </w:r>
    </w:p>
    <w:p w14:paraId="26B48607" w14:textId="77777777" w:rsidR="00193E9C" w:rsidRDefault="00193E9C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</w:p>
    <w:p w14:paraId="6A9438F0" w14:textId="259360B7" w:rsidR="00087C3D" w:rsidRDefault="00087C3D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 xml:space="preserve">UNIDAD 7: EXPOSICIÓN </w:t>
      </w:r>
    </w:p>
    <w:p w14:paraId="21F206A1" w14:textId="008BDB2D" w:rsidR="00193E9C" w:rsidRDefault="00193E9C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Cada grupo deberá exponer sus resultados al finalizar toda la investigación.</w:t>
      </w:r>
    </w:p>
    <w:p w14:paraId="5F185574" w14:textId="1063F42A" w:rsidR="00193E9C" w:rsidRDefault="00193E9C" w:rsidP="0052596E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</w:p>
    <w:p w14:paraId="303AC5A2" w14:textId="77777777" w:rsidR="00193E9C" w:rsidRPr="00193E9C" w:rsidRDefault="00193E9C" w:rsidP="0052596E">
      <w:pPr>
        <w:spacing w:before="192"/>
        <w:jc w:val="both"/>
        <w:rPr>
          <w:rFonts w:ascii="Times New Roman" w:hAnsi="Times New Roman" w:cs="Times New Roman"/>
          <w:bCs/>
          <w:color w:val="000009"/>
          <w:sz w:val="24"/>
          <w:szCs w:val="24"/>
        </w:rPr>
      </w:pPr>
    </w:p>
    <w:p w14:paraId="3AD34693" w14:textId="34ED283E" w:rsidR="00E644CF" w:rsidRPr="005948DE" w:rsidRDefault="00E644CF" w:rsidP="00E644CF">
      <w:pPr>
        <w:pStyle w:val="Prrafodelista"/>
        <w:numPr>
          <w:ilvl w:val="1"/>
          <w:numId w:val="1"/>
        </w:numPr>
        <w:spacing w:before="6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 w:eastAsia="es-PE"/>
        </w:rPr>
      </w:pPr>
      <w:r w:rsidRPr="005948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PE" w:eastAsia="es-PE"/>
        </w:rPr>
        <w:lastRenderedPageBreak/>
        <w:t>SISTEMA DE EVALUACIÓN:</w:t>
      </w:r>
    </w:p>
    <w:p w14:paraId="564743C7" w14:textId="77777777" w:rsidR="00E644CF" w:rsidRPr="00E644CF" w:rsidRDefault="00E644CF" w:rsidP="00E64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1247"/>
      </w:tblGrid>
      <w:tr w:rsidR="00E644CF" w:rsidRPr="00E644CF" w14:paraId="7AF848C9" w14:textId="77777777" w:rsidTr="00E644CF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0002FC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  <w:lang w:eastAsia="es-PE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7F4149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  <w:lang w:eastAsia="es-PE"/>
              </w:rPr>
              <w:t>Porcentaje</w:t>
            </w:r>
          </w:p>
        </w:tc>
      </w:tr>
      <w:tr w:rsidR="00E644CF" w:rsidRPr="00E644CF" w14:paraId="0D010D6A" w14:textId="77777777" w:rsidTr="00E644CF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0D3ADC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  <w:lang w:eastAsia="es-PE"/>
              </w:rPr>
              <w:t>Asistencia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7DCDD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  <w:lang w:eastAsia="es-PE"/>
              </w:rPr>
              <w:t>30%</w:t>
            </w:r>
          </w:p>
        </w:tc>
      </w:tr>
      <w:tr w:rsidR="00E644CF" w:rsidRPr="00E644CF" w14:paraId="459823E1" w14:textId="77777777" w:rsidTr="00E644CF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C4A2F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  <w:lang w:eastAsia="es-PE"/>
              </w:rPr>
              <w:t>Participación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66F37E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  <w:lang w:eastAsia="es-PE"/>
              </w:rPr>
              <w:t>15%</w:t>
            </w:r>
          </w:p>
        </w:tc>
      </w:tr>
      <w:tr w:rsidR="00E644CF" w:rsidRPr="00E644CF" w14:paraId="2FF20AC5" w14:textId="77777777" w:rsidTr="00E644CF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A55948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  <w:lang w:eastAsia="es-PE"/>
              </w:rPr>
              <w:t>Trabajo Encargado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5F2A98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  <w:lang w:eastAsia="es-PE"/>
              </w:rPr>
              <w:t>25%</w:t>
            </w:r>
          </w:p>
        </w:tc>
      </w:tr>
      <w:tr w:rsidR="00E644CF" w:rsidRPr="00E644CF" w14:paraId="5AEBD840" w14:textId="77777777" w:rsidTr="00E644CF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9403A7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  <w:lang w:eastAsia="es-PE"/>
              </w:rPr>
              <w:t>Examen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5D0094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color w:val="000009"/>
                <w:sz w:val="24"/>
                <w:szCs w:val="24"/>
                <w:lang w:eastAsia="es-PE"/>
              </w:rPr>
              <w:t>30%</w:t>
            </w:r>
          </w:p>
        </w:tc>
      </w:tr>
      <w:tr w:rsidR="00E644CF" w:rsidRPr="00E644CF" w14:paraId="6715797A" w14:textId="77777777" w:rsidTr="00E644CF">
        <w:trPr>
          <w:trHeight w:val="31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D3E8B7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389AC" w14:textId="77777777" w:rsidR="00E644CF" w:rsidRPr="00E644CF" w:rsidRDefault="00E644CF" w:rsidP="00E64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644CF">
              <w:rPr>
                <w:rFonts w:ascii="Times New Roman" w:eastAsia="Times New Roman" w:hAnsi="Times New Roman" w:cs="Times New Roman"/>
                <w:b/>
                <w:bCs/>
                <w:color w:val="000009"/>
                <w:sz w:val="24"/>
                <w:szCs w:val="24"/>
                <w:lang w:eastAsia="es-PE"/>
              </w:rPr>
              <w:t>100%</w:t>
            </w:r>
          </w:p>
        </w:tc>
      </w:tr>
    </w:tbl>
    <w:p w14:paraId="6A0DEFB6" w14:textId="77777777" w:rsidR="005948DE" w:rsidRPr="005948DE" w:rsidRDefault="005948DE" w:rsidP="005948DE">
      <w:pPr>
        <w:spacing w:before="192"/>
        <w:ind w:left="522"/>
        <w:jc w:val="both"/>
        <w:rPr>
          <w:rFonts w:ascii="Times New Roman" w:hAnsi="Times New Roman" w:cs="Times New Roman"/>
          <w:b/>
          <w:color w:val="000009"/>
          <w:sz w:val="24"/>
          <w:szCs w:val="24"/>
        </w:rPr>
      </w:pPr>
    </w:p>
    <w:p w14:paraId="53911FEE" w14:textId="189499F3" w:rsidR="00410748" w:rsidRPr="00410748" w:rsidRDefault="00384808" w:rsidP="00410748">
      <w:pPr>
        <w:pStyle w:val="Prrafodelista"/>
        <w:numPr>
          <w:ilvl w:val="1"/>
          <w:numId w:val="1"/>
        </w:numPr>
        <w:spacing w:before="192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  <w:r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 xml:space="preserve">HORARIO </w:t>
      </w:r>
      <w:r w:rsidR="005948DE" w:rsidRPr="005948DE"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  <w:t>DEE ENSEÑANZA</w:t>
      </w:r>
    </w:p>
    <w:p w14:paraId="6E174CB3" w14:textId="563A4AE2" w:rsidR="00384808" w:rsidRDefault="00410748" w:rsidP="00384808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Domingos</w:t>
      </w:r>
      <w:r w:rsidR="00342569"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, hora</w:t>
      </w:r>
      <w:r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 xml:space="preserve"> </w:t>
      </w:r>
      <w:r w:rsidR="00384808" w:rsidRPr="00080C42"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de inicio: 04:00 PM – 06:00 pm</w:t>
      </w:r>
    </w:p>
    <w:p w14:paraId="5410677E" w14:textId="46669E8E" w:rsidR="00080C42" w:rsidRPr="00080C42" w:rsidRDefault="00080C42" w:rsidP="00384808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color w:val="000009"/>
          <w:sz w:val="24"/>
          <w:szCs w:val="24"/>
          <w:lang w:val="es-PE"/>
        </w:rPr>
        <w:t>Tolerancia: 15 minutos</w:t>
      </w:r>
    </w:p>
    <w:p w14:paraId="5E5115B5" w14:textId="77777777" w:rsidR="0030323E" w:rsidRPr="005948DE" w:rsidRDefault="0030323E" w:rsidP="00384808">
      <w:pPr>
        <w:pStyle w:val="Prrafodelista"/>
        <w:spacing w:before="192"/>
        <w:ind w:left="870" w:firstLine="0"/>
        <w:jc w:val="both"/>
        <w:rPr>
          <w:rFonts w:ascii="Times New Roman" w:hAnsi="Times New Roman" w:cs="Times New Roman"/>
          <w:b/>
          <w:color w:val="000009"/>
          <w:sz w:val="24"/>
          <w:szCs w:val="24"/>
          <w:lang w:val="es-PE"/>
        </w:rPr>
      </w:pPr>
    </w:p>
    <w:sectPr w:rsidR="0030323E" w:rsidRPr="00594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1C25"/>
    <w:multiLevelType w:val="hybridMultilevel"/>
    <w:tmpl w:val="CB22574A"/>
    <w:lvl w:ilvl="0" w:tplc="2B9E9C2C">
      <w:start w:val="1"/>
      <w:numFmt w:val="decimal"/>
      <w:lvlText w:val="%1"/>
      <w:lvlJc w:val="left"/>
      <w:pPr>
        <w:ind w:left="870" w:hanging="708"/>
      </w:pPr>
      <w:rPr>
        <w:b/>
        <w:bCs/>
        <w:spacing w:val="-2"/>
        <w:w w:val="100"/>
      </w:rPr>
    </w:lvl>
    <w:lvl w:ilvl="1" w:tplc="BAD28646">
      <w:start w:val="1"/>
      <w:numFmt w:val="upperRoman"/>
      <w:lvlText w:val="%2."/>
      <w:lvlJc w:val="left"/>
      <w:pPr>
        <w:ind w:left="1242" w:hanging="720"/>
      </w:pPr>
      <w:rPr>
        <w:b/>
        <w:bCs/>
        <w:spacing w:val="-2"/>
        <w:w w:val="100"/>
      </w:rPr>
    </w:lvl>
    <w:lvl w:ilvl="2" w:tplc="A9EAFF10">
      <w:numFmt w:val="bullet"/>
      <w:lvlText w:val=""/>
      <w:lvlJc w:val="left"/>
      <w:pPr>
        <w:ind w:left="1734" w:hanging="360"/>
      </w:pPr>
      <w:rPr>
        <w:w w:val="100"/>
      </w:rPr>
    </w:lvl>
    <w:lvl w:ilvl="3" w:tplc="BD805C00">
      <w:numFmt w:val="bullet"/>
      <w:lvlText w:val=""/>
      <w:lvlJc w:val="left"/>
      <w:pPr>
        <w:ind w:left="2015" w:hanging="360"/>
      </w:pPr>
      <w:rPr>
        <w:w w:val="100"/>
      </w:rPr>
    </w:lvl>
    <w:lvl w:ilvl="4" w:tplc="CC182896">
      <w:numFmt w:val="bullet"/>
      <w:lvlText w:val=""/>
      <w:lvlJc w:val="left"/>
      <w:pPr>
        <w:ind w:left="18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5" w:tplc="8EC82134">
      <w:numFmt w:val="bullet"/>
      <w:lvlText w:val=""/>
      <w:lvlJc w:val="left"/>
      <w:pPr>
        <w:ind w:left="214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6" w:tplc="0F7A1914">
      <w:numFmt w:val="bullet"/>
      <w:lvlText w:val=""/>
      <w:lvlJc w:val="left"/>
      <w:pPr>
        <w:ind w:left="24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7" w:tplc="75F4A61A">
      <w:numFmt w:val="bullet"/>
      <w:lvlText w:val="•"/>
      <w:lvlJc w:val="left"/>
      <w:pPr>
        <w:ind w:left="1320" w:hanging="360"/>
      </w:pPr>
    </w:lvl>
    <w:lvl w:ilvl="8" w:tplc="DF7AC594">
      <w:numFmt w:val="bullet"/>
      <w:lvlText w:val="•"/>
      <w:lvlJc w:val="left"/>
      <w:pPr>
        <w:ind w:left="1360" w:hanging="360"/>
      </w:pPr>
    </w:lvl>
  </w:abstractNum>
  <w:abstractNum w:abstractNumId="1" w15:restartNumberingAfterBreak="0">
    <w:nsid w:val="039A6C26"/>
    <w:multiLevelType w:val="hybridMultilevel"/>
    <w:tmpl w:val="8E2E2528"/>
    <w:lvl w:ilvl="0" w:tplc="2B9E9C2C">
      <w:start w:val="1"/>
      <w:numFmt w:val="decimal"/>
      <w:lvlText w:val="%1"/>
      <w:lvlJc w:val="left"/>
      <w:pPr>
        <w:ind w:left="870" w:hanging="708"/>
      </w:pPr>
      <w:rPr>
        <w:b/>
        <w:bCs/>
        <w:spacing w:val="-2"/>
        <w:w w:val="100"/>
      </w:rPr>
    </w:lvl>
    <w:lvl w:ilvl="1" w:tplc="BAD28646">
      <w:start w:val="1"/>
      <w:numFmt w:val="upperRoman"/>
      <w:lvlText w:val="%2."/>
      <w:lvlJc w:val="left"/>
      <w:pPr>
        <w:ind w:left="1242" w:hanging="720"/>
      </w:pPr>
      <w:rPr>
        <w:b/>
        <w:bCs/>
        <w:spacing w:val="-2"/>
        <w:w w:val="100"/>
      </w:rPr>
    </w:lvl>
    <w:lvl w:ilvl="2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  <w:w w:val="100"/>
      </w:rPr>
    </w:lvl>
    <w:lvl w:ilvl="3" w:tplc="BD805C00">
      <w:numFmt w:val="bullet"/>
      <w:lvlText w:val=""/>
      <w:lvlJc w:val="left"/>
      <w:pPr>
        <w:ind w:left="2015" w:hanging="360"/>
      </w:pPr>
      <w:rPr>
        <w:w w:val="100"/>
      </w:rPr>
    </w:lvl>
    <w:lvl w:ilvl="4" w:tplc="CC182896">
      <w:numFmt w:val="bullet"/>
      <w:lvlText w:val=""/>
      <w:lvlJc w:val="left"/>
      <w:pPr>
        <w:ind w:left="18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5" w:tplc="8EC82134">
      <w:numFmt w:val="bullet"/>
      <w:lvlText w:val=""/>
      <w:lvlJc w:val="left"/>
      <w:pPr>
        <w:ind w:left="214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6" w:tplc="0F7A1914">
      <w:numFmt w:val="bullet"/>
      <w:lvlText w:val=""/>
      <w:lvlJc w:val="left"/>
      <w:pPr>
        <w:ind w:left="24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7" w:tplc="75F4A61A">
      <w:numFmt w:val="bullet"/>
      <w:lvlText w:val="•"/>
      <w:lvlJc w:val="left"/>
      <w:pPr>
        <w:ind w:left="1320" w:hanging="360"/>
      </w:pPr>
    </w:lvl>
    <w:lvl w:ilvl="8" w:tplc="DF7AC594">
      <w:numFmt w:val="bullet"/>
      <w:lvlText w:val="•"/>
      <w:lvlJc w:val="left"/>
      <w:pPr>
        <w:ind w:left="1360" w:hanging="360"/>
      </w:pPr>
    </w:lvl>
  </w:abstractNum>
  <w:abstractNum w:abstractNumId="2" w15:restartNumberingAfterBreak="0">
    <w:nsid w:val="15EC24C3"/>
    <w:multiLevelType w:val="multilevel"/>
    <w:tmpl w:val="F298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97897"/>
    <w:multiLevelType w:val="hybridMultilevel"/>
    <w:tmpl w:val="071AE948"/>
    <w:lvl w:ilvl="0" w:tplc="2B9E9C2C">
      <w:start w:val="1"/>
      <w:numFmt w:val="decimal"/>
      <w:lvlText w:val="%1"/>
      <w:lvlJc w:val="left"/>
      <w:pPr>
        <w:ind w:left="870" w:hanging="708"/>
      </w:pPr>
      <w:rPr>
        <w:b/>
        <w:bCs/>
        <w:spacing w:val="-2"/>
        <w:w w:val="100"/>
      </w:rPr>
    </w:lvl>
    <w:lvl w:ilvl="1" w:tplc="BAD28646">
      <w:start w:val="1"/>
      <w:numFmt w:val="upperRoman"/>
      <w:lvlText w:val="%2."/>
      <w:lvlJc w:val="left"/>
      <w:pPr>
        <w:ind w:left="1242" w:hanging="720"/>
      </w:pPr>
      <w:rPr>
        <w:b/>
        <w:bCs/>
        <w:spacing w:val="-2"/>
        <w:w w:val="100"/>
      </w:rPr>
    </w:lvl>
    <w:lvl w:ilvl="2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  <w:w w:val="100"/>
      </w:rPr>
    </w:lvl>
    <w:lvl w:ilvl="3" w:tplc="BD805C00">
      <w:numFmt w:val="bullet"/>
      <w:lvlText w:val=""/>
      <w:lvlJc w:val="left"/>
      <w:pPr>
        <w:ind w:left="2015" w:hanging="360"/>
      </w:pPr>
      <w:rPr>
        <w:w w:val="100"/>
      </w:rPr>
    </w:lvl>
    <w:lvl w:ilvl="4" w:tplc="CC182896">
      <w:numFmt w:val="bullet"/>
      <w:lvlText w:val=""/>
      <w:lvlJc w:val="left"/>
      <w:pPr>
        <w:ind w:left="18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5" w:tplc="8EC82134">
      <w:numFmt w:val="bullet"/>
      <w:lvlText w:val=""/>
      <w:lvlJc w:val="left"/>
      <w:pPr>
        <w:ind w:left="2147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6" w:tplc="0F7A1914">
      <w:numFmt w:val="bullet"/>
      <w:lvlText w:val=""/>
      <w:lvlJc w:val="left"/>
      <w:pPr>
        <w:ind w:left="24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7" w:tplc="75F4A61A">
      <w:numFmt w:val="bullet"/>
      <w:lvlText w:val="•"/>
      <w:lvlJc w:val="left"/>
      <w:pPr>
        <w:ind w:left="1320" w:hanging="360"/>
      </w:pPr>
    </w:lvl>
    <w:lvl w:ilvl="8" w:tplc="DF7AC594">
      <w:numFmt w:val="bullet"/>
      <w:lvlText w:val="•"/>
      <w:lvlJc w:val="left"/>
      <w:pPr>
        <w:ind w:left="1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1">
      <w:lvl w:ilvl="1">
        <w:numFmt w:val="upperRoman"/>
        <w:lvlText w:val="%2."/>
        <w:lvlJc w:val="right"/>
      </w:lvl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D1"/>
    <w:rsid w:val="00080C42"/>
    <w:rsid w:val="0008357F"/>
    <w:rsid w:val="00087C3D"/>
    <w:rsid w:val="00193E9C"/>
    <w:rsid w:val="00264CD1"/>
    <w:rsid w:val="0030323E"/>
    <w:rsid w:val="00342569"/>
    <w:rsid w:val="00384808"/>
    <w:rsid w:val="00410748"/>
    <w:rsid w:val="004D1197"/>
    <w:rsid w:val="0052596E"/>
    <w:rsid w:val="005948DE"/>
    <w:rsid w:val="005E2559"/>
    <w:rsid w:val="00966849"/>
    <w:rsid w:val="009C0559"/>
    <w:rsid w:val="009D1706"/>
    <w:rsid w:val="009E75CE"/>
    <w:rsid w:val="009F6BB3"/>
    <w:rsid w:val="00A25E62"/>
    <w:rsid w:val="00CB1AA8"/>
    <w:rsid w:val="00E6229D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95476"/>
  <w15:chartTrackingRefBased/>
  <w15:docId w15:val="{1D4154D4-705B-4895-BE8D-41FD0B3F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link w:val="Ttulo1Car"/>
    <w:uiPriority w:val="1"/>
    <w:qFormat/>
    <w:rsid w:val="00264CD1"/>
    <w:pPr>
      <w:widowControl w:val="0"/>
      <w:spacing w:after="0" w:line="240" w:lineRule="auto"/>
      <w:ind w:left="1014"/>
      <w:outlineLvl w:val="0"/>
    </w:pPr>
    <w:rPr>
      <w:rFonts w:ascii="Tahoma" w:eastAsia="Tahoma" w:hAnsi="Tahoma" w:cs="Tahoma"/>
      <w:b/>
      <w:bCs/>
      <w:sz w:val="24"/>
      <w:szCs w:val="24"/>
      <w:lang w:val="en-US"/>
    </w:rPr>
  </w:style>
  <w:style w:type="paragraph" w:styleId="Ttulo2">
    <w:name w:val="heading 2"/>
    <w:basedOn w:val="Normal"/>
    <w:link w:val="Ttulo2Car"/>
    <w:uiPriority w:val="1"/>
    <w:semiHidden/>
    <w:unhideWhenUsed/>
    <w:qFormat/>
    <w:rsid w:val="00264CD1"/>
    <w:pPr>
      <w:widowControl w:val="0"/>
      <w:spacing w:after="0" w:line="268" w:lineRule="exact"/>
      <w:ind w:left="20"/>
      <w:outlineLvl w:val="1"/>
    </w:pPr>
    <w:rPr>
      <w:rFonts w:ascii="Tahoma" w:eastAsia="Tahoma" w:hAnsi="Tahoma" w:cs="Tahoma"/>
      <w:sz w:val="24"/>
      <w:szCs w:val="24"/>
      <w:lang w:val="en-US"/>
    </w:rPr>
  </w:style>
  <w:style w:type="paragraph" w:styleId="Ttulo3">
    <w:name w:val="heading 3"/>
    <w:basedOn w:val="Normal"/>
    <w:link w:val="Ttulo3Car"/>
    <w:uiPriority w:val="1"/>
    <w:semiHidden/>
    <w:unhideWhenUsed/>
    <w:qFormat/>
    <w:rsid w:val="00264CD1"/>
    <w:pPr>
      <w:widowControl w:val="0"/>
      <w:spacing w:after="0" w:line="240" w:lineRule="auto"/>
      <w:ind w:left="1155"/>
      <w:outlineLvl w:val="2"/>
    </w:pPr>
    <w:rPr>
      <w:rFonts w:ascii="Tahoma" w:eastAsia="Tahoma" w:hAnsi="Tahoma" w:cs="Tahoma"/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1"/>
    <w:qFormat/>
    <w:rsid w:val="00264CD1"/>
    <w:pPr>
      <w:widowControl w:val="0"/>
      <w:spacing w:after="0" w:line="240" w:lineRule="auto"/>
      <w:ind w:left="1294" w:hanging="280"/>
    </w:pPr>
    <w:rPr>
      <w:rFonts w:ascii="Tahoma" w:eastAsia="Tahoma" w:hAnsi="Tahoma" w:cs="Tahoma"/>
      <w:lang w:val="en-US"/>
    </w:rPr>
  </w:style>
  <w:style w:type="character" w:customStyle="1" w:styleId="Ttulo1Car">
    <w:name w:val="Título 1 Car"/>
    <w:basedOn w:val="Fuentedeprrafopredeter"/>
    <w:link w:val="Ttulo1"/>
    <w:uiPriority w:val="1"/>
    <w:rsid w:val="00264CD1"/>
    <w:rPr>
      <w:rFonts w:ascii="Tahoma" w:eastAsia="Tahoma" w:hAnsi="Tahoma" w:cs="Tahoma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1"/>
    <w:semiHidden/>
    <w:rsid w:val="00264CD1"/>
    <w:rPr>
      <w:rFonts w:ascii="Tahoma" w:eastAsia="Tahoma" w:hAnsi="Tahoma" w:cs="Tahoma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semiHidden/>
    <w:rsid w:val="00264CD1"/>
    <w:rPr>
      <w:rFonts w:ascii="Tahoma" w:eastAsia="Tahoma" w:hAnsi="Tahoma" w:cs="Tahoma"/>
      <w:b/>
      <w:bCs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64CD1"/>
    <w:pPr>
      <w:widowControl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64CD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gabriel sicha huaman</dc:creator>
  <cp:keywords/>
  <dc:description/>
  <cp:lastModifiedBy>rudy gabriel sicha huaman</cp:lastModifiedBy>
  <cp:revision>8</cp:revision>
  <dcterms:created xsi:type="dcterms:W3CDTF">2020-07-26T23:37:00Z</dcterms:created>
  <dcterms:modified xsi:type="dcterms:W3CDTF">2020-07-27T01:24:00Z</dcterms:modified>
</cp:coreProperties>
</file>