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FD957" w14:textId="2095F476" w:rsidR="00AE7509" w:rsidRPr="00CD506B" w:rsidRDefault="004108C4" w:rsidP="004108C4">
      <w:pPr>
        <w:pStyle w:val="a3"/>
        <w:rPr>
          <w:rFonts w:ascii="黑体" w:eastAsia="黑体" w:hAnsi="黑体"/>
          <w:sz w:val="48"/>
          <w:szCs w:val="48"/>
        </w:rPr>
      </w:pPr>
      <w:bookmarkStart w:id="0" w:name="_Hlk195886864"/>
      <w:bookmarkEnd w:id="0"/>
      <w:r w:rsidRPr="00CD506B">
        <w:rPr>
          <w:rFonts w:ascii="黑体" w:eastAsia="黑体" w:hAnsi="黑体" w:hint="eastAsia"/>
          <w:sz w:val="48"/>
          <w:szCs w:val="48"/>
        </w:rPr>
        <w:t>RP25赛季新超电使用说明</w:t>
      </w:r>
      <w:r w:rsidR="00CD506B" w:rsidRPr="00CD506B">
        <w:rPr>
          <w:rFonts w:ascii="黑体" w:eastAsia="黑体" w:hAnsi="黑体" w:hint="eastAsia"/>
          <w:sz w:val="48"/>
          <w:szCs w:val="48"/>
        </w:rPr>
        <w:t>V1.</w:t>
      </w:r>
      <w:r w:rsidR="001A37C8">
        <w:rPr>
          <w:rFonts w:ascii="黑体" w:eastAsia="黑体" w:hAnsi="黑体" w:hint="eastAsia"/>
          <w:sz w:val="48"/>
          <w:szCs w:val="48"/>
        </w:rPr>
        <w:t>4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42CA2" w14:paraId="10967068" w14:textId="77777777" w:rsidTr="00F42CA2">
        <w:tc>
          <w:tcPr>
            <w:tcW w:w="4148" w:type="dxa"/>
          </w:tcPr>
          <w:p w14:paraId="7654A0DC" w14:textId="71726583" w:rsidR="00F42CA2" w:rsidRDefault="00F42CA2" w:rsidP="00F42CA2">
            <w:r>
              <w:rPr>
                <w:rFonts w:hint="eastAsia"/>
              </w:rPr>
              <w:t>版本</w:t>
            </w:r>
          </w:p>
        </w:tc>
        <w:tc>
          <w:tcPr>
            <w:tcW w:w="4148" w:type="dxa"/>
          </w:tcPr>
          <w:p w14:paraId="27AC1B0C" w14:textId="2BF8796A" w:rsidR="00F42CA2" w:rsidRDefault="00F42CA2" w:rsidP="00F42CA2">
            <w:r>
              <w:rPr>
                <w:rFonts w:hint="eastAsia"/>
              </w:rPr>
              <w:t>修改内容</w:t>
            </w:r>
          </w:p>
        </w:tc>
      </w:tr>
      <w:tr w:rsidR="00F42CA2" w14:paraId="5EA250B1" w14:textId="77777777" w:rsidTr="00F42CA2">
        <w:tc>
          <w:tcPr>
            <w:tcW w:w="4148" w:type="dxa"/>
          </w:tcPr>
          <w:p w14:paraId="7662FF79" w14:textId="500B845E" w:rsidR="00F42CA2" w:rsidRDefault="00F42CA2" w:rsidP="00F42CA2">
            <w:r>
              <w:rPr>
                <w:rFonts w:hint="eastAsia"/>
              </w:rPr>
              <w:t>V1.0</w:t>
            </w:r>
          </w:p>
        </w:tc>
        <w:tc>
          <w:tcPr>
            <w:tcW w:w="4148" w:type="dxa"/>
          </w:tcPr>
          <w:p w14:paraId="4EEFBFEA" w14:textId="67C690F1" w:rsidR="00F42CA2" w:rsidRDefault="009A50E7" w:rsidP="00F42CA2">
            <w:r>
              <w:rPr>
                <w:rFonts w:hint="eastAsia"/>
              </w:rPr>
              <w:t>\</w:t>
            </w:r>
          </w:p>
        </w:tc>
      </w:tr>
      <w:tr w:rsidR="00F42CA2" w14:paraId="4F59308B" w14:textId="77777777" w:rsidTr="00F42CA2">
        <w:tc>
          <w:tcPr>
            <w:tcW w:w="4148" w:type="dxa"/>
          </w:tcPr>
          <w:p w14:paraId="13FE8A98" w14:textId="64E1DF1D" w:rsidR="00F42CA2" w:rsidRDefault="00F42CA2" w:rsidP="00F42CA2">
            <w:r>
              <w:rPr>
                <w:rFonts w:hint="eastAsia"/>
              </w:rPr>
              <w:t>V1.1</w:t>
            </w:r>
          </w:p>
        </w:tc>
        <w:tc>
          <w:tcPr>
            <w:tcW w:w="4148" w:type="dxa"/>
          </w:tcPr>
          <w:p w14:paraId="66E9ECEB" w14:textId="1B776031" w:rsidR="00F42CA2" w:rsidRDefault="00C659DF" w:rsidP="00F42CA2">
            <w:r>
              <w:rPr>
                <w:rFonts w:hint="eastAsia"/>
              </w:rPr>
              <w:t>新增</w:t>
            </w:r>
            <w:r w:rsidR="00405F2C">
              <w:rPr>
                <w:rFonts w:hint="eastAsia"/>
              </w:rPr>
              <w:t>了</w:t>
            </w:r>
            <w:r w:rsidR="002C37B2">
              <w:rPr>
                <w:rFonts w:hint="eastAsia"/>
              </w:rPr>
              <w:t>2.（1）、</w:t>
            </w:r>
            <w:r w:rsidR="00405F2C">
              <w:rPr>
                <w:rFonts w:hint="eastAsia"/>
              </w:rPr>
              <w:t>2.（4）</w:t>
            </w:r>
            <w:r w:rsidR="002C37B2">
              <w:rPr>
                <w:rFonts w:hint="eastAsia"/>
              </w:rPr>
              <w:t>、3、4、5、6的内容</w:t>
            </w:r>
            <w:r w:rsidR="00405F2C">
              <w:rPr>
                <w:rFonts w:hint="eastAsia"/>
              </w:rPr>
              <w:t>；</w:t>
            </w:r>
          </w:p>
          <w:p w14:paraId="1DD6199F" w14:textId="77777777" w:rsidR="009F4592" w:rsidRDefault="009F4592" w:rsidP="00F42CA2">
            <w:r>
              <w:rPr>
                <w:rFonts w:hint="eastAsia"/>
              </w:rPr>
              <w:t>用特殊颜色突出了一些内容；</w:t>
            </w:r>
          </w:p>
          <w:p w14:paraId="2717991A" w14:textId="14C43585" w:rsidR="003246C5" w:rsidRDefault="007C3328" w:rsidP="00F42CA2">
            <w:r>
              <w:rPr>
                <w:rFonts w:hint="eastAsia"/>
              </w:rPr>
              <w:t>修改了格式；</w:t>
            </w:r>
          </w:p>
        </w:tc>
      </w:tr>
      <w:tr w:rsidR="00C60DA3" w14:paraId="642E9205" w14:textId="77777777" w:rsidTr="00F42CA2">
        <w:tc>
          <w:tcPr>
            <w:tcW w:w="4148" w:type="dxa"/>
          </w:tcPr>
          <w:p w14:paraId="3CEE8433" w14:textId="2519CA7A" w:rsidR="00C60DA3" w:rsidRDefault="00C60DA3" w:rsidP="00F42CA2">
            <w:r>
              <w:rPr>
                <w:rFonts w:hint="eastAsia"/>
              </w:rPr>
              <w:t>V1.2</w:t>
            </w:r>
          </w:p>
        </w:tc>
        <w:tc>
          <w:tcPr>
            <w:tcW w:w="4148" w:type="dxa"/>
          </w:tcPr>
          <w:p w14:paraId="2649C8F0" w14:textId="16E54F75" w:rsidR="00C60DA3" w:rsidRDefault="00C60DA3" w:rsidP="00C60DA3">
            <w:r>
              <w:rPr>
                <w:rFonts w:hint="eastAsia"/>
              </w:rPr>
              <w:t>新增了</w:t>
            </w:r>
            <w:r w:rsidR="00B74524">
              <w:rPr>
                <w:rFonts w:hint="eastAsia"/>
              </w:rPr>
              <w:t>2.（2）</w:t>
            </w:r>
            <w:r w:rsidR="009368C2">
              <w:rPr>
                <w:rFonts w:hint="eastAsia"/>
              </w:rPr>
              <w:t>、3</w:t>
            </w:r>
            <w:r w:rsidR="00A02BFD">
              <w:rPr>
                <w:rFonts w:hint="eastAsia"/>
              </w:rPr>
              <w:t>、6</w:t>
            </w:r>
            <w:r>
              <w:rPr>
                <w:rFonts w:hint="eastAsia"/>
              </w:rPr>
              <w:t>的内容；</w:t>
            </w:r>
          </w:p>
          <w:p w14:paraId="25525FB6" w14:textId="524B18A8" w:rsidR="00C60DA3" w:rsidRPr="009368C2" w:rsidRDefault="009368C2" w:rsidP="00F42CA2">
            <w:r>
              <w:rPr>
                <w:rFonts w:hint="eastAsia"/>
              </w:rPr>
              <w:t>修改了3的内容；</w:t>
            </w:r>
          </w:p>
        </w:tc>
      </w:tr>
      <w:tr w:rsidR="00393EC8" w14:paraId="3C04CE7A" w14:textId="77777777" w:rsidTr="00F42CA2">
        <w:tc>
          <w:tcPr>
            <w:tcW w:w="4148" w:type="dxa"/>
          </w:tcPr>
          <w:p w14:paraId="0BA56A88" w14:textId="4C23C43E" w:rsidR="00393EC8" w:rsidRDefault="00393EC8" w:rsidP="00F42CA2">
            <w:r>
              <w:rPr>
                <w:rFonts w:hint="eastAsia"/>
              </w:rPr>
              <w:t>V1.3</w:t>
            </w:r>
          </w:p>
        </w:tc>
        <w:tc>
          <w:tcPr>
            <w:tcW w:w="4148" w:type="dxa"/>
          </w:tcPr>
          <w:p w14:paraId="63F4A903" w14:textId="1ABB0EC3" w:rsidR="00393EC8" w:rsidRDefault="00393EC8" w:rsidP="00C60DA3">
            <w:r>
              <w:rPr>
                <w:rFonts w:hint="eastAsia"/>
              </w:rPr>
              <w:t>新增了4的内容；</w:t>
            </w:r>
          </w:p>
        </w:tc>
      </w:tr>
      <w:tr w:rsidR="001A37C8" w14:paraId="197019A3" w14:textId="77777777" w:rsidTr="00F42CA2">
        <w:tc>
          <w:tcPr>
            <w:tcW w:w="4148" w:type="dxa"/>
          </w:tcPr>
          <w:p w14:paraId="5734A088" w14:textId="762E3D3B" w:rsidR="001A37C8" w:rsidRDefault="001A37C8" w:rsidP="00F42CA2">
            <w:pPr>
              <w:rPr>
                <w:rFonts w:hint="eastAsia"/>
              </w:rPr>
            </w:pPr>
            <w:r>
              <w:rPr>
                <w:rFonts w:hint="eastAsia"/>
              </w:rPr>
              <w:t>V1.</w:t>
            </w:r>
            <w:r>
              <w:rPr>
                <w:rFonts w:hint="eastAsia"/>
              </w:rPr>
              <w:t>4</w:t>
            </w:r>
          </w:p>
        </w:tc>
        <w:tc>
          <w:tcPr>
            <w:tcW w:w="4148" w:type="dxa"/>
          </w:tcPr>
          <w:p w14:paraId="18FF691C" w14:textId="59052788" w:rsidR="001A37C8" w:rsidRDefault="001A37C8" w:rsidP="00C60DA3">
            <w:pPr>
              <w:rPr>
                <w:rFonts w:hint="eastAsia"/>
              </w:rPr>
            </w:pPr>
            <w:r>
              <w:rPr>
                <w:rFonts w:hint="eastAsia"/>
              </w:rPr>
              <w:t>新增了5的内容</w:t>
            </w:r>
          </w:p>
        </w:tc>
      </w:tr>
    </w:tbl>
    <w:p w14:paraId="0F2A1E28" w14:textId="035CEE1C" w:rsidR="00F42CA2" w:rsidRDefault="00F42CA2" w:rsidP="00F42CA2"/>
    <w:p w14:paraId="5BE38B4D" w14:textId="2B289672" w:rsidR="009F4592" w:rsidRDefault="00287892" w:rsidP="00F42CA2">
      <w:r>
        <w:rPr>
          <w:rFonts w:hint="eastAsia"/>
        </w:rPr>
        <w:t>颜色标注定义：</w:t>
      </w:r>
      <w:r w:rsidR="008E36F7">
        <w:rPr>
          <w:rFonts w:hint="eastAsia"/>
          <w:color w:val="D86DCB" w:themeColor="accent5" w:themeTint="99"/>
        </w:rPr>
        <w:t>紫</w:t>
      </w:r>
      <w:r w:rsidRPr="008E36F7">
        <w:rPr>
          <w:rFonts w:hint="eastAsia"/>
          <w:color w:val="D86DCB" w:themeColor="accent5" w:themeTint="99"/>
        </w:rPr>
        <w:t>色</w:t>
      </w:r>
      <w:r>
        <w:rPr>
          <w:rFonts w:hint="eastAsia"/>
        </w:rPr>
        <w:t>为特别注意事项；</w:t>
      </w:r>
      <w:r w:rsidRPr="008E36F7">
        <w:rPr>
          <w:rFonts w:hint="eastAsia"/>
          <w:color w:val="3A7C22" w:themeColor="accent6" w:themeShade="BF"/>
        </w:rPr>
        <w:t>绿色</w:t>
      </w:r>
      <w:r>
        <w:rPr>
          <w:rFonts w:hint="eastAsia"/>
        </w:rPr>
        <w:t>为普通注意事项</w:t>
      </w:r>
      <w:r w:rsidR="00061167">
        <w:rPr>
          <w:rFonts w:hint="eastAsia"/>
        </w:rPr>
        <w:t>；</w:t>
      </w:r>
      <w:r w:rsidR="00061167" w:rsidRPr="008E36F7">
        <w:rPr>
          <w:rFonts w:hint="eastAsia"/>
          <w:color w:val="FF0000"/>
        </w:rPr>
        <w:t>红色</w:t>
      </w:r>
      <w:r w:rsidR="00061167">
        <w:rPr>
          <w:rFonts w:hint="eastAsia"/>
        </w:rPr>
        <w:t>为附文</w:t>
      </w:r>
      <w:r w:rsidR="008E36F7">
        <w:rPr>
          <w:rFonts w:hint="eastAsia"/>
        </w:rPr>
        <w:t>。</w:t>
      </w:r>
    </w:p>
    <w:p w14:paraId="69715DB3" w14:textId="77777777" w:rsidR="009F4592" w:rsidRDefault="009F4592" w:rsidP="00F42CA2"/>
    <w:p w14:paraId="3CDB7F86" w14:textId="77777777" w:rsidR="009F4592" w:rsidRDefault="009F4592" w:rsidP="00F42CA2"/>
    <w:p w14:paraId="70CC9E3E" w14:textId="77777777" w:rsidR="009F4592" w:rsidRDefault="009F4592" w:rsidP="00F42CA2"/>
    <w:p w14:paraId="43103263" w14:textId="77777777" w:rsidR="009F4592" w:rsidRDefault="009F4592" w:rsidP="00F42CA2"/>
    <w:p w14:paraId="7CDAEE3A" w14:textId="77777777" w:rsidR="009F4592" w:rsidRDefault="009F4592" w:rsidP="00F42CA2"/>
    <w:p w14:paraId="63D9D132" w14:textId="77777777" w:rsidR="009F4592" w:rsidRDefault="009F4592" w:rsidP="00F42CA2"/>
    <w:p w14:paraId="1C8235A4" w14:textId="77777777" w:rsidR="009F4592" w:rsidRDefault="009F4592" w:rsidP="00F42CA2"/>
    <w:p w14:paraId="0DC85B0A" w14:textId="77777777" w:rsidR="009F4592" w:rsidRDefault="009F4592" w:rsidP="00F42CA2"/>
    <w:p w14:paraId="2C80C6E6" w14:textId="77777777" w:rsidR="009F4592" w:rsidRDefault="009F4592" w:rsidP="00F42CA2"/>
    <w:p w14:paraId="3BC777F4" w14:textId="77777777" w:rsidR="009F4592" w:rsidRDefault="009F4592" w:rsidP="00F42CA2"/>
    <w:p w14:paraId="4D9C6D7A" w14:textId="77777777" w:rsidR="009F4592" w:rsidRDefault="009F4592" w:rsidP="00F42CA2"/>
    <w:p w14:paraId="525FF516" w14:textId="77777777" w:rsidR="009F4592" w:rsidRDefault="009F4592" w:rsidP="00F42CA2"/>
    <w:p w14:paraId="250E5312" w14:textId="77777777" w:rsidR="009F4592" w:rsidRDefault="009F4592" w:rsidP="00F42CA2"/>
    <w:p w14:paraId="5509F930" w14:textId="77777777" w:rsidR="009F4592" w:rsidRDefault="009F4592" w:rsidP="00F42CA2"/>
    <w:p w14:paraId="55881FFF" w14:textId="77777777" w:rsidR="009F4592" w:rsidRDefault="009F4592" w:rsidP="00F42CA2"/>
    <w:p w14:paraId="59B536A5" w14:textId="77777777" w:rsidR="009F4592" w:rsidRDefault="009F4592" w:rsidP="00F42CA2"/>
    <w:p w14:paraId="100D3D35" w14:textId="77777777" w:rsidR="009F4592" w:rsidRDefault="009F4592" w:rsidP="00F42CA2"/>
    <w:p w14:paraId="6717BD77" w14:textId="77777777" w:rsidR="009F4592" w:rsidRDefault="009F4592" w:rsidP="00F42CA2"/>
    <w:p w14:paraId="7EDFB642" w14:textId="77777777" w:rsidR="009F4592" w:rsidRDefault="009F4592" w:rsidP="00F42CA2"/>
    <w:p w14:paraId="69856D5A" w14:textId="77777777" w:rsidR="009F4592" w:rsidRDefault="009F4592" w:rsidP="00F42CA2"/>
    <w:p w14:paraId="0E192542" w14:textId="77777777" w:rsidR="009F4592" w:rsidRDefault="009F4592" w:rsidP="00F42CA2"/>
    <w:p w14:paraId="0C52DEB8" w14:textId="77777777" w:rsidR="009F4592" w:rsidRDefault="009F4592" w:rsidP="00F42CA2"/>
    <w:p w14:paraId="6F0C635B" w14:textId="77777777" w:rsidR="009F4592" w:rsidRDefault="009F4592" w:rsidP="00F42CA2"/>
    <w:p w14:paraId="1A0916A0" w14:textId="77777777" w:rsidR="009F4592" w:rsidRDefault="009F4592" w:rsidP="00F42CA2"/>
    <w:p w14:paraId="7B03536A" w14:textId="77777777" w:rsidR="009F4592" w:rsidRDefault="009F4592" w:rsidP="00F42CA2"/>
    <w:p w14:paraId="335D90BA" w14:textId="77777777" w:rsidR="009F4592" w:rsidRDefault="009F4592" w:rsidP="00F42CA2"/>
    <w:p w14:paraId="5AEA80E9" w14:textId="77777777" w:rsidR="009F4592" w:rsidRDefault="009F4592" w:rsidP="00F42CA2"/>
    <w:p w14:paraId="19324C8D" w14:textId="77777777" w:rsidR="009F4592" w:rsidRDefault="009F4592" w:rsidP="00F42CA2"/>
    <w:p w14:paraId="1E322A48" w14:textId="77777777" w:rsidR="009F4592" w:rsidRDefault="009F4592" w:rsidP="00F42CA2"/>
    <w:p w14:paraId="07F6099B" w14:textId="77777777" w:rsidR="009F4592" w:rsidRDefault="009F4592" w:rsidP="00F42CA2"/>
    <w:p w14:paraId="15213DA8" w14:textId="77777777" w:rsidR="009F4592" w:rsidRPr="00F42CA2" w:rsidRDefault="009F4592" w:rsidP="00F42CA2"/>
    <w:p w14:paraId="64D7640B" w14:textId="2DC8BA59" w:rsidR="002176ED" w:rsidRPr="00CD506B" w:rsidRDefault="002176ED" w:rsidP="00CC54D2">
      <w:pPr>
        <w:pStyle w:val="1"/>
        <w:rPr>
          <w:rFonts w:ascii="黑体" w:eastAsia="黑体" w:hAnsi="黑体"/>
        </w:rPr>
      </w:pPr>
      <w:r w:rsidRPr="00AC78CB">
        <w:rPr>
          <w:rFonts w:ascii="黑体" w:eastAsia="黑体" w:hAnsi="黑体" w:hint="eastAsia"/>
          <w:color w:val="000000" w:themeColor="text1"/>
        </w:rPr>
        <w:lastRenderedPageBreak/>
        <w:t>1.</w:t>
      </w:r>
      <w:r w:rsidR="00AA5B6C" w:rsidRPr="00AC78CB">
        <w:rPr>
          <w:rFonts w:ascii="黑体" w:eastAsia="黑体" w:hAnsi="黑体" w:hint="eastAsia"/>
          <w:color w:val="000000" w:themeColor="text1"/>
        </w:rPr>
        <w:t>超电简述：</w:t>
      </w:r>
    </w:p>
    <w:p w14:paraId="625245B4" w14:textId="7BB4127E" w:rsidR="001955BD" w:rsidRPr="00067ABE" w:rsidRDefault="00AA5B6C" w:rsidP="00067ABE">
      <w:pPr>
        <w:ind w:firstLineChars="300" w:firstLine="630"/>
        <w:rPr>
          <w:rFonts w:ascii="宋体" w:eastAsia="宋体" w:hAnsi="宋体"/>
        </w:rPr>
      </w:pPr>
      <w:r w:rsidRPr="00AD49E8">
        <w:rPr>
          <w:rFonts w:ascii="宋体" w:eastAsia="宋体" w:hAnsi="宋体" w:hint="eastAsia"/>
        </w:rPr>
        <w:t>超电</w:t>
      </w:r>
      <w:r w:rsidR="00854039" w:rsidRPr="00AD49E8">
        <w:rPr>
          <w:rFonts w:ascii="宋体" w:eastAsia="宋体" w:hAnsi="宋体" w:hint="eastAsia"/>
        </w:rPr>
        <w:t>的作用是</w:t>
      </w:r>
      <w:r w:rsidR="000C1712" w:rsidRPr="00AD49E8">
        <w:rPr>
          <w:rFonts w:ascii="宋体" w:eastAsia="宋体" w:hAnsi="宋体" w:hint="eastAsia"/>
        </w:rPr>
        <w:t>让</w:t>
      </w:r>
      <w:r w:rsidR="00854039" w:rsidRPr="00AD49E8">
        <w:rPr>
          <w:rFonts w:ascii="宋体" w:eastAsia="宋体" w:hAnsi="宋体" w:hint="eastAsia"/>
        </w:rPr>
        <w:t>底盘</w:t>
      </w:r>
      <w:r w:rsidR="005C7B01" w:rsidRPr="00AD49E8">
        <w:rPr>
          <w:rFonts w:ascii="宋体" w:eastAsia="宋体" w:hAnsi="宋体" w:hint="eastAsia"/>
        </w:rPr>
        <w:t>输入</w:t>
      </w:r>
      <w:r w:rsidR="00854039" w:rsidRPr="00AD49E8">
        <w:rPr>
          <w:rFonts w:ascii="宋体" w:eastAsia="宋体" w:hAnsi="宋体" w:hint="eastAsia"/>
        </w:rPr>
        <w:t>功率稳在裁判系统</w:t>
      </w:r>
      <w:r w:rsidR="006C6784" w:rsidRPr="00AD49E8">
        <w:rPr>
          <w:rFonts w:ascii="宋体" w:eastAsia="宋体" w:hAnsi="宋体" w:hint="eastAsia"/>
        </w:rPr>
        <w:t>底盘</w:t>
      </w:r>
      <w:r w:rsidR="00854039" w:rsidRPr="00AD49E8">
        <w:rPr>
          <w:rFonts w:ascii="宋体" w:eastAsia="宋体" w:hAnsi="宋体" w:hint="eastAsia"/>
        </w:rPr>
        <w:t>限制功率</w:t>
      </w:r>
      <w:r w:rsidR="006C6784" w:rsidRPr="00AD49E8">
        <w:rPr>
          <w:rFonts w:ascii="宋体" w:eastAsia="宋体" w:hAnsi="宋体" w:hint="eastAsia"/>
        </w:rPr>
        <w:t>。</w:t>
      </w:r>
      <w:r w:rsidR="005C7B01" w:rsidRPr="00AD49E8">
        <w:rPr>
          <w:rFonts w:ascii="宋体" w:eastAsia="宋体" w:hAnsi="宋体" w:hint="eastAsia"/>
        </w:rPr>
        <w:t>当底盘消耗功率小于限制功率时，</w:t>
      </w:r>
      <w:r w:rsidR="006C6784" w:rsidRPr="00AD49E8">
        <w:rPr>
          <w:rFonts w:ascii="宋体" w:eastAsia="宋体" w:hAnsi="宋体" w:hint="eastAsia"/>
        </w:rPr>
        <w:t>超电会将剩余功率用于给自身充电；</w:t>
      </w:r>
      <w:r w:rsidR="000C1712" w:rsidRPr="00AD49E8">
        <w:rPr>
          <w:rFonts w:ascii="宋体" w:eastAsia="宋体" w:hAnsi="宋体" w:hint="eastAsia"/>
        </w:rPr>
        <w:t>当底盘</w:t>
      </w:r>
      <w:r w:rsidR="00B31A68" w:rsidRPr="00AD49E8">
        <w:rPr>
          <w:rFonts w:ascii="宋体" w:eastAsia="宋体" w:hAnsi="宋体" w:hint="eastAsia"/>
        </w:rPr>
        <w:t>消耗功率大于限制功率时</w:t>
      </w:r>
      <w:r w:rsidR="0022742E" w:rsidRPr="00AD49E8">
        <w:rPr>
          <w:rFonts w:ascii="宋体" w:eastAsia="宋体" w:hAnsi="宋体" w:hint="eastAsia"/>
        </w:rPr>
        <w:t>，超电会自动补足超出功率。需要注意的是，超电的输出能力有限，</w:t>
      </w:r>
      <w:r w:rsidR="00377EFC" w:rsidRPr="00AD49E8">
        <w:rPr>
          <w:rFonts w:ascii="宋体" w:eastAsia="宋体" w:hAnsi="宋体" w:hint="eastAsia"/>
        </w:rPr>
        <w:t>底盘实际消耗功率不得大于裁判系统底盘限制功率+超电</w:t>
      </w:r>
      <w:r w:rsidR="001955BD" w:rsidRPr="00AD49E8">
        <w:rPr>
          <w:rFonts w:ascii="宋体" w:eastAsia="宋体" w:hAnsi="宋体" w:hint="eastAsia"/>
        </w:rPr>
        <w:t>此时</w:t>
      </w:r>
      <w:r w:rsidR="00377EFC" w:rsidRPr="00AD49E8">
        <w:rPr>
          <w:rFonts w:ascii="宋体" w:eastAsia="宋体" w:hAnsi="宋体" w:hint="eastAsia"/>
        </w:rPr>
        <w:t>最大</w:t>
      </w:r>
      <w:r w:rsidR="001955BD" w:rsidRPr="00AD49E8">
        <w:rPr>
          <w:rFonts w:ascii="宋体" w:eastAsia="宋体" w:hAnsi="宋体" w:hint="eastAsia"/>
        </w:rPr>
        <w:t>可</w:t>
      </w:r>
      <w:r w:rsidR="00377EFC" w:rsidRPr="00AD49E8">
        <w:rPr>
          <w:rFonts w:ascii="宋体" w:eastAsia="宋体" w:hAnsi="宋体" w:hint="eastAsia"/>
        </w:rPr>
        <w:t>输出功率。</w:t>
      </w:r>
    </w:p>
    <w:p w14:paraId="24E91956" w14:textId="2071458A" w:rsidR="001955BD" w:rsidRPr="00CD506B" w:rsidRDefault="001955BD" w:rsidP="00CC54D2">
      <w:pPr>
        <w:pStyle w:val="1"/>
        <w:rPr>
          <w:rFonts w:ascii="黑体" w:eastAsia="黑体" w:hAnsi="黑体"/>
        </w:rPr>
      </w:pPr>
      <w:r w:rsidRPr="00AC78CB">
        <w:rPr>
          <w:rFonts w:ascii="黑体" w:eastAsia="黑体" w:hAnsi="黑体" w:hint="eastAsia"/>
          <w:color w:val="000000" w:themeColor="text1"/>
        </w:rPr>
        <w:t>2.超电与主机通信定义：</w:t>
      </w:r>
    </w:p>
    <w:p w14:paraId="4B6AAAE5" w14:textId="65CBD9EF" w:rsidR="00684B5A" w:rsidRPr="005F1266" w:rsidRDefault="00AE2B45" w:rsidP="00AD49E8">
      <w:pPr>
        <w:rPr>
          <w:rStyle w:val="af"/>
          <w:rFonts w:ascii="黑体" w:eastAsia="黑体" w:hAnsi="黑体"/>
          <w:sz w:val="28"/>
          <w:szCs w:val="28"/>
        </w:rPr>
      </w:pPr>
      <w:r w:rsidRPr="005F1266">
        <w:rPr>
          <w:rStyle w:val="af"/>
          <w:rFonts w:ascii="黑体" w:eastAsia="黑体" w:hAnsi="黑体" w:hint="eastAsia"/>
          <w:sz w:val="28"/>
          <w:szCs w:val="28"/>
        </w:rPr>
        <w:t xml:space="preserve">2.1 </w:t>
      </w:r>
      <w:r w:rsidR="00684B5A" w:rsidRPr="005F1266">
        <w:rPr>
          <w:rStyle w:val="af"/>
          <w:rFonts w:ascii="黑体" w:eastAsia="黑体" w:hAnsi="黑体" w:hint="eastAsia"/>
          <w:sz w:val="28"/>
          <w:szCs w:val="28"/>
        </w:rPr>
        <w:t>CAN</w:t>
      </w:r>
    </w:p>
    <w:p w14:paraId="4B0908C5" w14:textId="2EA7C35E" w:rsidR="00684B5A" w:rsidRPr="00AD49E8" w:rsidRDefault="00052AFB" w:rsidP="00A777CC">
      <w:pPr>
        <w:ind w:firstLineChars="300" w:firstLine="630"/>
        <w:rPr>
          <w:rFonts w:ascii="宋体" w:eastAsia="宋体" w:hAnsi="宋体"/>
        </w:rPr>
      </w:pPr>
      <w:r w:rsidRPr="00AD49E8">
        <w:rPr>
          <w:rFonts w:ascii="宋体" w:eastAsia="宋体" w:hAnsi="宋体" w:hint="eastAsia"/>
        </w:rPr>
        <w:t>主机向超电发送信息的id：0x222</w:t>
      </w:r>
    </w:p>
    <w:p w14:paraId="3C85D660" w14:textId="6AF142ED" w:rsidR="00052AFB" w:rsidRPr="00AD49E8" w:rsidRDefault="00052AFB" w:rsidP="00AD49E8">
      <w:pPr>
        <w:ind w:firstLineChars="300" w:firstLine="630"/>
        <w:rPr>
          <w:rFonts w:ascii="宋体" w:eastAsia="宋体" w:hAnsi="宋体"/>
        </w:rPr>
      </w:pPr>
      <w:r w:rsidRPr="00AD49E8">
        <w:rPr>
          <w:rFonts w:ascii="宋体" w:eastAsia="宋体" w:hAnsi="宋体" w:hint="eastAsia"/>
        </w:rPr>
        <w:t>主机接收超电信息的id：0x211</w:t>
      </w:r>
    </w:p>
    <w:p w14:paraId="545CC64C" w14:textId="62DF9A82" w:rsidR="00052AFB" w:rsidRPr="00AD49E8" w:rsidRDefault="00052AFB" w:rsidP="00AD49E8">
      <w:pPr>
        <w:ind w:firstLineChars="300" w:firstLine="630"/>
        <w:rPr>
          <w:rFonts w:ascii="宋体" w:eastAsia="宋体" w:hAnsi="宋体"/>
        </w:rPr>
      </w:pPr>
    </w:p>
    <w:p w14:paraId="273AD661" w14:textId="02BC1E9F" w:rsidR="00AF3C93" w:rsidRPr="00AD49E8" w:rsidRDefault="00AF3C93" w:rsidP="00AD49E8">
      <w:pPr>
        <w:ind w:firstLineChars="300" w:firstLine="630"/>
        <w:rPr>
          <w:rFonts w:ascii="宋体" w:eastAsia="宋体" w:hAnsi="宋体"/>
        </w:rPr>
      </w:pPr>
      <w:r w:rsidRPr="00AD49E8">
        <w:rPr>
          <w:rFonts w:ascii="宋体" w:eastAsia="宋体" w:hAnsi="宋体" w:hint="eastAsia"/>
        </w:rPr>
        <w:t>板上CAN线序从</w:t>
      </w:r>
      <w:r w:rsidR="0067368B" w:rsidRPr="00AD49E8">
        <w:rPr>
          <w:rFonts w:ascii="宋体" w:eastAsia="宋体" w:hAnsi="宋体" w:hint="eastAsia"/>
        </w:rPr>
        <w:t>下至上（上为靠近电感端）依次是LH。</w:t>
      </w:r>
    </w:p>
    <w:p w14:paraId="3F8E432C" w14:textId="63909097" w:rsidR="00AF3C93" w:rsidRDefault="00AF3C93" w:rsidP="00AD49E8">
      <w:pPr>
        <w:ind w:firstLineChars="300" w:firstLine="630"/>
        <w:rPr>
          <w:rFonts w:ascii="宋体" w:eastAsia="宋体" w:hAnsi="宋体"/>
        </w:rPr>
      </w:pPr>
    </w:p>
    <w:p w14:paraId="2AD6E586" w14:textId="4636756B" w:rsidR="00834C43" w:rsidRPr="00067ABE" w:rsidRDefault="00834C43" w:rsidP="00067ABE">
      <w:pPr>
        <w:ind w:firstLineChars="300" w:firstLine="630"/>
        <w:rPr>
          <w:rFonts w:ascii="宋体" w:eastAsia="宋体" w:hAnsi="宋体"/>
          <w:color w:val="3A7C22" w:themeColor="accent6" w:themeShade="BF"/>
        </w:rPr>
      </w:pPr>
      <w:r w:rsidRPr="00D41660">
        <w:rPr>
          <w:rFonts w:ascii="宋体" w:eastAsia="宋体" w:hAnsi="宋体" w:hint="eastAsia"/>
          <w:color w:val="3A7C22" w:themeColor="accent6" w:themeShade="BF"/>
        </w:rPr>
        <w:t>注意：如果主机端发现</w:t>
      </w:r>
      <w:r w:rsidR="00B02832" w:rsidRPr="00D41660">
        <w:rPr>
          <w:rFonts w:ascii="宋体" w:eastAsia="宋体" w:hAnsi="宋体" w:hint="eastAsia"/>
          <w:color w:val="3A7C22" w:themeColor="accent6" w:themeShade="BF"/>
        </w:rPr>
        <w:t>通信状态不稳定，总是断联，那么不要再继续使用，</w:t>
      </w:r>
      <w:r w:rsidR="00D41660" w:rsidRPr="00D41660">
        <w:rPr>
          <w:rFonts w:ascii="宋体" w:eastAsia="宋体" w:hAnsi="宋体" w:hint="eastAsia"/>
          <w:color w:val="3A7C22" w:themeColor="accent6" w:themeShade="BF"/>
        </w:rPr>
        <w:t>先</w:t>
      </w:r>
      <w:r w:rsidR="00B02832" w:rsidRPr="00D41660">
        <w:rPr>
          <w:rFonts w:ascii="宋体" w:eastAsia="宋体" w:hAnsi="宋体" w:hint="eastAsia"/>
          <w:color w:val="3A7C22" w:themeColor="accent6" w:themeShade="BF"/>
        </w:rPr>
        <w:t>检查CAN线路问题，</w:t>
      </w:r>
      <w:r w:rsidR="00D41660" w:rsidRPr="00D41660">
        <w:rPr>
          <w:rFonts w:ascii="宋体" w:eastAsia="宋体" w:hAnsi="宋体" w:hint="eastAsia"/>
          <w:color w:val="3A7C22" w:themeColor="accent6" w:themeShade="BF"/>
        </w:rPr>
        <w:t>不行再向超电硬件寻求帮助。</w:t>
      </w:r>
    </w:p>
    <w:p w14:paraId="573EBD16" w14:textId="19F4F79C" w:rsidR="00052AFB" w:rsidRPr="005F1266" w:rsidRDefault="005F1266" w:rsidP="00AD49E8">
      <w:pPr>
        <w:rPr>
          <w:rStyle w:val="af"/>
          <w:rFonts w:ascii="黑体" w:eastAsia="黑体" w:hAnsi="黑体"/>
          <w:sz w:val="28"/>
          <w:szCs w:val="28"/>
        </w:rPr>
      </w:pPr>
      <w:r w:rsidRPr="005F1266">
        <w:rPr>
          <w:rStyle w:val="af"/>
          <w:rFonts w:ascii="黑体" w:eastAsia="黑体" w:hAnsi="黑体" w:hint="eastAsia"/>
          <w:sz w:val="28"/>
          <w:szCs w:val="28"/>
        </w:rPr>
        <w:t xml:space="preserve">2.2 </w:t>
      </w:r>
      <w:r w:rsidR="00382497" w:rsidRPr="005F1266">
        <w:rPr>
          <w:rStyle w:val="af"/>
          <w:rFonts w:ascii="黑体" w:eastAsia="黑体" w:hAnsi="黑体" w:hint="eastAsia"/>
          <w:sz w:val="28"/>
          <w:szCs w:val="28"/>
        </w:rPr>
        <w:t>通信频率</w:t>
      </w:r>
    </w:p>
    <w:p w14:paraId="2517EDB8" w14:textId="389DA7B3" w:rsidR="00382497" w:rsidRPr="00AD49E8" w:rsidRDefault="00382497" w:rsidP="00AD49E8">
      <w:pPr>
        <w:ind w:firstLineChars="300" w:firstLine="630"/>
        <w:rPr>
          <w:rFonts w:ascii="宋体" w:eastAsia="宋体" w:hAnsi="宋体"/>
        </w:rPr>
      </w:pPr>
      <w:r w:rsidRPr="00AD49E8">
        <w:rPr>
          <w:rFonts w:ascii="宋体" w:eastAsia="宋体" w:hAnsi="宋体" w:hint="eastAsia"/>
        </w:rPr>
        <w:t>超电每1.2ms向主机发送一次信息。</w:t>
      </w:r>
    </w:p>
    <w:p w14:paraId="41AA7561" w14:textId="454AB08B" w:rsidR="00AE7853" w:rsidRDefault="00382497" w:rsidP="00067ABE">
      <w:pPr>
        <w:ind w:firstLineChars="300" w:firstLine="630"/>
        <w:rPr>
          <w:rFonts w:ascii="宋体" w:eastAsia="宋体" w:hAnsi="宋体"/>
        </w:rPr>
      </w:pPr>
      <w:r w:rsidRPr="00AD49E8">
        <w:rPr>
          <w:rFonts w:ascii="宋体" w:eastAsia="宋体" w:hAnsi="宋体" w:hint="eastAsia"/>
        </w:rPr>
        <w:t>主机向超电发送信息的频率不得低于</w:t>
      </w:r>
      <w:r w:rsidR="00B74524">
        <w:rPr>
          <w:rFonts w:ascii="宋体" w:eastAsia="宋体" w:hAnsi="宋体" w:hint="eastAsia"/>
        </w:rPr>
        <w:t>1</w:t>
      </w:r>
      <w:r w:rsidRPr="00AD49E8">
        <w:rPr>
          <w:rFonts w:ascii="宋体" w:eastAsia="宋体" w:hAnsi="宋体" w:hint="eastAsia"/>
        </w:rPr>
        <w:t>0Hz。</w:t>
      </w:r>
    </w:p>
    <w:p w14:paraId="31BE99DD" w14:textId="77777777" w:rsidR="00C60DA3" w:rsidRDefault="00C60DA3" w:rsidP="00067ABE">
      <w:pPr>
        <w:ind w:firstLineChars="300" w:firstLine="630"/>
        <w:rPr>
          <w:rFonts w:ascii="宋体" w:eastAsia="宋体" w:hAnsi="宋体"/>
        </w:rPr>
      </w:pPr>
    </w:p>
    <w:p w14:paraId="67543819" w14:textId="07F92B76" w:rsidR="00C60DA3" w:rsidRPr="00067ABE" w:rsidRDefault="00C60DA3" w:rsidP="00C60DA3">
      <w:pPr>
        <w:ind w:firstLineChars="300" w:firstLine="630"/>
        <w:rPr>
          <w:rFonts w:ascii="宋体" w:eastAsia="宋体" w:hAnsi="宋体"/>
          <w:color w:val="3A7C22" w:themeColor="accent6" w:themeShade="BF"/>
        </w:rPr>
      </w:pPr>
      <w:r w:rsidRPr="00D41660">
        <w:rPr>
          <w:rFonts w:ascii="宋体" w:eastAsia="宋体" w:hAnsi="宋体" w:hint="eastAsia"/>
          <w:color w:val="3A7C22" w:themeColor="accent6" w:themeShade="BF"/>
        </w:rPr>
        <w:t>注意：</w:t>
      </w:r>
      <w:r w:rsidR="00B74524">
        <w:rPr>
          <w:rFonts w:ascii="宋体" w:eastAsia="宋体" w:hAnsi="宋体" w:hint="eastAsia"/>
          <w:color w:val="3A7C22" w:themeColor="accent6" w:themeShade="BF"/>
        </w:rPr>
        <w:t>超电只要上电就会给主机持续发送信息。</w:t>
      </w:r>
    </w:p>
    <w:p w14:paraId="39EAD967" w14:textId="77777777" w:rsidR="00C60DA3" w:rsidRPr="00C60DA3" w:rsidRDefault="00C60DA3" w:rsidP="00067ABE">
      <w:pPr>
        <w:ind w:firstLineChars="300" w:firstLine="630"/>
        <w:rPr>
          <w:rFonts w:ascii="宋体" w:eastAsia="宋体" w:hAnsi="宋体"/>
        </w:rPr>
      </w:pPr>
    </w:p>
    <w:p w14:paraId="34426397" w14:textId="4B8DCCC1" w:rsidR="00AE7853" w:rsidRPr="005F1266" w:rsidRDefault="005F1266" w:rsidP="00AD49E8">
      <w:pPr>
        <w:rPr>
          <w:rStyle w:val="af"/>
          <w:rFonts w:ascii="黑体" w:eastAsia="黑体" w:hAnsi="黑体"/>
          <w:sz w:val="28"/>
          <w:szCs w:val="28"/>
        </w:rPr>
      </w:pPr>
      <w:r w:rsidRPr="005F1266">
        <w:rPr>
          <w:rStyle w:val="af"/>
          <w:rFonts w:ascii="黑体" w:eastAsia="黑体" w:hAnsi="黑体" w:hint="eastAsia"/>
          <w:sz w:val="28"/>
          <w:szCs w:val="28"/>
        </w:rPr>
        <w:t xml:space="preserve">2.3 </w:t>
      </w:r>
      <w:r w:rsidR="00AE7853" w:rsidRPr="005F1266">
        <w:rPr>
          <w:rStyle w:val="af"/>
          <w:rFonts w:ascii="黑体" w:eastAsia="黑体" w:hAnsi="黑体" w:hint="eastAsia"/>
          <w:sz w:val="28"/>
          <w:szCs w:val="28"/>
        </w:rPr>
        <w:t>通信结构体</w:t>
      </w:r>
    </w:p>
    <w:p w14:paraId="02AEE8D4" w14:textId="14E072F0" w:rsidR="00AE7853" w:rsidRPr="00AD49E8" w:rsidRDefault="00AE7853" w:rsidP="00AD49E8">
      <w:pPr>
        <w:ind w:firstLineChars="300" w:firstLine="630"/>
        <w:rPr>
          <w:rFonts w:ascii="宋体" w:eastAsia="宋体" w:hAnsi="宋体"/>
        </w:rPr>
      </w:pPr>
      <w:r w:rsidRPr="00AD49E8">
        <w:rPr>
          <w:rFonts w:ascii="宋体" w:eastAsia="宋体" w:hAnsi="宋体" w:hint="eastAsia"/>
        </w:rPr>
        <w:t>以下是通信结构体，其中包含对每位成员的说明：</w:t>
      </w:r>
    </w:p>
    <w:p w14:paraId="31ACCDC4" w14:textId="40B2F40F" w:rsidR="00AE7853" w:rsidRDefault="0082036E" w:rsidP="009A50E7">
      <w:pPr>
        <w:jc w:val="center"/>
      </w:pPr>
      <w:r w:rsidRPr="0082036E">
        <w:rPr>
          <w:noProof/>
        </w:rPr>
        <w:drawing>
          <wp:inline distT="0" distB="0" distL="0" distR="0" wp14:anchorId="2C49C828" wp14:editId="5830E4BC">
            <wp:extent cx="4223838" cy="2968283"/>
            <wp:effectExtent l="0" t="0" r="5715" b="3810"/>
            <wp:docPr id="1623348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48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2005" cy="298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5C46" w14:textId="77777777" w:rsidR="0082036E" w:rsidRDefault="0082036E" w:rsidP="00684B5A"/>
    <w:p w14:paraId="6B461CB4" w14:textId="3321753A" w:rsidR="0082036E" w:rsidRPr="00ED6EFC" w:rsidRDefault="00ED6EFC" w:rsidP="00684B5A">
      <w:pPr>
        <w:rPr>
          <w:color w:val="000000" w:themeColor="text1"/>
        </w:rPr>
      </w:pPr>
      <w:r w:rsidRPr="00ED6EFC">
        <w:rPr>
          <w:rFonts w:hint="eastAsia"/>
          <w:color w:val="000000" w:themeColor="text1"/>
        </w:rPr>
        <w:t>下</w:t>
      </w:r>
      <w:r w:rsidR="009C689B" w:rsidRPr="00ED6EFC">
        <w:rPr>
          <w:rFonts w:hint="eastAsia"/>
          <w:color w:val="000000" w:themeColor="text1"/>
        </w:rPr>
        <w:t>附文字，复制粘贴修改即可</w:t>
      </w:r>
      <w:r w:rsidRPr="00ED6EFC">
        <w:rPr>
          <w:rFonts w:hint="eastAsia"/>
          <w:color w:val="000000" w:themeColor="text1"/>
        </w:rPr>
        <w:t>：</w:t>
      </w:r>
    </w:p>
    <w:p w14:paraId="687C812D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>/* 通信相关结构体 */</w:t>
      </w:r>
    </w:p>
    <w:p w14:paraId="0B748753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>typedef struct __attribute__((packed)) rx_info_struct {</w:t>
      </w:r>
    </w:p>
    <w:p w14:paraId="107824D1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</w:t>
      </w:r>
    </w:p>
    <w:p w14:paraId="6C291919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uint8_t  chassis_power_buffer;          // 底盘能量缓冲</w:t>
      </w:r>
    </w:p>
    <w:p w14:paraId="7FB4D69B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uint16_t chassis_power_limit ;          // 机器人底盘功率限制上限</w:t>
      </w:r>
    </w:p>
    <w:p w14:paraId="5799E255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int16_t  cap_power_out_limit ;          // 电容放电功率限制，定义为负值</w:t>
      </w:r>
    </w:p>
    <w:p w14:paraId="458CB19E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uint16_t cap_power_in_limit  ;          // 电容充电功率限制，定义为正值</w:t>
      </w:r>
    </w:p>
    <w:p w14:paraId="4186D2F7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</w:t>
      </w:r>
    </w:p>
    <w:p w14:paraId="6C581C07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struct __attribute__((packed)) bit_control_struct</w:t>
      </w:r>
    </w:p>
    <w:p w14:paraId="0B3831A1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{</w:t>
      </w:r>
    </w:p>
    <w:p w14:paraId="05D4B559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    uint8_t cap_switch : 1;             // 电容开关，1为开，0为关</w:t>
      </w:r>
    </w:p>
    <w:p w14:paraId="4C3DD23A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    uint8_t turbo_mode : 1;             // 是否使用缓冲能量来充电，0为不用，1为用</w:t>
      </w:r>
    </w:p>
    <w:p w14:paraId="7AB6CC11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    uint8_t unuse      : 6;             // 暂时未使用</w:t>
      </w:r>
    </w:p>
    <w:p w14:paraId="51BF8F93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}bit_control;</w:t>
      </w:r>
    </w:p>
    <w:p w14:paraId="3CF3EDB8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</w:t>
      </w:r>
    </w:p>
    <w:p w14:paraId="74F37439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>} capboard_rx_info_t;</w:t>
      </w:r>
    </w:p>
    <w:p w14:paraId="3ABE9A61" w14:textId="77777777" w:rsidR="00ED6EFC" w:rsidRPr="00ED6EFC" w:rsidRDefault="00ED6EFC" w:rsidP="00ED6EFC">
      <w:pPr>
        <w:rPr>
          <w:color w:val="FF0000"/>
        </w:rPr>
      </w:pPr>
    </w:p>
    <w:p w14:paraId="3D3555D4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>typedef struct __attribute__((packed)) tx_info_struct {</w:t>
      </w:r>
    </w:p>
    <w:p w14:paraId="422A70A5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</w:t>
      </w:r>
    </w:p>
    <w:p w14:paraId="7130407B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int16_t now_chassis_power;              // 当前底盘消耗功率</w:t>
      </w:r>
    </w:p>
    <w:p w14:paraId="6326A704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int16_t now_cap_V;                      // 当前电容组电压</w:t>
      </w:r>
    </w:p>
    <w:p w14:paraId="5CE239DD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int16_t now_cap_I;                      // 当前电容组电流</w:t>
      </w:r>
    </w:p>
    <w:p w14:paraId="6DD2C553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</w:t>
      </w:r>
    </w:p>
    <w:p w14:paraId="49E8EC86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struct __attribute__((packed)) bit_state_struct</w:t>
      </w:r>
    </w:p>
    <w:p w14:paraId="07C6B5C3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{</w:t>
      </w:r>
    </w:p>
    <w:p w14:paraId="6D37AE96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    uint8_t ability             : 1;    // 电容是否有放电能力，0为无，1为有</w:t>
      </w:r>
    </w:p>
    <w:p w14:paraId="0C31ABE7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    uint8_t unuse               : 7;    // 暂时未使用</w:t>
      </w:r>
    </w:p>
    <w:p w14:paraId="689C76AF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}bit_state;</w:t>
      </w:r>
    </w:p>
    <w:p w14:paraId="55821980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</w:t>
      </w:r>
    </w:p>
    <w:p w14:paraId="0BD5A66A" w14:textId="5C77E441" w:rsidR="00ED6EFC" w:rsidRDefault="00ED6EFC" w:rsidP="00ED6EFC">
      <w:pPr>
        <w:rPr>
          <w:color w:val="FF0000"/>
        </w:rPr>
      </w:pPr>
      <w:r w:rsidRPr="00ED6EFC">
        <w:rPr>
          <w:color w:val="FF0000"/>
        </w:rPr>
        <w:t>} capboard_tx_info_t;</w:t>
      </w:r>
    </w:p>
    <w:p w14:paraId="1222B62E" w14:textId="45FB0F7B" w:rsidR="00ED6EFC" w:rsidRPr="00D908C9" w:rsidRDefault="005F1266" w:rsidP="00ED6EFC">
      <w:pPr>
        <w:rPr>
          <w:rFonts w:ascii="宋体" w:eastAsia="宋体" w:hAnsi="宋体"/>
          <w:color w:val="000000" w:themeColor="text1"/>
        </w:rPr>
      </w:pPr>
      <w:r w:rsidRPr="005F1266">
        <w:rPr>
          <w:rStyle w:val="af"/>
          <w:rFonts w:ascii="黑体" w:eastAsia="黑体" w:hAnsi="黑体" w:hint="eastAsia"/>
          <w:sz w:val="28"/>
          <w:szCs w:val="28"/>
        </w:rPr>
        <w:t xml:space="preserve">2.4 </w:t>
      </w:r>
      <w:r w:rsidR="00ED6EFC" w:rsidRPr="005F1266">
        <w:rPr>
          <w:rStyle w:val="af"/>
          <w:rFonts w:ascii="黑体" w:eastAsia="黑体" w:hAnsi="黑体" w:hint="eastAsia"/>
          <w:sz w:val="28"/>
          <w:szCs w:val="28"/>
        </w:rPr>
        <w:t>通信</w:t>
      </w:r>
      <w:r w:rsidR="00E960AE" w:rsidRPr="005F1266">
        <w:rPr>
          <w:rStyle w:val="af"/>
          <w:rFonts w:ascii="黑体" w:eastAsia="黑体" w:hAnsi="黑体" w:hint="eastAsia"/>
          <w:sz w:val="28"/>
          <w:szCs w:val="28"/>
        </w:rPr>
        <w:t>内容</w:t>
      </w:r>
    </w:p>
    <w:p w14:paraId="340200E5" w14:textId="7A0AF15F" w:rsidR="00587CCB" w:rsidRDefault="007902E9" w:rsidP="00ED6EFC">
      <w:p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ab/>
      </w:r>
      <w:r w:rsidR="00A777CC">
        <w:rPr>
          <w:rFonts w:ascii="宋体" w:eastAsia="宋体" w:hAnsi="宋体" w:hint="eastAsia"/>
          <w:color w:val="000000" w:themeColor="text1"/>
        </w:rPr>
        <w:t xml:space="preserve">  </w:t>
      </w:r>
      <w:r w:rsidRPr="00D908C9">
        <w:rPr>
          <w:rFonts w:ascii="宋体" w:eastAsia="宋体" w:hAnsi="宋体" w:hint="eastAsia"/>
          <w:color w:val="000000" w:themeColor="text1"/>
        </w:rPr>
        <w:t>所有结构体都是packed属性，所以</w:t>
      </w:r>
      <w:r w:rsidR="00DC4406" w:rsidRPr="00D908C9">
        <w:rPr>
          <w:rFonts w:ascii="宋体" w:eastAsia="宋体" w:hAnsi="宋体" w:hint="eastAsia"/>
          <w:color w:val="D86DCB" w:themeColor="accent5" w:themeTint="99"/>
        </w:rPr>
        <w:t>强烈</w:t>
      </w:r>
      <w:r w:rsidRPr="00D908C9">
        <w:rPr>
          <w:rFonts w:ascii="宋体" w:eastAsia="宋体" w:hAnsi="宋体" w:hint="eastAsia"/>
          <w:color w:val="D86DCB" w:themeColor="accent5" w:themeTint="99"/>
        </w:rPr>
        <w:t>使用建议使用memcpy函数</w:t>
      </w:r>
      <w:r w:rsidRPr="00D908C9">
        <w:rPr>
          <w:rFonts w:ascii="宋体" w:eastAsia="宋体" w:hAnsi="宋体" w:hint="eastAsia"/>
          <w:color w:val="000000" w:themeColor="text1"/>
        </w:rPr>
        <w:t>接收与发送</w:t>
      </w:r>
      <w:r w:rsidR="00C90CA7" w:rsidRPr="00D908C9">
        <w:rPr>
          <w:rFonts w:ascii="宋体" w:eastAsia="宋体" w:hAnsi="宋体" w:hint="eastAsia"/>
          <w:color w:val="000000" w:themeColor="text1"/>
        </w:rPr>
        <w:t>。</w:t>
      </w:r>
    </w:p>
    <w:p w14:paraId="51C7CC80" w14:textId="77777777" w:rsidR="00E775B5" w:rsidRPr="00D908C9" w:rsidRDefault="00E775B5" w:rsidP="00ED6EFC">
      <w:pPr>
        <w:rPr>
          <w:rFonts w:ascii="宋体" w:eastAsia="宋体" w:hAnsi="宋体"/>
          <w:color w:val="000000" w:themeColor="text1"/>
        </w:rPr>
      </w:pPr>
    </w:p>
    <w:p w14:paraId="4A6EEF73" w14:textId="4A6CABDB" w:rsidR="007902E9" w:rsidRPr="00D908C9" w:rsidRDefault="00587CCB" w:rsidP="00A777CC">
      <w:pPr>
        <w:ind w:firstLineChars="300" w:firstLine="63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3A7C22" w:themeColor="accent6" w:themeShade="BF"/>
        </w:rPr>
        <w:t>注意：</w:t>
      </w:r>
      <w:r w:rsidR="004322D6" w:rsidRPr="00D908C9">
        <w:rPr>
          <w:rFonts w:ascii="宋体" w:eastAsia="宋体" w:hAnsi="宋体" w:hint="eastAsia"/>
          <w:color w:val="3A7C22" w:themeColor="accent6" w:themeShade="BF"/>
        </w:rPr>
        <w:t>如果发现接收数据很奇怪（如电压值大幅度跳变、在车静止时底盘功率非常大），那么请</w:t>
      </w:r>
      <w:r w:rsidR="00994A3D" w:rsidRPr="00D908C9">
        <w:rPr>
          <w:rFonts w:ascii="宋体" w:eastAsia="宋体" w:hAnsi="宋体" w:hint="eastAsia"/>
          <w:color w:val="3A7C22" w:themeColor="accent6" w:themeShade="BF"/>
        </w:rPr>
        <w:t>主机</w:t>
      </w:r>
      <w:r w:rsidR="004322D6" w:rsidRPr="00D908C9">
        <w:rPr>
          <w:rFonts w:ascii="宋体" w:eastAsia="宋体" w:hAnsi="宋体" w:hint="eastAsia"/>
          <w:color w:val="3A7C22" w:themeColor="accent6" w:themeShade="BF"/>
        </w:rPr>
        <w:t>严格检查</w:t>
      </w:r>
      <w:r w:rsidR="00994A3D" w:rsidRPr="00D908C9">
        <w:rPr>
          <w:rFonts w:ascii="宋体" w:eastAsia="宋体" w:hAnsi="宋体" w:hint="eastAsia"/>
          <w:color w:val="3A7C22" w:themeColor="accent6" w:themeShade="BF"/>
        </w:rPr>
        <w:t>是否正确</w:t>
      </w:r>
      <w:r w:rsidRPr="00D908C9">
        <w:rPr>
          <w:rFonts w:ascii="宋体" w:eastAsia="宋体" w:hAnsi="宋体" w:hint="eastAsia"/>
          <w:color w:val="3A7C22" w:themeColor="accent6" w:themeShade="BF"/>
        </w:rPr>
        <w:t>接收数据。</w:t>
      </w:r>
    </w:p>
    <w:p w14:paraId="2CC105B6" w14:textId="2114BE8A" w:rsidR="00B0499D" w:rsidRPr="00D908C9" w:rsidRDefault="00B0499D" w:rsidP="00ED6EFC">
      <w:pPr>
        <w:rPr>
          <w:rFonts w:ascii="宋体" w:eastAsia="宋体" w:hAnsi="宋体"/>
          <w:color w:val="000000" w:themeColor="text1"/>
        </w:rPr>
      </w:pPr>
    </w:p>
    <w:p w14:paraId="69F008C1" w14:textId="5F9AED82" w:rsidR="00577CDE" w:rsidRPr="00D908C9" w:rsidRDefault="00577CDE" w:rsidP="00ED6EFC">
      <w:p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ab/>
      </w:r>
      <w:r w:rsidR="00A777CC">
        <w:rPr>
          <w:rFonts w:ascii="宋体" w:eastAsia="宋体" w:hAnsi="宋体" w:hint="eastAsia"/>
          <w:color w:val="000000" w:themeColor="text1"/>
        </w:rPr>
        <w:t xml:space="preserve">  </w:t>
      </w:r>
      <w:r w:rsidRPr="00D908C9">
        <w:rPr>
          <w:rFonts w:ascii="宋体" w:eastAsia="宋体" w:hAnsi="宋体" w:hint="eastAsia"/>
          <w:color w:val="000000" w:themeColor="text1"/>
        </w:rPr>
        <w:t>主机发送信息各成员的符号</w:t>
      </w:r>
      <w:r w:rsidR="007B5D39" w:rsidRPr="00D908C9">
        <w:rPr>
          <w:rFonts w:ascii="宋体" w:eastAsia="宋体" w:hAnsi="宋体" w:hint="eastAsia"/>
          <w:color w:val="000000" w:themeColor="text1"/>
        </w:rPr>
        <w:t>及大小</w:t>
      </w:r>
      <w:r w:rsidRPr="00D908C9">
        <w:rPr>
          <w:rFonts w:ascii="宋体" w:eastAsia="宋体" w:hAnsi="宋体" w:hint="eastAsia"/>
          <w:color w:val="000000" w:themeColor="text1"/>
        </w:rPr>
        <w:t>需要严格确认，否则超电不会正常工作。</w:t>
      </w:r>
    </w:p>
    <w:p w14:paraId="4FF8FE21" w14:textId="08A11E2B" w:rsidR="007B5D39" w:rsidRPr="00D908C9" w:rsidRDefault="007B5D39" w:rsidP="007B5D39">
      <w:pPr>
        <w:pStyle w:val="a9"/>
        <w:numPr>
          <w:ilvl w:val="0"/>
          <w:numId w:val="2"/>
        </w:num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>chassis_power_buffer</w:t>
      </w:r>
      <w:r w:rsidRPr="00D908C9">
        <w:rPr>
          <w:rFonts w:ascii="宋体" w:eastAsia="宋体" w:hAnsi="宋体" w:hint="eastAsia"/>
          <w:color w:val="000000" w:themeColor="text1"/>
        </w:rPr>
        <w:t>：大于0小于200</w:t>
      </w:r>
    </w:p>
    <w:p w14:paraId="66B1C297" w14:textId="6E85D4EF" w:rsidR="007B5D39" w:rsidRPr="00D908C9" w:rsidRDefault="007B5D39" w:rsidP="007B5D39">
      <w:pPr>
        <w:pStyle w:val="a9"/>
        <w:numPr>
          <w:ilvl w:val="0"/>
          <w:numId w:val="2"/>
        </w:num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>chassis_power_limit</w:t>
      </w:r>
      <w:r w:rsidRPr="00D908C9">
        <w:rPr>
          <w:rFonts w:ascii="宋体" w:eastAsia="宋体" w:hAnsi="宋体" w:hint="eastAsia"/>
          <w:color w:val="000000" w:themeColor="text1"/>
        </w:rPr>
        <w:t>：</w:t>
      </w:r>
      <w:r w:rsidR="007902E9" w:rsidRPr="00D908C9">
        <w:rPr>
          <w:rFonts w:ascii="宋体" w:eastAsia="宋体" w:hAnsi="宋体" w:hint="eastAsia"/>
          <w:color w:val="000000" w:themeColor="text1"/>
        </w:rPr>
        <w:t>大于0</w:t>
      </w:r>
    </w:p>
    <w:p w14:paraId="05D8FCDF" w14:textId="28889299" w:rsidR="00C56D82" w:rsidRPr="00D908C9" w:rsidRDefault="00C90CA7" w:rsidP="00C56D82">
      <w:pPr>
        <w:pStyle w:val="a9"/>
        <w:numPr>
          <w:ilvl w:val="0"/>
          <w:numId w:val="2"/>
        </w:numPr>
        <w:rPr>
          <w:rFonts w:ascii="宋体" w:eastAsia="宋体" w:hAnsi="宋体"/>
          <w:color w:val="D86DCB" w:themeColor="accent5" w:themeTint="99"/>
        </w:rPr>
      </w:pPr>
      <w:r w:rsidRPr="00D908C9">
        <w:rPr>
          <w:rFonts w:ascii="宋体" w:eastAsia="宋体" w:hAnsi="宋体"/>
          <w:color w:val="D86DCB" w:themeColor="accent5" w:themeTint="99"/>
        </w:rPr>
        <w:t>cap_power_out_limit</w:t>
      </w:r>
      <w:r w:rsidRPr="00D908C9">
        <w:rPr>
          <w:rFonts w:ascii="宋体" w:eastAsia="宋体" w:hAnsi="宋体" w:hint="eastAsia"/>
          <w:color w:val="D86DCB" w:themeColor="accent5" w:themeTint="99"/>
        </w:rPr>
        <w:t>：</w:t>
      </w:r>
      <w:r w:rsidR="00C56D82" w:rsidRPr="00D908C9">
        <w:rPr>
          <w:rFonts w:ascii="宋体" w:eastAsia="宋体" w:hAnsi="宋体" w:hint="eastAsia"/>
          <w:color w:val="D86DCB" w:themeColor="accent5" w:themeTint="99"/>
        </w:rPr>
        <w:t>大于-300小于0</w:t>
      </w:r>
    </w:p>
    <w:p w14:paraId="5B37F314" w14:textId="39D8AF26" w:rsidR="00C56D82" w:rsidRPr="00D908C9" w:rsidRDefault="00C56D82" w:rsidP="00C56D82">
      <w:pPr>
        <w:pStyle w:val="a9"/>
        <w:numPr>
          <w:ilvl w:val="0"/>
          <w:numId w:val="2"/>
        </w:num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>cap_power_in_limit</w:t>
      </w:r>
      <w:r w:rsidRPr="00D908C9">
        <w:rPr>
          <w:rFonts w:ascii="宋体" w:eastAsia="宋体" w:hAnsi="宋体" w:hint="eastAsia"/>
          <w:color w:val="000000" w:themeColor="text1"/>
        </w:rPr>
        <w:t>：大于0小于300</w:t>
      </w:r>
    </w:p>
    <w:p w14:paraId="019209E6" w14:textId="49DA95DB" w:rsidR="00C63419" w:rsidRPr="00D908C9" w:rsidRDefault="00C63419" w:rsidP="00C56D82">
      <w:pPr>
        <w:pStyle w:val="a9"/>
        <w:numPr>
          <w:ilvl w:val="0"/>
          <w:numId w:val="2"/>
        </w:num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>cap_switch</w:t>
      </w:r>
      <w:r w:rsidRPr="00D908C9">
        <w:rPr>
          <w:rFonts w:ascii="宋体" w:eastAsia="宋体" w:hAnsi="宋体" w:hint="eastAsia"/>
          <w:color w:val="000000" w:themeColor="text1"/>
        </w:rPr>
        <w:t>：0或1</w:t>
      </w:r>
    </w:p>
    <w:p w14:paraId="7A9F9E74" w14:textId="66A9E72C" w:rsidR="00980560" w:rsidRPr="00D908C9" w:rsidRDefault="00980560" w:rsidP="00C56D82">
      <w:pPr>
        <w:pStyle w:val="a9"/>
        <w:numPr>
          <w:ilvl w:val="0"/>
          <w:numId w:val="2"/>
        </w:num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>turbo_mode</w:t>
      </w:r>
      <w:r w:rsidRPr="00D908C9">
        <w:rPr>
          <w:rFonts w:ascii="宋体" w:eastAsia="宋体" w:hAnsi="宋体" w:hint="eastAsia"/>
          <w:color w:val="000000" w:themeColor="text1"/>
        </w:rPr>
        <w:t>：0或1</w:t>
      </w:r>
    </w:p>
    <w:p w14:paraId="3D631DBB" w14:textId="7147D39B" w:rsidR="00980560" w:rsidRPr="00D908C9" w:rsidRDefault="00980560" w:rsidP="00C56D82">
      <w:pPr>
        <w:pStyle w:val="a9"/>
        <w:numPr>
          <w:ilvl w:val="0"/>
          <w:numId w:val="2"/>
        </w:num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>unuse</w:t>
      </w:r>
      <w:r w:rsidRPr="00D908C9">
        <w:rPr>
          <w:rFonts w:ascii="宋体" w:eastAsia="宋体" w:hAnsi="宋体" w:hint="eastAsia"/>
          <w:color w:val="000000" w:themeColor="text1"/>
        </w:rPr>
        <w:t>：0</w:t>
      </w:r>
    </w:p>
    <w:p w14:paraId="3B6AA346" w14:textId="77777777" w:rsidR="00980560" w:rsidRPr="00D908C9" w:rsidRDefault="00980560" w:rsidP="00980560">
      <w:pPr>
        <w:rPr>
          <w:rFonts w:ascii="宋体" w:eastAsia="宋体" w:hAnsi="宋体"/>
          <w:color w:val="000000" w:themeColor="text1"/>
        </w:rPr>
      </w:pPr>
    </w:p>
    <w:p w14:paraId="22057CAE" w14:textId="77B5E8A8" w:rsidR="00980560" w:rsidRPr="00D908C9" w:rsidRDefault="00980560" w:rsidP="00980560">
      <w:pPr>
        <w:ind w:left="84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主机接收的</w:t>
      </w:r>
      <w:r w:rsidR="00A14FA7" w:rsidRPr="00D908C9">
        <w:rPr>
          <w:rFonts w:ascii="宋体" w:eastAsia="宋体" w:hAnsi="宋体" w:hint="eastAsia"/>
          <w:color w:val="000000" w:themeColor="text1"/>
        </w:rPr>
        <w:t>部分</w:t>
      </w:r>
      <w:r w:rsidRPr="00D908C9">
        <w:rPr>
          <w:rFonts w:ascii="宋体" w:eastAsia="宋体" w:hAnsi="宋体" w:hint="eastAsia"/>
          <w:color w:val="000000" w:themeColor="text1"/>
        </w:rPr>
        <w:t>信息需要进行额外处理</w:t>
      </w:r>
      <w:r w:rsidR="00A14FA7" w:rsidRPr="00D908C9">
        <w:rPr>
          <w:rFonts w:ascii="宋体" w:eastAsia="宋体" w:hAnsi="宋体" w:hint="eastAsia"/>
          <w:color w:val="000000" w:themeColor="text1"/>
        </w:rPr>
        <w:t>。</w:t>
      </w:r>
    </w:p>
    <w:p w14:paraId="034D611A" w14:textId="1A472D7C" w:rsidR="00A14FA7" w:rsidRPr="00D908C9" w:rsidRDefault="00A14FA7" w:rsidP="00A14FA7">
      <w:pPr>
        <w:pStyle w:val="a9"/>
        <w:numPr>
          <w:ilvl w:val="0"/>
          <w:numId w:val="3"/>
        </w:num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>now_chassis_power</w:t>
      </w:r>
      <w:r w:rsidRPr="00D908C9">
        <w:rPr>
          <w:rFonts w:ascii="宋体" w:eastAsia="宋体" w:hAnsi="宋体" w:hint="eastAsia"/>
          <w:color w:val="000000" w:themeColor="text1"/>
        </w:rPr>
        <w:t>：</w:t>
      </w:r>
      <w:r w:rsidR="00012C93" w:rsidRPr="00D908C9">
        <w:rPr>
          <w:rFonts w:ascii="宋体" w:eastAsia="宋体" w:hAnsi="宋体" w:hint="eastAsia"/>
          <w:color w:val="000000" w:themeColor="text1"/>
        </w:rPr>
        <w:t>大于0。</w:t>
      </w:r>
      <w:r w:rsidRPr="00D908C9">
        <w:rPr>
          <w:rFonts w:ascii="宋体" w:eastAsia="宋体" w:hAnsi="宋体" w:hint="eastAsia"/>
          <w:color w:val="000000" w:themeColor="text1"/>
        </w:rPr>
        <w:t>无需处理</w:t>
      </w:r>
    </w:p>
    <w:p w14:paraId="07104774" w14:textId="488AB4E5" w:rsidR="00A14FA7" w:rsidRPr="00D908C9" w:rsidRDefault="00A14FA7" w:rsidP="00A14FA7">
      <w:pPr>
        <w:pStyle w:val="a9"/>
        <w:numPr>
          <w:ilvl w:val="0"/>
          <w:numId w:val="3"/>
        </w:num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>now_cap_V</w:t>
      </w:r>
      <w:r w:rsidRPr="00D908C9">
        <w:rPr>
          <w:rFonts w:ascii="宋体" w:eastAsia="宋体" w:hAnsi="宋体" w:hint="eastAsia"/>
          <w:color w:val="000000" w:themeColor="text1"/>
        </w:rPr>
        <w:t>：</w:t>
      </w:r>
      <w:r w:rsidR="00012C93" w:rsidRPr="00D908C9">
        <w:rPr>
          <w:rFonts w:ascii="宋体" w:eastAsia="宋体" w:hAnsi="宋体" w:hint="eastAsia"/>
          <w:color w:val="000000" w:themeColor="text1"/>
        </w:rPr>
        <w:t>大于-32000小于32000。</w:t>
      </w:r>
      <w:r w:rsidRPr="00D908C9">
        <w:rPr>
          <w:rFonts w:ascii="宋体" w:eastAsia="宋体" w:hAnsi="宋体" w:hint="eastAsia"/>
          <w:color w:val="000000" w:themeColor="text1"/>
        </w:rPr>
        <w:t>这是一个经过变换的int16_t型整数，所以主机端需</w:t>
      </w:r>
      <w:r w:rsidR="00944225" w:rsidRPr="00D908C9">
        <w:rPr>
          <w:rFonts w:ascii="宋体" w:eastAsia="宋体" w:hAnsi="宋体" w:hint="eastAsia"/>
          <w:color w:val="000000" w:themeColor="text1"/>
        </w:rPr>
        <w:t>要变换并</w:t>
      </w:r>
      <w:r w:rsidRPr="00D908C9">
        <w:rPr>
          <w:rFonts w:ascii="宋体" w:eastAsia="宋体" w:hAnsi="宋体" w:hint="eastAsia"/>
          <w:color w:val="000000" w:themeColor="text1"/>
        </w:rPr>
        <w:t>新定义一个</w:t>
      </w:r>
      <w:r w:rsidR="00944225" w:rsidRPr="00D908C9">
        <w:rPr>
          <w:rFonts w:ascii="宋体" w:eastAsia="宋体" w:hAnsi="宋体" w:hint="eastAsia"/>
          <w:color w:val="000000" w:themeColor="text1"/>
        </w:rPr>
        <w:t>float型变量进行存储，</w:t>
      </w:r>
      <w:r w:rsidR="005A7053" w:rsidRPr="00D908C9">
        <w:rPr>
          <w:rFonts w:ascii="宋体" w:eastAsia="宋体" w:hAnsi="宋体" w:hint="eastAsia"/>
          <w:color w:val="000000" w:themeColor="text1"/>
        </w:rPr>
        <w:t>变换后大于0小于25。</w:t>
      </w:r>
      <w:r w:rsidR="00944225" w:rsidRPr="00D908C9">
        <w:rPr>
          <w:rFonts w:ascii="宋体" w:eastAsia="宋体" w:hAnsi="宋体" w:hint="eastAsia"/>
          <w:color w:val="000000" w:themeColor="text1"/>
        </w:rPr>
        <w:t>详见下文。</w:t>
      </w:r>
    </w:p>
    <w:p w14:paraId="74A2218D" w14:textId="21ED05FC" w:rsidR="00944225" w:rsidRPr="00D908C9" w:rsidRDefault="00944225" w:rsidP="00944225">
      <w:pPr>
        <w:pStyle w:val="a9"/>
        <w:numPr>
          <w:ilvl w:val="0"/>
          <w:numId w:val="3"/>
        </w:num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>now_cap_</w:t>
      </w:r>
      <w:r w:rsidR="00012C93" w:rsidRPr="00D908C9">
        <w:rPr>
          <w:rFonts w:ascii="宋体" w:eastAsia="宋体" w:hAnsi="宋体" w:hint="eastAsia"/>
          <w:color w:val="000000" w:themeColor="text1"/>
        </w:rPr>
        <w:t>I</w:t>
      </w:r>
      <w:r w:rsidRPr="00D908C9">
        <w:rPr>
          <w:rFonts w:ascii="宋体" w:eastAsia="宋体" w:hAnsi="宋体" w:hint="eastAsia"/>
          <w:color w:val="000000" w:themeColor="text1"/>
        </w:rPr>
        <w:t>：</w:t>
      </w:r>
      <w:r w:rsidR="00012C93" w:rsidRPr="00D908C9">
        <w:rPr>
          <w:rFonts w:ascii="宋体" w:eastAsia="宋体" w:hAnsi="宋体" w:hint="eastAsia"/>
          <w:color w:val="000000" w:themeColor="text1"/>
        </w:rPr>
        <w:t>大于-32000小于32000。</w:t>
      </w:r>
      <w:r w:rsidRPr="00D908C9">
        <w:rPr>
          <w:rFonts w:ascii="宋体" w:eastAsia="宋体" w:hAnsi="宋体" w:hint="eastAsia"/>
          <w:color w:val="000000" w:themeColor="text1"/>
        </w:rPr>
        <w:t>这是一个经过变换的int16_t型整数，所以主机端需要变换并新定义一个float型变量进行存储，</w:t>
      </w:r>
      <w:r w:rsidR="005A7053" w:rsidRPr="00D908C9">
        <w:rPr>
          <w:rFonts w:ascii="宋体" w:eastAsia="宋体" w:hAnsi="宋体" w:hint="eastAsia"/>
          <w:color w:val="000000" w:themeColor="text1"/>
        </w:rPr>
        <w:t>变换后大于-</w:t>
      </w:r>
      <w:r w:rsidR="0026523E" w:rsidRPr="00D908C9">
        <w:rPr>
          <w:rFonts w:ascii="宋体" w:eastAsia="宋体" w:hAnsi="宋体" w:hint="eastAsia"/>
          <w:color w:val="000000" w:themeColor="text1"/>
        </w:rPr>
        <w:t>16</w:t>
      </w:r>
      <w:r w:rsidR="005A7053" w:rsidRPr="00D908C9">
        <w:rPr>
          <w:rFonts w:ascii="宋体" w:eastAsia="宋体" w:hAnsi="宋体" w:hint="eastAsia"/>
          <w:color w:val="000000" w:themeColor="text1"/>
        </w:rPr>
        <w:t>小于</w:t>
      </w:r>
      <w:r w:rsidR="0026523E" w:rsidRPr="00D908C9">
        <w:rPr>
          <w:rFonts w:ascii="宋体" w:eastAsia="宋体" w:hAnsi="宋体" w:hint="eastAsia"/>
          <w:color w:val="000000" w:themeColor="text1"/>
        </w:rPr>
        <w:t>16</w:t>
      </w:r>
      <w:r w:rsidR="005A7053" w:rsidRPr="00D908C9">
        <w:rPr>
          <w:rFonts w:ascii="宋体" w:eastAsia="宋体" w:hAnsi="宋体" w:hint="eastAsia"/>
          <w:color w:val="000000" w:themeColor="text1"/>
        </w:rPr>
        <w:t>。</w:t>
      </w:r>
      <w:r w:rsidRPr="00D908C9">
        <w:rPr>
          <w:rFonts w:ascii="宋体" w:eastAsia="宋体" w:hAnsi="宋体" w:hint="eastAsia"/>
          <w:color w:val="000000" w:themeColor="text1"/>
        </w:rPr>
        <w:t>详见下文。</w:t>
      </w:r>
    </w:p>
    <w:p w14:paraId="60E8AB64" w14:textId="0ADD3FC3" w:rsidR="00944225" w:rsidRPr="00D908C9" w:rsidRDefault="00012C93" w:rsidP="00A14FA7">
      <w:pPr>
        <w:pStyle w:val="a9"/>
        <w:numPr>
          <w:ilvl w:val="0"/>
          <w:numId w:val="3"/>
        </w:num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>ability</w:t>
      </w:r>
      <w:r w:rsidRPr="00D908C9">
        <w:rPr>
          <w:rFonts w:ascii="宋体" w:eastAsia="宋体" w:hAnsi="宋体" w:hint="eastAsia"/>
          <w:color w:val="000000" w:themeColor="text1"/>
        </w:rPr>
        <w:t>：0或1。无需处理</w:t>
      </w:r>
    </w:p>
    <w:p w14:paraId="108CDF82" w14:textId="40B704F6" w:rsidR="00012C93" w:rsidRPr="00D908C9" w:rsidRDefault="00012C93" w:rsidP="00A14FA7">
      <w:pPr>
        <w:pStyle w:val="a9"/>
        <w:numPr>
          <w:ilvl w:val="0"/>
          <w:numId w:val="3"/>
        </w:num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unuse：0。无需处理</w:t>
      </w:r>
    </w:p>
    <w:p w14:paraId="56522C93" w14:textId="77777777" w:rsidR="005A7053" w:rsidRPr="00D908C9" w:rsidRDefault="005A7053" w:rsidP="005A7053">
      <w:pPr>
        <w:rPr>
          <w:rFonts w:ascii="宋体" w:eastAsia="宋体" w:hAnsi="宋体"/>
          <w:color w:val="000000" w:themeColor="text1"/>
        </w:rPr>
      </w:pPr>
    </w:p>
    <w:p w14:paraId="112A463B" w14:textId="137D8E1C" w:rsidR="005A7053" w:rsidRPr="00D908C9" w:rsidRDefault="0026523E" w:rsidP="005A7053">
      <w:p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主机端变换示例：</w:t>
      </w:r>
    </w:p>
    <w:p w14:paraId="65AE2A15" w14:textId="34341540" w:rsidR="0026523E" w:rsidRPr="002176ED" w:rsidRDefault="0026523E" w:rsidP="005A7053">
      <w:pPr>
        <w:rPr>
          <w:color w:val="FF0000"/>
        </w:rPr>
      </w:pPr>
      <w:r w:rsidRPr="002176ED">
        <w:rPr>
          <w:color w:val="FF0000"/>
        </w:rPr>
        <w:t>cap_V</w:t>
      </w:r>
      <w:r w:rsidRPr="002176ED">
        <w:rPr>
          <w:rFonts w:hint="eastAsia"/>
          <w:color w:val="FF0000"/>
        </w:rPr>
        <w:t xml:space="preserve"> = int16_to_float(</w:t>
      </w:r>
      <w:r w:rsidR="00382686" w:rsidRPr="002176ED">
        <w:rPr>
          <w:color w:val="FF0000"/>
        </w:rPr>
        <w:t>now_cap_V</w:t>
      </w:r>
      <w:r w:rsidR="00382686" w:rsidRPr="002176ED">
        <w:rPr>
          <w:rFonts w:hint="eastAsia"/>
          <w:color w:val="FF0000"/>
        </w:rPr>
        <w:t>, 32000, -32000, 25, 0</w:t>
      </w:r>
      <w:r w:rsidRPr="002176ED">
        <w:rPr>
          <w:rFonts w:hint="eastAsia"/>
          <w:color w:val="FF0000"/>
        </w:rPr>
        <w:t>);</w:t>
      </w:r>
    </w:p>
    <w:p w14:paraId="3051581A" w14:textId="2B8F859C" w:rsidR="00382686" w:rsidRPr="002176ED" w:rsidRDefault="00382686" w:rsidP="00382686">
      <w:pPr>
        <w:rPr>
          <w:color w:val="FF0000"/>
        </w:rPr>
      </w:pPr>
      <w:r w:rsidRPr="002176ED">
        <w:rPr>
          <w:color w:val="FF0000"/>
        </w:rPr>
        <w:t>cap_</w:t>
      </w:r>
      <w:r w:rsidRPr="002176ED">
        <w:rPr>
          <w:rFonts w:hint="eastAsia"/>
          <w:color w:val="FF0000"/>
        </w:rPr>
        <w:t>I = int16_to_float(</w:t>
      </w:r>
      <w:r w:rsidRPr="002176ED">
        <w:rPr>
          <w:color w:val="FF0000"/>
        </w:rPr>
        <w:t>now_cap_</w:t>
      </w:r>
      <w:r w:rsidRPr="002176ED">
        <w:rPr>
          <w:rFonts w:hint="eastAsia"/>
          <w:color w:val="FF0000"/>
        </w:rPr>
        <w:t>I, 32000, -32000, 16, -16);</w:t>
      </w:r>
    </w:p>
    <w:p w14:paraId="5C151848" w14:textId="77777777" w:rsidR="00382686" w:rsidRDefault="00382686" w:rsidP="005A7053">
      <w:pPr>
        <w:rPr>
          <w:color w:val="000000" w:themeColor="text1"/>
        </w:rPr>
      </w:pPr>
    </w:p>
    <w:p w14:paraId="3B5B970C" w14:textId="011037E9" w:rsidR="00382686" w:rsidRPr="00D908C9" w:rsidRDefault="00382686" w:rsidP="005A7053">
      <w:p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强烈建议使用我提供的变换函数，</w:t>
      </w:r>
      <w:r w:rsidR="002176ED" w:rsidRPr="00D908C9">
        <w:rPr>
          <w:rFonts w:ascii="宋体" w:eastAsia="宋体" w:hAnsi="宋体" w:hint="eastAsia"/>
          <w:color w:val="000000" w:themeColor="text1"/>
        </w:rPr>
        <w:t>以免出错，附：</w:t>
      </w:r>
    </w:p>
    <w:p w14:paraId="561599E1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>float int16_to_float(int16_t a, int16_t a_max, int16_t a_min, float b_max, float b_min)</w:t>
      </w:r>
    </w:p>
    <w:p w14:paraId="15BD3484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>{</w:t>
      </w:r>
    </w:p>
    <w:p w14:paraId="16947563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int32_t a_32 = a, a_max_32 = a_max, a_min_32 = a_min;</w:t>
      </w:r>
    </w:p>
    <w:p w14:paraId="58680ABD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int32_t diff_a = a_max_32 - a_min_32;</w:t>
      </w:r>
    </w:p>
    <w:p w14:paraId="2A70E235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</w:t>
      </w:r>
    </w:p>
    <w:p w14:paraId="47A2D429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if (diff_a == 0) return (b_max + b_min) / 2.0f; // 处理除零</w:t>
      </w:r>
    </w:p>
    <w:p w14:paraId="4CB1F89E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</w:t>
      </w:r>
    </w:p>
    <w:p w14:paraId="629BA96D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float ratio = (float)(a_32 - a_min_32) / (float)diff_a;</w:t>
      </w:r>
    </w:p>
    <w:p w14:paraId="08BFA73F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return ratio * (b_max - b_min) + b_min;</w:t>
      </w:r>
    </w:p>
    <w:p w14:paraId="3B7FDDE6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>}</w:t>
      </w:r>
    </w:p>
    <w:p w14:paraId="33709B5E" w14:textId="77777777" w:rsidR="002176ED" w:rsidRPr="002176ED" w:rsidRDefault="002176ED" w:rsidP="002176ED">
      <w:pPr>
        <w:rPr>
          <w:color w:val="FF0000"/>
        </w:rPr>
      </w:pPr>
    </w:p>
    <w:p w14:paraId="020544B0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>int16_t float_to_int16(float b, float b_max, float b_min, int16_t a_max, int16_t a_min)</w:t>
      </w:r>
    </w:p>
    <w:p w14:paraId="1F28B7C1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>{</w:t>
      </w:r>
    </w:p>
    <w:p w14:paraId="781E3A35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// 处理除零和无效输入</w:t>
      </w:r>
    </w:p>
    <w:p w14:paraId="3AAC04F5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if (b_max == b_min) return (int16_t)((a_max + a_min) / 2);</w:t>
      </w:r>
    </w:p>
    <w:p w14:paraId="7446EEA9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</w:t>
      </w:r>
    </w:p>
    <w:p w14:paraId="603ECA6B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// 计算比例并映射到整数范围</w:t>
      </w:r>
    </w:p>
    <w:p w14:paraId="63E862FB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float ratio = (b - b_min) / (b_max - b_min);</w:t>
      </w:r>
    </w:p>
    <w:p w14:paraId="652A178A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</w:t>
      </w:r>
    </w:p>
    <w:p w14:paraId="1AD5F99A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// 提升计算范围避免溢出</w:t>
      </w:r>
    </w:p>
    <w:p w14:paraId="1DD55513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int32_t a = (int32_t)(ratio * (a_max - a_min) + a_min + 0.5f); // 四舍五入</w:t>
      </w:r>
    </w:p>
    <w:p w14:paraId="1C2D825C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</w:t>
      </w:r>
    </w:p>
    <w:p w14:paraId="18EECFB4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// 钳位到目标范围</w:t>
      </w:r>
    </w:p>
    <w:p w14:paraId="1CA2DC6C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a = (a &lt; a_min) ? a_min : (a &gt; a_max) ? a_max : a;</w:t>
      </w:r>
    </w:p>
    <w:p w14:paraId="2EEEDF45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</w:t>
      </w:r>
    </w:p>
    <w:p w14:paraId="1CF83136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return (int16_t)a;</w:t>
      </w:r>
    </w:p>
    <w:p w14:paraId="2A8FB42D" w14:textId="4410BA3B" w:rsidR="00DF2891" w:rsidRPr="00DF2891" w:rsidRDefault="002176ED" w:rsidP="00DF2891">
      <w:pPr>
        <w:rPr>
          <w:color w:val="FF0000"/>
        </w:rPr>
      </w:pPr>
      <w:r w:rsidRPr="002176ED">
        <w:rPr>
          <w:color w:val="FF0000"/>
        </w:rPr>
        <w:t>}</w:t>
      </w:r>
    </w:p>
    <w:p w14:paraId="2413C1CF" w14:textId="77777777" w:rsidR="00DF2891" w:rsidRDefault="00DF2891" w:rsidP="002176ED">
      <w:pPr>
        <w:rPr>
          <w:color w:val="FF0000"/>
        </w:rPr>
      </w:pPr>
    </w:p>
    <w:p w14:paraId="641FF0CC" w14:textId="7EBEBF59" w:rsidR="00426B5C" w:rsidRPr="00D908C9" w:rsidRDefault="00426B5C" w:rsidP="00426B5C">
      <w:p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主机端接收示例：</w:t>
      </w:r>
    </w:p>
    <w:p w14:paraId="32292519" w14:textId="7E7C8AEB" w:rsidR="00D92F43" w:rsidRPr="00067ABE" w:rsidRDefault="00426B5C" w:rsidP="002176ED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4DA450C" wp14:editId="737FC914">
            <wp:extent cx="5275580" cy="1097280"/>
            <wp:effectExtent l="0" t="0" r="1270" b="7620"/>
            <wp:docPr id="675680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685F8" w14:textId="11CDB4B8" w:rsidR="006A6B4C" w:rsidRPr="00067ABE" w:rsidRDefault="006A6B4C" w:rsidP="00CC54D2">
      <w:pPr>
        <w:pStyle w:val="1"/>
        <w:rPr>
          <w:rFonts w:ascii="黑体" w:eastAsia="黑体" w:hAnsi="黑体"/>
          <w:color w:val="000000" w:themeColor="text1"/>
        </w:rPr>
      </w:pPr>
      <w:r w:rsidRPr="00067ABE">
        <w:rPr>
          <w:rFonts w:ascii="黑体" w:eastAsia="黑体" w:hAnsi="黑体" w:hint="eastAsia"/>
          <w:color w:val="000000" w:themeColor="text1"/>
        </w:rPr>
        <w:t>3.超电使用定义：</w:t>
      </w:r>
    </w:p>
    <w:p w14:paraId="192C0FD9" w14:textId="0774ADF2" w:rsidR="004150E7" w:rsidRPr="00D908C9" w:rsidRDefault="004150E7" w:rsidP="00834C43">
      <w:pPr>
        <w:ind w:firstLine="420"/>
        <w:rPr>
          <w:rFonts w:ascii="宋体" w:eastAsia="宋体" w:hAnsi="宋体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>超电的</w:t>
      </w:r>
      <w:r w:rsidR="00695EE1">
        <w:rPr>
          <w:rFonts w:ascii="宋体" w:eastAsia="宋体" w:hAnsi="宋体" w:hint="eastAsia"/>
          <w:color w:val="000000" w:themeColor="text1"/>
        </w:rPr>
        <w:t>正常</w:t>
      </w:r>
      <w:r>
        <w:rPr>
          <w:rFonts w:ascii="宋体" w:eastAsia="宋体" w:hAnsi="宋体" w:hint="eastAsia"/>
          <w:color w:val="000000" w:themeColor="text1"/>
        </w:rPr>
        <w:t>工作条件：</w:t>
      </w:r>
      <w:r w:rsidR="005B2572">
        <w:rPr>
          <w:rFonts w:ascii="宋体" w:eastAsia="宋体" w:hAnsi="宋体" w:hint="eastAsia"/>
          <w:color w:val="000000" w:themeColor="text1"/>
        </w:rPr>
        <w:t>①</w:t>
      </w:r>
      <w:r w:rsidRPr="00D908C9">
        <w:rPr>
          <w:rFonts w:ascii="宋体" w:eastAsia="宋体" w:hAnsi="宋体" w:hint="eastAsia"/>
          <w:color w:val="000000" w:themeColor="text1"/>
        </w:rPr>
        <w:t>电压输入</w:t>
      </w:r>
      <w:r>
        <w:rPr>
          <w:rFonts w:ascii="宋体" w:eastAsia="宋体" w:hAnsi="宋体" w:hint="eastAsia"/>
          <w:color w:val="000000" w:themeColor="text1"/>
        </w:rPr>
        <w:t>正常，</w:t>
      </w:r>
      <w:r w:rsidR="005B2572" w:rsidRPr="005B2572">
        <w:rPr>
          <w:rFonts w:ascii="宋体" w:eastAsia="宋体" w:hAnsi="宋体" w:hint="eastAsia"/>
          <w:color w:val="D86DCB" w:themeColor="accent5" w:themeTint="99"/>
        </w:rPr>
        <w:t>②通信正常</w:t>
      </w:r>
      <w:r w:rsidR="00695EE1">
        <w:rPr>
          <w:rFonts w:ascii="宋体" w:eastAsia="宋体" w:hAnsi="宋体" w:hint="eastAsia"/>
          <w:color w:val="D86DCB" w:themeColor="accent5" w:themeTint="99"/>
        </w:rPr>
        <w:t>、通信内容合法</w:t>
      </w:r>
      <w:r w:rsidR="005B2572" w:rsidRPr="005B2572">
        <w:rPr>
          <w:rFonts w:ascii="宋体" w:eastAsia="宋体" w:hAnsi="宋体" w:hint="eastAsia"/>
          <w:color w:val="000000" w:themeColor="text1"/>
        </w:rPr>
        <w:t>，</w:t>
      </w:r>
      <w:r w:rsidR="00695EE1">
        <w:rPr>
          <w:rFonts w:ascii="宋体" w:eastAsia="宋体" w:hAnsi="宋体" w:hint="eastAsia"/>
          <w:color w:val="000000" w:themeColor="text1"/>
        </w:rPr>
        <w:t>③</w:t>
      </w:r>
      <w:r w:rsidR="00695EE1" w:rsidRPr="00D908C9">
        <w:rPr>
          <w:rFonts w:ascii="宋体" w:eastAsia="宋体" w:hAnsi="宋体"/>
          <w:color w:val="000000" w:themeColor="text1"/>
        </w:rPr>
        <w:t>cap_switch</w:t>
      </w:r>
      <w:r w:rsidR="00695EE1" w:rsidRPr="00D908C9">
        <w:rPr>
          <w:rFonts w:ascii="宋体" w:eastAsia="宋体" w:hAnsi="宋体" w:hint="eastAsia"/>
          <w:color w:val="000000" w:themeColor="text1"/>
        </w:rPr>
        <w:t>置1</w:t>
      </w:r>
      <w:r w:rsidR="00695EE1">
        <w:rPr>
          <w:rFonts w:ascii="宋体" w:eastAsia="宋体" w:hAnsi="宋体" w:hint="eastAsia"/>
          <w:color w:val="000000" w:themeColor="text1"/>
        </w:rPr>
        <w:t>。</w:t>
      </w:r>
    </w:p>
    <w:p w14:paraId="4F9E791D" w14:textId="43C75F54" w:rsidR="004133E9" w:rsidRDefault="004133E9" w:rsidP="00402D00">
      <w:pPr>
        <w:ind w:firstLine="42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如果你没有特别的充放电策略，那么你可以将</w:t>
      </w:r>
      <w:r w:rsidR="009268EB" w:rsidRPr="00D908C9">
        <w:rPr>
          <w:rFonts w:ascii="宋体" w:eastAsia="宋体" w:hAnsi="宋体"/>
          <w:color w:val="000000" w:themeColor="text1"/>
        </w:rPr>
        <w:t>cap_power_out_limit</w:t>
      </w:r>
      <w:r w:rsidR="009268EB" w:rsidRPr="00D908C9">
        <w:rPr>
          <w:rFonts w:ascii="宋体" w:eastAsia="宋体" w:hAnsi="宋体" w:hint="eastAsia"/>
          <w:color w:val="000000" w:themeColor="text1"/>
        </w:rPr>
        <w:t>置-300，</w:t>
      </w:r>
      <w:r w:rsidR="009268EB" w:rsidRPr="00D908C9">
        <w:rPr>
          <w:rFonts w:ascii="宋体" w:eastAsia="宋体" w:hAnsi="宋体"/>
          <w:color w:val="000000" w:themeColor="text1"/>
        </w:rPr>
        <w:t>cap_power_</w:t>
      </w:r>
      <w:r w:rsidR="009268EB" w:rsidRPr="00D908C9">
        <w:rPr>
          <w:rFonts w:ascii="宋体" w:eastAsia="宋体" w:hAnsi="宋体" w:hint="eastAsia"/>
          <w:color w:val="000000" w:themeColor="text1"/>
        </w:rPr>
        <w:t>in</w:t>
      </w:r>
      <w:r w:rsidR="009268EB" w:rsidRPr="00D908C9">
        <w:rPr>
          <w:rFonts w:ascii="宋体" w:eastAsia="宋体" w:hAnsi="宋体"/>
          <w:color w:val="000000" w:themeColor="text1"/>
        </w:rPr>
        <w:t>_limit</w:t>
      </w:r>
      <w:r w:rsidR="009268EB" w:rsidRPr="00D908C9">
        <w:rPr>
          <w:rFonts w:ascii="宋体" w:eastAsia="宋体" w:hAnsi="宋体" w:hint="eastAsia"/>
          <w:color w:val="000000" w:themeColor="text1"/>
        </w:rPr>
        <w:t>置300，使超电以最大能力工作。</w:t>
      </w:r>
    </w:p>
    <w:p w14:paraId="49FD197E" w14:textId="59CD1EDA" w:rsidR="00C8139F" w:rsidRPr="00D908C9" w:rsidRDefault="00C8139F" w:rsidP="00402D00">
      <w:pPr>
        <w:ind w:firstLine="420"/>
        <w:rPr>
          <w:rFonts w:ascii="宋体" w:eastAsia="宋体" w:hAnsi="宋体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>turbo_mode</w:t>
      </w:r>
      <w:r w:rsidR="00586C91">
        <w:rPr>
          <w:rFonts w:ascii="宋体" w:eastAsia="宋体" w:hAnsi="宋体" w:hint="eastAsia"/>
          <w:color w:val="000000" w:themeColor="text1"/>
        </w:rPr>
        <w:t>的作用是使用缓冲能量来多充一点电，使</w:t>
      </w:r>
      <w:r>
        <w:rPr>
          <w:rFonts w:ascii="宋体" w:eastAsia="宋体" w:hAnsi="宋体" w:hint="eastAsia"/>
          <w:color w:val="000000" w:themeColor="text1"/>
        </w:rPr>
        <w:t>缓冲能量稳</w:t>
      </w:r>
      <w:r w:rsidR="00586C91">
        <w:rPr>
          <w:rFonts w:ascii="宋体" w:eastAsia="宋体" w:hAnsi="宋体" w:hint="eastAsia"/>
          <w:color w:val="000000" w:themeColor="text1"/>
        </w:rPr>
        <w:t>在</w:t>
      </w:r>
      <w:r>
        <w:rPr>
          <w:rFonts w:ascii="宋体" w:eastAsia="宋体" w:hAnsi="宋体" w:hint="eastAsia"/>
          <w:color w:val="000000" w:themeColor="text1"/>
        </w:rPr>
        <w:t>40J</w:t>
      </w:r>
      <w:r w:rsidR="00E65E02">
        <w:rPr>
          <w:rFonts w:ascii="宋体" w:eastAsia="宋体" w:hAnsi="宋体" w:hint="eastAsia"/>
          <w:color w:val="000000" w:themeColor="text1"/>
        </w:rPr>
        <w:t>，但是对于整车运动贡献很小，且超功率风险提高</w:t>
      </w:r>
      <w:r w:rsidR="009368C2">
        <w:rPr>
          <w:rFonts w:ascii="宋体" w:eastAsia="宋体" w:hAnsi="宋体" w:hint="eastAsia"/>
          <w:color w:val="000000" w:themeColor="text1"/>
        </w:rPr>
        <w:t>，完全可以不打开。</w:t>
      </w:r>
    </w:p>
    <w:p w14:paraId="1D41E5D6" w14:textId="56EFAFBF" w:rsidR="00991771" w:rsidRPr="00D908C9" w:rsidRDefault="003D4903" w:rsidP="00402D00">
      <w:pPr>
        <w:ind w:firstLine="42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D86DCB" w:themeColor="accent5" w:themeTint="99"/>
        </w:rPr>
        <w:t>只有在</w:t>
      </w:r>
      <w:r w:rsidRPr="00D908C9">
        <w:rPr>
          <w:rFonts w:ascii="宋体" w:eastAsia="宋体" w:hAnsi="宋体"/>
          <w:color w:val="D86DCB" w:themeColor="accent5" w:themeTint="99"/>
        </w:rPr>
        <w:t>ability</w:t>
      </w:r>
      <w:r w:rsidRPr="00D908C9">
        <w:rPr>
          <w:rFonts w:ascii="宋体" w:eastAsia="宋体" w:hAnsi="宋体" w:hint="eastAsia"/>
          <w:color w:val="D86DCB" w:themeColor="accent5" w:themeTint="99"/>
        </w:rPr>
        <w:t>为1时</w:t>
      </w:r>
      <w:r w:rsidR="00F64FB8" w:rsidRPr="00D908C9">
        <w:rPr>
          <w:rFonts w:ascii="宋体" w:eastAsia="宋体" w:hAnsi="宋体" w:hint="eastAsia"/>
          <w:color w:val="D86DCB" w:themeColor="accent5" w:themeTint="99"/>
        </w:rPr>
        <w:t>，主机</w:t>
      </w:r>
      <w:r w:rsidRPr="00D908C9">
        <w:rPr>
          <w:rFonts w:ascii="宋体" w:eastAsia="宋体" w:hAnsi="宋体" w:hint="eastAsia"/>
          <w:color w:val="D86DCB" w:themeColor="accent5" w:themeTint="99"/>
        </w:rPr>
        <w:t>才允许超功率</w:t>
      </w:r>
      <w:r w:rsidR="00F64FB8" w:rsidRPr="00D908C9">
        <w:rPr>
          <w:rFonts w:ascii="宋体" w:eastAsia="宋体" w:hAnsi="宋体" w:hint="eastAsia"/>
          <w:color w:val="D86DCB" w:themeColor="accent5" w:themeTint="99"/>
        </w:rPr>
        <w:t>。</w:t>
      </w:r>
      <w:r w:rsidR="00F64FB8" w:rsidRPr="00D908C9">
        <w:rPr>
          <w:rFonts w:ascii="宋体" w:eastAsia="宋体" w:hAnsi="宋体" w:hint="eastAsia"/>
          <w:color w:val="000000" w:themeColor="text1"/>
        </w:rPr>
        <w:t>具体</w:t>
      </w:r>
      <w:r w:rsidR="008B5343" w:rsidRPr="00D908C9">
        <w:rPr>
          <w:rFonts w:ascii="宋体" w:eastAsia="宋体" w:hAnsi="宋体" w:hint="eastAsia"/>
          <w:color w:val="000000" w:themeColor="text1"/>
        </w:rPr>
        <w:t>需要超</w:t>
      </w:r>
      <w:r w:rsidR="00F64FB8" w:rsidRPr="00D908C9">
        <w:rPr>
          <w:rFonts w:ascii="宋体" w:eastAsia="宋体" w:hAnsi="宋体" w:hint="eastAsia"/>
          <w:color w:val="000000" w:themeColor="text1"/>
        </w:rPr>
        <w:t>功率</w:t>
      </w:r>
      <w:r w:rsidR="008B5343" w:rsidRPr="00D908C9">
        <w:rPr>
          <w:rFonts w:ascii="宋体" w:eastAsia="宋体" w:hAnsi="宋体" w:hint="eastAsia"/>
          <w:color w:val="000000" w:themeColor="text1"/>
        </w:rPr>
        <w:t>的数值</w:t>
      </w:r>
      <w:r w:rsidR="00F64FB8" w:rsidRPr="00D908C9">
        <w:rPr>
          <w:rFonts w:ascii="宋体" w:eastAsia="宋体" w:hAnsi="宋体" w:hint="eastAsia"/>
          <w:color w:val="000000" w:themeColor="text1"/>
        </w:rPr>
        <w:t>的计算方法</w:t>
      </w:r>
      <w:r w:rsidR="008B5343" w:rsidRPr="00D908C9">
        <w:rPr>
          <w:rFonts w:ascii="宋体" w:eastAsia="宋体" w:hAnsi="宋体" w:hint="eastAsia"/>
          <w:color w:val="000000" w:themeColor="text1"/>
        </w:rPr>
        <w:t>因车而异</w:t>
      </w:r>
      <w:r w:rsidR="002E4BEE" w:rsidRPr="00D908C9">
        <w:rPr>
          <w:rFonts w:ascii="宋体" w:eastAsia="宋体" w:hAnsi="宋体" w:hint="eastAsia"/>
          <w:color w:val="000000" w:themeColor="text1"/>
        </w:rPr>
        <w:t>，大概就是超电</w:t>
      </w:r>
      <w:r w:rsidR="00134313" w:rsidRPr="00D908C9">
        <w:rPr>
          <w:rFonts w:ascii="宋体" w:eastAsia="宋体" w:hAnsi="宋体" w:hint="eastAsia"/>
          <w:color w:val="000000" w:themeColor="text1"/>
        </w:rPr>
        <w:t>当前</w:t>
      </w:r>
      <w:r w:rsidR="002E4BEE" w:rsidRPr="00D908C9">
        <w:rPr>
          <w:rFonts w:ascii="宋体" w:eastAsia="宋体" w:hAnsi="宋体" w:hint="eastAsia"/>
          <w:color w:val="000000" w:themeColor="text1"/>
        </w:rPr>
        <w:t>电压值乘上一个数值</w:t>
      </w:r>
      <w:r w:rsidR="00134313" w:rsidRPr="00D908C9">
        <w:rPr>
          <w:rFonts w:ascii="宋体" w:eastAsia="宋体" w:hAnsi="宋体" w:hint="eastAsia"/>
          <w:color w:val="000000" w:themeColor="text1"/>
        </w:rPr>
        <w:t>，这个数值需要根据车况</w:t>
      </w:r>
      <w:r w:rsidR="00991771" w:rsidRPr="00D908C9">
        <w:rPr>
          <w:rFonts w:ascii="宋体" w:eastAsia="宋体" w:hAnsi="宋体" w:hint="eastAsia"/>
          <w:color w:val="000000" w:themeColor="text1"/>
        </w:rPr>
        <w:t>以及使用策略</w:t>
      </w:r>
      <w:r w:rsidR="00134313" w:rsidRPr="00D908C9">
        <w:rPr>
          <w:rFonts w:ascii="宋体" w:eastAsia="宋体" w:hAnsi="宋体" w:hint="eastAsia"/>
          <w:color w:val="000000" w:themeColor="text1"/>
        </w:rPr>
        <w:t>自行调整。</w:t>
      </w:r>
    </w:p>
    <w:p w14:paraId="69B33C3A" w14:textId="77777777" w:rsidR="00426B5C" w:rsidRPr="00D908C9" w:rsidRDefault="00426B5C" w:rsidP="002176ED">
      <w:pPr>
        <w:rPr>
          <w:rFonts w:ascii="宋体" w:eastAsia="宋体" w:hAnsi="宋体"/>
          <w:color w:val="000000" w:themeColor="text1"/>
        </w:rPr>
      </w:pPr>
    </w:p>
    <w:p w14:paraId="4C516569" w14:textId="7A3C8744" w:rsidR="00F64FB8" w:rsidRPr="00D908C9" w:rsidRDefault="00134313" w:rsidP="00426B5C">
      <w:p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以下</w:t>
      </w:r>
      <w:r w:rsidR="00B47ED3" w:rsidRPr="00D908C9">
        <w:rPr>
          <w:rFonts w:ascii="宋体" w:eastAsia="宋体" w:hAnsi="宋体" w:hint="eastAsia"/>
          <w:color w:val="000000" w:themeColor="text1"/>
        </w:rPr>
        <w:t>是小全的</w:t>
      </w:r>
      <w:r w:rsidR="00DD6068" w:rsidRPr="00D908C9">
        <w:rPr>
          <w:rFonts w:ascii="宋体" w:eastAsia="宋体" w:hAnsi="宋体" w:hint="eastAsia"/>
          <w:color w:val="000000" w:themeColor="text1"/>
        </w:rPr>
        <w:t>使用、</w:t>
      </w:r>
      <w:r w:rsidR="002143D8" w:rsidRPr="00D908C9">
        <w:rPr>
          <w:rFonts w:ascii="宋体" w:eastAsia="宋体" w:hAnsi="宋体" w:hint="eastAsia"/>
          <w:color w:val="000000" w:themeColor="text1"/>
        </w:rPr>
        <w:t>超功率数值</w:t>
      </w:r>
      <w:r w:rsidR="00B47ED3" w:rsidRPr="00D908C9">
        <w:rPr>
          <w:rFonts w:ascii="宋体" w:eastAsia="宋体" w:hAnsi="宋体" w:hint="eastAsia"/>
          <w:color w:val="000000" w:themeColor="text1"/>
        </w:rPr>
        <w:t>计算方法：</w:t>
      </w:r>
    </w:p>
    <w:p w14:paraId="7C325DA5" w14:textId="7C79CBDC" w:rsidR="00B47ED3" w:rsidRDefault="00900C0A" w:rsidP="002176ED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78EB3D3" wp14:editId="7ED604B6">
            <wp:extent cx="5270500" cy="2343150"/>
            <wp:effectExtent l="0" t="0" r="6350" b="0"/>
            <wp:docPr id="1141796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51FAD" w14:textId="77777777" w:rsidR="00426B5C" w:rsidRDefault="00426B5C" w:rsidP="002176ED">
      <w:pPr>
        <w:rPr>
          <w:color w:val="000000" w:themeColor="text1"/>
        </w:rPr>
      </w:pPr>
    </w:p>
    <w:p w14:paraId="30C5B96E" w14:textId="5FAD435D" w:rsidR="003E5385" w:rsidRPr="00D908C9" w:rsidRDefault="00462E9F" w:rsidP="00402D00">
      <w:pPr>
        <w:ind w:firstLine="420"/>
        <w:rPr>
          <w:rFonts w:ascii="宋体" w:eastAsia="宋体" w:hAnsi="宋体"/>
        </w:rPr>
      </w:pPr>
      <w:r w:rsidRPr="00D908C9">
        <w:rPr>
          <w:rFonts w:ascii="宋体" w:eastAsia="宋体" w:hAnsi="宋体" w:hint="eastAsia"/>
          <w:color w:val="000000" w:themeColor="text1"/>
        </w:rPr>
        <w:t>超电的最大充放电电流是+-14.5安，</w:t>
      </w:r>
      <w:r w:rsidR="00E35953" w:rsidRPr="00D908C9">
        <w:rPr>
          <w:rFonts w:ascii="宋体" w:eastAsia="宋体" w:hAnsi="宋体" w:hint="eastAsia"/>
          <w:color w:val="000000" w:themeColor="text1"/>
        </w:rPr>
        <w:t>但是实际使用最好控制在+-14安以内，</w:t>
      </w:r>
      <w:r w:rsidR="003E5385" w:rsidRPr="00D908C9">
        <w:rPr>
          <w:rFonts w:ascii="宋体" w:eastAsia="宋体" w:hAnsi="宋体" w:hint="eastAsia"/>
          <w:color w:val="000000" w:themeColor="text1"/>
        </w:rPr>
        <w:t>防止底盘</w:t>
      </w:r>
      <w:r w:rsidR="003E5385" w:rsidRPr="00D908C9">
        <w:rPr>
          <w:rFonts w:ascii="宋体" w:eastAsia="宋体" w:hAnsi="宋体" w:hint="eastAsia"/>
        </w:rPr>
        <w:t>实际消耗功率大于裁判系统底盘限制功率+超电此时最大可输出功率。</w:t>
      </w:r>
    </w:p>
    <w:p w14:paraId="4C153C29" w14:textId="52AE8B0D" w:rsidR="00900C0A" w:rsidRPr="00D33F33" w:rsidRDefault="00900C0A" w:rsidP="00D33F33">
      <w:pPr>
        <w:ind w:firstLine="42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3A7C22" w:themeColor="accent6" w:themeShade="BF"/>
        </w:rPr>
        <w:t>注意：</w:t>
      </w:r>
      <w:r w:rsidR="001D2B36" w:rsidRPr="00D908C9">
        <w:rPr>
          <w:rFonts w:ascii="宋体" w:eastAsia="宋体" w:hAnsi="宋体" w:hint="eastAsia"/>
          <w:color w:val="3A7C22" w:themeColor="accent6" w:themeShade="BF"/>
        </w:rPr>
        <w:t>使用时</w:t>
      </w:r>
      <w:r w:rsidR="00991771" w:rsidRPr="00D908C9">
        <w:rPr>
          <w:rFonts w:ascii="宋体" w:eastAsia="宋体" w:hAnsi="宋体" w:hint="eastAsia"/>
          <w:color w:val="3A7C22" w:themeColor="accent6" w:themeShade="BF"/>
        </w:rPr>
        <w:t>当你发现超电电压还比较高的时候，缓冲能量就开始下降</w:t>
      </w:r>
      <w:r w:rsidR="00DD6068" w:rsidRPr="00D908C9">
        <w:rPr>
          <w:rFonts w:ascii="宋体" w:eastAsia="宋体" w:hAnsi="宋体" w:hint="eastAsia"/>
          <w:color w:val="3A7C22" w:themeColor="accent6" w:themeShade="BF"/>
        </w:rPr>
        <w:t>，这时候要去看电流值是否达到-14.5</w:t>
      </w:r>
      <w:r w:rsidR="001D2B36" w:rsidRPr="00D908C9">
        <w:rPr>
          <w:rFonts w:ascii="宋体" w:eastAsia="宋体" w:hAnsi="宋体" w:hint="eastAsia"/>
          <w:color w:val="3A7C22" w:themeColor="accent6" w:themeShade="BF"/>
        </w:rPr>
        <w:t>，若达到，说明此时超电已经在以最大功率放电，无法补足剩余功率</w:t>
      </w:r>
      <w:r w:rsidR="00FE2F4E" w:rsidRPr="00D908C9">
        <w:rPr>
          <w:rFonts w:ascii="宋体" w:eastAsia="宋体" w:hAnsi="宋体" w:hint="eastAsia"/>
          <w:color w:val="3A7C22" w:themeColor="accent6" w:themeShade="BF"/>
        </w:rPr>
        <w:t>，需要调整计算方法。</w:t>
      </w:r>
    </w:p>
    <w:p w14:paraId="7540B016" w14:textId="7A1099F6" w:rsidR="00B47ED3" w:rsidRPr="00067ABE" w:rsidRDefault="00B47ED3" w:rsidP="00CC54D2">
      <w:pPr>
        <w:pStyle w:val="1"/>
        <w:rPr>
          <w:rFonts w:ascii="黑体" w:eastAsia="黑体" w:hAnsi="黑体"/>
          <w:color w:val="000000" w:themeColor="text1"/>
        </w:rPr>
      </w:pPr>
      <w:r w:rsidRPr="00067ABE">
        <w:rPr>
          <w:rFonts w:ascii="黑体" w:eastAsia="黑体" w:hAnsi="黑体" w:hint="eastAsia"/>
          <w:color w:val="000000" w:themeColor="text1"/>
        </w:rPr>
        <w:t>4.</w:t>
      </w:r>
      <w:r w:rsidR="007B30F8" w:rsidRPr="00067ABE">
        <w:rPr>
          <w:rFonts w:ascii="黑体" w:eastAsia="黑体" w:hAnsi="黑体" w:hint="eastAsia"/>
          <w:color w:val="000000" w:themeColor="text1"/>
        </w:rPr>
        <w:t>超电</w:t>
      </w:r>
      <w:r w:rsidR="002C195E" w:rsidRPr="00067ABE">
        <w:rPr>
          <w:rFonts w:ascii="黑体" w:eastAsia="黑体" w:hAnsi="黑体" w:hint="eastAsia"/>
          <w:color w:val="000000" w:themeColor="text1"/>
        </w:rPr>
        <w:t>状态指示</w:t>
      </w:r>
      <w:r w:rsidR="007B30F8" w:rsidRPr="00067ABE">
        <w:rPr>
          <w:rFonts w:ascii="黑体" w:eastAsia="黑体" w:hAnsi="黑体" w:hint="eastAsia"/>
          <w:color w:val="000000" w:themeColor="text1"/>
        </w:rPr>
        <w:t>：</w:t>
      </w:r>
    </w:p>
    <w:p w14:paraId="02DD8EC6" w14:textId="014CCA40" w:rsidR="007B30F8" w:rsidRPr="00D908C9" w:rsidRDefault="00885965" w:rsidP="007E23F4">
      <w:pPr>
        <w:ind w:firstLineChars="200" w:firstLine="42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对于第一批板：</w:t>
      </w:r>
      <w:r w:rsidR="002C195E" w:rsidRPr="00D908C9">
        <w:rPr>
          <w:rFonts w:ascii="宋体" w:eastAsia="宋体" w:hAnsi="宋体" w:hint="eastAsia"/>
          <w:color w:val="000000" w:themeColor="text1"/>
        </w:rPr>
        <w:t>板上蓝灯亮</w:t>
      </w:r>
      <w:r w:rsidR="00393EC8">
        <w:rPr>
          <w:rFonts w:ascii="宋体" w:eastAsia="宋体" w:hAnsi="宋体" w:hint="eastAsia"/>
          <w:color w:val="000000" w:themeColor="text1"/>
        </w:rPr>
        <w:t>：</w:t>
      </w:r>
      <w:r w:rsidR="002C195E" w:rsidRPr="00D908C9">
        <w:rPr>
          <w:rFonts w:ascii="宋体" w:eastAsia="宋体" w:hAnsi="宋体" w:hint="eastAsia"/>
          <w:color w:val="000000" w:themeColor="text1"/>
        </w:rPr>
        <w:t>正在正常工作，蓝灯灭</w:t>
      </w:r>
      <w:r w:rsidR="00366EC7">
        <w:rPr>
          <w:rFonts w:ascii="宋体" w:eastAsia="宋体" w:hAnsi="宋体" w:hint="eastAsia"/>
          <w:color w:val="000000" w:themeColor="text1"/>
        </w:rPr>
        <w:t>：</w:t>
      </w:r>
      <w:r w:rsidR="004C1322" w:rsidRPr="00D908C9">
        <w:rPr>
          <w:rFonts w:ascii="宋体" w:eastAsia="宋体" w:hAnsi="宋体" w:hint="eastAsia"/>
          <w:color w:val="000000" w:themeColor="text1"/>
        </w:rPr>
        <w:t>超电未工作</w:t>
      </w:r>
      <w:r w:rsidR="002C195E" w:rsidRPr="00D908C9">
        <w:rPr>
          <w:rFonts w:ascii="宋体" w:eastAsia="宋体" w:hAnsi="宋体" w:hint="eastAsia"/>
          <w:color w:val="000000" w:themeColor="text1"/>
        </w:rPr>
        <w:t>。</w:t>
      </w:r>
    </w:p>
    <w:p w14:paraId="1EF3E2A0" w14:textId="4DDF880B" w:rsidR="001D3AF9" w:rsidRPr="00D908C9" w:rsidRDefault="00885965" w:rsidP="007E23F4">
      <w:pPr>
        <w:ind w:firstLineChars="200" w:firstLine="42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对于第</w:t>
      </w:r>
      <w:r w:rsidR="00817FC4" w:rsidRPr="00D908C9">
        <w:rPr>
          <w:rFonts w:ascii="宋体" w:eastAsia="宋体" w:hAnsi="宋体" w:hint="eastAsia"/>
          <w:color w:val="000000" w:themeColor="text1"/>
        </w:rPr>
        <w:t>二</w:t>
      </w:r>
      <w:r w:rsidRPr="00D908C9">
        <w:rPr>
          <w:rFonts w:ascii="宋体" w:eastAsia="宋体" w:hAnsi="宋体" w:hint="eastAsia"/>
          <w:color w:val="000000" w:themeColor="text1"/>
        </w:rPr>
        <w:t>批板：</w:t>
      </w:r>
      <w:r w:rsidR="001E73F0" w:rsidRPr="00D908C9">
        <w:rPr>
          <w:rFonts w:ascii="宋体" w:eastAsia="宋体" w:hAnsi="宋体" w:hint="eastAsia"/>
          <w:color w:val="000000" w:themeColor="text1"/>
        </w:rPr>
        <w:t>①</w:t>
      </w:r>
      <w:r w:rsidR="00817FC4" w:rsidRPr="00D908C9">
        <w:rPr>
          <w:rFonts w:ascii="宋体" w:eastAsia="宋体" w:hAnsi="宋体" w:hint="eastAsia"/>
          <w:color w:val="000000" w:themeColor="text1"/>
        </w:rPr>
        <w:t>板上绿灯亮</w:t>
      </w:r>
      <w:r w:rsidR="00393EC8">
        <w:rPr>
          <w:rFonts w:ascii="宋体" w:eastAsia="宋体" w:hAnsi="宋体" w:hint="eastAsia"/>
          <w:color w:val="000000" w:themeColor="text1"/>
        </w:rPr>
        <w:t>：</w:t>
      </w:r>
      <w:r w:rsidR="00817FC4" w:rsidRPr="00D908C9">
        <w:rPr>
          <w:rFonts w:ascii="宋体" w:eastAsia="宋体" w:hAnsi="宋体" w:hint="eastAsia"/>
          <w:color w:val="000000" w:themeColor="text1"/>
        </w:rPr>
        <w:t>板子通电，绿灯灭</w:t>
      </w:r>
      <w:r w:rsidR="00393EC8">
        <w:rPr>
          <w:rFonts w:ascii="宋体" w:eastAsia="宋体" w:hAnsi="宋体" w:hint="eastAsia"/>
          <w:color w:val="000000" w:themeColor="text1"/>
        </w:rPr>
        <w:t>：</w:t>
      </w:r>
      <w:r w:rsidR="00817FC4" w:rsidRPr="00D908C9">
        <w:rPr>
          <w:rFonts w:ascii="宋体" w:eastAsia="宋体" w:hAnsi="宋体" w:hint="eastAsia"/>
          <w:color w:val="000000" w:themeColor="text1"/>
        </w:rPr>
        <w:t>板子未通电。</w:t>
      </w:r>
    </w:p>
    <w:p w14:paraId="62A36ECE" w14:textId="725C0463" w:rsidR="001D3AF9" w:rsidRPr="00D908C9" w:rsidRDefault="001E73F0" w:rsidP="007E23F4">
      <w:pPr>
        <w:ind w:left="840" w:firstLineChars="500" w:firstLine="105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②</w:t>
      </w:r>
      <w:r w:rsidR="00817FC4" w:rsidRPr="00D908C9">
        <w:rPr>
          <w:rFonts w:ascii="宋体" w:eastAsia="宋体" w:hAnsi="宋体" w:hint="eastAsia"/>
          <w:color w:val="000000" w:themeColor="text1"/>
        </w:rPr>
        <w:t>板上红灯亮</w:t>
      </w:r>
      <w:r w:rsidR="00366EC7">
        <w:rPr>
          <w:rFonts w:ascii="宋体" w:eastAsia="宋体" w:hAnsi="宋体" w:hint="eastAsia"/>
          <w:color w:val="000000" w:themeColor="text1"/>
        </w:rPr>
        <w:t>：</w:t>
      </w:r>
      <w:r w:rsidRPr="00D908C9">
        <w:rPr>
          <w:rFonts w:ascii="宋体" w:eastAsia="宋体" w:hAnsi="宋体" w:hint="eastAsia"/>
          <w:color w:val="000000" w:themeColor="text1"/>
        </w:rPr>
        <w:t>通信丢失</w:t>
      </w:r>
      <w:r w:rsidR="00817FC4" w:rsidRPr="00D908C9">
        <w:rPr>
          <w:rFonts w:ascii="宋体" w:eastAsia="宋体" w:hAnsi="宋体" w:hint="eastAsia"/>
          <w:color w:val="000000" w:themeColor="text1"/>
        </w:rPr>
        <w:t>，</w:t>
      </w:r>
      <w:r w:rsidRPr="00D908C9">
        <w:rPr>
          <w:rFonts w:ascii="宋体" w:eastAsia="宋体" w:hAnsi="宋体" w:hint="eastAsia"/>
          <w:color w:val="000000" w:themeColor="text1"/>
        </w:rPr>
        <w:t>红灯</w:t>
      </w:r>
      <w:r w:rsidR="00817FC4" w:rsidRPr="00D908C9">
        <w:rPr>
          <w:rFonts w:ascii="宋体" w:eastAsia="宋体" w:hAnsi="宋体" w:hint="eastAsia"/>
          <w:color w:val="000000" w:themeColor="text1"/>
        </w:rPr>
        <w:t>灭</w:t>
      </w:r>
      <w:r w:rsidR="00366EC7">
        <w:rPr>
          <w:rFonts w:ascii="宋体" w:eastAsia="宋体" w:hAnsi="宋体" w:hint="eastAsia"/>
          <w:color w:val="000000" w:themeColor="text1"/>
        </w:rPr>
        <w:t>：</w:t>
      </w:r>
      <w:r w:rsidRPr="00D908C9">
        <w:rPr>
          <w:rFonts w:ascii="宋体" w:eastAsia="宋体" w:hAnsi="宋体" w:hint="eastAsia"/>
          <w:color w:val="000000" w:themeColor="text1"/>
        </w:rPr>
        <w:t>通信在线</w:t>
      </w:r>
      <w:r w:rsidR="00366EC7">
        <w:rPr>
          <w:rFonts w:ascii="宋体" w:eastAsia="宋体" w:hAnsi="宋体" w:hint="eastAsia"/>
          <w:color w:val="000000" w:themeColor="text1"/>
        </w:rPr>
        <w:t>：</w:t>
      </w:r>
    </w:p>
    <w:p w14:paraId="6BFD4F67" w14:textId="70A2BDDA" w:rsidR="00885965" w:rsidRDefault="001E73F0" w:rsidP="007E23F4">
      <w:pPr>
        <w:ind w:left="840" w:firstLineChars="500" w:firstLine="105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③</w:t>
      </w:r>
      <w:r w:rsidR="00885965" w:rsidRPr="00D908C9">
        <w:rPr>
          <w:rFonts w:ascii="宋体" w:eastAsia="宋体" w:hAnsi="宋体" w:hint="eastAsia"/>
          <w:color w:val="000000" w:themeColor="text1"/>
        </w:rPr>
        <w:t>板上蓝灯亮</w:t>
      </w:r>
      <w:r w:rsidR="00366EC7">
        <w:rPr>
          <w:rFonts w:ascii="宋体" w:eastAsia="宋体" w:hAnsi="宋体" w:hint="eastAsia"/>
          <w:color w:val="000000" w:themeColor="text1"/>
        </w:rPr>
        <w:t>：</w:t>
      </w:r>
      <w:r w:rsidR="00885965" w:rsidRPr="00D908C9">
        <w:rPr>
          <w:rFonts w:ascii="宋体" w:eastAsia="宋体" w:hAnsi="宋体" w:hint="eastAsia"/>
          <w:color w:val="000000" w:themeColor="text1"/>
        </w:rPr>
        <w:t>正在正常工作，蓝灯灭</w:t>
      </w:r>
      <w:r w:rsidR="00366EC7">
        <w:rPr>
          <w:rFonts w:ascii="宋体" w:eastAsia="宋体" w:hAnsi="宋体" w:hint="eastAsia"/>
          <w:color w:val="000000" w:themeColor="text1"/>
        </w:rPr>
        <w:t>：</w:t>
      </w:r>
      <w:r w:rsidR="00885965" w:rsidRPr="00D908C9">
        <w:rPr>
          <w:rFonts w:ascii="宋体" w:eastAsia="宋体" w:hAnsi="宋体" w:hint="eastAsia"/>
          <w:color w:val="000000" w:themeColor="text1"/>
        </w:rPr>
        <w:t>超电未工作。</w:t>
      </w:r>
    </w:p>
    <w:p w14:paraId="44B852E2" w14:textId="49B7EF47" w:rsidR="00366EC7" w:rsidRPr="00D908C9" w:rsidRDefault="00366EC7" w:rsidP="00366EC7">
      <w:pPr>
        <w:ind w:left="840" w:firstLineChars="500" w:firstLine="105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③板上蓝灯</w:t>
      </w:r>
      <w:r>
        <w:rPr>
          <w:rFonts w:ascii="宋体" w:eastAsia="宋体" w:hAnsi="宋体" w:hint="eastAsia"/>
          <w:color w:val="000000" w:themeColor="text1"/>
        </w:rPr>
        <w:t>闪烁：代码烧录错误，不会正常工作。</w:t>
      </w:r>
      <w:r w:rsidRPr="00D908C9">
        <w:rPr>
          <w:rFonts w:ascii="宋体" w:eastAsia="宋体" w:hAnsi="宋体"/>
          <w:color w:val="000000" w:themeColor="text1"/>
        </w:rPr>
        <w:t xml:space="preserve"> </w:t>
      </w:r>
    </w:p>
    <w:p w14:paraId="78874632" w14:textId="070196EA" w:rsidR="005E1BE1" w:rsidRPr="00D908C9" w:rsidRDefault="005E1BE1" w:rsidP="005E1BE1">
      <w:pPr>
        <w:ind w:firstLineChars="200" w:firstLine="42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对于第</w:t>
      </w:r>
      <w:r>
        <w:rPr>
          <w:rFonts w:ascii="宋体" w:eastAsia="宋体" w:hAnsi="宋体" w:hint="eastAsia"/>
          <w:color w:val="000000" w:themeColor="text1"/>
        </w:rPr>
        <w:t>三</w:t>
      </w:r>
      <w:r w:rsidRPr="00D908C9">
        <w:rPr>
          <w:rFonts w:ascii="宋体" w:eastAsia="宋体" w:hAnsi="宋体" w:hint="eastAsia"/>
          <w:color w:val="000000" w:themeColor="text1"/>
        </w:rPr>
        <w:t>批板：①板上绿灯亮</w:t>
      </w:r>
      <w:r>
        <w:rPr>
          <w:rFonts w:ascii="宋体" w:eastAsia="宋体" w:hAnsi="宋体" w:hint="eastAsia"/>
          <w:color w:val="000000" w:themeColor="text1"/>
        </w:rPr>
        <w:t>：</w:t>
      </w:r>
      <w:r w:rsidRPr="00D908C9">
        <w:rPr>
          <w:rFonts w:ascii="宋体" w:eastAsia="宋体" w:hAnsi="宋体" w:hint="eastAsia"/>
          <w:color w:val="000000" w:themeColor="text1"/>
        </w:rPr>
        <w:t>板子通电，绿灯灭</w:t>
      </w:r>
      <w:r>
        <w:rPr>
          <w:rFonts w:ascii="宋体" w:eastAsia="宋体" w:hAnsi="宋体" w:hint="eastAsia"/>
          <w:color w:val="000000" w:themeColor="text1"/>
        </w:rPr>
        <w:t>：</w:t>
      </w:r>
      <w:r w:rsidRPr="00D908C9">
        <w:rPr>
          <w:rFonts w:ascii="宋体" w:eastAsia="宋体" w:hAnsi="宋体" w:hint="eastAsia"/>
          <w:color w:val="000000" w:themeColor="text1"/>
        </w:rPr>
        <w:t>板子未通电。</w:t>
      </w:r>
    </w:p>
    <w:p w14:paraId="789CE099" w14:textId="77777777" w:rsidR="005E1BE1" w:rsidRPr="00D908C9" w:rsidRDefault="005E1BE1" w:rsidP="005E1BE1">
      <w:pPr>
        <w:ind w:left="840" w:firstLineChars="500" w:firstLine="105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②板上红灯亮</w:t>
      </w:r>
      <w:r>
        <w:rPr>
          <w:rFonts w:ascii="宋体" w:eastAsia="宋体" w:hAnsi="宋体" w:hint="eastAsia"/>
          <w:color w:val="000000" w:themeColor="text1"/>
        </w:rPr>
        <w:t>：</w:t>
      </w:r>
      <w:r w:rsidRPr="00D908C9">
        <w:rPr>
          <w:rFonts w:ascii="宋体" w:eastAsia="宋体" w:hAnsi="宋体" w:hint="eastAsia"/>
          <w:color w:val="000000" w:themeColor="text1"/>
        </w:rPr>
        <w:t>通信丢失，红灯灭</w:t>
      </w:r>
      <w:r>
        <w:rPr>
          <w:rFonts w:ascii="宋体" w:eastAsia="宋体" w:hAnsi="宋体" w:hint="eastAsia"/>
          <w:color w:val="000000" w:themeColor="text1"/>
        </w:rPr>
        <w:t>：</w:t>
      </w:r>
      <w:r w:rsidRPr="00D908C9">
        <w:rPr>
          <w:rFonts w:ascii="宋体" w:eastAsia="宋体" w:hAnsi="宋体" w:hint="eastAsia"/>
          <w:color w:val="000000" w:themeColor="text1"/>
        </w:rPr>
        <w:t>通信在线</w:t>
      </w:r>
      <w:r>
        <w:rPr>
          <w:rFonts w:ascii="宋体" w:eastAsia="宋体" w:hAnsi="宋体" w:hint="eastAsia"/>
          <w:color w:val="000000" w:themeColor="text1"/>
        </w:rPr>
        <w:t>：</w:t>
      </w:r>
    </w:p>
    <w:p w14:paraId="35615846" w14:textId="77777777" w:rsidR="005E1BE1" w:rsidRDefault="005E1BE1" w:rsidP="005E1BE1">
      <w:pPr>
        <w:ind w:left="840" w:firstLineChars="500" w:firstLine="105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③板上蓝灯亮</w:t>
      </w:r>
      <w:r>
        <w:rPr>
          <w:rFonts w:ascii="宋体" w:eastAsia="宋体" w:hAnsi="宋体" w:hint="eastAsia"/>
          <w:color w:val="000000" w:themeColor="text1"/>
        </w:rPr>
        <w:t>：</w:t>
      </w:r>
      <w:r w:rsidRPr="00D908C9">
        <w:rPr>
          <w:rFonts w:ascii="宋体" w:eastAsia="宋体" w:hAnsi="宋体" w:hint="eastAsia"/>
          <w:color w:val="000000" w:themeColor="text1"/>
        </w:rPr>
        <w:t>正在正常工作，蓝灯灭</w:t>
      </w:r>
      <w:r>
        <w:rPr>
          <w:rFonts w:ascii="宋体" w:eastAsia="宋体" w:hAnsi="宋体" w:hint="eastAsia"/>
          <w:color w:val="000000" w:themeColor="text1"/>
        </w:rPr>
        <w:t>：</w:t>
      </w:r>
      <w:r w:rsidRPr="00D908C9">
        <w:rPr>
          <w:rFonts w:ascii="宋体" w:eastAsia="宋体" w:hAnsi="宋体" w:hint="eastAsia"/>
          <w:color w:val="000000" w:themeColor="text1"/>
        </w:rPr>
        <w:t>超电未工作。</w:t>
      </w:r>
    </w:p>
    <w:p w14:paraId="728457A8" w14:textId="77777777" w:rsidR="005E1BE1" w:rsidRPr="00D908C9" w:rsidRDefault="005E1BE1" w:rsidP="005E1BE1">
      <w:pPr>
        <w:ind w:left="840" w:firstLineChars="500" w:firstLine="105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③板上蓝灯</w:t>
      </w:r>
      <w:r>
        <w:rPr>
          <w:rFonts w:ascii="宋体" w:eastAsia="宋体" w:hAnsi="宋体" w:hint="eastAsia"/>
          <w:color w:val="000000" w:themeColor="text1"/>
        </w:rPr>
        <w:t>闪烁：代码烧录错误，不会正常工作。</w:t>
      </w:r>
      <w:r w:rsidRPr="00D908C9">
        <w:rPr>
          <w:rFonts w:ascii="宋体" w:eastAsia="宋体" w:hAnsi="宋体"/>
          <w:color w:val="000000" w:themeColor="text1"/>
        </w:rPr>
        <w:t xml:space="preserve"> </w:t>
      </w:r>
    </w:p>
    <w:p w14:paraId="6A4B7611" w14:textId="77777777" w:rsidR="00885965" w:rsidRPr="00885965" w:rsidRDefault="00885965" w:rsidP="002176ED">
      <w:pPr>
        <w:rPr>
          <w:color w:val="000000" w:themeColor="text1"/>
        </w:rPr>
      </w:pPr>
    </w:p>
    <w:p w14:paraId="5943E317" w14:textId="6D871368" w:rsidR="00991D37" w:rsidRPr="00D33F33" w:rsidRDefault="002C195E" w:rsidP="002176ED">
      <w:pPr>
        <w:rPr>
          <w:rFonts w:ascii="宋体" w:eastAsia="宋体" w:hAnsi="宋体"/>
          <w:color w:val="000000" w:themeColor="text1"/>
        </w:rPr>
      </w:pPr>
      <w:r>
        <w:rPr>
          <w:color w:val="000000" w:themeColor="text1"/>
        </w:rPr>
        <w:tab/>
      </w:r>
      <w:r w:rsidR="004C1322" w:rsidRPr="00D908C9">
        <w:rPr>
          <w:rFonts w:ascii="宋体" w:eastAsia="宋体" w:hAnsi="宋体" w:hint="eastAsia"/>
          <w:color w:val="3A7C22" w:themeColor="accent6" w:themeShade="BF"/>
        </w:rPr>
        <w:t>注意：超电未工作时不要继续上电，这时需要拆下超电检测三端是否短路，若未短路说明是</w:t>
      </w:r>
      <w:r w:rsidR="00991D37" w:rsidRPr="00D908C9">
        <w:rPr>
          <w:rFonts w:ascii="宋体" w:eastAsia="宋体" w:hAnsi="宋体" w:hint="eastAsia"/>
          <w:color w:val="3A7C22" w:themeColor="accent6" w:themeShade="BF"/>
        </w:rPr>
        <w:t>其他问题（通信等），主机自行排查。</w:t>
      </w:r>
    </w:p>
    <w:p w14:paraId="70EC3BA3" w14:textId="20AC6C91" w:rsidR="00991D37" w:rsidRPr="00067ABE" w:rsidRDefault="00991D37" w:rsidP="001D3AF9">
      <w:pPr>
        <w:pStyle w:val="1"/>
        <w:rPr>
          <w:rFonts w:ascii="黑体" w:eastAsia="黑体" w:hAnsi="黑体"/>
          <w:color w:val="000000" w:themeColor="text1"/>
        </w:rPr>
      </w:pPr>
      <w:r w:rsidRPr="00067ABE">
        <w:rPr>
          <w:rFonts w:ascii="黑体" w:eastAsia="黑体" w:hAnsi="黑体" w:hint="eastAsia"/>
          <w:color w:val="000000" w:themeColor="text1"/>
        </w:rPr>
        <w:t>5.超电板上调试接口</w:t>
      </w:r>
    </w:p>
    <w:p w14:paraId="092FB0A7" w14:textId="30A69782" w:rsidR="005D337F" w:rsidRPr="00D908C9" w:rsidRDefault="005D337F" w:rsidP="002176ED">
      <w:pPr>
        <w:rPr>
          <w:rFonts w:ascii="宋体" w:eastAsia="宋体" w:hAnsi="宋体"/>
          <w:color w:val="000000" w:themeColor="text1"/>
        </w:rPr>
      </w:pPr>
      <w:r>
        <w:rPr>
          <w:color w:val="000000" w:themeColor="text1"/>
        </w:rPr>
        <w:tab/>
      </w:r>
      <w:r w:rsidRPr="00D908C9">
        <w:rPr>
          <w:rFonts w:ascii="宋体" w:eastAsia="宋体" w:hAnsi="宋体" w:hint="eastAsia"/>
          <w:color w:val="D86DCB" w:themeColor="accent5" w:themeTint="99"/>
        </w:rPr>
        <w:t>强烈建议学会使用vofa</w:t>
      </w:r>
      <w:r w:rsidR="00334C3F" w:rsidRPr="00D908C9">
        <w:rPr>
          <w:rFonts w:ascii="宋体" w:eastAsia="宋体" w:hAnsi="宋体" w:hint="eastAsia"/>
          <w:color w:val="D86DCB" w:themeColor="accent5" w:themeTint="99"/>
        </w:rPr>
        <w:t>查看超电信息。</w:t>
      </w:r>
    </w:p>
    <w:p w14:paraId="2A700227" w14:textId="0E41FF19" w:rsidR="00DB7A5E" w:rsidRPr="00D908C9" w:rsidRDefault="00991D37" w:rsidP="00CD3F11">
      <w:p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ab/>
      </w:r>
      <w:r w:rsidRPr="00D908C9">
        <w:rPr>
          <w:rFonts w:ascii="宋体" w:eastAsia="宋体" w:hAnsi="宋体" w:hint="eastAsia"/>
          <w:color w:val="000000" w:themeColor="text1"/>
        </w:rPr>
        <w:t>超电板上靠近chasis端的4pin接口是一个串口</w:t>
      </w:r>
      <w:r w:rsidR="002143D8" w:rsidRPr="00D908C9">
        <w:rPr>
          <w:rFonts w:ascii="宋体" w:eastAsia="宋体" w:hAnsi="宋体" w:hint="eastAsia"/>
          <w:color w:val="000000" w:themeColor="text1"/>
        </w:rPr>
        <w:t>（线序从左往右依次是VRTG，V可不接</w:t>
      </w:r>
      <w:r w:rsidR="001D71EC" w:rsidRPr="00D908C9">
        <w:rPr>
          <w:rFonts w:ascii="宋体" w:eastAsia="宋体" w:hAnsi="宋体" w:hint="eastAsia"/>
          <w:color w:val="000000" w:themeColor="text1"/>
        </w:rPr>
        <w:t>，左端为chasis端</w:t>
      </w:r>
      <w:r w:rsidR="002143D8" w:rsidRPr="00D908C9">
        <w:rPr>
          <w:rFonts w:ascii="宋体" w:eastAsia="宋体" w:hAnsi="宋体" w:hint="eastAsia"/>
          <w:color w:val="000000" w:themeColor="text1"/>
        </w:rPr>
        <w:t>）</w:t>
      </w:r>
      <w:r w:rsidRPr="00D908C9">
        <w:rPr>
          <w:rFonts w:ascii="宋体" w:eastAsia="宋体" w:hAnsi="宋体" w:hint="eastAsia"/>
          <w:color w:val="000000" w:themeColor="text1"/>
        </w:rPr>
        <w:t>，</w:t>
      </w:r>
      <w:r w:rsidR="001B5C66" w:rsidRPr="00D908C9">
        <w:rPr>
          <w:rFonts w:ascii="宋体" w:eastAsia="宋体" w:hAnsi="宋体" w:hint="eastAsia"/>
          <w:color w:val="000000" w:themeColor="text1"/>
        </w:rPr>
        <w:t>这个串口（波特率3000000，停止位1，无校验）会一直打印信息，主机端可</w:t>
      </w:r>
      <w:r w:rsidR="00DB7A5E" w:rsidRPr="00D908C9">
        <w:rPr>
          <w:rFonts w:ascii="宋体" w:eastAsia="宋体" w:hAnsi="宋体" w:hint="eastAsia"/>
          <w:color w:val="000000" w:themeColor="text1"/>
        </w:rPr>
        <w:t>连接并通过vofa等上位机查看曲线。</w:t>
      </w:r>
      <w:r w:rsidR="00CD3F11" w:rsidRPr="00D908C9">
        <w:rPr>
          <w:rFonts w:ascii="宋体" w:eastAsia="宋体" w:hAnsi="宋体"/>
          <w:color w:val="000000" w:themeColor="text1"/>
        </w:rPr>
        <w:t xml:space="preserve"> </w:t>
      </w:r>
    </w:p>
    <w:p w14:paraId="30E6AEE1" w14:textId="676283C7" w:rsidR="001A37C8" w:rsidRPr="006209D2" w:rsidRDefault="001A37C8" w:rsidP="002176ED">
      <w:pPr>
        <w:rPr>
          <w:rStyle w:val="af"/>
          <w:rFonts w:ascii="黑体" w:eastAsia="黑体" w:hAnsi="黑体"/>
          <w:sz w:val="28"/>
          <w:szCs w:val="28"/>
        </w:rPr>
      </w:pPr>
      <w:r w:rsidRPr="006209D2">
        <w:rPr>
          <w:rStyle w:val="af"/>
          <w:rFonts w:ascii="黑体" w:eastAsia="黑体" w:hAnsi="黑体" w:hint="eastAsia"/>
          <w:sz w:val="28"/>
          <w:szCs w:val="28"/>
        </w:rPr>
        <w:t>5</w:t>
      </w:r>
      <w:r w:rsidRPr="006209D2">
        <w:rPr>
          <w:rStyle w:val="af"/>
          <w:rFonts w:ascii="黑体" w:eastAsia="黑体" w:hAnsi="黑体" w:hint="eastAsia"/>
          <w:sz w:val="28"/>
          <w:szCs w:val="28"/>
        </w:rPr>
        <w:t xml:space="preserve">.1 </w:t>
      </w:r>
      <w:r w:rsidRPr="006209D2">
        <w:rPr>
          <w:rStyle w:val="af"/>
          <w:rFonts w:ascii="黑体" w:eastAsia="黑体" w:hAnsi="黑体"/>
          <w:sz w:val="28"/>
          <w:szCs w:val="28"/>
        </w:rPr>
        <w:t>Vofa</w:t>
      </w:r>
      <w:r w:rsidRPr="006209D2">
        <w:rPr>
          <w:rStyle w:val="af"/>
          <w:rFonts w:ascii="黑体" w:eastAsia="黑体" w:hAnsi="黑体" w:hint="eastAsia"/>
          <w:sz w:val="28"/>
          <w:szCs w:val="28"/>
        </w:rPr>
        <w:t>+</w:t>
      </w:r>
      <w:r w:rsidRPr="006209D2">
        <w:rPr>
          <w:rStyle w:val="af"/>
          <w:rFonts w:ascii="黑体" w:eastAsia="黑体" w:hAnsi="黑体"/>
          <w:sz w:val="28"/>
          <w:szCs w:val="28"/>
        </w:rPr>
        <w:t>使用教程</w:t>
      </w:r>
    </w:p>
    <w:p w14:paraId="7481D1B5" w14:textId="1C95F055" w:rsidR="006209D2" w:rsidRDefault="006209D2" w:rsidP="006209D2">
      <w:pPr>
        <w:ind w:firstLineChars="200" w:firstLine="420"/>
      </w:pPr>
      <w:r>
        <w:rPr>
          <w:rFonts w:hint="eastAsia"/>
        </w:rPr>
        <w:t>打开Vofa+上位机（下载地址</w:t>
      </w:r>
      <w:hyperlink r:id="rId10" w:history="1">
        <w:r w:rsidRPr="0032691E">
          <w:rPr>
            <w:rStyle w:val="af0"/>
            <w:rFonts w:hint="eastAsia"/>
          </w:rPr>
          <w:t>https://www.vofa.plus</w:t>
        </w:r>
      </w:hyperlink>
      <w:r w:rsidRPr="0032691E">
        <w:t>）。</w:t>
      </w:r>
      <w:r w:rsidRPr="0032691E">
        <w:rPr>
          <w:rFonts w:hint="eastAsia"/>
        </w:rPr>
        <w:t>界面左侧如</w:t>
      </w:r>
      <w:r w:rsidR="00C77224">
        <w:rPr>
          <w:rFonts w:hint="eastAsia"/>
        </w:rPr>
        <w:t>下</w:t>
      </w:r>
      <w:r w:rsidRPr="0032691E">
        <w:rPr>
          <w:rFonts w:hint="eastAsia"/>
        </w:rPr>
        <w:t>图</w:t>
      </w:r>
      <w:r>
        <w:rPr>
          <w:rFonts w:hint="eastAsia"/>
        </w:rPr>
        <w:t>左配置。点击左侧控件，拖入波形图到右侧空白区域，右键填充，如</w:t>
      </w:r>
      <w:r w:rsidR="00C77224">
        <w:rPr>
          <w:rFonts w:hint="eastAsia"/>
        </w:rPr>
        <w:t>下</w:t>
      </w:r>
      <w:r>
        <w:rPr>
          <w:rFonts w:hint="eastAsia"/>
        </w:rPr>
        <w:t>图右。</w:t>
      </w:r>
    </w:p>
    <w:p w14:paraId="67CF8577" w14:textId="6965727D" w:rsidR="001A37C8" w:rsidRDefault="00C00EC6" w:rsidP="00C00EC6">
      <w:pPr>
        <w:tabs>
          <w:tab w:val="center" w:pos="4153"/>
          <w:tab w:val="right" w:pos="8306"/>
        </w:tabs>
        <w:jc w:val="left"/>
        <w:rPr>
          <w:rFonts w:ascii="宋体" w:eastAsia="宋体" w:hAnsi="宋体"/>
          <w:color w:val="000000" w:themeColor="text1"/>
        </w:rPr>
      </w:pPr>
      <w:r>
        <w:rPr>
          <w:rFonts w:ascii="宋体" w:eastAsia="宋体" w:hAnsi="宋体"/>
          <w:color w:val="000000" w:themeColor="text1"/>
        </w:rPr>
        <w:tab/>
      </w:r>
      <w:r w:rsidR="00C77224" w:rsidRPr="00087460">
        <w:drawing>
          <wp:inline distT="0" distB="0" distL="0" distR="0" wp14:anchorId="3EAF1780" wp14:editId="5E256822">
            <wp:extent cx="1111348" cy="2550251"/>
            <wp:effectExtent l="0" t="0" r="0" b="2540"/>
            <wp:docPr id="637632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32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15847" cy="25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7224" w:rsidRPr="00C035DF">
        <w:drawing>
          <wp:inline distT="0" distB="0" distL="0" distR="0" wp14:anchorId="0A47BC5D" wp14:editId="7D11E2E5">
            <wp:extent cx="2630714" cy="2542983"/>
            <wp:effectExtent l="0" t="0" r="0" b="0"/>
            <wp:docPr id="463324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242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5965" cy="257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20BA" w14:textId="03E1F35E" w:rsidR="00C00EC6" w:rsidRDefault="00C00EC6" w:rsidP="00C00EC6">
      <w:pPr>
        <w:tabs>
          <w:tab w:val="center" w:pos="4153"/>
          <w:tab w:val="right" w:pos="8306"/>
        </w:tabs>
        <w:ind w:firstLineChars="200" w:firstLine="420"/>
        <w:jc w:val="left"/>
        <w:rPr>
          <w:rFonts w:ascii="宋体" w:eastAsia="宋体" w:hAnsi="宋体"/>
          <w:color w:val="000000" w:themeColor="text1"/>
        </w:rPr>
      </w:pPr>
      <w:r>
        <w:rPr>
          <w:rFonts w:hint="eastAsia"/>
        </w:rPr>
        <w:t>连接串口后，</w:t>
      </w:r>
      <w:r>
        <w:rPr>
          <w:rFonts w:hint="eastAsia"/>
        </w:rPr>
        <w:t>点击右上角黑色圆点开启串口接收。这个时候下方工作窗会</w:t>
      </w:r>
      <w:r w:rsidR="00474DB4">
        <w:rPr>
          <w:rFonts w:hint="eastAsia"/>
        </w:rPr>
        <w:t>依次</w:t>
      </w:r>
      <w:r>
        <w:rPr>
          <w:rFonts w:hint="eastAsia"/>
        </w:rPr>
        <w:t>打印</w:t>
      </w:r>
      <w:r>
        <w:rPr>
          <w:rFonts w:hint="eastAsia"/>
        </w:rPr>
        <w:t>7个</w:t>
      </w:r>
      <w:r w:rsidR="00474DB4">
        <w:rPr>
          <w:rFonts w:hint="eastAsia"/>
        </w:rPr>
        <w:t>数据，</w:t>
      </w:r>
      <w:r w:rsidR="00CD3F11" w:rsidRPr="00D908C9">
        <w:rPr>
          <w:rFonts w:ascii="宋体" w:eastAsia="宋体" w:hAnsi="宋体" w:hint="eastAsia"/>
          <w:color w:val="000000" w:themeColor="text1"/>
        </w:rPr>
        <w:t>依次是BAT_V、CAP_I、CAP_V、BAT_I、CHAS_I、IN_P、OUT_P。</w:t>
      </w:r>
      <w:r w:rsidR="00474DB4">
        <w:rPr>
          <w:rFonts w:hint="eastAsia"/>
        </w:rPr>
        <w:t>如下图。</w:t>
      </w:r>
    </w:p>
    <w:p w14:paraId="7865DB92" w14:textId="08D5297E" w:rsidR="00C00EC6" w:rsidRPr="006209D2" w:rsidRDefault="00474DB4" w:rsidP="00474DB4">
      <w:pPr>
        <w:tabs>
          <w:tab w:val="center" w:pos="4153"/>
          <w:tab w:val="right" w:pos="8306"/>
        </w:tabs>
        <w:jc w:val="center"/>
        <w:rPr>
          <w:rFonts w:ascii="宋体" w:eastAsia="宋体" w:hAnsi="宋体" w:hint="eastAsia"/>
          <w:color w:val="000000" w:themeColor="text1"/>
        </w:rPr>
      </w:pPr>
      <w:r w:rsidRPr="00474DB4">
        <w:rPr>
          <w:rFonts w:ascii="宋体" w:eastAsia="宋体" w:hAnsi="宋体"/>
          <w:color w:val="000000" w:themeColor="text1"/>
        </w:rPr>
        <w:drawing>
          <wp:inline distT="0" distB="0" distL="0" distR="0" wp14:anchorId="74A58BEE" wp14:editId="2E0DEE17">
            <wp:extent cx="2128654" cy="977705"/>
            <wp:effectExtent l="0" t="0" r="5080" b="0"/>
            <wp:docPr id="1714440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406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0780" cy="10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BEC4" w14:textId="3727743A" w:rsidR="006209D2" w:rsidRDefault="00CD3F11" w:rsidP="00786C67">
      <w:pPr>
        <w:ind w:firstLine="420"/>
      </w:pPr>
      <w:r w:rsidRPr="00CD3F11">
        <w:rPr>
          <w:rFonts w:hint="eastAsia"/>
        </w:rPr>
        <w:t>如果</w:t>
      </w:r>
      <w:r w:rsidRPr="00CD3F11">
        <w:t>Δ</w:t>
      </w:r>
      <w:r w:rsidRPr="00CD3F11">
        <w:rPr>
          <w:rFonts w:hint="eastAsia"/>
        </w:rPr>
        <w:t>t不是1ms，那</w:t>
      </w:r>
      <w:r w:rsidR="00786C67">
        <w:rPr>
          <w:rFonts w:hint="eastAsia"/>
        </w:rPr>
        <w:t>就</w:t>
      </w:r>
      <w:r w:rsidRPr="00CD3F11">
        <w:rPr>
          <w:rFonts w:hint="eastAsia"/>
        </w:rPr>
        <w:t>改为1ms。</w:t>
      </w:r>
    </w:p>
    <w:p w14:paraId="0663A116" w14:textId="64EAEC8F" w:rsidR="00786C67" w:rsidRPr="00CD3F11" w:rsidRDefault="00786C67" w:rsidP="00786C67">
      <w:pPr>
        <w:ind w:firstLine="420"/>
        <w:rPr>
          <w:rFonts w:hint="eastAsia"/>
        </w:rPr>
      </w:pPr>
      <w:r>
        <w:rPr>
          <w:rFonts w:hint="eastAsia"/>
        </w:rPr>
        <w:t>接着</w:t>
      </w:r>
      <w:r w:rsidR="00241873">
        <w:rPr>
          <w:rFonts w:hint="eastAsia"/>
        </w:rPr>
        <w:t>右键波形图，选择Y轴，点击ALL，这时会出现波形，如下图。</w:t>
      </w:r>
    </w:p>
    <w:p w14:paraId="0B244D47" w14:textId="448F9610" w:rsidR="00CD3F11" w:rsidRDefault="00D04CDA" w:rsidP="00D04CDA">
      <w:pPr>
        <w:jc w:val="center"/>
        <w:rPr>
          <w:rFonts w:ascii="宋体" w:eastAsia="宋体" w:hAnsi="宋体"/>
          <w:color w:val="000000" w:themeColor="text1"/>
        </w:rPr>
      </w:pPr>
      <w:r w:rsidRPr="00D04CDA">
        <w:rPr>
          <w:rFonts w:ascii="宋体" w:eastAsia="宋体" w:hAnsi="宋体"/>
          <w:color w:val="000000" w:themeColor="text1"/>
        </w:rPr>
        <w:drawing>
          <wp:inline distT="0" distB="0" distL="0" distR="0" wp14:anchorId="537CB7E2" wp14:editId="39CB8DAB">
            <wp:extent cx="1758462" cy="1949425"/>
            <wp:effectExtent l="0" t="0" r="0" b="0"/>
            <wp:docPr id="169287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74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5359" cy="20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8D640" w14:textId="3DE00F81" w:rsidR="00CD3F11" w:rsidRDefault="00D04CDA" w:rsidP="00D04CDA">
      <w:pPr>
        <w:ind w:firstLineChars="200" w:firstLine="420"/>
        <w:rPr>
          <w:rFonts w:ascii="宋体" w:eastAsia="宋体" w:hAnsi="宋体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>在</w:t>
      </w:r>
      <w:r w:rsidR="00322B52">
        <w:rPr>
          <w:rFonts w:ascii="宋体" w:eastAsia="宋体" w:hAnsi="宋体" w:hint="eastAsia"/>
          <w:color w:val="000000" w:themeColor="text1"/>
        </w:rPr>
        <w:t>界面最右侧会出现数据栏，如果没有，鼠标移动到边缘可以拖出来，如下图。</w:t>
      </w:r>
    </w:p>
    <w:p w14:paraId="2D44F36C" w14:textId="3481A0A3" w:rsidR="00322B52" w:rsidRDefault="007E0868" w:rsidP="00F504D2">
      <w:pPr>
        <w:ind w:firstLineChars="200" w:firstLine="420"/>
        <w:jc w:val="center"/>
        <w:rPr>
          <w:rFonts w:ascii="宋体" w:eastAsia="宋体" w:hAnsi="宋体"/>
          <w:color w:val="000000" w:themeColor="text1"/>
        </w:rPr>
      </w:pPr>
      <w:r w:rsidRPr="007E0868">
        <w:rPr>
          <w:rFonts w:ascii="宋体" w:eastAsia="宋体" w:hAnsi="宋体"/>
          <w:color w:val="000000" w:themeColor="text1"/>
        </w:rPr>
        <w:drawing>
          <wp:inline distT="0" distB="0" distL="0" distR="0" wp14:anchorId="6BFC543F" wp14:editId="3EFC3027">
            <wp:extent cx="1266093" cy="1663735"/>
            <wp:effectExtent l="0" t="0" r="0" b="0"/>
            <wp:docPr id="797537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376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70962" cy="167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BFC0" w14:textId="0D15BB10" w:rsidR="00322B52" w:rsidRDefault="00F504D2" w:rsidP="00D04CDA">
      <w:pPr>
        <w:ind w:firstLineChars="200" w:firstLine="420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>单击名称可以修改名称，改好名称的数据栏如下图。</w:t>
      </w:r>
    </w:p>
    <w:p w14:paraId="7AA11BDC" w14:textId="6E37F6E5" w:rsidR="00322B52" w:rsidRDefault="00361E97" w:rsidP="00361E97">
      <w:pPr>
        <w:ind w:firstLineChars="200" w:firstLine="420"/>
        <w:jc w:val="center"/>
        <w:rPr>
          <w:rFonts w:ascii="宋体" w:eastAsia="宋体" w:hAnsi="宋体"/>
          <w:color w:val="000000" w:themeColor="text1"/>
        </w:rPr>
      </w:pPr>
      <w:r w:rsidRPr="00361E97">
        <w:rPr>
          <w:rFonts w:ascii="宋体" w:eastAsia="宋体" w:hAnsi="宋体"/>
          <w:color w:val="000000" w:themeColor="text1"/>
        </w:rPr>
        <w:drawing>
          <wp:inline distT="0" distB="0" distL="0" distR="0" wp14:anchorId="74079923" wp14:editId="20DF9550">
            <wp:extent cx="1317956" cy="1519311"/>
            <wp:effectExtent l="0" t="0" r="0" b="5080"/>
            <wp:docPr id="359435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359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22867" cy="152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3800" w14:textId="51B0948C" w:rsidR="00361E97" w:rsidRDefault="00361E97" w:rsidP="00361E97">
      <w:pPr>
        <w:ind w:firstLineChars="200" w:firstLine="420"/>
        <w:jc w:val="left"/>
        <w:rPr>
          <w:rFonts w:ascii="宋体" w:eastAsia="宋体" w:hAnsi="宋体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>缩放坐标轴可以更好的观察波形。注意下方绿条，要拖到最右边才是最新波形</w:t>
      </w:r>
      <w:r w:rsidR="008C4117">
        <w:rPr>
          <w:rFonts w:ascii="宋体" w:eastAsia="宋体" w:hAnsi="宋体" w:hint="eastAsia"/>
          <w:color w:val="000000" w:themeColor="text1"/>
        </w:rPr>
        <w:t>，如下图</w:t>
      </w:r>
      <w:r>
        <w:rPr>
          <w:rFonts w:ascii="宋体" w:eastAsia="宋体" w:hAnsi="宋体" w:hint="eastAsia"/>
          <w:color w:val="000000" w:themeColor="text1"/>
        </w:rPr>
        <w:t>。</w:t>
      </w:r>
    </w:p>
    <w:p w14:paraId="69F42FA3" w14:textId="778E8504" w:rsidR="008C4117" w:rsidRPr="00D908C9" w:rsidRDefault="008C4117" w:rsidP="008C4117">
      <w:pPr>
        <w:ind w:firstLineChars="200" w:firstLine="420"/>
        <w:jc w:val="center"/>
        <w:rPr>
          <w:rFonts w:ascii="宋体" w:eastAsia="宋体" w:hAnsi="宋体" w:hint="eastAsia"/>
          <w:color w:val="000000" w:themeColor="text1"/>
        </w:rPr>
      </w:pPr>
      <w:r w:rsidRPr="008C4117">
        <w:rPr>
          <w:rFonts w:ascii="宋体" w:eastAsia="宋体" w:hAnsi="宋体"/>
          <w:color w:val="000000" w:themeColor="text1"/>
        </w:rPr>
        <w:drawing>
          <wp:inline distT="0" distB="0" distL="0" distR="0" wp14:anchorId="3191D8AD" wp14:editId="545534B1">
            <wp:extent cx="1814733" cy="788275"/>
            <wp:effectExtent l="0" t="0" r="0" b="0"/>
            <wp:docPr id="1894939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394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18109" cy="78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EB8C" w14:textId="72006F7E" w:rsidR="00EF2FE6" w:rsidRPr="00D908C9" w:rsidRDefault="00EA08CF" w:rsidP="002176ED">
      <w:p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ab/>
      </w:r>
      <w:r w:rsidRPr="00D908C9">
        <w:rPr>
          <w:rFonts w:ascii="宋体" w:eastAsia="宋体" w:hAnsi="宋体" w:hint="eastAsia"/>
          <w:color w:val="3A7C22" w:themeColor="accent6" w:themeShade="BF"/>
        </w:rPr>
        <w:t>注意：观察到波形上有很多高峰尖刺是正常的，这是传输速率太快导致的</w:t>
      </w:r>
      <w:r w:rsidR="00443206">
        <w:rPr>
          <w:rFonts w:ascii="宋体" w:eastAsia="宋体" w:hAnsi="宋体" w:hint="eastAsia"/>
          <w:color w:val="3A7C22" w:themeColor="accent6" w:themeShade="BF"/>
        </w:rPr>
        <w:t>数据</w:t>
      </w:r>
      <w:r w:rsidRPr="00D908C9">
        <w:rPr>
          <w:rFonts w:ascii="宋体" w:eastAsia="宋体" w:hAnsi="宋体" w:hint="eastAsia"/>
          <w:color w:val="3A7C22" w:themeColor="accent6" w:themeShade="BF"/>
        </w:rPr>
        <w:t>错误。</w:t>
      </w:r>
    </w:p>
    <w:p w14:paraId="0244E637" w14:textId="72CD4CCD" w:rsidR="00EF2FE6" w:rsidRPr="00067ABE" w:rsidRDefault="00EF2FE6" w:rsidP="00E27A18">
      <w:pPr>
        <w:pStyle w:val="1"/>
        <w:rPr>
          <w:rFonts w:ascii="黑体" w:eastAsia="黑体" w:hAnsi="黑体"/>
          <w:color w:val="000000" w:themeColor="text1"/>
        </w:rPr>
      </w:pPr>
      <w:r w:rsidRPr="00067ABE">
        <w:rPr>
          <w:rFonts w:ascii="黑体" w:eastAsia="黑体" w:hAnsi="黑体" w:hint="eastAsia"/>
          <w:color w:val="000000" w:themeColor="text1"/>
        </w:rPr>
        <w:t>6.其他注意事项：</w:t>
      </w:r>
    </w:p>
    <w:p w14:paraId="6ADCE398" w14:textId="198953C4" w:rsidR="00EF2FE6" w:rsidRPr="00D908C9" w:rsidRDefault="00067ABE" w:rsidP="002176ED">
      <w:pPr>
        <w:rPr>
          <w:rFonts w:ascii="宋体" w:eastAsia="宋体" w:hAnsi="宋体"/>
          <w:color w:val="000000" w:themeColor="text1"/>
        </w:rPr>
      </w:pPr>
      <w:r w:rsidRPr="00067ABE">
        <w:rPr>
          <w:rStyle w:val="af"/>
          <w:rFonts w:ascii="黑体" w:eastAsia="黑体" w:hAnsi="黑体" w:hint="eastAsia"/>
          <w:sz w:val="28"/>
          <w:szCs w:val="28"/>
        </w:rPr>
        <w:t xml:space="preserve">6.1 </w:t>
      </w:r>
      <w:r w:rsidR="00697576" w:rsidRPr="00D908C9">
        <w:rPr>
          <w:rFonts w:ascii="宋体" w:eastAsia="宋体" w:hAnsi="宋体" w:hint="eastAsia"/>
          <w:color w:val="000000" w:themeColor="text1"/>
        </w:rPr>
        <w:t>CAP端</w:t>
      </w:r>
      <w:r w:rsidR="00D44C45" w:rsidRPr="00D908C9">
        <w:rPr>
          <w:rFonts w:ascii="宋体" w:eastAsia="宋体" w:hAnsi="宋体" w:hint="eastAsia"/>
          <w:color w:val="000000" w:themeColor="text1"/>
        </w:rPr>
        <w:t>需要</w:t>
      </w:r>
      <w:r w:rsidR="00697576" w:rsidRPr="00D908C9">
        <w:rPr>
          <w:rFonts w:ascii="宋体" w:eastAsia="宋体" w:hAnsi="宋体" w:hint="eastAsia"/>
          <w:color w:val="000000" w:themeColor="text1"/>
        </w:rPr>
        <w:t>热插拔，打火花是正常的</w:t>
      </w:r>
      <w:r w:rsidR="00D540C8">
        <w:rPr>
          <w:rFonts w:ascii="宋体" w:eastAsia="宋体" w:hAnsi="宋体" w:hint="eastAsia"/>
          <w:color w:val="000000" w:themeColor="text1"/>
        </w:rPr>
        <w:t>；</w:t>
      </w:r>
      <w:r w:rsidR="00697576" w:rsidRPr="00BA37AF">
        <w:rPr>
          <w:rFonts w:ascii="宋体" w:eastAsia="宋体" w:hAnsi="宋体" w:hint="eastAsia"/>
          <w:color w:val="D86DCB" w:themeColor="accent5" w:themeTint="99"/>
        </w:rPr>
        <w:t>不要关开关插、再打开开关。</w:t>
      </w:r>
    </w:p>
    <w:p w14:paraId="28692E7B" w14:textId="25096C49" w:rsidR="00D44C45" w:rsidRDefault="00067ABE" w:rsidP="002176ED">
      <w:pPr>
        <w:rPr>
          <w:rFonts w:ascii="宋体" w:eastAsia="宋体" w:hAnsi="宋体"/>
          <w:color w:val="000000" w:themeColor="text1"/>
        </w:rPr>
      </w:pPr>
      <w:r w:rsidRPr="00067ABE">
        <w:rPr>
          <w:rStyle w:val="af"/>
          <w:rFonts w:ascii="黑体" w:eastAsia="黑体" w:hAnsi="黑体" w:hint="eastAsia"/>
          <w:sz w:val="28"/>
          <w:szCs w:val="28"/>
        </w:rPr>
        <w:t>6.2</w:t>
      </w:r>
      <w:r w:rsidR="0025397C" w:rsidRPr="00067ABE">
        <w:rPr>
          <w:rStyle w:val="af"/>
          <w:rFonts w:ascii="黑体" w:eastAsia="黑体" w:hAnsi="黑体" w:hint="eastAsia"/>
          <w:sz w:val="28"/>
          <w:szCs w:val="28"/>
        </w:rPr>
        <w:t xml:space="preserve"> </w:t>
      </w:r>
      <w:r w:rsidR="00D44C45" w:rsidRPr="00D908C9">
        <w:rPr>
          <w:rFonts w:ascii="宋体" w:eastAsia="宋体" w:hAnsi="宋体" w:hint="eastAsia"/>
          <w:color w:val="000000" w:themeColor="text1"/>
        </w:rPr>
        <w:t>BAT端不可热插拔。</w:t>
      </w:r>
    </w:p>
    <w:p w14:paraId="7F652DBB" w14:textId="085BBDF9" w:rsidR="00BD2D54" w:rsidRPr="00D908C9" w:rsidRDefault="00BD2D54" w:rsidP="002176ED">
      <w:pPr>
        <w:rPr>
          <w:rFonts w:ascii="宋体" w:eastAsia="宋体" w:hAnsi="宋体"/>
          <w:color w:val="000000" w:themeColor="text1"/>
        </w:rPr>
      </w:pPr>
      <w:r w:rsidRPr="00067ABE">
        <w:rPr>
          <w:rStyle w:val="af"/>
          <w:rFonts w:ascii="黑体" w:eastAsia="黑体" w:hAnsi="黑体" w:hint="eastAsia"/>
          <w:sz w:val="28"/>
          <w:szCs w:val="28"/>
        </w:rPr>
        <w:t xml:space="preserve">6.2 </w:t>
      </w:r>
      <w:r>
        <w:rPr>
          <w:rFonts w:ascii="宋体" w:eastAsia="宋体" w:hAnsi="宋体" w:hint="eastAsia"/>
          <w:color w:val="000000" w:themeColor="text1"/>
        </w:rPr>
        <w:t>所有的</w:t>
      </w:r>
      <w:r w:rsidR="00251EF9">
        <w:rPr>
          <w:rFonts w:ascii="宋体" w:eastAsia="宋体" w:hAnsi="宋体" w:hint="eastAsia"/>
          <w:color w:val="000000" w:themeColor="text1"/>
        </w:rPr>
        <w:t>接线必须在断电状态完成。</w:t>
      </w:r>
    </w:p>
    <w:p w14:paraId="32C14541" w14:textId="3EAE2F6A" w:rsidR="00334C3F" w:rsidRDefault="00067ABE" w:rsidP="002176ED">
      <w:pPr>
        <w:rPr>
          <w:rFonts w:ascii="宋体" w:eastAsia="宋体" w:hAnsi="宋体"/>
          <w:color w:val="000000" w:themeColor="text1"/>
        </w:rPr>
      </w:pPr>
      <w:r w:rsidRPr="00067ABE">
        <w:rPr>
          <w:rStyle w:val="af"/>
          <w:rFonts w:ascii="黑体" w:eastAsia="黑体" w:hAnsi="黑体" w:hint="eastAsia"/>
          <w:sz w:val="28"/>
          <w:szCs w:val="28"/>
        </w:rPr>
        <w:t>6.3</w:t>
      </w:r>
      <w:r w:rsidR="00334C3F" w:rsidRPr="00D908C9">
        <w:rPr>
          <w:rFonts w:ascii="宋体" w:eastAsia="宋体" w:hAnsi="宋体" w:hint="eastAsia"/>
          <w:color w:val="000000" w:themeColor="text1"/>
        </w:rPr>
        <w:t>主机不需要对超电作任何</w:t>
      </w:r>
      <w:r w:rsidR="0010120E" w:rsidRPr="00D908C9">
        <w:rPr>
          <w:rFonts w:ascii="宋体" w:eastAsia="宋体" w:hAnsi="宋体" w:hint="eastAsia"/>
          <w:color w:val="000000" w:themeColor="text1"/>
        </w:rPr>
        <w:t>软件上的</w:t>
      </w:r>
      <w:r w:rsidR="00334C3F" w:rsidRPr="00D908C9">
        <w:rPr>
          <w:rFonts w:ascii="宋体" w:eastAsia="宋体" w:hAnsi="宋体" w:hint="eastAsia"/>
          <w:color w:val="000000" w:themeColor="text1"/>
        </w:rPr>
        <w:t>保护</w:t>
      </w:r>
      <w:r w:rsidR="0010120E" w:rsidRPr="00D908C9">
        <w:rPr>
          <w:rFonts w:ascii="宋体" w:eastAsia="宋体" w:hAnsi="宋体" w:hint="eastAsia"/>
          <w:color w:val="000000" w:themeColor="text1"/>
        </w:rPr>
        <w:t>（如充满时减小输入</w:t>
      </w:r>
      <w:r w:rsidR="002D6F0E">
        <w:rPr>
          <w:rFonts w:ascii="宋体" w:eastAsia="宋体" w:hAnsi="宋体" w:hint="eastAsia"/>
          <w:color w:val="000000" w:themeColor="text1"/>
        </w:rPr>
        <w:t>限制</w:t>
      </w:r>
      <w:r w:rsidR="0010120E" w:rsidRPr="00D908C9">
        <w:rPr>
          <w:rFonts w:ascii="宋体" w:eastAsia="宋体" w:hAnsi="宋体" w:hint="eastAsia"/>
          <w:color w:val="000000" w:themeColor="text1"/>
        </w:rPr>
        <w:t>功率）</w:t>
      </w:r>
      <w:r w:rsidR="00334C3F" w:rsidRPr="00D908C9">
        <w:rPr>
          <w:rFonts w:ascii="宋体" w:eastAsia="宋体" w:hAnsi="宋体" w:hint="eastAsia"/>
          <w:color w:val="000000" w:themeColor="text1"/>
        </w:rPr>
        <w:t>。</w:t>
      </w:r>
    </w:p>
    <w:p w14:paraId="046984B8" w14:textId="13DFCBCD" w:rsidR="00A02BFD" w:rsidRDefault="00A02BFD" w:rsidP="00A02BFD">
      <w:pPr>
        <w:rPr>
          <w:rFonts w:ascii="宋体" w:eastAsia="宋体" w:hAnsi="宋体"/>
          <w:color w:val="000000" w:themeColor="text1"/>
        </w:rPr>
      </w:pPr>
      <w:r w:rsidRPr="00067ABE">
        <w:rPr>
          <w:rStyle w:val="af"/>
          <w:rFonts w:ascii="黑体" w:eastAsia="黑体" w:hAnsi="黑体" w:hint="eastAsia"/>
          <w:sz w:val="28"/>
          <w:szCs w:val="28"/>
        </w:rPr>
        <w:t>6.</w:t>
      </w:r>
      <w:r>
        <w:rPr>
          <w:rStyle w:val="af"/>
          <w:rFonts w:ascii="黑体" w:eastAsia="黑体" w:hAnsi="黑体" w:hint="eastAsia"/>
          <w:sz w:val="28"/>
          <w:szCs w:val="28"/>
        </w:rPr>
        <w:t>4</w:t>
      </w:r>
      <w:r>
        <w:rPr>
          <w:rFonts w:ascii="宋体" w:eastAsia="宋体" w:hAnsi="宋体" w:hint="eastAsia"/>
          <w:color w:val="000000" w:themeColor="text1"/>
        </w:rPr>
        <w:t>万用表测量短路的原理</w:t>
      </w:r>
      <w:r w:rsidR="00145FD7">
        <w:rPr>
          <w:rFonts w:ascii="宋体" w:eastAsia="宋体" w:hAnsi="宋体" w:hint="eastAsia"/>
          <w:color w:val="000000" w:themeColor="text1"/>
        </w:rPr>
        <w:t>是</w:t>
      </w:r>
      <w:r w:rsidR="0087745D">
        <w:rPr>
          <w:rFonts w:ascii="宋体" w:eastAsia="宋体" w:hAnsi="宋体" w:hint="eastAsia"/>
          <w:color w:val="000000" w:themeColor="text1"/>
        </w:rPr>
        <w:t>给待测物两端一定的电势差，如果通过待测物的电流大于阈值就认为短路。超电板三端</w:t>
      </w:r>
      <w:r w:rsidR="0021797A">
        <w:rPr>
          <w:rFonts w:ascii="宋体" w:eastAsia="宋体" w:hAnsi="宋体" w:hint="eastAsia"/>
          <w:color w:val="000000" w:themeColor="text1"/>
        </w:rPr>
        <w:t>都有并联一定的电容，如果用万用表</w:t>
      </w:r>
      <w:r w:rsidR="00AB5E21">
        <w:rPr>
          <w:rFonts w:ascii="宋体" w:eastAsia="宋体" w:hAnsi="宋体" w:hint="eastAsia"/>
          <w:color w:val="000000" w:themeColor="text1"/>
        </w:rPr>
        <w:t>测短路，那么万用表会给板上的电容充电</w:t>
      </w:r>
      <w:r w:rsidR="003F2617">
        <w:rPr>
          <w:rFonts w:ascii="宋体" w:eastAsia="宋体" w:hAnsi="宋体" w:hint="eastAsia"/>
          <w:color w:val="000000" w:themeColor="text1"/>
        </w:rPr>
        <w:t>，这个时候万用表是不响的；</w:t>
      </w:r>
      <w:r w:rsidR="00CA2FE0">
        <w:rPr>
          <w:rFonts w:ascii="宋体" w:eastAsia="宋体" w:hAnsi="宋体" w:hint="eastAsia"/>
          <w:color w:val="000000" w:themeColor="text1"/>
        </w:rPr>
        <w:t>如果这时候表笔反插，电容会放电，这个时候万用表</w:t>
      </w:r>
      <w:r w:rsidR="009C2DDC">
        <w:rPr>
          <w:rFonts w:ascii="宋体" w:eastAsia="宋体" w:hAnsi="宋体" w:hint="eastAsia"/>
          <w:color w:val="000000" w:themeColor="text1"/>
        </w:rPr>
        <w:t>就会响</w:t>
      </w:r>
      <w:r w:rsidR="0021634A">
        <w:rPr>
          <w:rFonts w:ascii="宋体" w:eastAsia="宋体" w:hAnsi="宋体" w:hint="eastAsia"/>
          <w:color w:val="000000" w:themeColor="text1"/>
        </w:rPr>
        <w:t>，过一会儿就不会响</w:t>
      </w:r>
      <w:r w:rsidR="007A497F">
        <w:rPr>
          <w:rFonts w:ascii="宋体" w:eastAsia="宋体" w:hAnsi="宋体" w:hint="eastAsia"/>
          <w:color w:val="000000" w:themeColor="text1"/>
        </w:rPr>
        <w:t>了</w:t>
      </w:r>
      <w:r w:rsidR="009C2DDC">
        <w:rPr>
          <w:rFonts w:ascii="宋体" w:eastAsia="宋体" w:hAnsi="宋体" w:hint="eastAsia"/>
          <w:color w:val="000000" w:themeColor="text1"/>
        </w:rPr>
        <w:t>。综上：</w:t>
      </w:r>
      <w:r w:rsidR="00A01DC0">
        <w:rPr>
          <w:rFonts w:ascii="宋体" w:eastAsia="宋体" w:hAnsi="宋体" w:hint="eastAsia"/>
          <w:color w:val="000000" w:themeColor="text1"/>
        </w:rPr>
        <w:t>测短路</w:t>
      </w:r>
      <w:r w:rsidR="007A497F">
        <w:rPr>
          <w:rFonts w:ascii="宋体" w:eastAsia="宋体" w:hAnsi="宋体" w:hint="eastAsia"/>
          <w:color w:val="000000" w:themeColor="text1"/>
        </w:rPr>
        <w:t>时，表笔需要长时间插入，</w:t>
      </w:r>
      <w:r w:rsidR="00634AC4">
        <w:rPr>
          <w:rFonts w:ascii="宋体" w:eastAsia="宋体" w:hAnsi="宋体" w:hint="eastAsia"/>
          <w:color w:val="000000" w:themeColor="text1"/>
        </w:rPr>
        <w:t>如果持续响超过20s，那就说明是真的短路了，否则正常。</w:t>
      </w:r>
    </w:p>
    <w:p w14:paraId="2292BFFD" w14:textId="77777777" w:rsidR="006D444C" w:rsidRPr="003F2617" w:rsidRDefault="006D444C" w:rsidP="00A02BFD">
      <w:pPr>
        <w:rPr>
          <w:rFonts w:ascii="宋体" w:eastAsia="宋体" w:hAnsi="宋体"/>
          <w:color w:val="000000" w:themeColor="text1"/>
        </w:rPr>
      </w:pPr>
    </w:p>
    <w:p w14:paraId="2B1FF793" w14:textId="77777777" w:rsidR="00A02BFD" w:rsidRPr="00A02BFD" w:rsidRDefault="00A02BFD" w:rsidP="002176ED">
      <w:pPr>
        <w:rPr>
          <w:rFonts w:ascii="宋体" w:eastAsia="宋体" w:hAnsi="宋体"/>
          <w:color w:val="000000" w:themeColor="text1"/>
        </w:rPr>
      </w:pPr>
    </w:p>
    <w:sectPr w:rsidR="00A02BFD" w:rsidRPr="00A02B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33AFF" w14:textId="77777777" w:rsidR="00847150" w:rsidRDefault="00847150" w:rsidP="00DD73C7">
      <w:r>
        <w:separator/>
      </w:r>
    </w:p>
  </w:endnote>
  <w:endnote w:type="continuationSeparator" w:id="0">
    <w:p w14:paraId="7D9BA8B2" w14:textId="77777777" w:rsidR="00847150" w:rsidRDefault="00847150" w:rsidP="00DD7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B4A14" w14:textId="77777777" w:rsidR="00847150" w:rsidRDefault="00847150" w:rsidP="00DD73C7">
      <w:r>
        <w:separator/>
      </w:r>
    </w:p>
  </w:footnote>
  <w:footnote w:type="continuationSeparator" w:id="0">
    <w:p w14:paraId="42DA95B9" w14:textId="77777777" w:rsidR="00847150" w:rsidRDefault="00847150" w:rsidP="00DD73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0E36"/>
    <w:multiLevelType w:val="hybridMultilevel"/>
    <w:tmpl w:val="E1D2B4E6"/>
    <w:lvl w:ilvl="0" w:tplc="B254EB1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293E5E25"/>
    <w:multiLevelType w:val="hybridMultilevel"/>
    <w:tmpl w:val="1C6CA4E2"/>
    <w:lvl w:ilvl="0" w:tplc="2ED61244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" w15:restartNumberingAfterBreak="0">
    <w:nsid w:val="35715DBF"/>
    <w:multiLevelType w:val="hybridMultilevel"/>
    <w:tmpl w:val="2A6238A0"/>
    <w:lvl w:ilvl="0" w:tplc="9AEE47AE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3" w15:restartNumberingAfterBreak="0">
    <w:nsid w:val="55B541BA"/>
    <w:multiLevelType w:val="hybridMultilevel"/>
    <w:tmpl w:val="87F0A190"/>
    <w:lvl w:ilvl="0" w:tplc="BC1E3AF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853453381">
    <w:abstractNumId w:val="0"/>
  </w:num>
  <w:num w:numId="2" w16cid:durableId="1570647933">
    <w:abstractNumId w:val="1"/>
  </w:num>
  <w:num w:numId="3" w16cid:durableId="1195998915">
    <w:abstractNumId w:val="2"/>
  </w:num>
  <w:num w:numId="4" w16cid:durableId="10903481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8C4"/>
    <w:rsid w:val="00012C93"/>
    <w:rsid w:val="00052AFB"/>
    <w:rsid w:val="00061167"/>
    <w:rsid w:val="00067ABE"/>
    <w:rsid w:val="000C1712"/>
    <w:rsid w:val="0010120E"/>
    <w:rsid w:val="00134313"/>
    <w:rsid w:val="00145FD7"/>
    <w:rsid w:val="00165D30"/>
    <w:rsid w:val="001955BD"/>
    <w:rsid w:val="001A37C8"/>
    <w:rsid w:val="001B5C66"/>
    <w:rsid w:val="001D1968"/>
    <w:rsid w:val="001D2B36"/>
    <w:rsid w:val="001D3AF9"/>
    <w:rsid w:val="001D529D"/>
    <w:rsid w:val="001D71EC"/>
    <w:rsid w:val="001E73F0"/>
    <w:rsid w:val="00205CBF"/>
    <w:rsid w:val="002143D8"/>
    <w:rsid w:val="0021634A"/>
    <w:rsid w:val="002176ED"/>
    <w:rsid w:val="0021797A"/>
    <w:rsid w:val="0022742E"/>
    <w:rsid w:val="00241873"/>
    <w:rsid w:val="00251EF9"/>
    <w:rsid w:val="0025397C"/>
    <w:rsid w:val="0026523E"/>
    <w:rsid w:val="002831E0"/>
    <w:rsid w:val="00287892"/>
    <w:rsid w:val="002C195E"/>
    <w:rsid w:val="002C37B2"/>
    <w:rsid w:val="002D6F0E"/>
    <w:rsid w:val="002E4BEE"/>
    <w:rsid w:val="00301EFE"/>
    <w:rsid w:val="00322B52"/>
    <w:rsid w:val="003246C5"/>
    <w:rsid w:val="00334C3F"/>
    <w:rsid w:val="00361E97"/>
    <w:rsid w:val="00366EC7"/>
    <w:rsid w:val="00377EFC"/>
    <w:rsid w:val="00382497"/>
    <w:rsid w:val="00382686"/>
    <w:rsid w:val="00393EC8"/>
    <w:rsid w:val="003B567C"/>
    <w:rsid w:val="003D4903"/>
    <w:rsid w:val="003E5385"/>
    <w:rsid w:val="003F2617"/>
    <w:rsid w:val="00402D00"/>
    <w:rsid w:val="00405F2C"/>
    <w:rsid w:val="004108C4"/>
    <w:rsid w:val="004133E9"/>
    <w:rsid w:val="004150E7"/>
    <w:rsid w:val="00426B5C"/>
    <w:rsid w:val="004322D6"/>
    <w:rsid w:val="0044104A"/>
    <w:rsid w:val="00443206"/>
    <w:rsid w:val="00462E9F"/>
    <w:rsid w:val="00474DB4"/>
    <w:rsid w:val="004C1322"/>
    <w:rsid w:val="005700A1"/>
    <w:rsid w:val="00577CDE"/>
    <w:rsid w:val="00586C91"/>
    <w:rsid w:val="00587CCB"/>
    <w:rsid w:val="005A7053"/>
    <w:rsid w:val="005B2572"/>
    <w:rsid w:val="005C7B01"/>
    <w:rsid w:val="005D337F"/>
    <w:rsid w:val="005E0EF2"/>
    <w:rsid w:val="005E1BE1"/>
    <w:rsid w:val="005F1266"/>
    <w:rsid w:val="0061394F"/>
    <w:rsid w:val="006209D2"/>
    <w:rsid w:val="00634AC4"/>
    <w:rsid w:val="006553A9"/>
    <w:rsid w:val="0066209F"/>
    <w:rsid w:val="0067368B"/>
    <w:rsid w:val="00684B5A"/>
    <w:rsid w:val="00695EE1"/>
    <w:rsid w:val="00697576"/>
    <w:rsid w:val="006A6B4C"/>
    <w:rsid w:val="006C6784"/>
    <w:rsid w:val="006D444C"/>
    <w:rsid w:val="0071563B"/>
    <w:rsid w:val="00770A3D"/>
    <w:rsid w:val="00786C67"/>
    <w:rsid w:val="007902E9"/>
    <w:rsid w:val="007A497F"/>
    <w:rsid w:val="007B30F8"/>
    <w:rsid w:val="007B5D39"/>
    <w:rsid w:val="007C3328"/>
    <w:rsid w:val="007E0868"/>
    <w:rsid w:val="007E23F4"/>
    <w:rsid w:val="00813279"/>
    <w:rsid w:val="00817FC4"/>
    <w:rsid w:val="0082036E"/>
    <w:rsid w:val="00834C43"/>
    <w:rsid w:val="00847150"/>
    <w:rsid w:val="00854039"/>
    <w:rsid w:val="0087745D"/>
    <w:rsid w:val="00885965"/>
    <w:rsid w:val="008B5343"/>
    <w:rsid w:val="008C4102"/>
    <w:rsid w:val="008C4117"/>
    <w:rsid w:val="008E36F7"/>
    <w:rsid w:val="008E5204"/>
    <w:rsid w:val="00900C0A"/>
    <w:rsid w:val="009268EB"/>
    <w:rsid w:val="009368C2"/>
    <w:rsid w:val="00944225"/>
    <w:rsid w:val="00980560"/>
    <w:rsid w:val="00991771"/>
    <w:rsid w:val="00991D37"/>
    <w:rsid w:val="00994A3D"/>
    <w:rsid w:val="009A50E7"/>
    <w:rsid w:val="009C2DDC"/>
    <w:rsid w:val="009C689B"/>
    <w:rsid w:val="009F4592"/>
    <w:rsid w:val="00A01DC0"/>
    <w:rsid w:val="00A02BFD"/>
    <w:rsid w:val="00A14FA7"/>
    <w:rsid w:val="00A30B36"/>
    <w:rsid w:val="00A50B10"/>
    <w:rsid w:val="00A64668"/>
    <w:rsid w:val="00A777CC"/>
    <w:rsid w:val="00A819CB"/>
    <w:rsid w:val="00A9120C"/>
    <w:rsid w:val="00AA5B6C"/>
    <w:rsid w:val="00AB5E21"/>
    <w:rsid w:val="00AC78CB"/>
    <w:rsid w:val="00AD49E8"/>
    <w:rsid w:val="00AE2B45"/>
    <w:rsid w:val="00AE7509"/>
    <w:rsid w:val="00AE7853"/>
    <w:rsid w:val="00AF3C93"/>
    <w:rsid w:val="00AF44C8"/>
    <w:rsid w:val="00B02832"/>
    <w:rsid w:val="00B0499D"/>
    <w:rsid w:val="00B202B8"/>
    <w:rsid w:val="00B31A68"/>
    <w:rsid w:val="00B47ED3"/>
    <w:rsid w:val="00B74524"/>
    <w:rsid w:val="00BA37AF"/>
    <w:rsid w:val="00BD2D54"/>
    <w:rsid w:val="00C00EC6"/>
    <w:rsid w:val="00C56D82"/>
    <w:rsid w:val="00C60DA3"/>
    <w:rsid w:val="00C63419"/>
    <w:rsid w:val="00C659DF"/>
    <w:rsid w:val="00C77224"/>
    <w:rsid w:val="00C8139F"/>
    <w:rsid w:val="00C90CA7"/>
    <w:rsid w:val="00CA2FE0"/>
    <w:rsid w:val="00CB2417"/>
    <w:rsid w:val="00CC54D2"/>
    <w:rsid w:val="00CD3F11"/>
    <w:rsid w:val="00CD506B"/>
    <w:rsid w:val="00CF0046"/>
    <w:rsid w:val="00D04CDA"/>
    <w:rsid w:val="00D33F33"/>
    <w:rsid w:val="00D41660"/>
    <w:rsid w:val="00D44C45"/>
    <w:rsid w:val="00D540C8"/>
    <w:rsid w:val="00D908C9"/>
    <w:rsid w:val="00D92F43"/>
    <w:rsid w:val="00DA0F08"/>
    <w:rsid w:val="00DB7A5E"/>
    <w:rsid w:val="00DC4406"/>
    <w:rsid w:val="00DC4E93"/>
    <w:rsid w:val="00DD6068"/>
    <w:rsid w:val="00DD73C7"/>
    <w:rsid w:val="00DF2891"/>
    <w:rsid w:val="00E040A8"/>
    <w:rsid w:val="00E27A18"/>
    <w:rsid w:val="00E35953"/>
    <w:rsid w:val="00E65E02"/>
    <w:rsid w:val="00E775B5"/>
    <w:rsid w:val="00E94AE1"/>
    <w:rsid w:val="00E960AE"/>
    <w:rsid w:val="00EA08CF"/>
    <w:rsid w:val="00ED6EFC"/>
    <w:rsid w:val="00EF2FE6"/>
    <w:rsid w:val="00F378A9"/>
    <w:rsid w:val="00F42CA2"/>
    <w:rsid w:val="00F504D2"/>
    <w:rsid w:val="00F64FB8"/>
    <w:rsid w:val="00F72909"/>
    <w:rsid w:val="00FA3F23"/>
    <w:rsid w:val="00FE2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49811D"/>
  <w15:chartTrackingRefBased/>
  <w15:docId w15:val="{FCC22D40-0D8D-4CC1-8A1C-F2F8C7143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89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108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08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08C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08C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08C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08C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08C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08C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08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0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0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08C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08C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108C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08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08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08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08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0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08C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08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08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08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08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08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0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08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08C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2C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5F1266"/>
    <w:rPr>
      <w:b/>
      <w:bCs/>
    </w:rPr>
  </w:style>
  <w:style w:type="character" w:styleId="af0">
    <w:name w:val="Hyperlink"/>
    <w:basedOn w:val="a0"/>
    <w:uiPriority w:val="99"/>
    <w:unhideWhenUsed/>
    <w:rsid w:val="00AC78CB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C78CB"/>
    <w:rPr>
      <w:color w:val="605E5C"/>
      <w:shd w:val="clear" w:color="auto" w:fill="E1DFDD"/>
    </w:rPr>
  </w:style>
  <w:style w:type="paragraph" w:styleId="af2">
    <w:name w:val="header"/>
    <w:basedOn w:val="a"/>
    <w:link w:val="af3"/>
    <w:uiPriority w:val="99"/>
    <w:unhideWhenUsed/>
    <w:rsid w:val="00DD73C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DD73C7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DD73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DD73C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hyperlink" Target="https://www.vofa.plu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8</Pages>
  <Words>727</Words>
  <Characters>4150</Characters>
  <Application>Microsoft Office Word</Application>
  <DocSecurity>0</DocSecurity>
  <Lines>34</Lines>
  <Paragraphs>9</Paragraphs>
  <ScaleCrop>false</ScaleCrop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晋宜 叶</dc:creator>
  <cp:keywords/>
  <dc:description/>
  <cp:lastModifiedBy>晋宜 叶</cp:lastModifiedBy>
  <cp:revision>51</cp:revision>
  <dcterms:created xsi:type="dcterms:W3CDTF">2025-04-18T07:50:00Z</dcterms:created>
  <dcterms:modified xsi:type="dcterms:W3CDTF">2025-05-01T08:06:00Z</dcterms:modified>
</cp:coreProperties>
</file>