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6D3E8A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选择你想要的副手，确定特质、职位称呼和想要展示的肖像图片</w:t>
      </w:r>
    </w:p>
    <w:p w14:paraId="64E6DF55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在common/characters文件夹中添加slot为head_of_government_character的内阁，具体如下图所示：</w:t>
      </w:r>
    </w:p>
    <w:p w14:paraId="046BE1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sz w:val="24"/>
          <w:szCs w:val="24"/>
        </w:rPr>
        <w:drawing>
          <wp:inline distT="0" distB="0" distL="114300" distR="114300">
            <wp:extent cx="5273675" cy="3325495"/>
            <wp:effectExtent l="0" t="0" r="3175" b="8255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32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9A34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在common/ideas/zzz_FE_dummy_secondary.txt文件</w:t>
      </w:r>
      <w:bookmarkStart w:id="0" w:name="_GoBack"/>
      <w:bookmarkEnd w:id="0"/>
      <w:r>
        <w:rPr>
          <w:rFonts w:hint="eastAsia"/>
          <w:sz w:val="24"/>
          <w:szCs w:val="24"/>
          <w:lang w:val="en-US" w:eastAsia="zh-CN"/>
        </w:rPr>
        <w:t>中，hidden_ideas括号对内添加以下字段（注意不要此处及以后的【idea_token】都不要_character）：</w:t>
      </w:r>
    </w:p>
    <w:p w14:paraId="1A5C81E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GFX_Portrait_</w:t>
      </w:r>
      <w:r>
        <w:rPr>
          <w:rFonts w:hint="eastAsia"/>
          <w:sz w:val="24"/>
          <w:szCs w:val="24"/>
          <w:lang w:val="en-US" w:eastAsia="zh-CN"/>
        </w:rPr>
        <w:t>【idea_token】</w:t>
      </w:r>
      <w:r>
        <w:rPr>
          <w:rFonts w:hint="default"/>
          <w:sz w:val="24"/>
          <w:szCs w:val="24"/>
          <w:lang w:val="en-US" w:eastAsia="zh-CN"/>
        </w:rPr>
        <w:t xml:space="preserve"> = {}</w:t>
      </w:r>
    </w:p>
    <w:p w14:paraId="00459B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SECONDARY_</w:t>
      </w:r>
      <w:r>
        <w:rPr>
          <w:rFonts w:hint="eastAsia"/>
          <w:sz w:val="24"/>
          <w:szCs w:val="24"/>
          <w:lang w:val="en-US" w:eastAsia="zh-CN"/>
        </w:rPr>
        <w:t>【idea_token】</w:t>
      </w:r>
      <w:r>
        <w:rPr>
          <w:rFonts w:hint="default"/>
          <w:sz w:val="24"/>
          <w:szCs w:val="24"/>
          <w:lang w:val="en-US" w:eastAsia="zh-CN"/>
        </w:rPr>
        <w:t>_name = {}</w:t>
      </w:r>
    </w:p>
    <w:p w14:paraId="7E10DE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SECONDARY_</w:t>
      </w:r>
      <w:r>
        <w:rPr>
          <w:rFonts w:hint="eastAsia"/>
          <w:sz w:val="24"/>
          <w:szCs w:val="24"/>
          <w:lang w:val="en-US" w:eastAsia="zh-CN"/>
        </w:rPr>
        <w:t>【idea_token】</w:t>
      </w:r>
      <w:r>
        <w:rPr>
          <w:rFonts w:hint="default"/>
          <w:sz w:val="24"/>
          <w:szCs w:val="24"/>
          <w:lang w:val="en-US" w:eastAsia="zh-CN"/>
        </w:rPr>
        <w:t>_trait = {}</w:t>
      </w:r>
    </w:p>
    <w:p w14:paraId="05B37A3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4"/>
          <w:szCs w:val="24"/>
        </w:rPr>
      </w:pPr>
      <w:r>
        <w:rPr>
          <w:rFonts w:hint="default"/>
          <w:sz w:val="24"/>
          <w:szCs w:val="24"/>
          <w:lang w:val="en-US" w:eastAsia="zh-CN"/>
        </w:rPr>
        <w:t>SECONDARY_</w:t>
      </w:r>
      <w:r>
        <w:rPr>
          <w:rFonts w:hint="eastAsia"/>
          <w:sz w:val="24"/>
          <w:szCs w:val="24"/>
          <w:lang w:val="en-US" w:eastAsia="zh-CN"/>
        </w:rPr>
        <w:t>【idea_token】</w:t>
      </w:r>
      <w:r>
        <w:rPr>
          <w:rFonts w:hint="default"/>
          <w:sz w:val="24"/>
          <w:szCs w:val="24"/>
          <w:lang w:val="en-US" w:eastAsia="zh-CN"/>
        </w:rPr>
        <w:t>_desc = {}</w:t>
      </w:r>
    </w:p>
    <w:p w14:paraId="79EFD3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273675" cy="8509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rcRect t="2182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5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10E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在common/ideas/_vice.txt文件中，head_of_government括号对内添加以下字段：</w:t>
      </w:r>
    </w:p>
    <w:p w14:paraId="031134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sz w:val="24"/>
          <w:szCs w:val="24"/>
        </w:rPr>
        <w:drawing>
          <wp:inline distT="0" distB="0" distL="114300" distR="114300">
            <wp:extent cx="5272405" cy="1897380"/>
            <wp:effectExtent l="0" t="0" r="4445" b="762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9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2BEC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在interface/FE_secondary.gfx文件中注册肖像，name统一为</w:t>
      </w:r>
      <w:r>
        <w:rPr>
          <w:rFonts w:hint="default"/>
          <w:sz w:val="24"/>
          <w:szCs w:val="24"/>
          <w:lang w:val="en-US" w:eastAsia="zh-CN"/>
        </w:rPr>
        <w:t>GFX_Portrait_</w:t>
      </w:r>
      <w:r>
        <w:rPr>
          <w:rFonts w:hint="eastAsia"/>
          <w:sz w:val="24"/>
          <w:szCs w:val="24"/>
          <w:lang w:val="en-US" w:eastAsia="zh-CN"/>
        </w:rPr>
        <w:t>【idea_token】</w:t>
      </w:r>
    </w:p>
    <w:p w14:paraId="67954A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sz w:val="24"/>
          <w:szCs w:val="24"/>
        </w:rPr>
        <w:drawing>
          <wp:inline distT="0" distB="0" distL="114300" distR="114300">
            <wp:extent cx="5273040" cy="616585"/>
            <wp:effectExtent l="0" t="0" r="0" b="825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1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BA680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在localisation/simp_chinese文件夹中添加本地化，包括名字，特质和介绍，没有就空着，但是一定要有这几行</w:t>
      </w:r>
    </w:p>
    <w:p w14:paraId="679691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270500" cy="421005"/>
            <wp:effectExtent l="0" t="0" r="2540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2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6A4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sz w:val="24"/>
          <w:szCs w:val="24"/>
        </w:rPr>
        <w:drawing>
          <wp:inline distT="0" distB="0" distL="114300" distR="114300">
            <wp:extent cx="5269230" cy="252095"/>
            <wp:effectExtent l="0" t="0" r="3810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C365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在history/countries文件夹中添加民族精神并设置称呼（开局的on_add并不会生效，还需要手动设置一次，开始游戏之后就可以不管这个了）</w:t>
      </w:r>
    </w:p>
    <w:p w14:paraId="508EB4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sz w:val="24"/>
          <w:szCs w:val="24"/>
        </w:rPr>
        <w:drawing>
          <wp:inline distT="0" distB="0" distL="114300" distR="114300">
            <wp:extent cx="5272405" cy="434975"/>
            <wp:effectExtent l="0" t="0" r="4445" b="3175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3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4CE2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进去应该就能看到了</w:t>
      </w:r>
    </w:p>
    <w:p w14:paraId="7966F8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drawing>
          <wp:inline distT="0" distB="0" distL="114300" distR="114300">
            <wp:extent cx="5266690" cy="2962910"/>
            <wp:effectExtent l="0" t="0" r="6350" b="8890"/>
            <wp:docPr id="7" name="图片 7" descr="NV)3SJ9M0Y{$8KH_CFH(}~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NV)3SJ9M0Y{$8KH_CFH(}~L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2873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如果想要在外交界面显示独有职位称呼，则先在localisation/simp_chinese/00_FE_secondary_UI_l_simp_chinese.yml中看看有没有现成的，没有就跟在后面加一个</w:t>
      </w:r>
    </w:p>
    <w:p w14:paraId="03C393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sz w:val="24"/>
          <w:szCs w:val="24"/>
        </w:rPr>
        <w:drawing>
          <wp:inline distT="0" distB="0" distL="114300" distR="114300">
            <wp:extent cx="5273040" cy="2807970"/>
            <wp:effectExtent l="0" t="0" r="0" b="1143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0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4846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在common/scripted_localisation/00_FE_VL_scripted_localisation.txt里最后一个defined_text中复制并粘贴新的一个括号对，VL_status_var的值递增往后写，localization_key的值填上一步你本地化的key</w:t>
      </w:r>
    </w:p>
    <w:p w14:paraId="4DC04E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sz w:val="24"/>
          <w:szCs w:val="24"/>
        </w:rPr>
        <w:drawing>
          <wp:inline distT="0" distB="0" distL="114300" distR="114300">
            <wp:extent cx="5273675" cy="1774825"/>
            <wp:effectExtent l="0" t="0" r="14605" b="8255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7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9F340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在第二步的FE_secondary变量这一行下面新起一行，set_variable = { VL_status_var = 【你填的值】 }，开局就有的要在第六步再加一遍</w:t>
      </w:r>
    </w:p>
    <w:p w14:paraId="793C3335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再进去点开外交界面应该就可以正常显示了</w:t>
      </w:r>
    </w:p>
    <w:p w14:paraId="65DC53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 w:eastAsia="zh-CN"/>
        </w:rPr>
      </w:pPr>
    </w:p>
    <w:p w14:paraId="5CA60C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eastAsia" w:eastAsiaTheme="minorEastAsia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44D72E6"/>
    <w:multiLevelType w:val="singleLevel"/>
    <w:tmpl w:val="F44D72E6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771ECE"/>
    <w:rsid w:val="14992CC0"/>
    <w:rsid w:val="23A22546"/>
    <w:rsid w:val="2EFA3468"/>
    <w:rsid w:val="4CFA7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318</Words>
  <Characters>816</Characters>
  <Lines>0</Lines>
  <Paragraphs>0</Paragraphs>
  <TotalTime>13</TotalTime>
  <ScaleCrop>false</ScaleCrop>
  <LinksUpToDate>false</LinksUpToDate>
  <CharactersWithSpaces>834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2024-12-16T07:58:00Z</dcterms:created>
  <dc:creator>Lenovo</dc:creator>
  <cp:lastModifiedBy>？？？</cp:lastModifiedBy>
  <dcterms:modified xsi:type="dcterms:W3CDTF">2025-10-31T06:29:52Z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CA8E18BF6E2E408D9772BF6E95F1D9B1_12</vt:lpwstr>
  </property>
  <property fmtid="{D5CDD505-2E9C-101B-9397-08002B2CF9AE}" pid="4" name="KSOTemplateDocerSaveRecord">
    <vt:lpwstr>eyJoZGlkIjoiMDAxMjgyOGEwNmRkNWNkYmU3ODk5ODJlNjdkMTc5ZTAiLCJ1c2VySWQiOiIxMjQ0NjM2NyJ9</vt:lpwstr>
  </property>
</Properties>
</file>