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6D885" w14:textId="77777777" w:rsidR="00DB5D27" w:rsidRDefault="002A4C7A" w:rsidP="00FD0B61">
      <w:pPr>
        <w:pStyle w:val="1"/>
        <w:jc w:val="center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扁平化网络设计与实现</w:t>
      </w:r>
    </w:p>
    <w:p w14:paraId="135D4A46" w14:textId="77777777" w:rsidR="00FD0B61" w:rsidRDefault="00FD0B61" w:rsidP="00FD0B61">
      <w:pPr>
        <w:rPr>
          <w:u w:val="single"/>
        </w:rPr>
      </w:pPr>
      <w:r w:rsidRPr="00FD0B61">
        <w:rPr>
          <w:rFonts w:hint="eastAsia"/>
          <w:u w:val="single"/>
        </w:rPr>
        <w:t>开发背景</w:t>
      </w:r>
    </w:p>
    <w:p w14:paraId="01B0243A" w14:textId="77777777" w:rsidR="006D416A" w:rsidRDefault="006D416A" w:rsidP="00FD0B61">
      <w:pPr>
        <w:rPr>
          <w:u w:val="single"/>
        </w:rPr>
      </w:pPr>
    </w:p>
    <w:p w14:paraId="7CF71EBE" w14:textId="6D5BEDF7" w:rsidR="00FD0B61" w:rsidRDefault="00FD0B61" w:rsidP="00FD0B61">
      <w:r w:rsidRPr="00FD0B61">
        <w:rPr>
          <w:rFonts w:hint="eastAsia"/>
        </w:rPr>
        <w:t>众所周知，</w:t>
      </w:r>
      <w:proofErr w:type="spellStart"/>
      <w:r w:rsidR="00744A6A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容器跨主机互访一直是一个问题，</w:t>
      </w:r>
      <w:proofErr w:type="spellStart"/>
      <w:r w:rsidR="00744A6A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官方为了避免网络上带来的诸多麻烦，故将跨主机网络开了比较大的口子，而由用户自己去实现。</w:t>
      </w:r>
    </w:p>
    <w:p w14:paraId="2F634B85" w14:textId="0585CA8F" w:rsidR="00FD0B61" w:rsidRDefault="00FD0B61" w:rsidP="00FD0B61">
      <w:r>
        <w:rPr>
          <w:rFonts w:hint="eastAsia"/>
        </w:rPr>
        <w:t>目前</w:t>
      </w:r>
      <w:proofErr w:type="spellStart"/>
      <w:r w:rsidR="00744A6A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跨主机的网络实现方案也有很多种</w:t>
      </w:r>
      <w:r>
        <w:rPr>
          <w:rFonts w:hint="eastAsia"/>
        </w:rPr>
        <w:t xml:space="preserve">, </w:t>
      </w:r>
      <w:r>
        <w:rPr>
          <w:rFonts w:hint="eastAsia"/>
        </w:rPr>
        <w:t>主要包括端口映射，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fannel</w:t>
      </w:r>
      <w:proofErr w:type="spellEnd"/>
      <w:r>
        <w:rPr>
          <w:rFonts w:hint="eastAsia"/>
        </w:rPr>
        <w:t>等。但是这些方案都无法满足我们的需求，端口映射服务内的内网</w:t>
      </w:r>
      <w:r>
        <w:rPr>
          <w:rFonts w:hint="eastAsia"/>
        </w:rPr>
        <w:t>IP</w:t>
      </w:r>
      <w:r>
        <w:rPr>
          <w:rFonts w:hint="eastAsia"/>
        </w:rPr>
        <w:t>会映射成外网的</w:t>
      </w:r>
      <w:r>
        <w:rPr>
          <w:rFonts w:hint="eastAsia"/>
        </w:rPr>
        <w:t>IP</w:t>
      </w:r>
      <w:r>
        <w:rPr>
          <w:rFonts w:hint="eastAsia"/>
        </w:rPr>
        <w:t>，这样会给开发带来困惑，因为他们往往</w:t>
      </w:r>
      <w:r w:rsidR="00744A6A">
        <w:rPr>
          <w:rFonts w:hint="eastAsia"/>
        </w:rPr>
        <w:t>在跨网络交互</w:t>
      </w:r>
      <w:r w:rsidR="00585D75">
        <w:rPr>
          <w:rFonts w:hint="eastAsia"/>
        </w:rPr>
        <w:t>时是</w:t>
      </w:r>
      <w:r>
        <w:rPr>
          <w:rFonts w:hint="eastAsia"/>
        </w:rPr>
        <w:t>不需要内网</w:t>
      </w:r>
      <w:r>
        <w:rPr>
          <w:rFonts w:hint="eastAsia"/>
        </w:rPr>
        <w:t>IP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fannel</w:t>
      </w:r>
      <w:proofErr w:type="spellEnd"/>
      <w:r w:rsidR="00D07B03">
        <w:rPr>
          <w:rFonts w:hint="eastAsia"/>
        </w:rPr>
        <w:t>则是在基础网络协议上又</w:t>
      </w:r>
      <w:r>
        <w:rPr>
          <w:rFonts w:hint="eastAsia"/>
        </w:rPr>
        <w:t>包装了一层自定义协议，这样当网络流量大时，</w:t>
      </w:r>
      <w:r w:rsidR="00D07B03">
        <w:rPr>
          <w:rFonts w:hint="eastAsia"/>
        </w:rPr>
        <w:t>却又无端的增加了网络负载，最后我们采取了自主研</w:t>
      </w:r>
      <w:r w:rsidR="00585D75">
        <w:rPr>
          <w:rFonts w:hint="eastAsia"/>
        </w:rPr>
        <w:t>发扁平化网络插件，</w:t>
      </w:r>
      <w:r w:rsidR="00491C57">
        <w:rPr>
          <w:rFonts w:hint="eastAsia"/>
        </w:rPr>
        <w:t>也就是说让所有的容器统统在大二层上互通。</w:t>
      </w:r>
    </w:p>
    <w:p w14:paraId="4327028A" w14:textId="77777777" w:rsidR="00491C57" w:rsidRDefault="00491C57" w:rsidP="00FD0B61"/>
    <w:p w14:paraId="5673BBF8" w14:textId="43D69D2A" w:rsidR="00491C57" w:rsidRDefault="00491C57" w:rsidP="00491C57">
      <w:pPr>
        <w:rPr>
          <w:u w:val="single"/>
        </w:rPr>
      </w:pPr>
      <w:r>
        <w:rPr>
          <w:rFonts w:hint="eastAsia"/>
          <w:u w:val="single"/>
        </w:rPr>
        <w:t>网络模式</w:t>
      </w:r>
    </w:p>
    <w:p w14:paraId="1B582183" w14:textId="77777777" w:rsidR="00491C57" w:rsidRDefault="00491C57" w:rsidP="00491C57">
      <w:pPr>
        <w:rPr>
          <w:u w:val="single"/>
        </w:rPr>
      </w:pPr>
    </w:p>
    <w:p w14:paraId="1F0A5C7C" w14:textId="603C558B" w:rsidR="00491C57" w:rsidRDefault="00491C57" w:rsidP="00491C57">
      <w:r w:rsidRPr="00491C57">
        <w:rPr>
          <w:rFonts w:hint="eastAsia"/>
        </w:rPr>
        <w:t>目前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Docker</w:t>
      </w:r>
      <w:proofErr w:type="spellEnd"/>
      <w:r w:rsidR="00163A52">
        <w:rPr>
          <w:rFonts w:hint="eastAsia"/>
        </w:rPr>
        <w:t>的网络模式有很多种，接下来就简单的对他们进行一下介绍。</w:t>
      </w:r>
    </w:p>
    <w:p w14:paraId="05AAAD4F" w14:textId="77777777" w:rsidR="00163A52" w:rsidRDefault="00163A52" w:rsidP="00491C57"/>
    <w:p w14:paraId="7FC7742E" w14:textId="19E37354" w:rsidR="00163A52" w:rsidRDefault="00163A52" w:rsidP="00491C57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E217FE">
        <w:rPr>
          <w:rFonts w:hint="eastAsia"/>
        </w:rPr>
        <w:t>原生</w:t>
      </w:r>
      <w:r>
        <w:rPr>
          <w:rFonts w:hint="eastAsia"/>
        </w:rPr>
        <w:t>四种网络模式：</w:t>
      </w:r>
    </w:p>
    <w:p w14:paraId="2A38AADB" w14:textId="77777777" w:rsidR="00163A52" w:rsidRDefault="00163A52" w:rsidP="00491C57"/>
    <w:p w14:paraId="5AFF5FE9" w14:textId="4AADE1BF" w:rsidR="00163A52" w:rsidRDefault="00163A52" w:rsidP="00163A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Bridge</w:t>
      </w:r>
      <w:r>
        <w:rPr>
          <w:rFonts w:hint="eastAsia"/>
        </w:rPr>
        <w:t>模式</w:t>
      </w:r>
    </w:p>
    <w:p w14:paraId="632D15D3" w14:textId="77777777" w:rsidR="00163A52" w:rsidRDefault="00163A52" w:rsidP="00163A52">
      <w:pPr>
        <w:pStyle w:val="a5"/>
        <w:ind w:left="360" w:firstLineChars="0" w:firstLine="0"/>
      </w:pPr>
    </w:p>
    <w:p w14:paraId="65A6CA5B" w14:textId="49E88C8D" w:rsidR="00163A52" w:rsidRDefault="00163A52" w:rsidP="00163A52">
      <w:r>
        <w:rPr>
          <w:rFonts w:hint="eastAsia"/>
        </w:rPr>
        <w:t>该模式为</w:t>
      </w:r>
      <w:proofErr w:type="spellStart"/>
      <w:r w:rsidR="00D07B03">
        <w:rPr>
          <w:rFonts w:hint="eastAsia"/>
        </w:rPr>
        <w:t>Dock</w:t>
      </w:r>
      <w:r>
        <w:rPr>
          <w:rFonts w:hint="eastAsia"/>
        </w:rPr>
        <w:t>er</w:t>
      </w:r>
      <w:proofErr w:type="spellEnd"/>
      <w:r>
        <w:rPr>
          <w:rFonts w:hint="eastAsia"/>
        </w:rPr>
        <w:t>的默认网络模式，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daemon </w:t>
      </w:r>
      <w:r>
        <w:rPr>
          <w:rFonts w:hint="eastAsia"/>
        </w:rPr>
        <w:t>会在宿主机上建立一个默认的网桥</w:t>
      </w:r>
      <w:r>
        <w:rPr>
          <w:rFonts w:hint="eastAsia"/>
        </w:rPr>
        <w:t xml:space="preserve">docker0, </w:t>
      </w:r>
      <w:r>
        <w:rPr>
          <w:rFonts w:hint="eastAsia"/>
        </w:rPr>
        <w:t>相信大家对</w:t>
      </w:r>
      <w:r>
        <w:rPr>
          <w:rFonts w:hint="eastAsia"/>
        </w:rPr>
        <w:t>docker0</w:t>
      </w:r>
      <w:r>
        <w:rPr>
          <w:rFonts w:hint="eastAsia"/>
        </w:rPr>
        <w:t>非常熟悉，但是在跨容器通信当中它却没有派上用场，因为默认的</w:t>
      </w:r>
      <w:r>
        <w:rPr>
          <w:rFonts w:hint="eastAsia"/>
        </w:rPr>
        <w:t>docker0</w:t>
      </w:r>
      <w:r>
        <w:rPr>
          <w:rFonts w:hint="eastAsia"/>
        </w:rPr>
        <w:t>的地址都是内网地址，而且启动后容器虽然也桥接在</w:t>
      </w:r>
      <w:r>
        <w:rPr>
          <w:rFonts w:hint="eastAsia"/>
        </w:rPr>
        <w:t>docker0</w:t>
      </w:r>
      <w:r>
        <w:rPr>
          <w:rFonts w:hint="eastAsia"/>
        </w:rPr>
        <w:t>上，但是容器的默认网关却依然无法设置，这就是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原生默认网络的一个弊端。当然了，</w:t>
      </w:r>
      <w:r w:rsidR="00EF50FF">
        <w:rPr>
          <w:rFonts w:hint="eastAsia"/>
        </w:rPr>
        <w:t>他却实现了在当先宿主机的网络隔离，拥有自己的</w:t>
      </w:r>
      <w:r w:rsidR="00EF50FF">
        <w:rPr>
          <w:rFonts w:hint="eastAsia"/>
        </w:rPr>
        <w:t xml:space="preserve">namespace, </w:t>
      </w:r>
      <w:r w:rsidR="00EF50FF">
        <w:rPr>
          <w:rFonts w:hint="eastAsia"/>
        </w:rPr>
        <w:t>网卡和</w:t>
      </w:r>
      <w:r w:rsidR="00EF50FF">
        <w:rPr>
          <w:rFonts w:hint="eastAsia"/>
        </w:rPr>
        <w:t>IP</w:t>
      </w:r>
      <w:r w:rsidR="00EF50FF">
        <w:rPr>
          <w:rFonts w:hint="eastAsia"/>
        </w:rPr>
        <w:t>，具体的桥接原理我将在后面继续说明。</w:t>
      </w:r>
    </w:p>
    <w:p w14:paraId="3CDB5E44" w14:textId="77777777" w:rsidR="00EF50FF" w:rsidRDefault="00EF50FF" w:rsidP="00163A52"/>
    <w:p w14:paraId="46BC3B2F" w14:textId="6C37EB01" w:rsidR="00EF50FF" w:rsidRDefault="00EF50FF" w:rsidP="00EF50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Host </w:t>
      </w:r>
      <w:r>
        <w:rPr>
          <w:rFonts w:hint="eastAsia"/>
        </w:rPr>
        <w:t>模式</w:t>
      </w:r>
    </w:p>
    <w:p w14:paraId="658CF8F6" w14:textId="77777777" w:rsidR="00EF50FF" w:rsidRDefault="00EF50FF" w:rsidP="00EF50FF"/>
    <w:p w14:paraId="2250D297" w14:textId="7AA4D619" w:rsidR="0032698D" w:rsidRDefault="00EF50FF" w:rsidP="00EF50FF">
      <w:r>
        <w:rPr>
          <w:rFonts w:hint="eastAsia"/>
        </w:rPr>
        <w:t>该模式其实就是和当前宿主机共享网络空间，而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本身并没有进行网络隔</w:t>
      </w:r>
      <w:r>
        <w:rPr>
          <w:rFonts w:hint="eastAsia"/>
        </w:rPr>
        <w:lastRenderedPageBreak/>
        <w:t>离，说的通俗点，也就是说容器其实都是和宿主机拥有相同的</w:t>
      </w:r>
      <w:r>
        <w:rPr>
          <w:rFonts w:hint="eastAsia"/>
        </w:rPr>
        <w:t xml:space="preserve">IP, </w:t>
      </w:r>
      <w:r>
        <w:rPr>
          <w:rFonts w:hint="eastAsia"/>
        </w:rPr>
        <w:t>而如何具体区分各个容器的呢？那就是通过端口映射，在启动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容器的时候来指定</w:t>
      </w:r>
      <w:r>
        <w:rPr>
          <w:rFonts w:hint="eastAsia"/>
        </w:rPr>
        <w:t>-p</w:t>
      </w:r>
      <w:r>
        <w:rPr>
          <w:rFonts w:hint="eastAsia"/>
        </w:rPr>
        <w:t>参数来进行设置端口映射。</w:t>
      </w:r>
      <w:r w:rsidR="0032698D">
        <w:rPr>
          <w:rFonts w:hint="eastAsia"/>
        </w:rPr>
        <w:t>虽然这种方式在某种程度上也可以达到跨</w:t>
      </w:r>
      <w:r w:rsidR="00D07B03">
        <w:rPr>
          <w:rFonts w:hint="eastAsia"/>
        </w:rPr>
        <w:t>宿主机</w:t>
      </w:r>
      <w:r w:rsidR="0032698D">
        <w:rPr>
          <w:rFonts w:hint="eastAsia"/>
        </w:rPr>
        <w:t>容器访问的目的，但是，却丧失了</w:t>
      </w:r>
      <w:proofErr w:type="spellStart"/>
      <w:r w:rsidR="0032698D">
        <w:rPr>
          <w:rFonts w:hint="eastAsia"/>
        </w:rPr>
        <w:t>Docker</w:t>
      </w:r>
      <w:proofErr w:type="spellEnd"/>
      <w:r w:rsidR="0032698D">
        <w:rPr>
          <w:rFonts w:hint="eastAsia"/>
        </w:rPr>
        <w:t>网</w:t>
      </w:r>
      <w:r w:rsidR="00D07B03">
        <w:rPr>
          <w:rFonts w:hint="eastAsia"/>
        </w:rPr>
        <w:t>络隔离的意义，而且端口映射同样给微服务迁移带来一些麻烦，无法像非虚拟</w:t>
      </w:r>
      <w:r w:rsidR="0032698D">
        <w:rPr>
          <w:rFonts w:hint="eastAsia"/>
        </w:rPr>
        <w:t>环境那样的平滑迁移，而是要考虑到很多端口转换的问题。</w:t>
      </w:r>
    </w:p>
    <w:p w14:paraId="04190430" w14:textId="77777777" w:rsidR="0032698D" w:rsidRDefault="0032698D" w:rsidP="00EF50FF"/>
    <w:p w14:paraId="46D5C845" w14:textId="0DCDF300" w:rsidR="0032698D" w:rsidRDefault="0032698D" w:rsidP="003269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Container </w:t>
      </w:r>
      <w:r>
        <w:rPr>
          <w:rFonts w:hint="eastAsia"/>
        </w:rPr>
        <w:t>模式</w:t>
      </w:r>
    </w:p>
    <w:p w14:paraId="6A088631" w14:textId="77777777" w:rsidR="0032698D" w:rsidRDefault="0032698D" w:rsidP="0032698D"/>
    <w:p w14:paraId="7D651D63" w14:textId="7D77D4CF" w:rsidR="0032698D" w:rsidRDefault="00D07B03" w:rsidP="0032698D">
      <w:r>
        <w:rPr>
          <w:rFonts w:hint="eastAsia"/>
        </w:rPr>
        <w:t>顾名思义，此模式会共享另一个容器的网络命名空间，但是会限制在一台宿主机上</w:t>
      </w:r>
      <w:r w:rsidR="0032698D">
        <w:rPr>
          <w:rFonts w:hint="eastAsia"/>
        </w:rPr>
        <w:t>，依然无法实现容器间跨主机通信的功能。</w:t>
      </w:r>
    </w:p>
    <w:p w14:paraId="53E9048E" w14:textId="77777777" w:rsidR="0032698D" w:rsidRDefault="0032698D" w:rsidP="0032698D"/>
    <w:p w14:paraId="0A87C50B" w14:textId="0E92BEBE" w:rsidR="0032698D" w:rsidRDefault="0032698D" w:rsidP="003269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None </w:t>
      </w:r>
      <w:r>
        <w:rPr>
          <w:rFonts w:hint="eastAsia"/>
        </w:rPr>
        <w:t>模式</w:t>
      </w:r>
    </w:p>
    <w:p w14:paraId="35F876EB" w14:textId="77777777" w:rsidR="0032698D" w:rsidRDefault="0032698D" w:rsidP="0032698D"/>
    <w:p w14:paraId="7289315D" w14:textId="3D241D1E" w:rsidR="00EF50FF" w:rsidRDefault="00F6777C" w:rsidP="0032698D">
      <w:r>
        <w:rPr>
          <w:rFonts w:hint="eastAsia"/>
        </w:rPr>
        <w:t>该模式是容器拥有自己的网络命名空间，自己的网路栈，自己的网卡，不和外界有任何瓜葛，容器</w:t>
      </w:r>
      <w:r w:rsidR="00D07B03">
        <w:rPr>
          <w:rFonts w:hint="eastAsia"/>
        </w:rPr>
        <w:t>网络完全独立，换句话说就是容器不需要网络功能，这种模式适用于容器</w:t>
      </w:r>
      <w:r>
        <w:rPr>
          <w:rFonts w:hint="eastAsia"/>
        </w:rPr>
        <w:t>包含写数据到磁盘卷的一些任务。这种模式依然无法实现我们的跨</w:t>
      </w:r>
      <w:r w:rsidR="00D07B03">
        <w:rPr>
          <w:rFonts w:hint="eastAsia"/>
        </w:rPr>
        <w:t>宿主机</w:t>
      </w:r>
      <w:r>
        <w:rPr>
          <w:rFonts w:hint="eastAsia"/>
        </w:rPr>
        <w:t>容器网络通信的功能。</w:t>
      </w:r>
    </w:p>
    <w:p w14:paraId="45CC2D04" w14:textId="77777777" w:rsidR="00E217FE" w:rsidRDefault="00E217FE" w:rsidP="0032698D"/>
    <w:p w14:paraId="44E7C194" w14:textId="62D2957B" w:rsidR="00E217FE" w:rsidRDefault="00E217FE" w:rsidP="0032698D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Overlay</w:t>
      </w:r>
      <w:r>
        <w:rPr>
          <w:rFonts w:hint="eastAsia"/>
        </w:rPr>
        <w:t>网络模式：</w:t>
      </w:r>
    </w:p>
    <w:p w14:paraId="57602A80" w14:textId="77777777" w:rsidR="00E217FE" w:rsidRDefault="00E217FE" w:rsidP="0032698D"/>
    <w:p w14:paraId="1F4B6551" w14:textId="2EF8F387" w:rsidR="00E217FE" w:rsidRPr="00491C57" w:rsidRDefault="00E217FE" w:rsidP="0032698D">
      <w:r>
        <w:rPr>
          <w:rFonts w:hint="eastAsia"/>
        </w:rPr>
        <w:t>目前</w:t>
      </w:r>
      <w:r>
        <w:rPr>
          <w:rFonts w:hint="eastAsia"/>
        </w:rPr>
        <w:t>Overlay</w:t>
      </w:r>
      <w:r w:rsidR="000C61ED">
        <w:rPr>
          <w:rFonts w:hint="eastAsia"/>
        </w:rPr>
        <w:t>网络模式主要是由</w:t>
      </w:r>
      <w:r w:rsidR="009846FF">
        <w:rPr>
          <w:rFonts w:hint="eastAsia"/>
        </w:rPr>
        <w:t>隧道和路由两种方式实现，一种是对基础网络协议进行封包，另一种是配置更复杂的路由配置实现容器间跨主机的网络通信。其实，以上两种或多或少的都</w:t>
      </w:r>
      <w:r w:rsidR="000C61ED">
        <w:rPr>
          <w:rFonts w:hint="eastAsia"/>
        </w:rPr>
        <w:t>会</w:t>
      </w:r>
      <w:r w:rsidR="009846FF">
        <w:rPr>
          <w:rFonts w:hint="eastAsia"/>
        </w:rPr>
        <w:t>给我们网络的实现带来了复杂性以及性能上的损耗，因为当我们拥有庞大的业务集群以后，这些</w:t>
      </w:r>
      <w:r w:rsidR="000C61ED">
        <w:rPr>
          <w:rFonts w:hint="eastAsia"/>
        </w:rPr>
        <w:t>复杂度和性能损耗都是不能忽视的</w:t>
      </w:r>
      <w:r w:rsidR="009846FF">
        <w:rPr>
          <w:rFonts w:hint="eastAsia"/>
        </w:rPr>
        <w:t>。</w:t>
      </w:r>
    </w:p>
    <w:p w14:paraId="0F5507C2" w14:textId="77777777" w:rsidR="000639D3" w:rsidRDefault="000639D3" w:rsidP="00FD0B61"/>
    <w:p w14:paraId="11818872" w14:textId="77777777" w:rsidR="0041433F" w:rsidRDefault="0041433F" w:rsidP="00FD0B61"/>
    <w:p w14:paraId="315C3A55" w14:textId="77777777" w:rsidR="0041433F" w:rsidRDefault="0041433F" w:rsidP="00FD0B61"/>
    <w:p w14:paraId="3A369C35" w14:textId="77777777" w:rsidR="0041433F" w:rsidRDefault="0041433F" w:rsidP="00FD0B61"/>
    <w:p w14:paraId="5C13621D" w14:textId="77777777" w:rsidR="0041433F" w:rsidRDefault="0041433F" w:rsidP="00FD0B61"/>
    <w:p w14:paraId="6EA7C999" w14:textId="77777777" w:rsidR="0041433F" w:rsidRDefault="0041433F" w:rsidP="00FD0B61"/>
    <w:p w14:paraId="34E7D609" w14:textId="77777777" w:rsidR="008E3AC4" w:rsidRDefault="008E3AC4" w:rsidP="00FD0B61"/>
    <w:p w14:paraId="04E99660" w14:textId="77777777" w:rsidR="0041433F" w:rsidRDefault="0041433F" w:rsidP="00FD0B61"/>
    <w:p w14:paraId="4C175A2B" w14:textId="77777777" w:rsidR="000639D3" w:rsidRDefault="00DA03B2" w:rsidP="00FD0B61">
      <w:pPr>
        <w:rPr>
          <w:u w:val="single"/>
        </w:rPr>
      </w:pPr>
      <w:r>
        <w:rPr>
          <w:rFonts w:hint="eastAsia"/>
          <w:u w:val="single"/>
        </w:rPr>
        <w:t>插件原理</w:t>
      </w:r>
    </w:p>
    <w:p w14:paraId="36EB0268" w14:textId="77777777" w:rsidR="006808E1" w:rsidRPr="000639D3" w:rsidRDefault="006808E1" w:rsidP="00FD0B61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5787B55E" wp14:editId="0C45B915">
            <wp:extent cx="5270500" cy="3849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插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2100" w14:textId="77777777" w:rsidR="00FD0B61" w:rsidRDefault="00FD0B61" w:rsidP="00FD0B61">
      <w:pPr>
        <w:rPr>
          <w:u w:val="single"/>
        </w:rPr>
      </w:pPr>
    </w:p>
    <w:p w14:paraId="269A5ACF" w14:textId="77777777" w:rsidR="006D416A" w:rsidRDefault="006D416A" w:rsidP="00FD0B61">
      <w:pPr>
        <w:rPr>
          <w:u w:val="single"/>
        </w:rPr>
      </w:pPr>
    </w:p>
    <w:p w14:paraId="0A9A7B03" w14:textId="77777777" w:rsidR="006D416A" w:rsidRDefault="006D416A" w:rsidP="00FD0B61">
      <w:pPr>
        <w:rPr>
          <w:u w:val="single"/>
        </w:rPr>
      </w:pPr>
    </w:p>
    <w:p w14:paraId="48A6F94E" w14:textId="77777777" w:rsidR="00DA03B2" w:rsidRDefault="00DA03B2" w:rsidP="00DA03B2">
      <w:pPr>
        <w:pStyle w:val="a5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创建</w:t>
      </w:r>
      <w:proofErr w:type="spellStart"/>
      <w:r w:rsidR="002A7D71">
        <w:rPr>
          <w:rFonts w:hint="eastAsia"/>
          <w:u w:val="single"/>
        </w:rPr>
        <w:t>Dokcer</w:t>
      </w:r>
      <w:proofErr w:type="spellEnd"/>
      <w:r w:rsidR="002A7D71">
        <w:rPr>
          <w:rFonts w:hint="eastAsia"/>
          <w:u w:val="single"/>
        </w:rPr>
        <w:t>自定义网络</w:t>
      </w:r>
    </w:p>
    <w:p w14:paraId="636DE453" w14:textId="77777777" w:rsidR="006D416A" w:rsidRDefault="006D416A" w:rsidP="006D416A">
      <w:pPr>
        <w:rPr>
          <w:u w:val="single"/>
        </w:rPr>
      </w:pPr>
    </w:p>
    <w:p w14:paraId="2CC495D9" w14:textId="77777777" w:rsidR="006D416A" w:rsidRDefault="006D416A" w:rsidP="006D416A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network create </w:t>
      </w:r>
    </w:p>
    <w:p w14:paraId="56228C36" w14:textId="7CBE78F6" w:rsidR="006D416A" w:rsidRPr="006D416A" w:rsidRDefault="006D416A" w:rsidP="006D416A">
      <w:r w:rsidRPr="006D416A">
        <w:t>--</w:t>
      </w:r>
      <w:proofErr w:type="gramStart"/>
      <w:r w:rsidRPr="006D416A">
        <w:t>opt</w:t>
      </w:r>
      <w:proofErr w:type="gramEnd"/>
      <w:r w:rsidRPr="006D416A">
        <w:t>=</w:t>
      </w:r>
      <w:proofErr w:type="spellStart"/>
      <w:r w:rsidRPr="006D416A">
        <w:t>com.docker.n</w:t>
      </w:r>
      <w:r>
        <w:t>etwork.bridge.enable_icc</w:t>
      </w:r>
      <w:proofErr w:type="spellEnd"/>
      <w:r>
        <w:t>=true</w:t>
      </w:r>
    </w:p>
    <w:p w14:paraId="0669E0CB" w14:textId="69EAE45E" w:rsidR="006D416A" w:rsidRPr="006D416A" w:rsidRDefault="006D416A" w:rsidP="006D416A">
      <w:r w:rsidRPr="006D416A">
        <w:t>--</w:t>
      </w:r>
      <w:proofErr w:type="gramStart"/>
      <w:r w:rsidRPr="006D416A">
        <w:t>opt</w:t>
      </w:r>
      <w:proofErr w:type="gramEnd"/>
      <w:r w:rsidRPr="006D416A">
        <w:t>=</w:t>
      </w:r>
      <w:proofErr w:type="spellStart"/>
      <w:r w:rsidRPr="006D416A">
        <w:t>com.docker.network.brid</w:t>
      </w:r>
      <w:r>
        <w:t>ge.enable_ip_masquerade</w:t>
      </w:r>
      <w:proofErr w:type="spellEnd"/>
      <w:r>
        <w:t>=false</w:t>
      </w:r>
    </w:p>
    <w:p w14:paraId="26E171D0" w14:textId="7712ACC3" w:rsidR="006D416A" w:rsidRPr="006D416A" w:rsidRDefault="006D416A" w:rsidP="006D416A">
      <w:r w:rsidRPr="006D416A">
        <w:t>--</w:t>
      </w:r>
      <w:proofErr w:type="gramStart"/>
      <w:r w:rsidRPr="006D416A">
        <w:t>opt</w:t>
      </w:r>
      <w:proofErr w:type="gramEnd"/>
      <w:r w:rsidRPr="006D416A">
        <w:t>=com.docker.network.bri</w:t>
      </w:r>
      <w:r>
        <w:t>dge.host_binding_ipv4=0.0.0.0</w:t>
      </w:r>
    </w:p>
    <w:p w14:paraId="31D7F688" w14:textId="2553851F" w:rsidR="006D416A" w:rsidRPr="006D416A" w:rsidRDefault="006D416A" w:rsidP="006D416A">
      <w:r w:rsidRPr="006D416A">
        <w:t>--</w:t>
      </w:r>
      <w:proofErr w:type="gramStart"/>
      <w:r w:rsidRPr="006D416A">
        <w:t>opt</w:t>
      </w:r>
      <w:proofErr w:type="gramEnd"/>
      <w:r w:rsidRPr="006D416A">
        <w:t>=com.d</w:t>
      </w:r>
      <w:r>
        <w:t>ocker.network.bridge.name=br0</w:t>
      </w:r>
    </w:p>
    <w:p w14:paraId="45197B33" w14:textId="31246C46" w:rsidR="006D416A" w:rsidRPr="006D416A" w:rsidRDefault="006D416A" w:rsidP="006D416A">
      <w:r w:rsidRPr="006D416A">
        <w:t>--</w:t>
      </w:r>
      <w:proofErr w:type="gramStart"/>
      <w:r w:rsidRPr="006D416A">
        <w:t>opt</w:t>
      </w:r>
      <w:proofErr w:type="gramEnd"/>
      <w:r w:rsidRPr="006D416A">
        <w:t>=</w:t>
      </w:r>
      <w:proofErr w:type="spellStart"/>
      <w:r w:rsidRPr="006D416A">
        <w:t>com.d</w:t>
      </w:r>
      <w:r>
        <w:t>ocker.network.driver.mtu</w:t>
      </w:r>
      <w:proofErr w:type="spellEnd"/>
      <w:r>
        <w:t>=1500</w:t>
      </w:r>
    </w:p>
    <w:p w14:paraId="7D982B6A" w14:textId="6D72FABB" w:rsidR="006D416A" w:rsidRPr="006D416A" w:rsidRDefault="006D416A" w:rsidP="006D416A">
      <w:r>
        <w:t>--</w:t>
      </w:r>
      <w:proofErr w:type="spellStart"/>
      <w:proofErr w:type="gramStart"/>
      <w:r>
        <w:t>ipam</w:t>
      </w:r>
      <w:proofErr w:type="spellEnd"/>
      <w:proofErr w:type="gramEnd"/>
      <w:r>
        <w:t>-driver=</w:t>
      </w:r>
      <w:proofErr w:type="spellStart"/>
      <w:r>
        <w:t>talkingdata</w:t>
      </w:r>
      <w:proofErr w:type="spellEnd"/>
    </w:p>
    <w:p w14:paraId="51C6842F" w14:textId="13F75D09" w:rsidR="006D416A" w:rsidRPr="006D416A" w:rsidRDefault="006D416A" w:rsidP="006D416A">
      <w:r>
        <w:t>--subnet=</w:t>
      </w:r>
      <w:r>
        <w:rPr>
          <w:rFonts w:hint="eastAsia"/>
        </w:rPr>
        <w:t>容器</w:t>
      </w:r>
      <w:r>
        <w:rPr>
          <w:rFonts w:hint="eastAsia"/>
        </w:rPr>
        <w:t>IP</w:t>
      </w:r>
      <w:r>
        <w:rPr>
          <w:rFonts w:hint="eastAsia"/>
        </w:rPr>
        <w:t>的子网范围，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172.18.0.0/17</w:t>
      </w:r>
    </w:p>
    <w:p w14:paraId="47C9D085" w14:textId="020BCC9A" w:rsidR="006D416A" w:rsidRPr="006D416A" w:rsidRDefault="006D416A" w:rsidP="006D416A">
      <w:r>
        <w:t>--gateway</w:t>
      </w:r>
      <w:r>
        <w:rPr>
          <w:rFonts w:hint="eastAsia"/>
        </w:rPr>
        <w:t>=br0</w:t>
      </w:r>
      <w:r>
        <w:rPr>
          <w:rFonts w:hint="eastAsia"/>
        </w:rPr>
        <w:t>网桥使用的</w:t>
      </w:r>
      <w:r>
        <w:rPr>
          <w:rFonts w:hint="eastAsia"/>
        </w:rPr>
        <w:t>IP,</w:t>
      </w:r>
      <w:r>
        <w:rPr>
          <w:rFonts w:hint="eastAsia"/>
        </w:rPr>
        <w:t>也就是宿主机的地址，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172.18.0.5</w:t>
      </w:r>
    </w:p>
    <w:p w14:paraId="2451692B" w14:textId="79A0E10D" w:rsidR="006D416A" w:rsidRPr="006D416A" w:rsidRDefault="006D416A" w:rsidP="006D416A">
      <w:r>
        <w:rPr>
          <w:rFonts w:hint="eastAsia"/>
        </w:rPr>
        <w:t>-</w:t>
      </w:r>
      <w:r w:rsidRPr="006D416A">
        <w:t>-aux-</w:t>
      </w:r>
      <w:r>
        <w:t>address=DefaultGatewayIPv4=</w:t>
      </w:r>
      <w:r>
        <w:rPr>
          <w:rFonts w:hint="eastAsia"/>
        </w:rPr>
        <w:t>容器使用的网关地址</w:t>
      </w:r>
    </w:p>
    <w:p w14:paraId="565F91D5" w14:textId="5F1F03A9" w:rsidR="006D416A" w:rsidRDefault="006D416A" w:rsidP="006D416A">
      <w:proofErr w:type="spellStart"/>
      <w:proofErr w:type="gramStart"/>
      <w:r w:rsidRPr="006D416A">
        <w:t>mynet</w:t>
      </w:r>
      <w:proofErr w:type="spellEnd"/>
      <w:proofErr w:type="gramEnd"/>
    </w:p>
    <w:p w14:paraId="5E78E2A5" w14:textId="77777777" w:rsidR="006D416A" w:rsidRPr="006D416A" w:rsidRDefault="006D416A" w:rsidP="006D416A"/>
    <w:p w14:paraId="3FBBFAF2" w14:textId="022C7957" w:rsidR="006D416A" w:rsidRDefault="00DA03B2" w:rsidP="006D416A">
      <w:pPr>
        <w:pStyle w:val="a5"/>
        <w:ind w:left="360" w:firstLineChars="0" w:firstLine="0"/>
      </w:pPr>
      <w:r>
        <w:rPr>
          <w:rFonts w:hint="eastAsia"/>
        </w:rPr>
        <w:t>我们首先需要创建一个</w:t>
      </w:r>
      <w:r>
        <w:rPr>
          <w:rFonts w:hint="eastAsia"/>
        </w:rPr>
        <w:t>br0</w:t>
      </w:r>
      <w:r w:rsidR="00E13C17">
        <w:rPr>
          <w:rFonts w:hint="eastAsia"/>
        </w:rPr>
        <w:t>自定义网桥，这个网桥并不是通过系统命令手动建立的原始</w:t>
      </w:r>
      <w:r>
        <w:rPr>
          <w:rFonts w:hint="eastAsia"/>
        </w:rPr>
        <w:t>Linux</w:t>
      </w:r>
      <w:r>
        <w:rPr>
          <w:rFonts w:hint="eastAsia"/>
        </w:rPr>
        <w:t>网桥，而是通过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cerate network</w:t>
      </w:r>
      <w:r>
        <w:rPr>
          <w:rFonts w:hint="eastAsia"/>
        </w:rPr>
        <w:t>命令来建立的自定义网桥，这样避免了一个很重要的问题就是我们可以通过设置</w:t>
      </w:r>
      <w:r w:rsidR="00E13C17">
        <w:t>DefaultGatewayIPv4</w:t>
      </w:r>
      <w:r>
        <w:rPr>
          <w:rFonts w:hint="eastAsia"/>
        </w:rPr>
        <w:t>参数来设置容器的默认路由，这个解决了</w:t>
      </w:r>
      <w:r w:rsidR="000D02EF">
        <w:rPr>
          <w:rFonts w:hint="eastAsia"/>
        </w:rPr>
        <w:t>原始</w:t>
      </w:r>
      <w:r>
        <w:rPr>
          <w:rFonts w:hint="eastAsia"/>
        </w:rPr>
        <w:t>Linux</w:t>
      </w:r>
      <w:r>
        <w:rPr>
          <w:rFonts w:hint="eastAsia"/>
        </w:rPr>
        <w:t>自建网桥不能解决的问题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Docker</w:t>
      </w:r>
      <w:proofErr w:type="spellEnd"/>
      <w:r w:rsidR="000D02EF">
        <w:rPr>
          <w:rFonts w:hint="eastAsia"/>
        </w:rPr>
        <w:t>创建</w:t>
      </w:r>
      <w:r>
        <w:rPr>
          <w:rFonts w:hint="eastAsia"/>
        </w:rPr>
        <w:t>网络时我们可以通过</w:t>
      </w:r>
      <w:r w:rsidR="002A7D71">
        <w:rPr>
          <w:rFonts w:hint="eastAsia"/>
        </w:rPr>
        <w:t>设置</w:t>
      </w:r>
      <w:r w:rsidR="002A7D71">
        <w:rPr>
          <w:rFonts w:hint="eastAsia"/>
        </w:rPr>
        <w:t>subnet</w:t>
      </w:r>
      <w:r w:rsidR="002A7D71">
        <w:rPr>
          <w:rFonts w:hint="eastAsia"/>
        </w:rPr>
        <w:t>参数来设置子网</w:t>
      </w:r>
      <w:r w:rsidR="000D02EF">
        <w:rPr>
          <w:rFonts w:hint="eastAsia"/>
        </w:rPr>
        <w:t>IP</w:t>
      </w:r>
      <w:r w:rsidR="002A7D71">
        <w:rPr>
          <w:rFonts w:hint="eastAsia"/>
        </w:rPr>
        <w:t>范围，默认我们可以把整个网段给这个子网，后面可以用</w:t>
      </w:r>
      <w:proofErr w:type="spellStart"/>
      <w:r w:rsidR="002A7D71">
        <w:rPr>
          <w:rFonts w:hint="eastAsia"/>
        </w:rPr>
        <w:t>ipam</w:t>
      </w:r>
      <w:proofErr w:type="spellEnd"/>
      <w:r w:rsidR="002A7D71">
        <w:rPr>
          <w:rFonts w:hint="eastAsia"/>
        </w:rPr>
        <w:t xml:space="preserve"> driver</w:t>
      </w:r>
      <w:r w:rsidR="002A7D71">
        <w:rPr>
          <w:rFonts w:hint="eastAsia"/>
        </w:rPr>
        <w:t>（地址管理插件）来进行控制。还有一个参数</w:t>
      </w:r>
      <w:r w:rsidR="002A7D71">
        <w:rPr>
          <w:rFonts w:hint="eastAsia"/>
        </w:rPr>
        <w:t>gateway</w:t>
      </w:r>
      <w:r w:rsidR="002A7D71">
        <w:rPr>
          <w:rFonts w:hint="eastAsia"/>
        </w:rPr>
        <w:t>是用来设置</w:t>
      </w:r>
      <w:r w:rsidR="002A7D71">
        <w:rPr>
          <w:rFonts w:hint="eastAsia"/>
        </w:rPr>
        <w:t>br0</w:t>
      </w:r>
      <w:r w:rsidR="000D02EF">
        <w:rPr>
          <w:rFonts w:hint="eastAsia"/>
        </w:rPr>
        <w:t>自定义网桥</w:t>
      </w:r>
      <w:r w:rsidR="002A7D71">
        <w:rPr>
          <w:rFonts w:hint="eastAsia"/>
        </w:rPr>
        <w:t>地址的，其实也就是你这台宿主机的地址啦。</w:t>
      </w:r>
    </w:p>
    <w:p w14:paraId="31621C42" w14:textId="77777777" w:rsidR="002A7D71" w:rsidRDefault="002A7D71" w:rsidP="00DA03B2">
      <w:pPr>
        <w:pStyle w:val="a5"/>
        <w:ind w:left="360" w:firstLineChars="0" w:firstLine="0"/>
      </w:pPr>
    </w:p>
    <w:p w14:paraId="1BE2ECF7" w14:textId="77777777" w:rsidR="002A7D71" w:rsidRDefault="002A7D71" w:rsidP="002A7D71">
      <w:pPr>
        <w:pStyle w:val="a5"/>
        <w:numPr>
          <w:ilvl w:val="0"/>
          <w:numId w:val="1"/>
        </w:numPr>
        <w:ind w:firstLineChars="0"/>
        <w:rPr>
          <w:u w:val="single"/>
        </w:rPr>
      </w:pPr>
      <w:r w:rsidRPr="009B2586">
        <w:rPr>
          <w:rFonts w:hint="eastAsia"/>
          <w:u w:val="single"/>
        </w:rPr>
        <w:t>IPAM</w:t>
      </w:r>
    </w:p>
    <w:p w14:paraId="375CD61A" w14:textId="77777777" w:rsidR="006D416A" w:rsidRPr="006D416A" w:rsidRDefault="006D416A" w:rsidP="006D416A">
      <w:pPr>
        <w:rPr>
          <w:u w:val="single"/>
        </w:rPr>
      </w:pPr>
    </w:p>
    <w:p w14:paraId="6BA9832A" w14:textId="67BA0EE7" w:rsidR="00DA03B2" w:rsidRDefault="002A7D71" w:rsidP="00434EA9">
      <w:pPr>
        <w:pStyle w:val="a5"/>
        <w:ind w:left="360" w:firstLineChars="0" w:firstLine="0"/>
      </w:pPr>
      <w:r>
        <w:rPr>
          <w:rFonts w:hint="eastAsia"/>
        </w:rPr>
        <w:t>这个驱动是专门管理</w:t>
      </w:r>
      <w:proofErr w:type="spellStart"/>
      <w:r w:rsidR="00434EA9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IP</w:t>
      </w:r>
      <w:r>
        <w:rPr>
          <w:rFonts w:hint="eastAsia"/>
        </w:rPr>
        <w:t>的</w:t>
      </w:r>
      <w:r w:rsidR="00434EA9">
        <w:rPr>
          <w:rFonts w:hint="eastAsia"/>
        </w:rPr>
        <w:t xml:space="preserve">, </w:t>
      </w:r>
      <w:proofErr w:type="spellStart"/>
      <w:r w:rsidR="00434EA9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每次启停与删除容器都会调用这个驱动提供的</w:t>
      </w:r>
      <w:r w:rsidR="00434EA9">
        <w:rPr>
          <w:rFonts w:hint="eastAsia"/>
        </w:rPr>
        <w:t>IP</w:t>
      </w:r>
      <w:r w:rsidR="00434EA9">
        <w:rPr>
          <w:rFonts w:hint="eastAsia"/>
        </w:rPr>
        <w:t>管理接口，然后</w:t>
      </w:r>
      <w:r w:rsidR="00434EA9">
        <w:rPr>
          <w:rFonts w:hint="eastAsia"/>
        </w:rPr>
        <w:t>IP</w:t>
      </w:r>
      <w:r w:rsidR="00434EA9">
        <w:rPr>
          <w:rFonts w:hint="eastAsia"/>
        </w:rPr>
        <w:t>接口会对存储</w:t>
      </w:r>
      <w:r w:rsidR="00434EA9">
        <w:rPr>
          <w:rFonts w:hint="eastAsia"/>
        </w:rPr>
        <w:t>IP</w:t>
      </w:r>
      <w:r w:rsidR="00434EA9">
        <w:rPr>
          <w:rFonts w:hint="eastAsia"/>
        </w:rPr>
        <w:t>地址的</w:t>
      </w:r>
      <w:proofErr w:type="spellStart"/>
      <w:r w:rsidR="00744A6A">
        <w:rPr>
          <w:rFonts w:hint="eastAsia"/>
        </w:rPr>
        <w:t>E</w:t>
      </w:r>
      <w:r w:rsidR="00434EA9">
        <w:rPr>
          <w:rFonts w:hint="eastAsia"/>
        </w:rPr>
        <w:t>tcd</w:t>
      </w:r>
      <w:proofErr w:type="spellEnd"/>
      <w:r w:rsidR="00434EA9">
        <w:rPr>
          <w:rFonts w:hint="eastAsia"/>
        </w:rPr>
        <w:t>有一个增删改查的操作。此插件运行时会起一个</w:t>
      </w:r>
      <w:r w:rsidR="00434EA9">
        <w:rPr>
          <w:rFonts w:hint="eastAsia"/>
        </w:rPr>
        <w:t xml:space="preserve">Unix Socket, </w:t>
      </w:r>
      <w:r w:rsidR="00434EA9">
        <w:rPr>
          <w:rFonts w:hint="eastAsia"/>
        </w:rPr>
        <w:t>然后会在</w:t>
      </w:r>
      <w:proofErr w:type="spellStart"/>
      <w:r w:rsidR="00434EA9">
        <w:rPr>
          <w:rFonts w:hint="eastAsia"/>
        </w:rPr>
        <w:t>docker</w:t>
      </w:r>
      <w:proofErr w:type="spellEnd"/>
      <w:r w:rsidR="00434EA9">
        <w:rPr>
          <w:rFonts w:hint="eastAsia"/>
        </w:rPr>
        <w:t xml:space="preserve">/run/plugins </w:t>
      </w:r>
      <w:r w:rsidR="00434EA9">
        <w:rPr>
          <w:rFonts w:hint="eastAsia"/>
        </w:rPr>
        <w:t>目录下生成一个</w:t>
      </w:r>
      <w:r w:rsidR="00DC2125">
        <w:rPr>
          <w:rFonts w:hint="eastAsia"/>
        </w:rPr>
        <w:t>.</w:t>
      </w:r>
      <w:r w:rsidR="00434EA9">
        <w:rPr>
          <w:rFonts w:hint="eastAsia"/>
        </w:rPr>
        <w:t>sock</w:t>
      </w:r>
      <w:r w:rsidR="00434EA9">
        <w:rPr>
          <w:rFonts w:hint="eastAsia"/>
        </w:rPr>
        <w:t>文件，</w:t>
      </w:r>
      <w:proofErr w:type="spellStart"/>
      <w:r w:rsidR="00434EA9">
        <w:rPr>
          <w:rFonts w:hint="eastAsia"/>
        </w:rPr>
        <w:t>Docker</w:t>
      </w:r>
      <w:proofErr w:type="spellEnd"/>
      <w:r w:rsidR="00434EA9">
        <w:rPr>
          <w:rFonts w:hint="eastAsia"/>
        </w:rPr>
        <w:t xml:space="preserve"> daemon</w:t>
      </w:r>
      <w:r w:rsidR="00434EA9">
        <w:rPr>
          <w:rFonts w:hint="eastAsia"/>
        </w:rPr>
        <w:t>之后会和这个</w:t>
      </w:r>
      <w:r w:rsidR="00434EA9">
        <w:rPr>
          <w:rFonts w:hint="eastAsia"/>
        </w:rPr>
        <w:t xml:space="preserve">sock </w:t>
      </w:r>
      <w:r w:rsidR="00434EA9">
        <w:rPr>
          <w:rFonts w:hint="eastAsia"/>
        </w:rPr>
        <w:t>文件进行沟通去调用我们之前实现好的几个接口进行</w:t>
      </w:r>
      <w:r w:rsidR="00434EA9">
        <w:rPr>
          <w:rFonts w:hint="eastAsia"/>
        </w:rPr>
        <w:t>IP</w:t>
      </w:r>
      <w:r w:rsidR="00DC2125">
        <w:rPr>
          <w:rFonts w:hint="eastAsia"/>
        </w:rPr>
        <w:t>管理，以此来达到</w:t>
      </w:r>
      <w:r w:rsidR="00DC2125">
        <w:rPr>
          <w:rFonts w:hint="eastAsia"/>
        </w:rPr>
        <w:t>IP</w:t>
      </w:r>
      <w:r w:rsidR="00DC2125">
        <w:rPr>
          <w:rFonts w:hint="eastAsia"/>
        </w:rPr>
        <w:t>管理的目的，防止</w:t>
      </w:r>
      <w:r w:rsidR="00DC2125">
        <w:rPr>
          <w:rFonts w:hint="eastAsia"/>
        </w:rPr>
        <w:t>IP</w:t>
      </w:r>
      <w:r w:rsidR="00DC2125">
        <w:rPr>
          <w:rFonts w:hint="eastAsia"/>
        </w:rPr>
        <w:t>冲突。</w:t>
      </w:r>
    </w:p>
    <w:p w14:paraId="6119CE61" w14:textId="77777777" w:rsidR="009B2586" w:rsidRDefault="009B2586" w:rsidP="00434EA9">
      <w:pPr>
        <w:pStyle w:val="a5"/>
        <w:ind w:left="360" w:firstLineChars="0" w:firstLine="0"/>
      </w:pPr>
    </w:p>
    <w:p w14:paraId="635E881F" w14:textId="77777777" w:rsidR="006D416A" w:rsidRDefault="006D416A" w:rsidP="00434EA9">
      <w:pPr>
        <w:pStyle w:val="a5"/>
        <w:ind w:left="360" w:firstLineChars="0" w:firstLine="0"/>
      </w:pPr>
    </w:p>
    <w:p w14:paraId="360F3D46" w14:textId="77777777" w:rsidR="009B2586" w:rsidRDefault="009B2586" w:rsidP="009B2586">
      <w:pPr>
        <w:pStyle w:val="a5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桥接</w:t>
      </w:r>
    </w:p>
    <w:p w14:paraId="3C98FFAE" w14:textId="77777777" w:rsidR="006D416A" w:rsidRPr="006D416A" w:rsidRDefault="006D416A" w:rsidP="006D416A">
      <w:pPr>
        <w:rPr>
          <w:u w:val="single"/>
        </w:rPr>
      </w:pPr>
    </w:p>
    <w:p w14:paraId="01AE7EB3" w14:textId="18D2FFC1" w:rsidR="009B2586" w:rsidRDefault="009B2586" w:rsidP="009B2586">
      <w:pPr>
        <w:pStyle w:val="a5"/>
        <w:ind w:left="360" w:firstLineChars="0" w:firstLine="0"/>
      </w:pPr>
      <w:r w:rsidRPr="009B2586">
        <w:t>通过</w:t>
      </w:r>
      <w:proofErr w:type="spellStart"/>
      <w:r w:rsidR="008B3E5F">
        <w:rPr>
          <w:rFonts w:hint="eastAsia"/>
        </w:rPr>
        <w:t>D</w:t>
      </w:r>
      <w:r w:rsidRPr="009B2586">
        <w:t>ocker</w:t>
      </w:r>
      <w:proofErr w:type="spellEnd"/>
      <w:r w:rsidRPr="009B2586">
        <w:t>命令去创建一个自定义的网络起名为</w:t>
      </w:r>
      <w:r w:rsidRPr="009B2586">
        <w:t>“</w:t>
      </w:r>
      <w:proofErr w:type="spellStart"/>
      <w:r w:rsidRPr="009B2586">
        <w:t>mynet</w:t>
      </w:r>
      <w:proofErr w:type="spellEnd"/>
      <w:r w:rsidRPr="009B2586">
        <w:t>”</w:t>
      </w:r>
      <w:r>
        <w:t>，同时会产生一</w:t>
      </w:r>
      <w:r>
        <w:rPr>
          <w:rFonts w:hint="eastAsia"/>
        </w:rPr>
        <w:t>个</w:t>
      </w:r>
      <w:r w:rsidRPr="009B2586">
        <w:t>网桥</w:t>
      </w:r>
      <w:r w:rsidRPr="009B2586">
        <w:t>br0</w:t>
      </w:r>
      <w:r w:rsidRPr="009B2586">
        <w:t>，之后通过更改网络配置文件（在</w:t>
      </w:r>
      <w:r w:rsidRPr="009B2586">
        <w:t>/</w:t>
      </w:r>
      <w:proofErr w:type="spellStart"/>
      <w:r w:rsidRPr="009B2586">
        <w:t>etc</w:t>
      </w:r>
      <w:proofErr w:type="spellEnd"/>
      <w:r w:rsidRPr="009B2586">
        <w:t>/</w:t>
      </w:r>
      <w:proofErr w:type="spellStart"/>
      <w:r w:rsidRPr="009B2586">
        <w:t>sysconfig</w:t>
      </w:r>
      <w:proofErr w:type="spellEnd"/>
      <w:r w:rsidRPr="009B2586">
        <w:t>/network-scripts/</w:t>
      </w:r>
      <w:r w:rsidRPr="009B2586">
        <w:t>下</w:t>
      </w:r>
      <w:r w:rsidRPr="009B2586">
        <w:t>ifcfg-br0</w:t>
      </w:r>
      <w:r w:rsidRPr="009B2586">
        <w:t>、</w:t>
      </w:r>
      <w:proofErr w:type="spellStart"/>
      <w:r w:rsidRPr="009B2586">
        <w:t>ifcfg</w:t>
      </w:r>
      <w:proofErr w:type="spellEnd"/>
      <w:r w:rsidRPr="009B2586">
        <w:t>-</w:t>
      </w:r>
      <w:r w:rsidRPr="009B2586">
        <w:t>默认网络接口名）将默认网络接口桥接到</w:t>
      </w:r>
      <w:r w:rsidRPr="009B2586">
        <w:t>br0</w:t>
      </w:r>
      <w:r w:rsidRPr="009B2586">
        <w:t>上，重启网络后，桥接网络就会生效。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默认在每次启动容器时都会将容器内的默认网卡桥接到</w:t>
      </w:r>
      <w:r>
        <w:rPr>
          <w:rFonts w:hint="eastAsia"/>
        </w:rPr>
        <w:t>br0</w:t>
      </w:r>
      <w:r>
        <w:rPr>
          <w:rFonts w:hint="eastAsia"/>
        </w:rPr>
        <w:t>上，而且宿主机的物理网卡也同样桥接到了</w:t>
      </w:r>
      <w:r>
        <w:rPr>
          <w:rFonts w:hint="eastAsia"/>
        </w:rPr>
        <w:t>br0</w:t>
      </w:r>
      <w:r>
        <w:rPr>
          <w:rFonts w:hint="eastAsia"/>
        </w:rPr>
        <w:t>上了。其实桥接的原理就好像是一台交换机，</w:t>
      </w:r>
      <w:proofErr w:type="spellStart"/>
      <w:r w:rsidR="00FF0814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容器和宿主机物理网络接口都是服务器，通过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 xml:space="preserve"> pair</w:t>
      </w:r>
      <w:r>
        <w:rPr>
          <w:rFonts w:hint="eastAsia"/>
        </w:rPr>
        <w:t>这个网络设备像一根网线插到交换机上。至此，所有的容器网络已经在同一个网络上可以通信了，每一个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容器就好比是一台独立的虚拟机，拥有和宿主机同一网段的</w:t>
      </w:r>
      <w:r>
        <w:rPr>
          <w:rFonts w:hint="eastAsia"/>
        </w:rPr>
        <w:t>IP</w:t>
      </w:r>
      <w:r w:rsidR="00744A6A">
        <w:rPr>
          <w:rFonts w:hint="eastAsia"/>
        </w:rPr>
        <w:t>，可以实现跨</w:t>
      </w:r>
      <w:r>
        <w:rPr>
          <w:rFonts w:hint="eastAsia"/>
        </w:rPr>
        <w:t>主机访问了。</w:t>
      </w:r>
    </w:p>
    <w:p w14:paraId="1E3F4B75" w14:textId="77777777" w:rsidR="002A4C7A" w:rsidRDefault="002A4C7A" w:rsidP="002A4C7A">
      <w:pPr>
        <w:rPr>
          <w:u w:val="single"/>
        </w:rPr>
      </w:pPr>
    </w:p>
    <w:p w14:paraId="7D3E8458" w14:textId="77777777" w:rsidR="002A4C7A" w:rsidRDefault="002A4C7A" w:rsidP="002A4C7A">
      <w:pPr>
        <w:pStyle w:val="a5"/>
        <w:numPr>
          <w:ilvl w:val="0"/>
          <w:numId w:val="1"/>
        </w:numPr>
        <w:ind w:firstLineChars="0"/>
        <w:rPr>
          <w:u w:val="single"/>
        </w:rPr>
      </w:pPr>
      <w:r w:rsidRPr="002A4C7A">
        <w:rPr>
          <w:rFonts w:hint="eastAsia"/>
          <w:u w:val="single"/>
        </w:rPr>
        <w:t>ETCD</w:t>
      </w:r>
    </w:p>
    <w:p w14:paraId="4D9EEC99" w14:textId="77777777" w:rsidR="006D416A" w:rsidRPr="006D416A" w:rsidRDefault="006D416A" w:rsidP="006D416A">
      <w:pPr>
        <w:rPr>
          <w:u w:val="single"/>
        </w:rPr>
      </w:pPr>
    </w:p>
    <w:p w14:paraId="626827B1" w14:textId="427DA62D" w:rsidR="002A4C7A" w:rsidRDefault="002A4C7A" w:rsidP="002A4C7A">
      <w:pPr>
        <w:pStyle w:val="a5"/>
        <w:ind w:left="360" w:firstLineChars="0" w:firstLine="0"/>
      </w:pPr>
      <w:r>
        <w:rPr>
          <w:rFonts w:hint="eastAsia"/>
        </w:rPr>
        <w:t>我们可以设置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个节点为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>集群去集中管理</w:t>
      </w:r>
      <w:proofErr w:type="spellStart"/>
      <w:r>
        <w:rPr>
          <w:rFonts w:hint="eastAsia"/>
        </w:rPr>
        <w:t>Dcoker</w:t>
      </w:r>
      <w:proofErr w:type="spellEnd"/>
      <w:r>
        <w:rPr>
          <w:rFonts w:hint="eastAsia"/>
        </w:rPr>
        <w:t>集群的</w:t>
      </w:r>
      <w:r>
        <w:rPr>
          <w:rFonts w:hint="eastAsia"/>
        </w:rPr>
        <w:t>IP</w:t>
      </w:r>
      <w:r>
        <w:rPr>
          <w:rFonts w:hint="eastAsia"/>
        </w:rPr>
        <w:t>，而且我们也将宿主机的地址进行了统一的管理，这样做同样也是为了避免</w:t>
      </w:r>
      <w:r>
        <w:rPr>
          <w:rFonts w:hint="eastAsia"/>
        </w:rPr>
        <w:t>IP</w:t>
      </w:r>
      <w:r>
        <w:rPr>
          <w:rFonts w:hint="eastAsia"/>
        </w:rPr>
        <w:t>的使用冲突导致线上资源不可用。我们会通过自己开发的工具进行</w:t>
      </w:r>
      <w:r>
        <w:rPr>
          <w:rFonts w:hint="eastAsia"/>
        </w:rPr>
        <w:t>IP</w:t>
      </w:r>
      <w:r>
        <w:rPr>
          <w:rFonts w:hint="eastAsia"/>
        </w:rPr>
        <w:t>初始化，也就是说会传进来一个</w:t>
      </w:r>
      <w:r>
        <w:rPr>
          <w:rFonts w:hint="eastAsia"/>
        </w:rPr>
        <w:t>IP</w:t>
      </w:r>
      <w:r>
        <w:rPr>
          <w:rFonts w:hint="eastAsia"/>
        </w:rPr>
        <w:t>范围，然后工具会将所有的</w:t>
      </w:r>
      <w:r>
        <w:rPr>
          <w:rFonts w:hint="eastAsia"/>
        </w:rPr>
        <w:t>IP</w:t>
      </w:r>
      <w:r>
        <w:rPr>
          <w:rFonts w:hint="eastAsia"/>
        </w:rPr>
        <w:t>存进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>中，每一个网络</w:t>
      </w:r>
      <w:r>
        <w:rPr>
          <w:rFonts w:hint="eastAsia"/>
        </w:rPr>
        <w:t>ID</w:t>
      </w:r>
      <w:r>
        <w:rPr>
          <w:rFonts w:hint="eastAsia"/>
        </w:rPr>
        <w:t>就是一个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>目录，目录下就会分成已分配与未分配的</w:t>
      </w:r>
      <w:r>
        <w:rPr>
          <w:rFonts w:hint="eastAsia"/>
        </w:rPr>
        <w:t>IP</w:t>
      </w:r>
      <w:r>
        <w:rPr>
          <w:rFonts w:hint="eastAsia"/>
        </w:rPr>
        <w:t>地址池。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>本身会提供</w:t>
      </w:r>
      <w:r>
        <w:rPr>
          <w:rFonts w:hint="eastAsia"/>
        </w:rPr>
        <w:t>Go</w:t>
      </w:r>
      <w:r>
        <w:rPr>
          <w:rFonts w:hint="eastAsia"/>
        </w:rPr>
        <w:t>语言的</w:t>
      </w:r>
      <w:r>
        <w:rPr>
          <w:rFonts w:hint="eastAsia"/>
        </w:rPr>
        <w:t>API</w:t>
      </w:r>
      <w:r>
        <w:rPr>
          <w:rFonts w:hint="eastAsia"/>
        </w:rPr>
        <w:t>来访问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目前</w:t>
      </w:r>
      <w:proofErr w:type="spellStart"/>
      <w:r w:rsidR="00744A6A">
        <w:rPr>
          <w:rFonts w:hint="eastAsia"/>
        </w:rPr>
        <w:t>Etcd</w:t>
      </w:r>
      <w:proofErr w:type="spellEnd"/>
      <w:r>
        <w:rPr>
          <w:rFonts w:hint="eastAsia"/>
        </w:rPr>
        <w:t>还是相当稳定的，没有出现过什么问题。</w:t>
      </w:r>
    </w:p>
    <w:p w14:paraId="2BE69BFF" w14:textId="77777777" w:rsidR="006D416A" w:rsidRDefault="006D416A" w:rsidP="002A4C7A">
      <w:pPr>
        <w:pStyle w:val="a5"/>
        <w:ind w:left="360" w:firstLineChars="0" w:firstLine="0"/>
      </w:pPr>
    </w:p>
    <w:p w14:paraId="50C797BA" w14:textId="77777777" w:rsidR="002A4C7A" w:rsidRDefault="002A4C7A" w:rsidP="002A4C7A">
      <w:pPr>
        <w:pStyle w:val="a5"/>
        <w:ind w:left="360" w:firstLineChars="0" w:firstLine="0"/>
        <w:rPr>
          <w:u w:val="single"/>
        </w:rPr>
      </w:pPr>
      <w:r w:rsidRPr="002A4C7A">
        <w:rPr>
          <w:rFonts w:hint="eastAsia"/>
          <w:u w:val="single"/>
        </w:rPr>
        <w:t>最后</w:t>
      </w:r>
    </w:p>
    <w:p w14:paraId="23F8840D" w14:textId="77777777" w:rsidR="006D416A" w:rsidRPr="006D416A" w:rsidRDefault="006D416A" w:rsidP="006D416A">
      <w:pPr>
        <w:rPr>
          <w:u w:val="single"/>
        </w:rPr>
      </w:pPr>
    </w:p>
    <w:p w14:paraId="1414A007" w14:textId="5F2265AA" w:rsidR="002A4C7A" w:rsidRDefault="002A4C7A" w:rsidP="002A4C7A">
      <w:pPr>
        <w:pStyle w:val="a5"/>
        <w:ind w:left="360" w:firstLineChars="0" w:firstLine="0"/>
      </w:pPr>
      <w:r>
        <w:rPr>
          <w:rFonts w:hint="eastAsia"/>
        </w:rPr>
        <w:t>我们的</w:t>
      </w:r>
      <w:proofErr w:type="spellStart"/>
      <w:r w:rsidR="000D47C7">
        <w:rPr>
          <w:rFonts w:hint="eastAsia"/>
        </w:rPr>
        <w:t>Doc</w:t>
      </w:r>
      <w:r>
        <w:rPr>
          <w:rFonts w:hint="eastAsia"/>
        </w:rPr>
        <w:t>ker</w:t>
      </w:r>
      <w:proofErr w:type="spellEnd"/>
      <w:r>
        <w:rPr>
          <w:rFonts w:hint="eastAsia"/>
        </w:rPr>
        <w:t>集群是采用</w:t>
      </w:r>
      <w:r>
        <w:rPr>
          <w:rFonts w:hint="eastAsia"/>
        </w:rPr>
        <w:t>Swarm</w:t>
      </w:r>
      <w:r>
        <w:rPr>
          <w:rFonts w:hint="eastAsia"/>
        </w:rPr>
        <w:t>进行管理的，</w:t>
      </w:r>
      <w:r w:rsidR="008B3E5F">
        <w:rPr>
          <w:rFonts w:hint="eastAsia"/>
        </w:rPr>
        <w:t>Swarm</w:t>
      </w:r>
      <w:r w:rsidR="008B3E5F">
        <w:rPr>
          <w:rFonts w:hint="eastAsia"/>
        </w:rPr>
        <w:t>相对</w:t>
      </w:r>
      <w:r w:rsidR="008B3E5F">
        <w:rPr>
          <w:rFonts w:hint="eastAsia"/>
        </w:rPr>
        <w:t>K8S</w:t>
      </w:r>
      <w:r w:rsidR="008B3E5F">
        <w:rPr>
          <w:rFonts w:hint="eastAsia"/>
        </w:rPr>
        <w:t>来说要简单的很多，但是在编排功能上也会有所欠缺，不过目前等新版本的</w:t>
      </w:r>
      <w:proofErr w:type="spellStart"/>
      <w:r w:rsidR="008B3E5F">
        <w:rPr>
          <w:rFonts w:hint="eastAsia"/>
        </w:rPr>
        <w:t>dokcer</w:t>
      </w:r>
      <w:proofErr w:type="spellEnd"/>
      <w:r w:rsidR="008B3E5F">
        <w:rPr>
          <w:rFonts w:hint="eastAsia"/>
        </w:rPr>
        <w:t xml:space="preserve"> 1.12</w:t>
      </w:r>
      <w:r w:rsidR="008B3E5F">
        <w:rPr>
          <w:rFonts w:hint="eastAsia"/>
        </w:rPr>
        <w:t>发布以后，</w:t>
      </w:r>
      <w:r w:rsidR="008B3E5F">
        <w:rPr>
          <w:rFonts w:hint="eastAsia"/>
        </w:rPr>
        <w:t>Swarm</w:t>
      </w:r>
      <w:r w:rsidR="008B3E5F">
        <w:rPr>
          <w:rFonts w:hint="eastAsia"/>
        </w:rPr>
        <w:t>集成到</w:t>
      </w:r>
      <w:proofErr w:type="spellStart"/>
      <w:r w:rsidR="008B3E5F">
        <w:rPr>
          <w:rFonts w:hint="eastAsia"/>
        </w:rPr>
        <w:t>Do</w:t>
      </w:r>
      <w:r w:rsidR="000D47C7">
        <w:rPr>
          <w:rFonts w:hint="eastAsia"/>
        </w:rPr>
        <w:t>ck</w:t>
      </w:r>
      <w:r w:rsidR="008B3E5F">
        <w:rPr>
          <w:rFonts w:hint="eastAsia"/>
        </w:rPr>
        <w:t>er</w:t>
      </w:r>
      <w:proofErr w:type="spellEnd"/>
      <w:r w:rsidR="008B3E5F">
        <w:rPr>
          <w:rFonts w:hint="eastAsia"/>
        </w:rPr>
        <w:t>内部，而且增加了许多的功能后</w:t>
      </w:r>
      <w:r w:rsidR="00216E9D">
        <w:rPr>
          <w:rFonts w:hint="eastAsia"/>
        </w:rPr>
        <w:t>，</w:t>
      </w:r>
      <w:r w:rsidR="008B3E5F">
        <w:rPr>
          <w:rFonts w:hint="eastAsia"/>
        </w:rPr>
        <w:t>我想这个问题就会迎刃而解。管理</w:t>
      </w:r>
      <w:r w:rsidR="008B3E5F">
        <w:rPr>
          <w:rFonts w:hint="eastAsia"/>
        </w:rPr>
        <w:t>Swarm</w:t>
      </w:r>
      <w:r w:rsidR="008B3E5F">
        <w:rPr>
          <w:rFonts w:hint="eastAsia"/>
        </w:rPr>
        <w:t>的是采用第三方的管理</w:t>
      </w:r>
      <w:r w:rsidR="00744A6A">
        <w:rPr>
          <w:rFonts w:hint="eastAsia"/>
        </w:rPr>
        <w:t>图形界面</w:t>
      </w:r>
      <w:r w:rsidR="008B3E5F">
        <w:rPr>
          <w:rFonts w:hint="eastAsia"/>
        </w:rPr>
        <w:t>软件</w:t>
      </w:r>
      <w:r w:rsidR="008B3E5F">
        <w:rPr>
          <w:rFonts w:hint="eastAsia"/>
        </w:rPr>
        <w:t>shipyard</w:t>
      </w:r>
      <w:r w:rsidR="008B3E5F">
        <w:rPr>
          <w:rFonts w:hint="eastAsia"/>
        </w:rPr>
        <w:t>，这款软件本身并不会兼容自定义网络，而且在设置每个容器使用的</w:t>
      </w:r>
      <w:proofErr w:type="spellStart"/>
      <w:r w:rsidR="008B3E5F">
        <w:rPr>
          <w:rFonts w:hint="eastAsia"/>
        </w:rPr>
        <w:t>Cpu</w:t>
      </w:r>
      <w:proofErr w:type="spellEnd"/>
      <w:r w:rsidR="008B3E5F">
        <w:rPr>
          <w:rFonts w:hint="eastAsia"/>
        </w:rPr>
        <w:t>核数时又会有</w:t>
      </w:r>
      <w:r w:rsidR="008B3E5F">
        <w:rPr>
          <w:rFonts w:hint="eastAsia"/>
        </w:rPr>
        <w:t>BUG</w:t>
      </w:r>
      <w:r w:rsidR="00216E9D">
        <w:rPr>
          <w:rFonts w:hint="eastAsia"/>
        </w:rPr>
        <w:t>，我们对此开源软件进行了二次开发，解决了这些</w:t>
      </w:r>
      <w:bookmarkStart w:id="0" w:name="_GoBack"/>
      <w:bookmarkEnd w:id="0"/>
      <w:r w:rsidR="008B3E5F">
        <w:rPr>
          <w:rFonts w:hint="eastAsia"/>
        </w:rPr>
        <w:t>问题。</w:t>
      </w:r>
      <w:r w:rsidR="00744A6A">
        <w:rPr>
          <w:rFonts w:hint="eastAsia"/>
        </w:rPr>
        <w:t>现如今我们已经成功的在上面运行了</w:t>
      </w:r>
      <w:r w:rsidR="00744A6A">
        <w:rPr>
          <w:rFonts w:hint="eastAsia"/>
        </w:rPr>
        <w:t>yarn</w:t>
      </w:r>
      <w:r w:rsidR="00744A6A">
        <w:rPr>
          <w:rFonts w:hint="eastAsia"/>
        </w:rPr>
        <w:t>集群，网络性能也是没有什么问题的。</w:t>
      </w:r>
    </w:p>
    <w:p w14:paraId="6B827FE8" w14:textId="77777777" w:rsidR="006D416A" w:rsidRDefault="006D416A" w:rsidP="002A4C7A">
      <w:pPr>
        <w:pStyle w:val="a5"/>
        <w:ind w:left="360" w:firstLineChars="0" w:firstLine="0"/>
      </w:pPr>
    </w:p>
    <w:p w14:paraId="45F67EBD" w14:textId="77777777" w:rsidR="006D416A" w:rsidRDefault="006D416A" w:rsidP="006D416A">
      <w:pPr>
        <w:pStyle w:val="a5"/>
        <w:ind w:left="360" w:firstLineChars="0" w:firstLine="0"/>
        <w:rPr>
          <w:u w:val="single"/>
        </w:rPr>
      </w:pPr>
      <w:r w:rsidRPr="006D416A">
        <w:rPr>
          <w:rFonts w:hint="eastAsia"/>
          <w:u w:val="single"/>
        </w:rPr>
        <w:t>参考</w:t>
      </w:r>
    </w:p>
    <w:p w14:paraId="75A6DE11" w14:textId="77777777" w:rsidR="006D416A" w:rsidRDefault="006D416A" w:rsidP="006D416A">
      <w:pPr>
        <w:pStyle w:val="a5"/>
        <w:ind w:left="360" w:firstLineChars="0" w:firstLine="0"/>
        <w:rPr>
          <w:u w:val="single"/>
        </w:rPr>
      </w:pPr>
    </w:p>
    <w:p w14:paraId="523F5C35" w14:textId="1C68F5F3" w:rsidR="006D416A" w:rsidRPr="006D416A" w:rsidRDefault="00DC2125" w:rsidP="006D416A">
      <w:pPr>
        <w:pStyle w:val="a5"/>
        <w:ind w:left="360" w:firstLineChars="0" w:firstLine="0"/>
        <w:rPr>
          <w:u w:val="single"/>
        </w:rPr>
      </w:pPr>
      <w:hyperlink r:id="rId7" w:history="1">
        <w:r w:rsidR="006D416A">
          <w:rPr>
            <w:rStyle w:val="a7"/>
            <w:rFonts w:ascii="Helvetica Neue" w:hAnsi="Helvetica Neue"/>
            <w:color w:val="3084BB"/>
            <w:sz w:val="23"/>
            <w:szCs w:val="23"/>
          </w:rPr>
          <w:t>https://docs.docker.com/engine/extend/plugins</w:t>
        </w:r>
      </w:hyperlink>
      <w:r w:rsidR="006D416A">
        <w:rPr>
          <w:rFonts w:ascii="Helvetica Neue" w:hAnsi="Helvetica Neue"/>
          <w:color w:val="5C5D5E"/>
          <w:sz w:val="23"/>
          <w:szCs w:val="23"/>
        </w:rPr>
        <w:br/>
      </w:r>
      <w:hyperlink r:id="rId8" w:history="1">
        <w:r w:rsidR="006D416A">
          <w:rPr>
            <w:rStyle w:val="a7"/>
            <w:rFonts w:ascii="Helvetica Neue" w:hAnsi="Helvetica Neue"/>
            <w:color w:val="3084BB"/>
            <w:sz w:val="23"/>
            <w:szCs w:val="23"/>
          </w:rPr>
          <w:t>https://github.com/docker/libnetwork/blob/master/docs/ipam.md</w:t>
        </w:r>
      </w:hyperlink>
      <w:r w:rsidR="006D416A">
        <w:rPr>
          <w:rFonts w:ascii="Helvetica Neue" w:hAnsi="Helvetica Neue"/>
          <w:color w:val="5C5D5E"/>
          <w:sz w:val="23"/>
          <w:szCs w:val="23"/>
        </w:rPr>
        <w:br/>
      </w:r>
      <w:hyperlink r:id="rId9" w:history="1">
        <w:r w:rsidR="006D416A">
          <w:rPr>
            <w:rStyle w:val="a7"/>
            <w:rFonts w:ascii="Helvetica Neue" w:hAnsi="Helvetica Neue"/>
            <w:color w:val="3084BB"/>
            <w:sz w:val="23"/>
            <w:szCs w:val="23"/>
          </w:rPr>
          <w:t>https://github.com/docker/go-plugins-helpers</w:t>
        </w:r>
      </w:hyperlink>
    </w:p>
    <w:p w14:paraId="7797118A" w14:textId="77777777" w:rsidR="006D416A" w:rsidRDefault="006D416A" w:rsidP="002A4C7A">
      <w:pPr>
        <w:pStyle w:val="a5"/>
        <w:ind w:left="360" w:firstLineChars="0" w:firstLine="0"/>
      </w:pPr>
    </w:p>
    <w:p w14:paraId="764BDDC5" w14:textId="77777777" w:rsidR="008B3E5F" w:rsidRPr="002A4C7A" w:rsidRDefault="008B3E5F" w:rsidP="008B3E5F"/>
    <w:sectPr w:rsidR="008B3E5F" w:rsidRPr="002A4C7A" w:rsidSect="00AD7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7FF5"/>
    <w:multiLevelType w:val="hybridMultilevel"/>
    <w:tmpl w:val="2BD038EE"/>
    <w:lvl w:ilvl="0" w:tplc="AB16E6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A54456"/>
    <w:multiLevelType w:val="hybridMultilevel"/>
    <w:tmpl w:val="7FA681A4"/>
    <w:lvl w:ilvl="0" w:tplc="19845C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27"/>
    <w:rsid w:val="000639D3"/>
    <w:rsid w:val="000C61ED"/>
    <w:rsid w:val="000D02EF"/>
    <w:rsid w:val="000D47C7"/>
    <w:rsid w:val="00163A52"/>
    <w:rsid w:val="00216E9D"/>
    <w:rsid w:val="002A4C7A"/>
    <w:rsid w:val="002A7D71"/>
    <w:rsid w:val="0032698D"/>
    <w:rsid w:val="0041433F"/>
    <w:rsid w:val="00434EA9"/>
    <w:rsid w:val="00491C57"/>
    <w:rsid w:val="00585D75"/>
    <w:rsid w:val="006507B6"/>
    <w:rsid w:val="006808E1"/>
    <w:rsid w:val="006D416A"/>
    <w:rsid w:val="00744A6A"/>
    <w:rsid w:val="008B3E5F"/>
    <w:rsid w:val="008E3AC4"/>
    <w:rsid w:val="009846FF"/>
    <w:rsid w:val="009B2586"/>
    <w:rsid w:val="00AD72CE"/>
    <w:rsid w:val="00D07B03"/>
    <w:rsid w:val="00DA03B2"/>
    <w:rsid w:val="00DB5D27"/>
    <w:rsid w:val="00DC2125"/>
    <w:rsid w:val="00E13C17"/>
    <w:rsid w:val="00E217FE"/>
    <w:rsid w:val="00EF50FF"/>
    <w:rsid w:val="00F6777C"/>
    <w:rsid w:val="00FD0B61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EF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5D2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808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808E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A03B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6D41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6D416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5D2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808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808E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A03B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6D41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6D416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ocs.docker.com/engine/extend/plugins" TargetMode="External"/><Relationship Id="rId8" Type="http://schemas.openxmlformats.org/officeDocument/2006/relationships/hyperlink" Target="https://github.com/docker/libnetwork/blob/master/docs/ipam.md" TargetMode="External"/><Relationship Id="rId9" Type="http://schemas.openxmlformats.org/officeDocument/2006/relationships/hyperlink" Target="https://github.com/docker/go-plugins-helper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512</Words>
  <Characters>2923</Characters>
  <Application>Microsoft Macintosh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machao</dc:creator>
  <cp:keywords/>
  <dc:description/>
  <cp:lastModifiedBy>machao</cp:lastModifiedBy>
  <cp:revision>19</cp:revision>
  <dcterms:created xsi:type="dcterms:W3CDTF">2016-07-06T02:45:00Z</dcterms:created>
  <dcterms:modified xsi:type="dcterms:W3CDTF">2016-09-05T03:03:00Z</dcterms:modified>
</cp:coreProperties>
</file>