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296"/>
        </w:tabs>
        <w:spacing w:line="360" w:lineRule="auto"/>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r>
        <w:rPr>
          <w:rStyle w:val="7"/>
        </w:rPr>
        <w:fldChar w:fldCharType="begin"/>
      </w:r>
      <w:r>
        <w:rPr>
          <w:rStyle w:val="7"/>
        </w:rPr>
        <w:instrText xml:space="preserve"> </w:instrText>
      </w:r>
      <w:r>
        <w:instrText xml:space="preserve">HYPERLINK \l "_Toc521465556"</w:instrText>
      </w:r>
      <w:r>
        <w:rPr>
          <w:rStyle w:val="7"/>
        </w:rPr>
        <w:instrText xml:space="preserve"> </w:instrText>
      </w:r>
      <w:r>
        <w:rPr>
          <w:rStyle w:val="7"/>
        </w:rPr>
        <w:fldChar w:fldCharType="separate"/>
      </w:r>
      <w:r>
        <w:rPr>
          <w:rStyle w:val="7"/>
        </w:rPr>
        <w:t>1</w:t>
      </w:r>
      <w:r>
        <w:rPr>
          <w:rStyle w:val="7"/>
          <w:rFonts w:hint="eastAsia"/>
        </w:rPr>
        <w:t>引言</w:t>
      </w:r>
      <w:r>
        <w:tab/>
      </w:r>
      <w:r>
        <w:fldChar w:fldCharType="begin"/>
      </w:r>
      <w:r>
        <w:instrText xml:space="preserve"> PAGEREF _Toc521465556 \h </w:instrText>
      </w:r>
      <w:r>
        <w:fldChar w:fldCharType="separate"/>
      </w:r>
      <w:r>
        <w:t>2</w:t>
      </w:r>
      <w:r>
        <w:fldChar w:fldCharType="end"/>
      </w:r>
      <w:r>
        <w:rPr>
          <w:rStyle w:val="7"/>
        </w:rPr>
        <w:fldChar w:fldCharType="end"/>
      </w:r>
    </w:p>
    <w:p>
      <w:pPr>
        <w:pStyle w:val="5"/>
        <w:tabs>
          <w:tab w:val="right" w:leader="dot" w:pos="8296"/>
        </w:tabs>
        <w:spacing w:line="360" w:lineRule="auto"/>
        <w:rPr>
          <w:smallCaps w:val="0"/>
        </w:rPr>
      </w:pPr>
      <w:r>
        <w:rPr>
          <w:rStyle w:val="7"/>
        </w:rPr>
        <w:fldChar w:fldCharType="begin"/>
      </w:r>
      <w:r>
        <w:rPr>
          <w:rStyle w:val="7"/>
        </w:rPr>
        <w:instrText xml:space="preserve"> </w:instrText>
      </w:r>
      <w:r>
        <w:instrText xml:space="preserve">HYPERLINK \l "_Toc521465557"</w:instrText>
      </w:r>
      <w:r>
        <w:rPr>
          <w:rStyle w:val="7"/>
        </w:rPr>
        <w:instrText xml:space="preserve"> </w:instrText>
      </w:r>
      <w:r>
        <w:rPr>
          <w:rStyle w:val="7"/>
        </w:rPr>
        <w:fldChar w:fldCharType="separate"/>
      </w:r>
      <w:r>
        <w:rPr>
          <w:rStyle w:val="7"/>
        </w:rPr>
        <w:t>1.1</w:t>
      </w:r>
      <w:r>
        <w:rPr>
          <w:rStyle w:val="7"/>
          <w:rFonts w:hint="eastAsia"/>
        </w:rPr>
        <w:t>编写目的</w:t>
      </w:r>
      <w:r>
        <w:tab/>
      </w:r>
      <w:r>
        <w:fldChar w:fldCharType="begin"/>
      </w:r>
      <w:r>
        <w:instrText xml:space="preserve"> PAGEREF _Toc521465557 \h </w:instrText>
      </w:r>
      <w:r>
        <w:fldChar w:fldCharType="separate"/>
      </w:r>
      <w:r>
        <w:t>2</w:t>
      </w:r>
      <w:r>
        <w:fldChar w:fldCharType="end"/>
      </w:r>
      <w:r>
        <w:rPr>
          <w:rStyle w:val="7"/>
        </w:rPr>
        <w:fldChar w:fldCharType="end"/>
      </w:r>
    </w:p>
    <w:p>
      <w:pPr>
        <w:pStyle w:val="5"/>
        <w:tabs>
          <w:tab w:val="right" w:leader="dot" w:pos="8296"/>
        </w:tabs>
        <w:spacing w:line="360" w:lineRule="auto"/>
        <w:rPr>
          <w:smallCaps w:val="0"/>
        </w:rPr>
      </w:pPr>
      <w:r>
        <w:rPr>
          <w:rStyle w:val="7"/>
        </w:rPr>
        <w:fldChar w:fldCharType="begin"/>
      </w:r>
      <w:r>
        <w:rPr>
          <w:rStyle w:val="7"/>
        </w:rPr>
        <w:instrText xml:space="preserve"> </w:instrText>
      </w:r>
      <w:r>
        <w:instrText xml:space="preserve">HYPERLINK \l "_Toc521465558"</w:instrText>
      </w:r>
      <w:r>
        <w:rPr>
          <w:rStyle w:val="7"/>
        </w:rPr>
        <w:instrText xml:space="preserve"> </w:instrText>
      </w:r>
      <w:r>
        <w:rPr>
          <w:rStyle w:val="7"/>
        </w:rPr>
        <w:fldChar w:fldCharType="separate"/>
      </w:r>
      <w:r>
        <w:rPr>
          <w:rStyle w:val="7"/>
        </w:rPr>
        <w:t>1.2</w:t>
      </w:r>
      <w:r>
        <w:rPr>
          <w:rStyle w:val="7"/>
          <w:rFonts w:hint="eastAsia"/>
        </w:rPr>
        <w:t>背景</w:t>
      </w:r>
      <w:r>
        <w:tab/>
      </w:r>
      <w:r>
        <w:fldChar w:fldCharType="begin"/>
      </w:r>
      <w:r>
        <w:instrText xml:space="preserve"> PAGEREF _Toc521465558 \h </w:instrText>
      </w:r>
      <w:r>
        <w:fldChar w:fldCharType="separate"/>
      </w:r>
      <w:r>
        <w:t>2</w:t>
      </w:r>
      <w:r>
        <w:fldChar w:fldCharType="end"/>
      </w:r>
      <w:r>
        <w:rPr>
          <w:rStyle w:val="7"/>
        </w:rPr>
        <w:fldChar w:fldCharType="end"/>
      </w:r>
    </w:p>
    <w:p>
      <w:pPr>
        <w:pStyle w:val="5"/>
        <w:tabs>
          <w:tab w:val="right" w:leader="dot" w:pos="8296"/>
        </w:tabs>
        <w:spacing w:line="360" w:lineRule="auto"/>
        <w:rPr>
          <w:smallCaps w:val="0"/>
        </w:rPr>
      </w:pPr>
      <w:r>
        <w:rPr>
          <w:rStyle w:val="7"/>
        </w:rPr>
        <w:fldChar w:fldCharType="begin"/>
      </w:r>
      <w:r>
        <w:rPr>
          <w:rStyle w:val="7"/>
        </w:rPr>
        <w:instrText xml:space="preserve"> </w:instrText>
      </w:r>
      <w:r>
        <w:instrText xml:space="preserve">HYPERLINK \l "_Toc521465559"</w:instrText>
      </w:r>
      <w:r>
        <w:rPr>
          <w:rStyle w:val="7"/>
        </w:rPr>
        <w:instrText xml:space="preserve"> </w:instrText>
      </w:r>
      <w:r>
        <w:rPr>
          <w:rStyle w:val="7"/>
        </w:rPr>
        <w:fldChar w:fldCharType="separate"/>
      </w:r>
      <w:r>
        <w:rPr>
          <w:rStyle w:val="7"/>
        </w:rPr>
        <w:t>1.3</w:t>
      </w:r>
      <w:r>
        <w:rPr>
          <w:rStyle w:val="7"/>
          <w:rFonts w:hint="eastAsia"/>
        </w:rPr>
        <w:t>定义</w:t>
      </w:r>
      <w:r>
        <w:tab/>
      </w:r>
      <w:r>
        <w:fldChar w:fldCharType="begin"/>
      </w:r>
      <w:r>
        <w:instrText xml:space="preserve"> PAGEREF _Toc521465559 \h </w:instrText>
      </w:r>
      <w:r>
        <w:fldChar w:fldCharType="separate"/>
      </w:r>
      <w:r>
        <w:t>2</w:t>
      </w:r>
      <w:r>
        <w:fldChar w:fldCharType="end"/>
      </w:r>
      <w:r>
        <w:rPr>
          <w:rStyle w:val="7"/>
        </w:rPr>
        <w:fldChar w:fldCharType="end"/>
      </w:r>
    </w:p>
    <w:p>
      <w:pPr>
        <w:pStyle w:val="5"/>
        <w:tabs>
          <w:tab w:val="right" w:leader="dot" w:pos="8296"/>
        </w:tabs>
        <w:spacing w:line="360" w:lineRule="auto"/>
        <w:rPr>
          <w:smallCaps w:val="0"/>
        </w:rPr>
      </w:pPr>
      <w:r>
        <w:rPr>
          <w:rStyle w:val="7"/>
        </w:rPr>
        <w:fldChar w:fldCharType="begin"/>
      </w:r>
      <w:r>
        <w:rPr>
          <w:rStyle w:val="7"/>
        </w:rPr>
        <w:instrText xml:space="preserve"> </w:instrText>
      </w:r>
      <w:r>
        <w:instrText xml:space="preserve">HYPERLINK \l "_Toc521465560"</w:instrText>
      </w:r>
      <w:r>
        <w:rPr>
          <w:rStyle w:val="7"/>
        </w:rPr>
        <w:instrText xml:space="preserve"> </w:instrText>
      </w:r>
      <w:r>
        <w:rPr>
          <w:rStyle w:val="7"/>
        </w:rPr>
        <w:fldChar w:fldCharType="separate"/>
      </w:r>
      <w:r>
        <w:rPr>
          <w:rStyle w:val="7"/>
        </w:rPr>
        <w:t>1.4</w:t>
      </w:r>
      <w:r>
        <w:rPr>
          <w:rStyle w:val="7"/>
          <w:rFonts w:hint="eastAsia"/>
        </w:rPr>
        <w:t>参考资料</w:t>
      </w:r>
      <w:r>
        <w:tab/>
      </w:r>
      <w:r>
        <w:fldChar w:fldCharType="begin"/>
      </w:r>
      <w:r>
        <w:instrText xml:space="preserve"> PAGEREF _Toc521465560 \h </w:instrText>
      </w:r>
      <w:r>
        <w:fldChar w:fldCharType="separate"/>
      </w:r>
      <w:r>
        <w:t>2</w:t>
      </w:r>
      <w:r>
        <w:fldChar w:fldCharType="end"/>
      </w:r>
      <w:r>
        <w:rPr>
          <w:rStyle w:val="7"/>
        </w:rPr>
        <w:fldChar w:fldCharType="end"/>
      </w:r>
    </w:p>
    <w:p>
      <w:pPr>
        <w:pStyle w:val="4"/>
        <w:tabs>
          <w:tab w:val="right" w:leader="dot" w:pos="8296"/>
        </w:tabs>
        <w:spacing w:line="360" w:lineRule="auto"/>
        <w:rPr>
          <w:rStyle w:val="7"/>
        </w:rPr>
      </w:pPr>
      <w:r>
        <w:rPr>
          <w:rStyle w:val="7"/>
        </w:rPr>
        <w:fldChar w:fldCharType="begin"/>
      </w:r>
      <w:r>
        <w:rPr>
          <w:rStyle w:val="7"/>
        </w:rPr>
        <w:instrText xml:space="preserve"> </w:instrText>
      </w:r>
      <w:r>
        <w:instrText xml:space="preserve">HYPERLINK \l "_Toc521465561"</w:instrText>
      </w:r>
      <w:r>
        <w:rPr>
          <w:rStyle w:val="7"/>
        </w:rPr>
        <w:instrText xml:space="preserve"> </w:instrText>
      </w:r>
      <w:r>
        <w:rPr>
          <w:rStyle w:val="7"/>
        </w:rPr>
        <w:fldChar w:fldCharType="separate"/>
      </w:r>
      <w:r>
        <w:rPr>
          <w:rStyle w:val="7"/>
        </w:rPr>
        <w:t>2</w:t>
      </w:r>
      <w:r>
        <w:rPr>
          <w:rStyle w:val="7"/>
          <w:rFonts w:hint="eastAsia"/>
          <w:lang w:val="en-US" w:eastAsia="zh-CN"/>
        </w:rPr>
        <w:t>前台页面功能</w:t>
      </w:r>
      <w:r>
        <w:tab/>
      </w:r>
      <w:r>
        <w:fldChar w:fldCharType="begin"/>
      </w:r>
      <w:r>
        <w:instrText xml:space="preserve"> PAGEREF _Toc521465561 \h </w:instrText>
      </w:r>
      <w:r>
        <w:fldChar w:fldCharType="separate"/>
      </w:r>
      <w:r>
        <w:t>2</w:t>
      </w:r>
      <w:r>
        <w:fldChar w:fldCharType="end"/>
      </w:r>
      <w:r>
        <w:rPr>
          <w:rStyle w:val="7"/>
        </w:rPr>
        <w:fldChar w:fldCharType="end"/>
      </w:r>
    </w:p>
    <w:p>
      <w:pPr>
        <w:spacing w:line="360" w:lineRule="auto"/>
        <w:rPr>
          <w:rFonts w:hint="eastAsia"/>
          <w:lang w:val="en-US" w:eastAsia="zh-CN"/>
        </w:rPr>
      </w:pPr>
      <w:r>
        <w:rPr>
          <w:rFonts w:hint="eastAsia"/>
          <w:lang w:val="en-US" w:eastAsia="zh-CN"/>
        </w:rPr>
        <w:t xml:space="preserve">  2.1</w:t>
      </w:r>
      <w:r>
        <w:rPr>
          <w:rFonts w:hint="eastAsia"/>
          <w:b/>
          <w:bCs/>
          <w:lang w:val="en-US" w:eastAsia="zh-CN"/>
        </w:rPr>
        <w:t>主页</w:t>
      </w:r>
      <w:r>
        <w:rPr>
          <w:rFonts w:hint="eastAsia"/>
          <w:lang w:val="en-US" w:eastAsia="zh-CN"/>
        </w:rPr>
        <w:t>.........................................................................................................................................2</w:t>
      </w:r>
    </w:p>
    <w:p>
      <w:pPr>
        <w:spacing w:line="360" w:lineRule="auto"/>
        <w:ind w:firstLine="420" w:firstLineChars="0"/>
        <w:rPr>
          <w:rFonts w:hint="eastAsia"/>
          <w:lang w:val="en-US" w:eastAsia="zh-CN"/>
        </w:rPr>
      </w:pPr>
      <w:r>
        <w:rPr>
          <w:rFonts w:hint="eastAsia"/>
          <w:lang w:val="en-US" w:eastAsia="zh-CN"/>
        </w:rPr>
        <w:t>2.1.1导航栏功能......................................................................................................................2</w:t>
      </w:r>
    </w:p>
    <w:p>
      <w:pPr>
        <w:spacing w:line="360" w:lineRule="auto"/>
        <w:ind w:firstLine="420" w:firstLineChars="0"/>
        <w:rPr>
          <w:rFonts w:hint="eastAsia"/>
          <w:lang w:val="en-US" w:eastAsia="zh-CN"/>
        </w:rPr>
      </w:pPr>
      <w:r>
        <w:rPr>
          <w:rFonts w:hint="eastAsia"/>
          <w:lang w:val="en-US" w:eastAsia="zh-CN"/>
        </w:rPr>
        <w:t>2.1.2搜索歌曲功能..................................................................................................................2</w:t>
      </w:r>
    </w:p>
    <w:p>
      <w:pPr>
        <w:spacing w:line="360" w:lineRule="auto"/>
        <w:ind w:firstLine="420" w:firstLineChars="0"/>
        <w:rPr>
          <w:rFonts w:hint="eastAsia"/>
          <w:lang w:val="en-US" w:eastAsia="zh-CN"/>
        </w:rPr>
      </w:pPr>
      <w:r>
        <w:rPr>
          <w:rFonts w:hint="eastAsia"/>
          <w:lang w:val="en-US" w:eastAsia="zh-CN"/>
        </w:rPr>
        <w:t>2.1.3登录注册功能.................................................................................................................2</w:t>
      </w:r>
    </w:p>
    <w:p>
      <w:pPr>
        <w:spacing w:line="360" w:lineRule="auto"/>
        <w:rPr>
          <w:rFonts w:hint="eastAsia"/>
          <w:lang w:val="en-US" w:eastAsia="zh-CN"/>
        </w:rPr>
      </w:pPr>
      <w:r>
        <w:rPr>
          <w:rFonts w:hint="eastAsia"/>
          <w:lang w:val="en-US" w:eastAsia="zh-CN"/>
        </w:rPr>
        <w:t xml:space="preserve">  2.2</w:t>
      </w:r>
      <w:r>
        <w:rPr>
          <w:rFonts w:hint="eastAsia"/>
          <w:b/>
          <w:bCs/>
          <w:lang w:val="en-US" w:eastAsia="zh-CN"/>
        </w:rPr>
        <w:t>歌曲播放页</w:t>
      </w:r>
      <w:r>
        <w:rPr>
          <w:rFonts w:hint="eastAsia"/>
          <w:lang w:val="en-US" w:eastAsia="zh-CN"/>
        </w:rPr>
        <w:t>.............................................................................................................................2</w:t>
      </w:r>
    </w:p>
    <w:p>
      <w:pPr>
        <w:spacing w:line="360" w:lineRule="auto"/>
        <w:ind w:firstLine="420" w:firstLineChars="0"/>
        <w:rPr>
          <w:rFonts w:hint="eastAsia"/>
          <w:lang w:val="en-US" w:eastAsia="zh-CN"/>
        </w:rPr>
      </w:pPr>
      <w:r>
        <w:rPr>
          <w:rFonts w:hint="eastAsia"/>
          <w:lang w:val="en-US" w:eastAsia="zh-CN"/>
        </w:rPr>
        <w:t>2.2.1网页功能.........................................................................................................................2</w:t>
      </w:r>
    </w:p>
    <w:p>
      <w:pPr>
        <w:spacing w:line="360" w:lineRule="auto"/>
        <w:ind w:firstLine="420" w:firstLineChars="0"/>
        <w:rPr>
          <w:rFonts w:hint="eastAsia"/>
          <w:lang w:val="en-US" w:eastAsia="zh-CN"/>
        </w:rPr>
      </w:pPr>
      <w:r>
        <w:rPr>
          <w:rFonts w:hint="eastAsia"/>
          <w:lang w:val="en-US" w:eastAsia="zh-CN"/>
        </w:rPr>
        <w:t>2.2.2分享功能..........................................................................................................................3</w:t>
      </w:r>
    </w:p>
    <w:p>
      <w:pPr>
        <w:spacing w:line="360" w:lineRule="auto"/>
        <w:ind w:firstLine="420" w:firstLineChars="0"/>
        <w:rPr>
          <w:rFonts w:hint="eastAsia"/>
          <w:lang w:val="en-US" w:eastAsia="zh-CN"/>
        </w:rPr>
      </w:pPr>
      <w:r>
        <w:rPr>
          <w:rFonts w:hint="eastAsia"/>
          <w:lang w:val="en-US" w:eastAsia="zh-CN"/>
        </w:rPr>
        <w:t>2.2.3收藏功能..........................................................................................................................3</w:t>
      </w:r>
    </w:p>
    <w:p>
      <w:pPr>
        <w:spacing w:line="360" w:lineRule="auto"/>
        <w:ind w:firstLine="420" w:firstLineChars="0"/>
        <w:rPr>
          <w:rFonts w:hint="eastAsia"/>
          <w:lang w:val="en-US" w:eastAsia="zh-CN"/>
        </w:rPr>
      </w:pPr>
      <w:r>
        <w:rPr>
          <w:rFonts w:hint="eastAsia"/>
          <w:lang w:val="en-US" w:eastAsia="zh-CN"/>
        </w:rPr>
        <w:t>2.2.4点赞功能..........................................................................................................................3</w:t>
      </w:r>
    </w:p>
    <w:p>
      <w:pPr>
        <w:spacing w:line="360" w:lineRule="auto"/>
        <w:ind w:firstLine="420" w:firstLineChars="0"/>
        <w:rPr>
          <w:rFonts w:hint="eastAsia"/>
          <w:lang w:val="en-US" w:eastAsia="zh-CN"/>
        </w:rPr>
      </w:pPr>
      <w:r>
        <w:rPr>
          <w:rFonts w:hint="eastAsia"/>
          <w:lang w:val="en-US" w:eastAsia="zh-CN"/>
        </w:rPr>
        <w:t>2.2.5热门评论..........................................................................................................................3</w:t>
      </w:r>
    </w:p>
    <w:p>
      <w:pPr>
        <w:spacing w:line="360" w:lineRule="auto"/>
        <w:ind w:firstLine="420" w:firstLineChars="0"/>
        <w:rPr>
          <w:rFonts w:hint="eastAsia"/>
          <w:lang w:val="en-US" w:eastAsia="zh-CN"/>
        </w:rPr>
      </w:pPr>
      <w:r>
        <w:rPr>
          <w:rFonts w:hint="eastAsia"/>
          <w:lang w:val="en-US" w:eastAsia="zh-CN"/>
        </w:rPr>
        <w:t>2.2.6推荐歌曲功能..................................................................................................................3</w:t>
      </w:r>
    </w:p>
    <w:p>
      <w:pPr>
        <w:spacing w:line="360" w:lineRule="auto"/>
        <w:ind w:firstLine="420" w:firstLineChars="0"/>
        <w:rPr>
          <w:rFonts w:hint="eastAsia"/>
          <w:lang w:val="en-US" w:eastAsia="zh-CN"/>
        </w:rPr>
      </w:pPr>
      <w:r>
        <w:rPr>
          <w:rFonts w:hint="eastAsia"/>
          <w:lang w:val="en-US" w:eastAsia="zh-CN"/>
        </w:rPr>
        <w:t>2.2.7查看歌曲相关信息..........................................................................................................3</w:t>
      </w:r>
    </w:p>
    <w:p>
      <w:pPr>
        <w:spacing w:line="360" w:lineRule="auto"/>
        <w:rPr>
          <w:rFonts w:hint="eastAsia"/>
          <w:lang w:val="en-US" w:eastAsia="zh-CN"/>
        </w:rPr>
      </w:pPr>
      <w:r>
        <w:rPr>
          <w:rFonts w:hint="eastAsia"/>
          <w:lang w:val="en-US" w:eastAsia="zh-CN"/>
        </w:rPr>
        <w:t xml:space="preserve">  2.3</w:t>
      </w:r>
      <w:r>
        <w:rPr>
          <w:rFonts w:hint="eastAsia"/>
          <w:b/>
          <w:bCs/>
          <w:lang w:val="en-US" w:eastAsia="zh-CN"/>
        </w:rPr>
        <w:t>搜索结果页</w:t>
      </w:r>
      <w:r>
        <w:rPr>
          <w:rFonts w:hint="eastAsia"/>
          <w:lang w:val="en-US" w:eastAsia="zh-CN"/>
        </w:rPr>
        <w:t>.............................................................................................................................3</w:t>
      </w:r>
    </w:p>
    <w:p>
      <w:pPr>
        <w:spacing w:line="360" w:lineRule="auto"/>
        <w:ind w:firstLine="420" w:firstLineChars="0"/>
        <w:rPr>
          <w:rFonts w:hint="eastAsia"/>
          <w:lang w:val="en-US" w:eastAsia="zh-CN"/>
        </w:rPr>
      </w:pPr>
      <w:r>
        <w:rPr>
          <w:rFonts w:hint="eastAsia"/>
          <w:lang w:val="en-US" w:eastAsia="zh-CN"/>
        </w:rPr>
        <w:t>2.3.1网页功能..........................................................................................................................3</w:t>
      </w:r>
    </w:p>
    <w:p>
      <w:pPr>
        <w:spacing w:line="360" w:lineRule="auto"/>
        <w:ind w:firstLine="420" w:firstLineChars="0"/>
        <w:rPr>
          <w:rFonts w:hint="eastAsia"/>
          <w:lang w:val="en-US" w:eastAsia="zh-CN"/>
        </w:rPr>
      </w:pPr>
      <w:r>
        <w:rPr>
          <w:rFonts w:hint="eastAsia"/>
          <w:lang w:val="en-US" w:eastAsia="zh-CN"/>
        </w:rPr>
        <w:t>2.3.2歌曲下载功能..................................................................................................................3</w:t>
      </w:r>
    </w:p>
    <w:p>
      <w:pPr>
        <w:spacing w:line="360" w:lineRule="auto"/>
        <w:rPr>
          <w:rFonts w:hint="eastAsia"/>
          <w:lang w:val="en-US" w:eastAsia="zh-CN"/>
        </w:rPr>
      </w:pPr>
      <w:r>
        <w:rPr>
          <w:rFonts w:hint="eastAsia"/>
          <w:lang w:val="en-US" w:eastAsia="zh-CN"/>
        </w:rPr>
        <w:t xml:space="preserve">  2.4</w:t>
      </w:r>
      <w:r>
        <w:rPr>
          <w:rFonts w:hint="eastAsia"/>
          <w:b/>
          <w:bCs/>
          <w:lang w:val="en-US" w:eastAsia="zh-CN"/>
        </w:rPr>
        <w:t>登录页.</w:t>
      </w:r>
      <w:r>
        <w:rPr>
          <w:rFonts w:hint="eastAsia"/>
          <w:lang w:val="en-US" w:eastAsia="zh-CN"/>
        </w:rPr>
        <w:t>....................................................................................................................................4</w:t>
      </w:r>
    </w:p>
    <w:p>
      <w:pPr>
        <w:spacing w:line="360" w:lineRule="auto"/>
        <w:ind w:firstLine="420" w:firstLineChars="0"/>
        <w:rPr>
          <w:rFonts w:hint="eastAsia"/>
          <w:lang w:val="en-US" w:eastAsia="zh-CN"/>
        </w:rPr>
      </w:pPr>
      <w:r>
        <w:rPr>
          <w:rFonts w:hint="eastAsia"/>
          <w:lang w:val="en-US" w:eastAsia="zh-CN"/>
        </w:rPr>
        <w:t>2.4.1网页功能..........................................................................................................................4</w:t>
      </w:r>
    </w:p>
    <w:p>
      <w:pPr>
        <w:spacing w:line="360" w:lineRule="auto"/>
        <w:ind w:firstLine="420" w:firstLineChars="0"/>
        <w:rPr>
          <w:rFonts w:hint="eastAsia"/>
          <w:lang w:val="en-US" w:eastAsia="zh-CN"/>
        </w:rPr>
      </w:pPr>
      <w:r>
        <w:rPr>
          <w:rFonts w:hint="eastAsia"/>
          <w:lang w:val="en-US" w:eastAsia="zh-CN"/>
        </w:rPr>
        <w:t>2.4.2修改密码..........................................................................................................................4</w:t>
      </w:r>
    </w:p>
    <w:p>
      <w:pPr>
        <w:spacing w:line="360" w:lineRule="auto"/>
        <w:rPr>
          <w:rFonts w:hint="eastAsia"/>
          <w:lang w:val="en-US" w:eastAsia="zh-CN"/>
        </w:rPr>
      </w:pPr>
      <w:r>
        <w:rPr>
          <w:rFonts w:hint="eastAsia"/>
          <w:lang w:val="en-US" w:eastAsia="zh-CN"/>
        </w:rPr>
        <w:t xml:space="preserve">  2.5</w:t>
      </w:r>
      <w:r>
        <w:rPr>
          <w:rFonts w:hint="eastAsia"/>
          <w:b/>
          <w:bCs/>
          <w:lang w:val="en-US" w:eastAsia="zh-CN"/>
        </w:rPr>
        <w:t>注册页</w:t>
      </w:r>
      <w:r>
        <w:rPr>
          <w:rFonts w:hint="eastAsia"/>
          <w:lang w:val="en-US" w:eastAsia="zh-CN"/>
        </w:rPr>
        <w:t>.....................................................................................................................................4</w:t>
      </w:r>
    </w:p>
    <w:p>
      <w:pPr>
        <w:spacing w:line="360" w:lineRule="auto"/>
        <w:ind w:firstLine="420" w:firstLineChars="0"/>
        <w:rPr>
          <w:rFonts w:hint="eastAsia"/>
          <w:lang w:val="en-US" w:eastAsia="zh-CN"/>
        </w:rPr>
      </w:pPr>
      <w:r>
        <w:rPr>
          <w:rFonts w:hint="eastAsia"/>
          <w:lang w:val="en-US" w:eastAsia="zh-CN"/>
        </w:rPr>
        <w:t>2.5.1网页功能..........................................................................................................................4</w:t>
      </w:r>
    </w:p>
    <w:p>
      <w:pPr>
        <w:spacing w:line="360" w:lineRule="auto"/>
        <w:rPr>
          <w:rFonts w:hint="eastAsia"/>
          <w:lang w:val="en-US" w:eastAsia="zh-CN"/>
        </w:rPr>
      </w:pPr>
      <w:r>
        <w:rPr>
          <w:rFonts w:hint="eastAsia"/>
          <w:lang w:val="en-US" w:eastAsia="zh-CN"/>
        </w:rPr>
        <w:t xml:space="preserve">  2.6</w:t>
      </w:r>
      <w:r>
        <w:rPr>
          <w:rFonts w:hint="eastAsia"/>
          <w:b/>
          <w:bCs/>
          <w:lang w:val="en-US" w:eastAsia="zh-CN"/>
        </w:rPr>
        <w:t>验证问题页</w:t>
      </w:r>
      <w:r>
        <w:rPr>
          <w:rFonts w:hint="eastAsia"/>
          <w:lang w:val="en-US" w:eastAsia="zh-CN"/>
        </w:rPr>
        <w:t>.............................................................................................................................4</w:t>
      </w:r>
    </w:p>
    <w:p>
      <w:pPr>
        <w:spacing w:line="360" w:lineRule="auto"/>
        <w:ind w:firstLine="420" w:firstLineChars="0"/>
        <w:rPr>
          <w:rFonts w:hint="eastAsia"/>
          <w:lang w:val="en-US" w:eastAsia="zh-CN"/>
        </w:rPr>
      </w:pPr>
      <w:r>
        <w:rPr>
          <w:rFonts w:hint="eastAsia"/>
          <w:lang w:val="en-US" w:eastAsia="zh-CN"/>
        </w:rPr>
        <w:t>2.6.1网页功能..........................................................................................................................4</w:t>
      </w:r>
    </w:p>
    <w:p>
      <w:pPr>
        <w:spacing w:line="360" w:lineRule="auto"/>
        <w:rPr>
          <w:rFonts w:hint="eastAsia"/>
          <w:lang w:val="en-US" w:eastAsia="zh-CN"/>
        </w:rPr>
      </w:pPr>
      <w:r>
        <w:rPr>
          <w:rFonts w:hint="eastAsia"/>
          <w:lang w:val="en-US" w:eastAsia="zh-CN"/>
        </w:rPr>
        <w:t xml:space="preserve">  2.7</w:t>
      </w:r>
      <w:r>
        <w:rPr>
          <w:rFonts w:hint="eastAsia"/>
          <w:b/>
          <w:bCs/>
          <w:lang w:val="en-US" w:eastAsia="zh-CN"/>
        </w:rPr>
        <w:t>忘记密码页</w:t>
      </w:r>
      <w:r>
        <w:rPr>
          <w:rFonts w:hint="eastAsia"/>
          <w:lang w:val="en-US" w:eastAsia="zh-CN"/>
        </w:rPr>
        <w:t>.............................................................................................................................4</w:t>
      </w:r>
    </w:p>
    <w:p>
      <w:pPr>
        <w:spacing w:line="360" w:lineRule="auto"/>
        <w:ind w:firstLine="420" w:firstLineChars="0"/>
        <w:rPr>
          <w:rFonts w:hint="eastAsia"/>
          <w:lang w:val="en-US" w:eastAsia="zh-CN"/>
        </w:rPr>
      </w:pPr>
      <w:r>
        <w:rPr>
          <w:rFonts w:hint="eastAsia"/>
          <w:lang w:val="en-US" w:eastAsia="zh-CN"/>
        </w:rPr>
        <w:t>2.7.1网页功能..........................................................................................................................4</w:t>
      </w:r>
    </w:p>
    <w:p>
      <w:pPr>
        <w:spacing w:line="360" w:lineRule="auto"/>
        <w:rPr>
          <w:rFonts w:hint="eastAsia"/>
          <w:lang w:val="en-US" w:eastAsia="zh-CN"/>
        </w:rPr>
      </w:pPr>
      <w:r>
        <w:rPr>
          <w:rFonts w:hint="eastAsia"/>
          <w:lang w:val="en-US" w:eastAsia="zh-CN"/>
        </w:rPr>
        <w:t xml:space="preserve">  2.8</w:t>
      </w:r>
      <w:r>
        <w:rPr>
          <w:rFonts w:hint="eastAsia"/>
          <w:b/>
          <w:bCs/>
          <w:lang w:val="en-US" w:eastAsia="zh-CN"/>
        </w:rPr>
        <w:t>作者简介页</w:t>
      </w:r>
      <w:r>
        <w:rPr>
          <w:rFonts w:hint="eastAsia"/>
          <w:lang w:val="en-US" w:eastAsia="zh-CN"/>
        </w:rPr>
        <w:t>.............................................................................................................................5</w:t>
      </w:r>
    </w:p>
    <w:p>
      <w:pPr>
        <w:spacing w:line="360" w:lineRule="auto"/>
        <w:ind w:firstLine="420" w:firstLineChars="0"/>
        <w:rPr>
          <w:rFonts w:hint="eastAsia"/>
          <w:lang w:val="en-US" w:eastAsia="zh-CN"/>
        </w:rPr>
      </w:pPr>
      <w:r>
        <w:rPr>
          <w:rFonts w:hint="eastAsia"/>
          <w:lang w:val="en-US" w:eastAsia="zh-CN"/>
        </w:rPr>
        <w:t>2.8.1网页功能..........................................................................................................................5</w:t>
      </w:r>
    </w:p>
    <w:p>
      <w:pPr>
        <w:spacing w:line="360" w:lineRule="auto"/>
        <w:rPr>
          <w:rFonts w:hint="eastAsia"/>
          <w:lang w:val="en-US" w:eastAsia="zh-CN"/>
        </w:rPr>
      </w:pPr>
      <w:r>
        <w:rPr>
          <w:rFonts w:hint="eastAsia"/>
          <w:lang w:val="en-US" w:eastAsia="zh-CN"/>
        </w:rPr>
        <w:t xml:space="preserve">  2.9</w:t>
      </w:r>
      <w:r>
        <w:rPr>
          <w:rFonts w:hint="eastAsia"/>
          <w:b/>
          <w:bCs/>
          <w:lang w:val="en-US" w:eastAsia="zh-CN"/>
        </w:rPr>
        <w:t>歌曲评论页</w:t>
      </w:r>
      <w:r>
        <w:rPr>
          <w:rFonts w:hint="eastAsia"/>
          <w:lang w:val="en-US" w:eastAsia="zh-CN"/>
        </w:rPr>
        <w:t>.............................................................................................................................5</w:t>
      </w:r>
    </w:p>
    <w:p>
      <w:pPr>
        <w:spacing w:line="360" w:lineRule="auto"/>
        <w:ind w:firstLine="420" w:firstLineChars="0"/>
        <w:rPr>
          <w:rFonts w:hint="eastAsia"/>
          <w:lang w:val="en-US" w:eastAsia="zh-CN"/>
        </w:rPr>
      </w:pPr>
      <w:r>
        <w:rPr>
          <w:rFonts w:hint="eastAsia"/>
          <w:lang w:val="en-US" w:eastAsia="zh-CN"/>
        </w:rPr>
        <w:t>2.9.1网页功能..........................................................................................................................5</w:t>
      </w:r>
    </w:p>
    <w:p>
      <w:pPr>
        <w:spacing w:line="360" w:lineRule="auto"/>
        <w:rPr>
          <w:rFonts w:hint="eastAsia"/>
          <w:lang w:val="en-US" w:eastAsia="zh-CN"/>
        </w:rPr>
      </w:pPr>
      <w:r>
        <w:rPr>
          <w:rFonts w:hint="eastAsia"/>
          <w:lang w:val="en-US" w:eastAsia="zh-CN"/>
        </w:rPr>
        <w:t xml:space="preserve">  2.10</w:t>
      </w:r>
      <w:r>
        <w:rPr>
          <w:rFonts w:hint="eastAsia"/>
          <w:b/>
          <w:bCs/>
          <w:lang w:val="en-US" w:eastAsia="zh-CN"/>
        </w:rPr>
        <w:t>专辑介绍页</w:t>
      </w:r>
      <w:r>
        <w:rPr>
          <w:rFonts w:hint="eastAsia"/>
          <w:lang w:val="en-US" w:eastAsia="zh-CN"/>
        </w:rPr>
        <w:t>...........................................................................................................................5</w:t>
      </w:r>
    </w:p>
    <w:p>
      <w:pPr>
        <w:spacing w:line="360" w:lineRule="auto"/>
        <w:ind w:firstLine="420" w:firstLineChars="0"/>
        <w:rPr>
          <w:rFonts w:hint="eastAsia"/>
          <w:lang w:val="en-US" w:eastAsia="zh-CN"/>
        </w:rPr>
      </w:pPr>
      <w:r>
        <w:rPr>
          <w:rFonts w:hint="eastAsia"/>
          <w:lang w:val="en-US" w:eastAsia="zh-CN"/>
        </w:rPr>
        <w:t>2.10.1网页功能........................................................................................................................5</w:t>
      </w:r>
    </w:p>
    <w:p>
      <w:pPr>
        <w:spacing w:line="360" w:lineRule="auto"/>
        <w:rPr>
          <w:rFonts w:hint="eastAsia"/>
          <w:lang w:val="en-US" w:eastAsia="zh-CN"/>
        </w:rPr>
      </w:pPr>
      <w:r>
        <w:rPr>
          <w:rFonts w:hint="eastAsia"/>
          <w:lang w:val="en-US" w:eastAsia="zh-CN"/>
        </w:rPr>
        <w:t xml:space="preserve">  2.11</w:t>
      </w:r>
      <w:r>
        <w:rPr>
          <w:rFonts w:hint="eastAsia"/>
          <w:b/>
          <w:bCs/>
          <w:lang w:val="en-US" w:eastAsia="zh-CN"/>
        </w:rPr>
        <w:t>用户资料页</w:t>
      </w:r>
      <w:r>
        <w:rPr>
          <w:rFonts w:hint="eastAsia"/>
          <w:lang w:val="en-US" w:eastAsia="zh-CN"/>
        </w:rPr>
        <w:t>...........................................................................................................................5</w:t>
      </w:r>
    </w:p>
    <w:p>
      <w:pPr>
        <w:spacing w:line="360" w:lineRule="auto"/>
        <w:ind w:firstLine="420" w:firstLineChars="0"/>
        <w:rPr>
          <w:rFonts w:hint="eastAsia"/>
          <w:lang w:val="en-US" w:eastAsia="zh-CN"/>
        </w:rPr>
      </w:pPr>
      <w:r>
        <w:rPr>
          <w:rFonts w:hint="eastAsia"/>
          <w:lang w:val="en-US" w:eastAsia="zh-CN"/>
        </w:rPr>
        <w:t>2.11.1网页功能........................................................................................................................5</w:t>
      </w:r>
    </w:p>
    <w:p>
      <w:pPr>
        <w:spacing w:line="360" w:lineRule="auto"/>
        <w:rPr>
          <w:rFonts w:hint="eastAsia"/>
          <w:lang w:val="en-US" w:eastAsia="zh-CN"/>
        </w:rPr>
      </w:pPr>
      <w:r>
        <w:rPr>
          <w:rFonts w:hint="eastAsia"/>
          <w:lang w:val="en-US" w:eastAsia="zh-CN"/>
        </w:rPr>
        <w:t xml:space="preserve">  2.12</w:t>
      </w:r>
      <w:r>
        <w:rPr>
          <w:rFonts w:hint="eastAsia"/>
          <w:b/>
          <w:bCs/>
          <w:lang w:val="en-US" w:eastAsia="zh-CN"/>
        </w:rPr>
        <w:t>用户评论页</w:t>
      </w:r>
      <w:r>
        <w:rPr>
          <w:rFonts w:hint="eastAsia"/>
          <w:lang w:val="en-US" w:eastAsia="zh-CN"/>
        </w:rPr>
        <w:t>...........................................................................................................................5</w:t>
      </w:r>
    </w:p>
    <w:p>
      <w:pPr>
        <w:spacing w:line="360" w:lineRule="auto"/>
        <w:ind w:firstLine="420" w:firstLineChars="0"/>
        <w:rPr>
          <w:rFonts w:hint="eastAsia"/>
          <w:lang w:val="en-US" w:eastAsia="zh-CN"/>
        </w:rPr>
      </w:pPr>
      <w:r>
        <w:rPr>
          <w:rFonts w:hint="eastAsia"/>
          <w:lang w:val="en-US" w:eastAsia="zh-CN"/>
        </w:rPr>
        <w:t>2.12.1网页功能........................................................................................................................5</w:t>
      </w:r>
    </w:p>
    <w:p>
      <w:pPr>
        <w:spacing w:line="360" w:lineRule="auto"/>
        <w:rPr>
          <w:rFonts w:hint="eastAsia"/>
          <w:lang w:val="en-US" w:eastAsia="zh-CN"/>
        </w:rPr>
      </w:pPr>
      <w:r>
        <w:rPr>
          <w:rFonts w:hint="eastAsia"/>
          <w:lang w:val="en-US" w:eastAsia="zh-CN"/>
        </w:rPr>
        <w:t xml:space="preserve">  2.13</w:t>
      </w:r>
      <w:r>
        <w:rPr>
          <w:rFonts w:hint="eastAsia"/>
          <w:b/>
          <w:bCs/>
          <w:lang w:val="en-US" w:eastAsia="zh-CN"/>
        </w:rPr>
        <w:t>收藏歌单页</w:t>
      </w:r>
      <w:r>
        <w:rPr>
          <w:rFonts w:hint="eastAsia"/>
          <w:lang w:val="en-US" w:eastAsia="zh-CN"/>
        </w:rPr>
        <w:t>...........................................................................................................................5</w:t>
      </w:r>
    </w:p>
    <w:p>
      <w:pPr>
        <w:spacing w:line="360" w:lineRule="auto"/>
        <w:ind w:firstLine="420" w:firstLineChars="0"/>
        <w:rPr>
          <w:rFonts w:hint="eastAsia"/>
          <w:lang w:val="en-US" w:eastAsia="zh-CN"/>
        </w:rPr>
      </w:pPr>
      <w:r>
        <w:rPr>
          <w:rFonts w:hint="eastAsia"/>
          <w:lang w:val="en-US" w:eastAsia="zh-CN"/>
        </w:rPr>
        <w:t>2.13.1网页功能........................................................................................................................5</w:t>
      </w:r>
    </w:p>
    <w:p>
      <w:pPr>
        <w:spacing w:line="360" w:lineRule="auto"/>
        <w:rPr>
          <w:rFonts w:hint="eastAsia"/>
          <w:lang w:val="en-US" w:eastAsia="zh-CN"/>
        </w:rPr>
      </w:pPr>
      <w:r>
        <w:rPr>
          <w:rFonts w:hint="eastAsia"/>
          <w:lang w:val="en-US" w:eastAsia="zh-CN"/>
        </w:rPr>
        <w:t xml:space="preserve">  2.14</w:t>
      </w:r>
      <w:r>
        <w:rPr>
          <w:rFonts w:hint="eastAsia"/>
          <w:b/>
          <w:bCs/>
          <w:lang w:val="en-US" w:eastAsia="zh-CN"/>
        </w:rPr>
        <w:t>我的回复页</w:t>
      </w:r>
      <w:r>
        <w:rPr>
          <w:rFonts w:hint="eastAsia"/>
          <w:lang w:val="en-US" w:eastAsia="zh-CN"/>
        </w:rPr>
        <w:t>...........................................................................................................................5</w:t>
      </w:r>
    </w:p>
    <w:p>
      <w:pPr>
        <w:spacing w:line="360" w:lineRule="auto"/>
        <w:ind w:firstLine="420" w:firstLineChars="0"/>
        <w:rPr>
          <w:rFonts w:hint="eastAsia"/>
          <w:lang w:val="en-US" w:eastAsia="zh-CN"/>
        </w:rPr>
      </w:pPr>
      <w:r>
        <w:rPr>
          <w:rFonts w:hint="eastAsia"/>
          <w:lang w:val="en-US" w:eastAsia="zh-CN"/>
        </w:rPr>
        <w:t>2.14.1网页功能........................................................................................................................5</w:t>
      </w:r>
    </w:p>
    <w:p>
      <w:pPr>
        <w:spacing w:line="360" w:lineRule="auto"/>
        <w:rPr>
          <w:rFonts w:hint="eastAsia"/>
          <w:b/>
          <w:bCs/>
          <w:u w:val="single"/>
          <w:lang w:val="en-US" w:eastAsia="zh-CN"/>
        </w:rPr>
      </w:pPr>
      <w:r>
        <w:rPr>
          <w:rFonts w:hint="eastAsia"/>
          <w:b/>
          <w:bCs/>
          <w:u w:val="single"/>
          <w:lang w:val="en-US" w:eastAsia="zh-CN"/>
        </w:rPr>
        <w:t>3后台功能................................................................................................................................5</w:t>
      </w:r>
    </w:p>
    <w:p>
      <w:pPr>
        <w:spacing w:line="360" w:lineRule="auto"/>
        <w:rPr>
          <w:rFonts w:hint="eastAsia"/>
          <w:b w:val="0"/>
          <w:bCs w:val="0"/>
          <w:u w:val="none"/>
          <w:lang w:val="en-US" w:eastAsia="zh-CN"/>
        </w:rPr>
      </w:pPr>
      <w:r>
        <w:rPr>
          <w:rFonts w:hint="eastAsia"/>
          <w:b/>
          <w:bCs/>
          <w:u w:val="single"/>
          <w:lang w:val="en-US" w:eastAsia="zh-CN"/>
        </w:rPr>
        <w:t xml:space="preserve">  </w:t>
      </w:r>
      <w:r>
        <w:rPr>
          <w:rFonts w:hint="eastAsia"/>
          <w:b w:val="0"/>
          <w:bCs w:val="0"/>
          <w:u w:val="none"/>
          <w:lang w:val="en-US" w:eastAsia="zh-CN"/>
        </w:rPr>
        <w:t>3.1</w:t>
      </w:r>
      <w:r>
        <w:rPr>
          <w:rFonts w:hint="eastAsia"/>
          <w:b/>
          <w:bCs/>
          <w:u w:val="none"/>
          <w:lang w:val="en-US" w:eastAsia="zh-CN"/>
        </w:rPr>
        <w:t>后台登录页</w:t>
      </w:r>
      <w:r>
        <w:rPr>
          <w:rFonts w:hint="eastAsia"/>
          <w:b w:val="0"/>
          <w:bCs w:val="0"/>
          <w:u w:val="none"/>
          <w:lang w:val="en-US" w:eastAsia="zh-CN"/>
        </w:rPr>
        <w:t>............................................................................................................................5</w:t>
      </w:r>
    </w:p>
    <w:p>
      <w:pPr>
        <w:spacing w:line="360" w:lineRule="auto"/>
        <w:ind w:firstLine="420" w:firstLineChars="0"/>
        <w:rPr>
          <w:rFonts w:hint="eastAsia"/>
          <w:b w:val="0"/>
          <w:bCs w:val="0"/>
          <w:u w:val="none"/>
          <w:lang w:val="en-US" w:eastAsia="zh-CN"/>
        </w:rPr>
      </w:pPr>
      <w:r>
        <w:rPr>
          <w:rFonts w:hint="eastAsia"/>
          <w:b w:val="0"/>
          <w:bCs w:val="0"/>
          <w:u w:val="none"/>
          <w:lang w:val="en-US" w:eastAsia="zh-CN"/>
        </w:rPr>
        <w:t>3.1.1登录功能</w:t>
      </w:r>
      <w:r>
        <w:rPr>
          <w:rFonts w:hint="eastAsia"/>
          <w:b w:val="0"/>
          <w:bCs w:val="0"/>
          <w:u w:val="none"/>
          <w:lang w:val="en-US" w:eastAsia="zh-CN"/>
        </w:rPr>
        <w:t>.........................................................................................................................5</w:t>
      </w:r>
    </w:p>
    <w:p>
      <w:pPr>
        <w:spacing w:line="360" w:lineRule="auto"/>
        <w:rPr>
          <w:rFonts w:hint="eastAsia"/>
          <w:b w:val="0"/>
          <w:bCs w:val="0"/>
          <w:u w:val="none"/>
          <w:lang w:val="en-US" w:eastAsia="zh-CN"/>
        </w:rPr>
      </w:pPr>
      <w:r>
        <w:rPr>
          <w:rFonts w:hint="eastAsia"/>
          <w:b w:val="0"/>
          <w:bCs w:val="0"/>
          <w:u w:val="none"/>
          <w:lang w:val="en-US" w:eastAsia="zh-CN"/>
        </w:rPr>
        <w:t xml:space="preserve">  3.2</w:t>
      </w:r>
      <w:r>
        <w:rPr>
          <w:rFonts w:hint="eastAsia"/>
          <w:b/>
          <w:bCs/>
          <w:u w:val="none"/>
          <w:lang w:val="en-US" w:eastAsia="zh-CN"/>
        </w:rPr>
        <w:t>后台系统.</w:t>
      </w:r>
      <w:r>
        <w:rPr>
          <w:rFonts w:hint="eastAsia"/>
          <w:b w:val="0"/>
          <w:bCs w:val="0"/>
          <w:u w:val="none"/>
          <w:lang w:val="en-US" w:eastAsia="zh-CN"/>
        </w:rPr>
        <w:t>................................................................................................................................5</w:t>
      </w:r>
    </w:p>
    <w:p>
      <w:pPr>
        <w:spacing w:line="360" w:lineRule="auto"/>
        <w:ind w:firstLine="420" w:firstLineChars="0"/>
        <w:rPr>
          <w:rFonts w:hint="eastAsia"/>
          <w:b w:val="0"/>
          <w:bCs w:val="0"/>
          <w:u w:val="none"/>
          <w:lang w:val="en-US" w:eastAsia="zh-CN"/>
        </w:rPr>
      </w:pPr>
      <w:r>
        <w:rPr>
          <w:rFonts w:hint="eastAsia"/>
          <w:b w:val="0"/>
          <w:bCs w:val="0"/>
          <w:u w:val="none"/>
          <w:lang w:val="en-US" w:eastAsia="zh-CN"/>
        </w:rPr>
        <w:t>3.2.1分类管理系统..................................................................................................................5</w:t>
      </w:r>
    </w:p>
    <w:p>
      <w:pPr>
        <w:spacing w:line="360" w:lineRule="auto"/>
        <w:ind w:firstLine="420" w:firstLineChars="0"/>
        <w:rPr>
          <w:rFonts w:hint="eastAsia"/>
          <w:b w:val="0"/>
          <w:bCs w:val="0"/>
          <w:u w:val="none"/>
          <w:lang w:val="en-US" w:eastAsia="zh-CN"/>
        </w:rPr>
      </w:pPr>
      <w:r>
        <w:rPr>
          <w:rFonts w:hint="eastAsia"/>
          <w:b w:val="0"/>
          <w:bCs w:val="0"/>
          <w:u w:val="none"/>
          <w:lang w:val="en-US" w:eastAsia="zh-CN"/>
        </w:rPr>
        <w:t>3.2.2歌曲管理系统..................................................................................................................6</w:t>
      </w:r>
    </w:p>
    <w:p>
      <w:pPr>
        <w:spacing w:line="360" w:lineRule="auto"/>
        <w:ind w:firstLine="420" w:firstLineChars="0"/>
        <w:rPr>
          <w:rFonts w:hint="eastAsia"/>
          <w:b w:val="0"/>
          <w:bCs w:val="0"/>
          <w:u w:val="none"/>
          <w:lang w:val="en-US" w:eastAsia="zh-CN"/>
        </w:rPr>
      </w:pPr>
      <w:r>
        <w:rPr>
          <w:rFonts w:hint="eastAsia"/>
          <w:b w:val="0"/>
          <w:bCs w:val="0"/>
          <w:u w:val="none"/>
          <w:lang w:val="en-US" w:eastAsia="zh-CN"/>
        </w:rPr>
        <w:t>3.2.3评论管理系统..................................................................................................................6</w:t>
      </w:r>
    </w:p>
    <w:p>
      <w:pPr>
        <w:spacing w:line="360" w:lineRule="auto"/>
        <w:ind w:firstLine="420" w:firstLineChars="0"/>
        <w:rPr>
          <w:rFonts w:hint="eastAsia"/>
          <w:b w:val="0"/>
          <w:bCs w:val="0"/>
          <w:u w:val="none"/>
          <w:lang w:val="en-US" w:eastAsia="zh-CN"/>
        </w:rPr>
      </w:pPr>
      <w:r>
        <w:rPr>
          <w:rFonts w:hint="eastAsia"/>
          <w:b w:val="0"/>
          <w:bCs w:val="0"/>
          <w:u w:val="none"/>
          <w:lang w:val="en-US" w:eastAsia="zh-CN"/>
        </w:rPr>
        <w:t>3.2.3用户管理系统..................................................................................................................6</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b/>
          <w:bCs/>
          <w:sz w:val="44"/>
        </w:rPr>
      </w:pPr>
      <w:r>
        <w:rPr>
          <w:b/>
          <w:bCs/>
          <w:sz w:val="44"/>
        </w:rPr>
        <w:fldChar w:fldCharType="end"/>
      </w:r>
    </w:p>
    <w:p>
      <w:pPr>
        <w:rPr>
          <w:rFonts w:eastAsia="宋体" w:asciiTheme="minorHAnsi" w:hAnsiTheme="minorHAnsi" w:cstheme="minorBidi"/>
          <w:b/>
          <w:bCs/>
          <w:kern w:val="2"/>
          <w:sz w:val="44"/>
          <w:szCs w:val="24"/>
          <w:lang w:val="en-US" w:eastAsia="zh-CN" w:bidi="ar-SA"/>
        </w:rPr>
      </w:pPr>
    </w:p>
    <w:p>
      <w:pPr>
        <w:jc w:val="left"/>
        <w:rPr>
          <w:rFonts w:eastAsia="宋体" w:asciiTheme="minorHAnsi" w:hAnsiTheme="minorHAnsi" w:cstheme="minorBidi"/>
          <w:b/>
          <w:bCs/>
          <w:kern w:val="2"/>
          <w:sz w:val="44"/>
          <w:szCs w:val="24"/>
          <w:lang w:val="en-US" w:eastAsia="zh-CN" w:bidi="ar-SA"/>
        </w:rPr>
      </w:pPr>
    </w:p>
    <w:p>
      <w:pPr>
        <w:jc w:val="center"/>
        <w:rPr>
          <w:rFonts w:hint="eastAsia" w:cstheme="minorBidi"/>
          <w:b/>
          <w:bCs/>
          <w:kern w:val="2"/>
          <w:sz w:val="44"/>
          <w:szCs w:val="24"/>
          <w:lang w:val="en-US" w:eastAsia="zh-CN" w:bidi="ar-SA"/>
        </w:rPr>
      </w:pPr>
      <w:r>
        <w:rPr>
          <w:rFonts w:hint="eastAsia" w:cstheme="minorBidi"/>
          <w:b/>
          <w:bCs/>
          <w:kern w:val="2"/>
          <w:sz w:val="44"/>
          <w:szCs w:val="24"/>
          <w:lang w:val="en-US" w:eastAsia="zh-CN" w:bidi="ar-SA"/>
        </w:rPr>
        <w:t>功能设计说明书</w:t>
      </w:r>
    </w:p>
    <w:p>
      <w:pPr>
        <w:pStyle w:val="2"/>
        <w:rPr>
          <w:rFonts w:hint="eastAsia"/>
        </w:rPr>
      </w:pPr>
      <w:bookmarkStart w:id="0" w:name="_Toc521464958"/>
      <w:r>
        <w:rPr>
          <w:rFonts w:hint="eastAsia"/>
        </w:rPr>
        <w:t>1引言</w:t>
      </w:r>
      <w:bookmarkEnd w:id="0"/>
    </w:p>
    <w:p>
      <w:pPr>
        <w:pStyle w:val="3"/>
        <w:rPr>
          <w:rFonts w:hint="eastAsia"/>
        </w:rPr>
      </w:pPr>
      <w:bookmarkStart w:id="1" w:name="_Toc521464959"/>
      <w:r>
        <w:rPr>
          <w:rFonts w:hint="eastAsia"/>
        </w:rPr>
        <w:t>1.1编写目的</w:t>
      </w:r>
      <w:bookmarkEnd w:id="1"/>
    </w:p>
    <w:p>
      <w:pPr>
        <w:ind w:firstLine="420" w:firstLineChars="0"/>
        <w:rPr>
          <w:rFonts w:hint="eastAsia" w:eastAsia="宋体"/>
          <w:lang w:val="en-US" w:eastAsia="zh-CN"/>
        </w:rPr>
      </w:pPr>
      <w:r>
        <w:rPr>
          <w:rFonts w:hint="eastAsia"/>
          <w:lang w:val="en-US" w:eastAsia="zh-CN"/>
        </w:rPr>
        <w:t>为Smusic网站的开发者梳理各个网页需要编码开发的功能，明确开发者编码开发的目的性，更方便于开发者开发网站。</w:t>
      </w:r>
    </w:p>
    <w:p>
      <w:pPr>
        <w:pStyle w:val="3"/>
        <w:rPr>
          <w:rFonts w:hint="eastAsia"/>
        </w:rPr>
      </w:pPr>
      <w:bookmarkStart w:id="2" w:name="_Toc521464960"/>
      <w:r>
        <w:rPr>
          <w:rFonts w:hint="eastAsia"/>
        </w:rPr>
        <w:t>1.2背景</w:t>
      </w:r>
      <w:bookmarkEnd w:id="2"/>
    </w:p>
    <w:p>
      <w:pPr>
        <w:spacing w:line="360" w:lineRule="auto"/>
        <w:ind w:firstLine="420"/>
        <w:rPr>
          <w:rFonts w:hint="eastAsia"/>
          <w:sz w:val="24"/>
          <w:szCs w:val="24"/>
        </w:rPr>
      </w:pPr>
      <w:r>
        <w:rPr>
          <w:rFonts w:hint="eastAsia"/>
          <w:sz w:val="24"/>
          <w:szCs w:val="24"/>
        </w:rPr>
        <w:t>说明：</w:t>
      </w:r>
    </w:p>
    <w:p>
      <w:pPr>
        <w:numPr>
          <w:ilvl w:val="0"/>
          <w:numId w:val="1"/>
        </w:numPr>
        <w:spacing w:line="360" w:lineRule="auto"/>
        <w:rPr>
          <w:rFonts w:hint="eastAsia"/>
          <w:sz w:val="24"/>
          <w:szCs w:val="24"/>
        </w:rPr>
      </w:pPr>
      <w:r>
        <w:rPr>
          <w:rFonts w:hint="eastAsia"/>
          <w:sz w:val="24"/>
          <w:szCs w:val="24"/>
          <w:lang w:val="en-US" w:eastAsia="zh-CN"/>
        </w:rPr>
        <w:t>本项目名称为Smusic网站</w:t>
      </w:r>
      <w:r>
        <w:rPr>
          <w:rFonts w:hint="eastAsia"/>
          <w:sz w:val="24"/>
          <w:szCs w:val="24"/>
        </w:rPr>
        <w:t>；</w:t>
      </w:r>
    </w:p>
    <w:p>
      <w:pPr>
        <w:numPr>
          <w:ilvl w:val="0"/>
          <w:numId w:val="1"/>
        </w:numPr>
        <w:spacing w:line="360" w:lineRule="auto"/>
        <w:rPr>
          <w:rFonts w:hint="eastAsia"/>
          <w:sz w:val="24"/>
          <w:szCs w:val="24"/>
        </w:rPr>
      </w:pPr>
      <w:r>
        <w:rPr>
          <w:rFonts w:hint="eastAsia"/>
          <w:sz w:val="24"/>
          <w:szCs w:val="24"/>
          <w:lang w:val="en-US" w:eastAsia="zh-CN"/>
        </w:rPr>
        <w:t>本项目的任务提出者：董泽浩，开发者：董泽浩，王春江，王雨鹤，马倩</w:t>
      </w:r>
      <w:r>
        <w:rPr>
          <w:rFonts w:hint="eastAsia"/>
          <w:sz w:val="24"/>
          <w:szCs w:val="24"/>
        </w:rPr>
        <w:t>。</w:t>
      </w:r>
    </w:p>
    <w:p>
      <w:pPr>
        <w:pStyle w:val="3"/>
        <w:rPr>
          <w:rFonts w:hint="eastAsia"/>
        </w:rPr>
      </w:pPr>
      <w:bookmarkStart w:id="3" w:name="_Toc521464961"/>
      <w:r>
        <w:rPr>
          <w:rFonts w:hint="eastAsia"/>
        </w:rPr>
        <w:t>1.3定义</w:t>
      </w:r>
      <w:bookmarkEnd w:id="3"/>
    </w:p>
    <w:p>
      <w:pPr>
        <w:ind w:firstLine="420"/>
        <w:rPr>
          <w:rFonts w:hint="eastAsia"/>
        </w:rPr>
      </w:pPr>
      <w:r>
        <w:rPr>
          <w:rFonts w:hint="eastAsia"/>
        </w:rPr>
        <w:t>列出本文件中用到的专门术语的定义和外文首字母组词的原词组。</w:t>
      </w:r>
    </w:p>
    <w:p>
      <w:pPr>
        <w:pStyle w:val="3"/>
        <w:rPr>
          <w:rFonts w:hint="eastAsia"/>
        </w:rPr>
      </w:pPr>
      <w:bookmarkStart w:id="4" w:name="_Toc521464962"/>
      <w:r>
        <w:rPr>
          <w:rFonts w:hint="eastAsia"/>
        </w:rPr>
        <w:t>1.4参考资料</w:t>
      </w:r>
      <w:bookmarkEnd w:id="4"/>
    </w:p>
    <w:p>
      <w:pPr>
        <w:ind w:firstLine="420"/>
        <w:rPr>
          <w:rFonts w:hint="eastAsia"/>
        </w:rPr>
      </w:pPr>
      <w:r>
        <w:rPr>
          <w:rFonts w:hint="eastAsia"/>
        </w:rPr>
        <w:t>列出有关的参考文件，如：</w:t>
      </w:r>
    </w:p>
    <w:p>
      <w:pPr>
        <w:numPr>
          <w:ilvl w:val="0"/>
          <w:numId w:val="2"/>
        </w:numPr>
        <w:rPr>
          <w:rFonts w:hint="eastAsia"/>
        </w:rPr>
      </w:pPr>
      <w:r>
        <w:rPr>
          <w:rFonts w:hint="eastAsia"/>
        </w:rPr>
        <w:t>本项目的经核准的计划任务书或合同，上级机关的批文；</w:t>
      </w:r>
    </w:p>
    <w:p>
      <w:pPr>
        <w:numPr>
          <w:ilvl w:val="0"/>
          <w:numId w:val="2"/>
        </w:numPr>
        <w:rPr>
          <w:rFonts w:hint="eastAsia"/>
        </w:rPr>
      </w:pPr>
      <w:r>
        <w:rPr>
          <w:rFonts w:hint="eastAsia"/>
        </w:rPr>
        <w:t>属于本项目的其他已发表文件；</w:t>
      </w:r>
    </w:p>
    <w:p>
      <w:pPr>
        <w:numPr>
          <w:ilvl w:val="0"/>
          <w:numId w:val="2"/>
        </w:numPr>
        <w:rPr>
          <w:rFonts w:hint="eastAsia"/>
        </w:rPr>
      </w:pPr>
      <w:r>
        <w:rPr>
          <w:rFonts w:hint="eastAsia"/>
        </w:rPr>
        <w:t>本文件中各处引用的文件、资料，包括所要用到的软件开发标准。列出这些文件的标题、文件编号、发表日期和出版单位，说明能够得到这些文件资料的来源。</w:t>
      </w:r>
    </w:p>
    <w:p>
      <w:pPr>
        <w:numPr>
          <w:ilvl w:val="0"/>
          <w:numId w:val="0"/>
        </w:numPr>
        <w:rPr>
          <w:rFonts w:hint="eastAsia"/>
        </w:rPr>
      </w:pPr>
    </w:p>
    <w:p>
      <w:pPr>
        <w:numPr>
          <w:ilvl w:val="0"/>
          <w:numId w:val="0"/>
        </w:numP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2 前台页面功能</w:t>
      </w:r>
    </w:p>
    <w:p>
      <w:pPr>
        <w:numPr>
          <w:ilvl w:val="0"/>
          <w:numId w:val="0"/>
        </w:num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2.1 主页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2.1.1 导航栏功能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方便用户一目了然发现本网站所包含的不同类型音乐，更快更简单的进入如用户喜欢的类型音乐的歌曲播放页。</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导航栏拥有：流行、摇滚、民谣、古典、R&amp;B、国外类型。</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2.1.2 搜索歌曲功能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用户可通过输入自己想要听的的歌曲的歌名关键字或歌手来搜索自己想听的曲目。系统会根据</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2.1.3 登录注册功能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（1）注册功能：用户可点击注册进入注册页面，通过填写一些必要信息注册成为本网站的一员。用户注册时，需要提供的信息包括：用户名、密码、确认密码、手机号、邮箱、验证码。</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（2）登录功能：已经注册了的用户点击登录进入登录页面，然后输入正确的信息从而登录本网站。登录本网站的用户可以实现本网站更多的功能。</w:t>
      </w:r>
    </w:p>
    <w:p>
      <w:pPr>
        <w:numPr>
          <w:ilvl w:val="0"/>
          <w:numId w:val="0"/>
        </w:numPr>
        <w:spacing w:line="360" w:lineRule="auto"/>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用户登录时，需要提供的信息包括：用户名、密码。</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2.2 歌曲播放页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2.2.1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如果点击导航栏任意一个类型音乐，那么歌曲播放页将随机播放该类型音乐中的一首歌。如果用户在主页点击任意首歌曲，则播放该歌曲。</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2.2.2 分享功能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用户可以将自己喜欢的歌曲分享到不同的交际平台。例如：QQ、微信、微博。</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2.2.3 收藏功能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用户如果喜欢当前播放的音乐，可以点击心形按钮，即可将该音乐收藏起来，该音乐将出现在收藏歌单页。该功能方便用户再一次听这首歌，直接在个人的收藏歌单页收听即可。</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2.2.4 点赞功能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用户如果喜欢当前播放的音乐，可以点击页面中竖大拇指的按钮，即可为该音乐点赞，为该音乐积攒人气。</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2.2.5 热门评论</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点击热门评论选项可以进入歌曲评论页查看关于当前歌曲所有评论。</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2.2.6 推荐歌曲功能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页面下方会根据当前页播放歌曲类型来为用户推荐相似的歌曲。</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2.2.7 查看歌曲相关信息</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（1）用户点击“作者照片”可进入作者简介页查看关于当前歌曲所有评论。</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（2）用户点击“专辑”可进入专辑介绍页查看该专辑的具体信息。</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2.3 搜索结果页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2.3.1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该页显示出用户通过搜索歌曲功能所找到的相关歌曲。</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2.3.2 歌曲下载功能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用户可通过点击下载按钮，将自己喜欢的歌曲存储到自己的设备中。</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2.4 登录页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2.4.1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用户输入正确的用户名与密码可登录本网站，从而使用更多的权限。眉头注册的用户可以点击注册选项进入注册页填写相关的信息成为本网站一员。</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2.4.2 修改密码</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如果用户忘记了密码，请点击页面中忘记密码选项，然后根据网页中的修改密码流程更改自己的密码。</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2.5 注册页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2.5.1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本页需要用户输入：“昵称、密码、确认密码、手机号、邮箱、验证码”，然后点击“下一步”按钮进入“验证问题页”，然后在“验证问题页”中输入“验证问题、问题答案”，之后点击注册按钮即可注册成为本网站一员。</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2.6 验证问题页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2.6.1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用户可以设置专属于自己的问题和答案，以防止密码丢失和用于找回密码。</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2.7 忘记密码页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2.7.1 找回密码功能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用户可通过输入“账号、邮箱、验证问题、问题答案、验证码”来进入修改密码页。系统通过将用户输入的信息与数据库中的信息对比，如果相同，用户即可进入修改密码页去重新设置自己的密码。</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2.8 作者简介页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2.8.1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页面向用户显示指定歌手的基本信息。</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2.9 歌曲评论页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2.9.1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页面显示所有用户对特定歌曲的所有评论，用户可以对自己感兴趣的评论点赞或评论。用户也可以自己对歌曲进行评论。</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2.10 专辑介绍页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2.10.1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页面向用户显示特定专辑的基本信息。</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2.11 用户资料页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2.11.1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用户成功登录后，向用户显示个人信息。</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2.12 用户评论页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2.12.1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用户可以查看自己曾参与过评论过的歌曲</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2.13 收藏歌单页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2.13.1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用户可以查看自己收藏过的歌曲，可以在线播放。</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2.14 我的回复页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2.14.1 网页功能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用户可以回复其他用户的评论，实现用户间的交互功能。</w:t>
      </w:r>
    </w:p>
    <w:p>
      <w:pPr>
        <w:numPr>
          <w:numId w:val="0"/>
        </w:numPr>
        <w:spacing w:line="360" w:lineRule="auto"/>
        <w:rPr>
          <w:rFonts w:hint="eastAsia" w:ascii="宋体" w:hAnsi="宋体" w:cs="宋体"/>
          <w:b/>
          <w:bCs/>
          <w:sz w:val="44"/>
          <w:szCs w:val="44"/>
          <w:lang w:val="en-US" w:eastAsia="zh-CN"/>
        </w:rPr>
      </w:pPr>
      <w:r>
        <w:rPr>
          <w:rFonts w:hint="eastAsia" w:ascii="宋体" w:hAnsi="宋体" w:cs="宋体"/>
          <w:b/>
          <w:bCs/>
          <w:sz w:val="44"/>
          <w:szCs w:val="44"/>
          <w:lang w:val="en-US" w:eastAsia="zh-CN"/>
        </w:rPr>
        <w:t>3 后台功能</w:t>
      </w: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3.1 后台登录页</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3.1.1 登录功能</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管理员输入账号和密码即可登录后台系统，从而管理Smusic网站的后台。</w:t>
      </w:r>
    </w:p>
    <w:p>
      <w:pPr>
        <w:numPr>
          <w:ilvl w:val="0"/>
          <w:numId w:val="0"/>
        </w:numPr>
        <w:spacing w:line="360" w:lineRule="auto"/>
        <w:rPr>
          <w:rFonts w:hint="eastAsia" w:ascii="宋体" w:hAnsi="宋体" w:cs="宋体"/>
          <w:b/>
          <w:bCs/>
          <w:sz w:val="28"/>
          <w:szCs w:val="28"/>
          <w:lang w:val="en-US" w:eastAsia="zh-CN"/>
        </w:rPr>
      </w:pPr>
      <w:r>
        <w:rPr>
          <w:rFonts w:hint="eastAsia" w:ascii="宋体" w:hAnsi="宋体" w:cs="宋体"/>
          <w:b/>
          <w:bCs/>
          <w:sz w:val="28"/>
          <w:szCs w:val="28"/>
          <w:lang w:val="en-US" w:eastAsia="zh-CN"/>
        </w:rPr>
        <w:t>3.2 后台系统</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3.2.1 分类管理系统</w:t>
      </w:r>
    </w:p>
    <w:p>
      <w:pPr>
        <w:numPr>
          <w:ilvl w:val="0"/>
          <w:numId w:val="0"/>
        </w:numPr>
        <w:spacing w:line="360" w:lineRule="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t>（1）全部歌曲分类</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后台分类页向管理员显示全部的歌曲分类，管理员可进行修改和删除功</w:t>
      </w:r>
      <w:bookmarkStart w:id="5" w:name="_GoBack"/>
      <w:bookmarkEnd w:id="5"/>
      <w:r>
        <w:rPr>
          <w:rFonts w:hint="eastAsia" w:ascii="宋体" w:hAnsi="宋体" w:cs="宋体"/>
          <w:b w:val="0"/>
          <w:bCs w:val="0"/>
          <w:sz w:val="24"/>
          <w:szCs w:val="24"/>
          <w:lang w:val="en-US" w:eastAsia="zh-CN"/>
        </w:rPr>
        <w:t>能。</w:t>
      </w:r>
    </w:p>
    <w:p>
      <w:pPr>
        <w:numPr>
          <w:ilvl w:val="0"/>
          <w:numId w:val="3"/>
        </w:numPr>
        <w:spacing w:line="360" w:lineRule="auto"/>
        <w:ind w:left="840" w:leftChars="0" w:firstLine="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添加歌曲分类</w:t>
      </w:r>
    </w:p>
    <w:p>
      <w:pPr>
        <w:numPr>
          <w:numId w:val="0"/>
        </w:numPr>
        <w:spacing w:line="360" w:lineRule="auto"/>
        <w:ind w:left="840" w:left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管理员可在后台添加分类页添加新的歌曲分类，通过输入“分类名称、备注”然后点击提交按钮即可将填写的内容上传到数据库，在前台界面显示。</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3.2.2 歌曲管理系统</w:t>
      </w:r>
    </w:p>
    <w:p>
      <w:pPr>
        <w:numPr>
          <w:ilvl w:val="0"/>
          <w:numId w:val="0"/>
        </w:numPr>
        <w:spacing w:line="360" w:lineRule="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t>（1）全部歌曲</w:t>
      </w:r>
    </w:p>
    <w:p>
      <w:pPr>
        <w:numPr>
          <w:ilvl w:val="0"/>
          <w:numId w:val="0"/>
        </w:numPr>
        <w:spacing w:line="360" w:lineRule="auto"/>
        <w:ind w:firstLine="960" w:firstLineChars="4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后台歌曲管理页向管理员显示数据库中全部的歌曲，管理员可进行编和删除操作。</w:t>
      </w:r>
    </w:p>
    <w:p>
      <w:pPr>
        <w:numPr>
          <w:numId w:val="0"/>
        </w:numPr>
        <w:spacing w:line="360" w:lineRule="auto"/>
        <w:ind w:left="840" w:left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（2）添加歌曲</w:t>
      </w:r>
    </w:p>
    <w:p>
      <w:pPr>
        <w:numPr>
          <w:numId w:val="0"/>
        </w:numPr>
        <w:spacing w:line="360" w:lineRule="auto"/>
        <w:ind w:firstLine="960" w:firstLineChars="4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管理员可以在后台添加歌曲页添加新的歌曲，通过输入“歌曲名称、歌手名、所属专辑、歌曲分类、上传歌曲、歌词”然后点击“提交”按钮即可将填写的内容上传到数据库，在前台页面显示。</w:t>
      </w:r>
    </w:p>
    <w:p>
      <w:pPr>
        <w:numPr>
          <w:ilvl w:val="0"/>
          <w:numId w:val="3"/>
        </w:numPr>
        <w:spacing w:line="360" w:lineRule="auto"/>
        <w:ind w:left="840" w:leftChars="0" w:firstLine="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歌手信息</w:t>
      </w:r>
    </w:p>
    <w:p>
      <w:pPr>
        <w:numPr>
          <w:numId w:val="0"/>
        </w:numPr>
        <w:spacing w:line="360" w:lineRule="auto"/>
        <w:ind w:firstLine="960" w:firstLineChars="4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后台歌手信息页向管理员显示全部的歌手具体信息，管理</w:t>
      </w:r>
    </w:p>
    <w:p>
      <w:pPr>
        <w:numPr>
          <w:numId w:val="0"/>
        </w:numPr>
        <w:spacing w:line="360" w:lineRule="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可以进行“修改、删除、查看详情”功能</w:t>
      </w:r>
    </w:p>
    <w:p>
      <w:pPr>
        <w:numPr>
          <w:ilvl w:val="0"/>
          <w:numId w:val="3"/>
        </w:numPr>
        <w:spacing w:line="360" w:lineRule="auto"/>
        <w:ind w:left="840" w:leftChars="0" w:firstLine="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添加歌手</w:t>
      </w:r>
    </w:p>
    <w:p>
      <w:pPr>
        <w:numPr>
          <w:numId w:val="0"/>
        </w:numPr>
        <w:spacing w:line="360" w:lineRule="auto"/>
        <w:ind w:firstLine="960" w:firstLineChars="4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管理员可以在后台添加歌手页添加新的歌手信息，通过输入“歌手名、出生日期、出生地、代表作品、上传歌手图片、详细介绍”，然后点击“添加”按钮即可将填写的内容上传到数据库，在前台页面显示。</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3.2.3 评论管理系统</w:t>
      </w:r>
    </w:p>
    <w:p>
      <w:pPr>
        <w:numPr>
          <w:ilvl w:val="0"/>
          <w:numId w:val="0"/>
        </w:numPr>
        <w:spacing w:line="360" w:lineRule="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t>（1）所有评论</w:t>
      </w:r>
    </w:p>
    <w:p>
      <w:pPr>
        <w:numPr>
          <w:ilvl w:val="0"/>
          <w:numId w:val="0"/>
        </w:numPr>
        <w:spacing w:line="360" w:lineRule="auto"/>
        <w:ind w:firstLine="960" w:firstLineChars="40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后台所有评论页向管理员显示存于数据库中的所有评论，管理员可以进行“查看详情、删除”操作。</w:t>
      </w:r>
    </w:p>
    <w:p>
      <w:pPr>
        <w:numPr>
          <w:ilvl w:val="0"/>
          <w:numId w:val="0"/>
        </w:numPr>
        <w:spacing w:line="360" w:lineRule="auto"/>
        <w:ind w:firstLine="42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3.2.4 用户管理系统</w:t>
      </w:r>
    </w:p>
    <w:p>
      <w:pPr>
        <w:numPr>
          <w:ilvl w:val="0"/>
          <w:numId w:val="0"/>
        </w:numPr>
        <w:spacing w:line="360" w:lineRule="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t>（1）全部用户</w:t>
      </w:r>
    </w:p>
    <w:p>
      <w:pPr>
        <w:numPr>
          <w:ilvl w:val="0"/>
          <w:numId w:val="0"/>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“后台全部用户页”向管理员显示数据库中全部的用户信息。</w:t>
      </w:r>
    </w:p>
    <w:p>
      <w:pPr>
        <w:numPr>
          <w:ilvl w:val="0"/>
          <w:numId w:val="4"/>
        </w:numPr>
        <w:spacing w:line="360" w:lineRule="auto"/>
        <w:ind w:left="420" w:leftChars="0"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删除用户</w:t>
      </w:r>
    </w:p>
    <w:p>
      <w:pPr>
        <w:numPr>
          <w:numId w:val="0"/>
        </w:numPr>
        <w:spacing w:line="360" w:lineRule="auto"/>
        <w:ind w:left="840" w:left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管理员可以在“后台管理用户页”进行删除操作。</w:t>
      </w:r>
    </w:p>
    <w:p>
      <w:pPr>
        <w:numPr>
          <w:ilvl w:val="0"/>
          <w:numId w:val="0"/>
        </w:numPr>
        <w:spacing w:line="360" w:lineRule="auto"/>
        <w:rPr>
          <w:rFonts w:hint="eastAsia" w:ascii="宋体" w:hAnsi="宋体" w:cs="宋体"/>
          <w:b w:val="0"/>
          <w:bCs w:val="0"/>
          <w:sz w:val="24"/>
          <w:szCs w:val="24"/>
          <w:lang w:val="en-US" w:eastAsia="zh-CN"/>
        </w:rPr>
      </w:pPr>
    </w:p>
    <w:p>
      <w:pPr>
        <w:numPr>
          <w:ilvl w:val="0"/>
          <w:numId w:val="0"/>
        </w:numPr>
        <w:spacing w:line="360" w:lineRule="auto"/>
        <w:ind w:firstLine="420" w:firstLineChars="0"/>
        <w:rPr>
          <w:rFonts w:hint="eastAsia" w:ascii="宋体" w:hAnsi="宋体" w:cs="宋体"/>
          <w:b w:val="0"/>
          <w:bCs w:val="0"/>
          <w:sz w:val="24"/>
          <w:szCs w:val="24"/>
          <w:lang w:val="en-US" w:eastAsia="zh-CN"/>
        </w:rPr>
      </w:pPr>
    </w:p>
    <w:p>
      <w:pPr>
        <w:numPr>
          <w:ilvl w:val="0"/>
          <w:numId w:val="0"/>
        </w:numPr>
        <w:ind w:left="420" w:leftChars="0" w:firstLine="420" w:firstLineChars="0"/>
        <w:rPr>
          <w:rFonts w:hint="eastAsia" w:ascii="宋体" w:hAnsi="宋体" w:cs="宋体"/>
          <w:b w:val="0"/>
          <w:bCs w:val="0"/>
          <w:sz w:val="21"/>
          <w:szCs w:val="21"/>
          <w:lang w:val="en-US" w:eastAsia="zh-CN"/>
        </w:rPr>
      </w:pPr>
    </w:p>
    <w:p>
      <w:pPr>
        <w:numPr>
          <w:ilvl w:val="0"/>
          <w:numId w:val="0"/>
        </w:numPr>
        <w:rPr>
          <w:rFonts w:hint="eastAsia" w:ascii="宋体" w:hAnsi="宋体" w:cs="宋体"/>
          <w:b w:val="0"/>
          <w:bCs w:val="0"/>
          <w:sz w:val="21"/>
          <w:szCs w:val="21"/>
          <w:lang w:val="en-US" w:eastAsia="zh-CN"/>
        </w:rPr>
      </w:pPr>
    </w:p>
    <w:p>
      <w:pPr>
        <w:jc w:val="left"/>
        <w:rPr>
          <w:rFonts w:eastAsia="宋体" w:asciiTheme="minorHAnsi" w:hAnsiTheme="minorHAnsi" w:cstheme="minorBidi"/>
          <w:b/>
          <w:bCs/>
          <w:kern w:val="2"/>
          <w:sz w:val="4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YaHei U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D744A"/>
    <w:multiLevelType w:val="singleLevel"/>
    <w:tmpl w:val="5A4D744A"/>
    <w:lvl w:ilvl="0" w:tentative="0">
      <w:start w:val="2"/>
      <w:numFmt w:val="decimal"/>
      <w:suff w:val="nothing"/>
      <w:lvlText w:val="（%1）"/>
      <w:lvlJc w:val="left"/>
      <w:pPr>
        <w:ind w:left="840" w:leftChars="0" w:firstLine="0" w:firstLineChars="0"/>
      </w:pPr>
    </w:lvl>
  </w:abstractNum>
  <w:abstractNum w:abstractNumId="1">
    <w:nsid w:val="5A4D7FE6"/>
    <w:multiLevelType w:val="singleLevel"/>
    <w:tmpl w:val="5A4D7FE6"/>
    <w:lvl w:ilvl="0" w:tentative="0">
      <w:start w:val="2"/>
      <w:numFmt w:val="decimal"/>
      <w:suff w:val="nothing"/>
      <w:lvlText w:val="（%1）"/>
      <w:lvlJc w:val="left"/>
    </w:lvl>
  </w:abstractNum>
  <w:abstractNum w:abstractNumId="2">
    <w:nsid w:val="6A6153E0"/>
    <w:multiLevelType w:val="multilevel"/>
    <w:tmpl w:val="6A6153E0"/>
    <w:lvl w:ilvl="0" w:tentative="0">
      <w:start w:val="1"/>
      <w:numFmt w:val="lowerLetter"/>
      <w:lvlText w:val="%1."/>
      <w:lvlJc w:val="left"/>
      <w:pPr>
        <w:tabs>
          <w:tab w:val="left" w:pos="570"/>
        </w:tabs>
        <w:ind w:left="57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B274B7A"/>
    <w:multiLevelType w:val="multilevel"/>
    <w:tmpl w:val="7B274B7A"/>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050"/>
        </w:tabs>
        <w:ind w:left="1050" w:hanging="420"/>
      </w:pPr>
    </w:lvl>
    <w:lvl w:ilvl="2" w:tentative="0">
      <w:start w:val="1"/>
      <w:numFmt w:val="lowerRoman"/>
      <w:lvlText w:val="%3."/>
      <w:lvlJc w:val="right"/>
      <w:pPr>
        <w:tabs>
          <w:tab w:val="left" w:pos="1470"/>
        </w:tabs>
        <w:ind w:left="1470" w:hanging="420"/>
      </w:pPr>
    </w:lvl>
    <w:lvl w:ilvl="3" w:tentative="0">
      <w:start w:val="1"/>
      <w:numFmt w:val="decimal"/>
      <w:lvlText w:val="%4."/>
      <w:lvlJc w:val="left"/>
      <w:pPr>
        <w:tabs>
          <w:tab w:val="left" w:pos="1890"/>
        </w:tabs>
        <w:ind w:left="1890" w:hanging="420"/>
      </w:pPr>
    </w:lvl>
    <w:lvl w:ilvl="4" w:tentative="0">
      <w:start w:val="1"/>
      <w:numFmt w:val="lowerLetter"/>
      <w:lvlText w:val="%5)"/>
      <w:lvlJc w:val="left"/>
      <w:pPr>
        <w:tabs>
          <w:tab w:val="left" w:pos="2310"/>
        </w:tabs>
        <w:ind w:left="2310" w:hanging="420"/>
      </w:pPr>
    </w:lvl>
    <w:lvl w:ilvl="5" w:tentative="0">
      <w:start w:val="1"/>
      <w:numFmt w:val="lowerRoman"/>
      <w:lvlText w:val="%6."/>
      <w:lvlJc w:val="right"/>
      <w:pPr>
        <w:tabs>
          <w:tab w:val="left" w:pos="2730"/>
        </w:tabs>
        <w:ind w:left="2730" w:hanging="420"/>
      </w:pPr>
    </w:lvl>
    <w:lvl w:ilvl="6" w:tentative="0">
      <w:start w:val="1"/>
      <w:numFmt w:val="decimal"/>
      <w:lvlText w:val="%7."/>
      <w:lvlJc w:val="left"/>
      <w:pPr>
        <w:tabs>
          <w:tab w:val="left" w:pos="3150"/>
        </w:tabs>
        <w:ind w:left="3150" w:hanging="420"/>
      </w:pPr>
    </w:lvl>
    <w:lvl w:ilvl="7" w:tentative="0">
      <w:start w:val="1"/>
      <w:numFmt w:val="lowerLetter"/>
      <w:lvlText w:val="%8)"/>
      <w:lvlJc w:val="left"/>
      <w:pPr>
        <w:tabs>
          <w:tab w:val="left" w:pos="3570"/>
        </w:tabs>
        <w:ind w:left="3570" w:hanging="420"/>
      </w:pPr>
    </w:lvl>
    <w:lvl w:ilvl="8" w:tentative="0">
      <w:start w:val="1"/>
      <w:numFmt w:val="lowerRoman"/>
      <w:lvlText w:val="%9."/>
      <w:lvlJc w:val="right"/>
      <w:pPr>
        <w:tabs>
          <w:tab w:val="left" w:pos="3990"/>
        </w:tabs>
        <w:ind w:left="399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24C07"/>
    <w:rsid w:val="1A5332DD"/>
    <w:rsid w:val="202801D5"/>
    <w:rsid w:val="302F5540"/>
    <w:rsid w:val="34542E2D"/>
    <w:rsid w:val="3E25734C"/>
    <w:rsid w:val="47492FC6"/>
    <w:rsid w:val="56D24C07"/>
    <w:rsid w:val="5972329D"/>
    <w:rsid w:val="66452EF0"/>
    <w:rsid w:val="6CD30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iPriority w:val="0"/>
    <w:pPr>
      <w:spacing w:before="120" w:after="120"/>
      <w:jc w:val="left"/>
    </w:pPr>
    <w:rPr>
      <w:b/>
      <w:bCs/>
      <w:caps/>
    </w:rPr>
  </w:style>
  <w:style w:type="paragraph" w:styleId="5">
    <w:name w:val="toc 2"/>
    <w:basedOn w:val="1"/>
    <w:next w:val="1"/>
    <w:qFormat/>
    <w:uiPriority w:val="0"/>
    <w:pPr>
      <w:ind w:left="210"/>
      <w:jc w:val="left"/>
    </w:pPr>
    <w:rPr>
      <w:smallCaps/>
    </w:rPr>
  </w:style>
  <w:style w:type="character" w:styleId="7">
    <w:name w:val="Hyperlink"/>
    <w:basedOn w:val="6"/>
    <w:uiPriority w:val="0"/>
    <w:rPr>
      <w:color w:val="0000FF"/>
      <w:u w:val="single"/>
    </w:rPr>
  </w:style>
  <w:style w:type="paragraph" w:customStyle="1" w:styleId="9">
    <w:name w:val="样式3"/>
    <w:basedOn w:val="2"/>
    <w:qFormat/>
    <w:uiPriority w:val="0"/>
    <w:rPr>
      <w:rFonts w:ascii="Times New Roman" w:hAnsi="Times New Roman" w:eastAsia="黑体" w:cs="Times New Roman"/>
      <w:bCs/>
      <w:sz w:val="28"/>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2017-12-26T07:06:00Z</dcterms:created>
  <dc:creator>lenovo</dc:creator>
  <cp:lastModifiedBy>lenovo</cp:lastModifiedBy>
  <dcterms:modified xsi:type="dcterms:W3CDTF">2018-01-04T01:10:33Z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