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B4" w:rsidRDefault="00A831B4" w:rsidP="00A831B4">
      <w:pPr>
        <w:pStyle w:val="DPlusStyleOutline1"/>
      </w:pPr>
      <w:r>
        <w:t>MEMBER NAME : B01</w:t>
      </w:r>
    </w:p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760"/>
        <w:gridCol w:w="1320"/>
        <w:gridCol w:w="1320"/>
        <w:gridCol w:w="1320"/>
        <w:gridCol w:w="1320"/>
      </w:tblGrid>
      <w:tr w:rsidR="00A831B4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 xml:space="preserve">y 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A831B4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bookmarkStart w:id="0" w:name="_GoBack" w:colFirst="0" w:colLast="5"/>
            <w:r>
              <w:t>ACI318M-11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N,mm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400x900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24.00MPa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400MPa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400MPa</w:t>
            </w:r>
          </w:p>
        </w:tc>
      </w:tr>
      <w:bookmarkEnd w:id="0"/>
    </w:tbl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Forces and Reinforcement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920"/>
        <w:gridCol w:w="1300"/>
        <w:gridCol w:w="1300"/>
        <w:gridCol w:w="1200"/>
        <w:gridCol w:w="1400"/>
        <w:gridCol w:w="1400"/>
        <w:gridCol w:w="1280"/>
      </w:tblGrid>
      <w:tr w:rsidR="00A831B4" w:rsidRPr="00A831B4" w:rsidTr="00A831B4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u.top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u.bot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 Bar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 Bar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Stirrup</w:t>
            </w:r>
          </w:p>
        </w:tc>
      </w:tr>
      <w:tr w:rsidR="00A831B4" w:rsidRPr="00A831B4" w:rsidTr="00A831B4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250kN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4-#3@300</w:t>
            </w:r>
          </w:p>
        </w:tc>
      </w:tr>
      <w:tr w:rsidR="00A831B4" w:rsidRPr="00A831B4" w:rsidTr="00A831B4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4-#3@300</w:t>
            </w:r>
          </w:p>
        </w:tc>
      </w:tr>
      <w:tr w:rsidR="00A831B4" w:rsidRPr="00A831B4" w:rsidTr="00A831B4"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0.000kN·m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0.000kN·m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250kN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4-#3@300</w:t>
            </w:r>
          </w:p>
        </w:tc>
      </w:tr>
    </w:tbl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Deflection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60"/>
        <w:gridCol w:w="1600"/>
        <w:gridCol w:w="1600"/>
        <w:gridCol w:w="1600"/>
        <w:gridCol w:w="2240"/>
      </w:tblGrid>
      <w:tr w:rsidR="00A831B4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Support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Span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Short-term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Long-term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Duration</w:t>
            </w:r>
          </w:p>
        </w:tc>
      </w:tr>
      <w:tr w:rsidR="00A831B4" w:rsidRPr="00A831B4" w:rsidTr="00A831B4">
        <w:trPr>
          <w:jc w:val="center"/>
        </w:trPr>
        <w:tc>
          <w:tcPr>
            <w:tcW w:w="17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Case-1 (Pin-Pin)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Span/480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Span/360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 Months or more</w:t>
            </w:r>
          </w:p>
        </w:tc>
      </w:tr>
    </w:tbl>
    <w:p w:rsidR="00A831B4" w:rsidRDefault="00A831B4" w:rsidP="00A831B4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A831B4" w:rsidRPr="00A831B4" w:rsidTr="00A831B4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Dead Load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Live Load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Sustained</w:t>
            </w:r>
          </w:p>
        </w:tc>
      </w:tr>
      <w:tr w:rsidR="00A831B4" w:rsidRPr="00A831B4" w:rsidTr="00A831B4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10.000kN/m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5.000kN/m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50.00%</w:t>
            </w:r>
          </w:p>
        </w:tc>
      </w:tr>
    </w:tbl>
    <w:p w:rsidR="00A831B4" w:rsidRDefault="00A831B4" w:rsidP="00A831B4">
      <w:pPr>
        <w:pStyle w:val="DPlusStyleBodyText"/>
      </w:pPr>
      <w:r>
        <w:rPr>
          <w:noProof/>
        </w:rPr>
        <w:drawing>
          <wp:inline distT="0" distB="0" distL="0" distR="0">
            <wp:extent cx="5775657" cy="27178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57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lastRenderedPageBreak/>
        <w:t>Check Bending 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β</w:instrText>
            </w:r>
            <w:r>
              <w:rPr>
                <w:b/>
                <w:color w:val="auto"/>
                <w:vertAlign w:val="subscript"/>
              </w:rPr>
              <w:instrText>1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0.850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0.850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91.85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275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0.00608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0.00350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0.000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0.900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ρ</w:instrText>
            </w:r>
            <w:r>
              <w:rPr>
                <w:b/>
                <w:color w:val="auto"/>
                <w:vertAlign w:val="subscript"/>
              </w:rPr>
              <w:instrText>εt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0.0186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578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0.692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</w:tr>
    </w:tbl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Outline2"/>
      </w:pPr>
      <w:r>
        <w:t>Check 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2520"/>
        <w:gridCol w:w="2520"/>
        <w:gridCol w:w="2520"/>
      </w:tblGrid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SECT.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End(I)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End(J)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ø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0.750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0.750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0.750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209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209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209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238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238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238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øV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447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447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447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0.559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0.000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0.559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max.0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811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811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419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s(mm)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300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300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</w:pPr>
            <w:r>
              <w:t>300</w:t>
            </w:r>
          </w:p>
        </w:tc>
      </w:tr>
      <w:tr w:rsidR="00A831B4" w:rsidRPr="00A831B4" w:rsidTr="00A831B4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0.716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0.716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0.716</w:t>
            </w:r>
          </w:p>
        </w:tc>
      </w:tr>
    </w:tbl>
    <w:p w:rsidR="00A831B4" w:rsidRDefault="00A831B4" w:rsidP="00A831B4">
      <w:pPr>
        <w:pStyle w:val="DPlusStyleOutline2"/>
      </w:pPr>
      <w:r>
        <w:t>Check Deflection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100"/>
        <w:gridCol w:w="1900"/>
        <w:gridCol w:w="2300"/>
        <w:gridCol w:w="1500"/>
      </w:tblGrid>
      <w:tr w:rsidR="00A831B4" w:rsidRPr="00A831B4" w:rsidTr="00A831B4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Deflection (mm)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δ</w:instrText>
            </w:r>
            <w:r>
              <w:rPr>
                <w:b/>
                <w:color w:val="auto"/>
                <w:vertAlign w:val="subscript"/>
              </w:rPr>
              <w:instrText>Allow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A831B4" w:rsidRPr="00A831B4" w:rsidTr="00A831B4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Instantaneous deflection (mm)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0.000116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2.083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OK(0.0000559)</w:t>
            </w:r>
          </w:p>
        </w:tc>
      </w:tr>
      <w:tr w:rsidR="00A831B4" w:rsidRPr="00A831B4" w:rsidTr="00A831B4">
        <w:trPr>
          <w:jc w:val="center"/>
        </w:trPr>
        <w:tc>
          <w:tcPr>
            <w:tcW w:w="31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Long-term deflection (mm)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0.000562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2.778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A831B4" w:rsidRPr="00A831B4" w:rsidRDefault="00A831B4" w:rsidP="00A831B4">
            <w:pPr>
              <w:pStyle w:val="DPlusStyleTableOK"/>
            </w:pPr>
            <w:r>
              <w:t>OK(0.000202)</w:t>
            </w:r>
          </w:p>
        </w:tc>
      </w:tr>
    </w:tbl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BodyText"/>
      </w:pPr>
    </w:p>
    <w:p w:rsidR="00A831B4" w:rsidRDefault="00A831B4" w:rsidP="00A831B4">
      <w:pPr>
        <w:pStyle w:val="DPlusStyleBodyText"/>
      </w:pPr>
    </w:p>
    <w:p w:rsidR="000B75C7" w:rsidRDefault="000B75C7" w:rsidP="00A831B4">
      <w:pPr>
        <w:pStyle w:val="DPlusStyleBodyText"/>
      </w:pPr>
    </w:p>
    <w:sectPr w:rsidR="000B75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4A3" w:rsidRDefault="004004A3" w:rsidP="00A831B4">
      <w:pPr>
        <w:spacing w:after="0" w:line="240" w:lineRule="auto"/>
      </w:pPr>
      <w:r>
        <w:separator/>
      </w:r>
    </w:p>
  </w:endnote>
  <w:endnote w:type="continuationSeparator" w:id="0">
    <w:p w:rsidR="004004A3" w:rsidRDefault="004004A3" w:rsidP="00A8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 w:rsidP="00A831B4">
    <w:pPr>
      <w:pStyle w:val="DPlusStyleFooter"/>
      <w:pBdr>
        <w:top w:val="single" w:sz="6" w:space="1" w:color="auto"/>
      </w:pBdr>
    </w:pPr>
  </w:p>
  <w:p w:rsidR="00A831B4" w:rsidRDefault="00A831B4" w:rsidP="00A831B4">
    <w:pPr>
      <w:pStyle w:val="DPlusStyleFooter"/>
    </w:pPr>
    <w:r>
      <w:t xml:space="preserve">http://www.midasuser.com    </w:t>
    </w:r>
  </w:p>
  <w:p w:rsidR="00A831B4" w:rsidRDefault="00A831B4" w:rsidP="00A831B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886635">
      <w:rPr>
        <w:noProof/>
      </w:rPr>
      <w:t>1</w:t>
    </w:r>
    <w:r>
      <w:fldChar w:fldCharType="end"/>
    </w:r>
    <w:r>
      <w:t>/</w:t>
    </w:r>
    <w:r w:rsidR="004004A3">
      <w:fldChar w:fldCharType="begin"/>
    </w:r>
    <w:r w:rsidR="004004A3">
      <w:instrText xml:space="preserve"> NumPages </w:instrText>
    </w:r>
    <w:r w:rsidR="004004A3">
      <w:fldChar w:fldCharType="separate"/>
    </w:r>
    <w:r w:rsidR="00886635">
      <w:rPr>
        <w:noProof/>
      </w:rPr>
      <w:t>1</w:t>
    </w:r>
    <w:r w:rsidR="004004A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4A3" w:rsidRDefault="004004A3" w:rsidP="00A831B4">
      <w:pPr>
        <w:spacing w:after="0" w:line="240" w:lineRule="auto"/>
      </w:pPr>
      <w:r>
        <w:separator/>
      </w:r>
    </w:p>
  </w:footnote>
  <w:footnote w:type="continuationSeparator" w:id="0">
    <w:p w:rsidR="004004A3" w:rsidRDefault="004004A3" w:rsidP="00A83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 w:rsidP="00A831B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B4" w:rsidRDefault="00A83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1F90"/>
    <w:multiLevelType w:val="multilevel"/>
    <w:tmpl w:val="E1F65BF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B4"/>
    <w:rsid w:val="000B75C7"/>
    <w:rsid w:val="004004A3"/>
    <w:rsid w:val="00886635"/>
    <w:rsid w:val="00A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B560-0548-41C4-AA61-F9A953B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831B4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831B4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831B4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831B4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831B4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831B4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831B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831B4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831B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831B4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831B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831B4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831B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831B4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831B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831B4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831B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831B4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831B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831B4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831B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831B4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831B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831B4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831B4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831B4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831B4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831B4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831B4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831B4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831B4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831B4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831B4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831B4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831B4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831B4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831B4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831B4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831B4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831B4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831B4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831B4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83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B4"/>
  </w:style>
  <w:style w:type="paragraph" w:styleId="Footer">
    <w:name w:val="footer"/>
    <w:basedOn w:val="Normal"/>
    <w:link w:val="FooterChar"/>
    <w:uiPriority w:val="99"/>
    <w:unhideWhenUsed/>
    <w:rsid w:val="00A83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2017-08-10T13:33:00Z</dcterms:created>
  <dcterms:modified xsi:type="dcterms:W3CDTF">2017-08-10T13:33:00Z</dcterms:modified>
</cp:coreProperties>
</file>