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74" w:rsidRDefault="007B0B74" w:rsidP="007B0B74">
      <w:pPr>
        <w:pStyle w:val="DPlusStyleOutline2"/>
      </w:pPr>
      <w:r>
        <w:t>General Information</w:t>
      </w:r>
    </w:p>
    <w:p w:rsidR="007B0B74" w:rsidRDefault="007B0B74" w:rsidP="007B0B74">
      <w:pPr>
        <w:pStyle w:val="DPlusStyleOutline3"/>
      </w:pPr>
      <w:r>
        <w:t xml:space="preserve">Design Code </w:t>
      </w:r>
      <w:r>
        <w:tab/>
        <w:t>:</w:t>
      </w:r>
      <w:r w:rsidR="00534FF0">
        <w:rPr>
          <w:b/>
        </w:rPr>
        <w:t xml:space="preserve"> ECP203:2017</w:t>
      </w:r>
    </w:p>
    <w:p w:rsidR="007B0B74" w:rsidRDefault="007B0B74" w:rsidP="007B0B74">
      <w:pPr>
        <w:pStyle w:val="DPlusStyleOutline3"/>
      </w:pPr>
      <w:r>
        <w:t xml:space="preserve">Unit System </w:t>
      </w:r>
      <w:r>
        <w:tab/>
        <w:t>: N, mm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Material</w:t>
      </w:r>
    </w:p>
    <w:p w:rsidR="007B0B74" w:rsidRDefault="007B0B74" w:rsidP="007B0B74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 xml:space="preserve">: </w:t>
      </w:r>
      <w:r w:rsidR="00534FF0">
        <w:t>30</w:t>
      </w:r>
      <w:r>
        <w:t>.00MPa</w:t>
      </w:r>
    </w:p>
    <w:p w:rsidR="007B0B74" w:rsidRDefault="007B0B74" w:rsidP="007B0B7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 xml:space="preserve">: </w:t>
      </w:r>
      <w:r w:rsidR="00534FF0">
        <w:t>360</w:t>
      </w:r>
      <w:r>
        <w:t>MPa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Design Load</w:t>
      </w:r>
    </w:p>
    <w:p w:rsidR="007B0B74" w:rsidRDefault="007B0B74" w:rsidP="007B0B74">
      <w:pPr>
        <w:pStyle w:val="DPlusStyleOutline3"/>
      </w:pPr>
      <w:r>
        <w:t xml:space="preserve">Dead Load </w:t>
      </w:r>
      <w:r>
        <w:tab/>
        <w:t>: 3.000kN/m²</w:t>
      </w:r>
    </w:p>
    <w:p w:rsidR="007B0B74" w:rsidRDefault="007B0B74" w:rsidP="007B0B74">
      <w:pPr>
        <w:pStyle w:val="DPlusStyleOutline3"/>
      </w:pPr>
      <w:r>
        <w:t xml:space="preserve">Live Load </w:t>
      </w:r>
      <w:r>
        <w:tab/>
        <w:t>: 3.000kN/m²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Section Size</w:t>
      </w:r>
    </w:p>
    <w:p w:rsidR="007B0B74" w:rsidRDefault="007B0B74" w:rsidP="007B0B74">
      <w:pPr>
        <w:pStyle w:val="DPlusStyleOutline3"/>
      </w:pPr>
      <w:r>
        <w:t xml:space="preserve">Span </w:t>
      </w:r>
      <w:r>
        <w:tab/>
        <w:t>: 4.000m</w:t>
      </w:r>
    </w:p>
    <w:p w:rsidR="007B0B74" w:rsidRDefault="007B0B74" w:rsidP="007B0B74">
      <w:pPr>
        <w:pStyle w:val="DPlusStyleOutline3"/>
      </w:pPr>
      <w:r>
        <w:t xml:space="preserve">Thickness </w:t>
      </w:r>
      <w:r>
        <w:tab/>
        <w:t>: 199mm</w:t>
      </w:r>
    </w:p>
    <w:p w:rsidR="007B0B74" w:rsidRDefault="007B0B74" w:rsidP="007B0B74">
      <w:pPr>
        <w:pStyle w:val="DPlusStyleOutline3"/>
      </w:pPr>
      <w:r>
        <w:t xml:space="preserve">Cover </w:t>
      </w:r>
      <w:r>
        <w:tab/>
        <w:t>: 20.00mm</w:t>
      </w:r>
    </w:p>
    <w:p w:rsidR="007B0B74" w:rsidRDefault="00C22A22" w:rsidP="007B0B74">
      <w:pPr>
        <w:pStyle w:val="DPlusStyleBodyText"/>
      </w:pPr>
      <w:r>
        <w:rPr>
          <w:noProof/>
        </w:rPr>
        <w:drawing>
          <wp:inline distT="0" distB="0" distL="0" distR="0">
            <wp:extent cx="4322445" cy="37998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B74" w:rsidRDefault="007B0B74" w:rsidP="007B0B74">
      <w:pPr>
        <w:pStyle w:val="DPlusStyleOutline2"/>
      </w:pPr>
      <w:r>
        <w:lastRenderedPageBreak/>
        <w:t>Slab Type &amp; Support</w:t>
      </w:r>
    </w:p>
    <w:p w:rsidR="007B0B74" w:rsidRDefault="007B0B74" w:rsidP="007B0B74">
      <w:pPr>
        <w:pStyle w:val="DPlusStyleOutline3"/>
      </w:pPr>
      <w:r>
        <w:t xml:space="preserve">Slab Type </w:t>
      </w:r>
      <w:r>
        <w:tab/>
      </w:r>
      <w:r>
        <w:tab/>
        <w:t>: 1-Way Slab</w:t>
      </w:r>
    </w:p>
    <w:p w:rsidR="007B0B74" w:rsidRDefault="007B0B74" w:rsidP="007B0B74">
      <w:pPr>
        <w:pStyle w:val="DPlusStyleOutline3"/>
      </w:pPr>
      <w:r>
        <w:t xml:space="preserve">Support Type </w:t>
      </w:r>
      <w:r>
        <w:tab/>
      </w:r>
      <w:r w:rsidR="00C22A22">
        <w:tab/>
      </w:r>
      <w:r>
        <w:t>: Case-1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Check Load</w:t>
      </w:r>
    </w:p>
    <w:p w:rsidR="007B0B74" w:rsidRDefault="007B0B74" w:rsidP="007B0B74">
      <w:pPr>
        <w:pStyle w:val="DPlusStyleOutline3"/>
      </w:pPr>
      <w:r>
        <w:t>Calculate factored load</w:t>
      </w:r>
      <w:r w:rsidR="00627AB8">
        <w:tab/>
        <w:t xml:space="preserve"> </w:t>
      </w:r>
      <w:r w:rsidR="00627AB8">
        <w:tab/>
      </w:r>
      <w:r w:rsidR="00627AB8">
        <w:tab/>
      </w:r>
      <w:r w:rsidR="00627AB8">
        <w:tab/>
      </w:r>
      <w:r w:rsidR="00627AB8">
        <w:tab/>
      </w:r>
      <w:r w:rsidR="00752CF6">
        <w:rPr>
          <w:b/>
        </w:rPr>
        <w:t xml:space="preserve"> </w:t>
      </w:r>
      <w:r w:rsidR="00627AB8">
        <w:tab/>
      </w:r>
    </w:p>
    <w:p w:rsidR="007B0B74" w:rsidRDefault="00627AB8" w:rsidP="007B0B74">
      <w:pPr>
        <w:pStyle w:val="DPlusStyleOutline4"/>
      </w:pPr>
      <w:r>
        <w:t>LCB</w:t>
      </w:r>
      <w:r w:rsidR="007B0B74">
        <w:t xml:space="preserve"> = 8.400kN/</w:t>
      </w:r>
      <w:proofErr w:type="gramStart"/>
      <w:r w:rsidR="007B0B74">
        <w:t xml:space="preserve">m² </w:t>
      </w:r>
      <w:r>
        <w:t xml:space="preserve"> (</w:t>
      </w:r>
      <w:proofErr w:type="gramEnd"/>
      <w:r>
        <w:t xml:space="preserve"> 1.5D+1.5</w:t>
      </w:r>
      <w:r w:rsidR="007B0B74">
        <w:t>L</w:t>
      </w:r>
      <w:r w:rsidR="00534FF0">
        <w:t xml:space="preserve">   ??? </w:t>
      </w:r>
      <w:r w:rsidR="007B0B74">
        <w:t xml:space="preserve"> )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8.400kN/m²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Check Thickness of Slab</w:t>
      </w:r>
    </w:p>
    <w:p w:rsidR="007B0B74" w:rsidRDefault="007B0B74" w:rsidP="007B0B74">
      <w:pPr>
        <w:pStyle w:val="DPlusStyleOutline3"/>
      </w:pPr>
      <w:r>
        <w:t>Calculate minimum thickness required</w:t>
      </w:r>
      <w:r w:rsidR="00627AB8">
        <w:tab/>
      </w:r>
      <w:r w:rsidR="00627AB8">
        <w:tab/>
      </w:r>
      <w:r w:rsidR="00627AB8">
        <w:tab/>
      </w:r>
      <w:r w:rsidR="00627AB8">
        <w:tab/>
      </w:r>
      <w:r w:rsidR="00752CF6">
        <w:rPr>
          <w:b/>
        </w:rPr>
        <w:t xml:space="preserve"> </w:t>
      </w:r>
      <w:bookmarkStart w:id="0" w:name="_GoBack"/>
      <w:bookmarkEnd w:id="0"/>
    </w:p>
    <w:p w:rsidR="007B0B74" w:rsidRDefault="00534FF0" w:rsidP="007B0B74">
      <w:pPr>
        <w:pStyle w:val="DPlusStyleOutline4"/>
      </w:pPr>
      <w:r>
        <w:t>?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h = 199 &lt; h</w:instrText>
      </w:r>
      <w:r>
        <w:rPr>
          <w:vertAlign w:val="subscript"/>
        </w:rPr>
        <w:instrText>req</w:instrText>
      </w:r>
      <w:r>
        <w:instrText xml:space="preserve"> = 200   →   Check Deflection</w:instrText>
      </w:r>
      <w:r>
        <w:fldChar w:fldCharType="end"/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Check Capacity of Slab</w:t>
      </w:r>
    </w:p>
    <w:p w:rsidR="007B0B74" w:rsidRDefault="007B0B74" w:rsidP="007B0B74">
      <w:pPr>
        <w:pStyle w:val="DPlusStyleOutline3"/>
      </w:pPr>
      <w:r>
        <w:t>Calculate Moment &amp; Shear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3@300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3@400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16.80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16.80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16.80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9B4123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17.52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25.36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17.52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9B4123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 w:rsidR="009B4123">
              <w:rPr>
                <w:color w:val="auto"/>
              </w:rPr>
              <w:instrText>/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OK(0.320)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OK(0.662)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OK(0.320)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 w:rsidR="009B4123">
              <w:rPr>
                <w:color w:val="auto"/>
              </w:rPr>
              <w:instrText>/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OK(0.154)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OK(0.154)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bar.req</w:instrText>
            </w:r>
            <w:r>
              <w:rPr>
                <w:color w:val="auto"/>
              </w:rPr>
              <w:instrText xml:space="preserve"> (mm)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bar</w:instrText>
            </w:r>
            <w:r>
              <w:rPr>
                <w:color w:val="auto"/>
              </w:rPr>
              <w:instrText>/s</w:instrText>
            </w:r>
            <w:r>
              <w:rPr>
                <w:color w:val="auto"/>
                <w:vertAlign w:val="subscript"/>
              </w:rPr>
              <w:instrText>bar.req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OK(0.794)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OK(0.556)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OK(0.794)</w:t>
            </w:r>
          </w:p>
        </w:tc>
      </w:tr>
    </w:tbl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830146" w:rsidRDefault="00830146" w:rsidP="007B0B74">
      <w:pPr>
        <w:pStyle w:val="DPlusStyleBodyText"/>
      </w:pPr>
    </w:p>
    <w:sectPr w:rsidR="008301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585" w:rsidRDefault="00177585" w:rsidP="007B0B74">
      <w:pPr>
        <w:spacing w:after="0" w:line="240" w:lineRule="auto"/>
      </w:pPr>
      <w:r>
        <w:separator/>
      </w:r>
    </w:p>
  </w:endnote>
  <w:endnote w:type="continuationSeparator" w:id="0">
    <w:p w:rsidR="00177585" w:rsidRDefault="00177585" w:rsidP="007B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4" w:rsidRDefault="007B0B74" w:rsidP="007B0B74">
    <w:pPr>
      <w:pStyle w:val="DPlusStyleFooter"/>
      <w:pBdr>
        <w:top w:val="single" w:sz="6" w:space="1" w:color="auto"/>
      </w:pBdr>
    </w:pPr>
  </w:p>
  <w:p w:rsidR="007B0B74" w:rsidRDefault="007B0B74" w:rsidP="007B0B74">
    <w:pPr>
      <w:pStyle w:val="DPlusStyleFooter"/>
    </w:pPr>
    <w:r>
      <w:t xml:space="preserve">http://www.midasuser.com    </w:t>
    </w:r>
  </w:p>
  <w:p w:rsidR="007B0B74" w:rsidRDefault="007B0B74" w:rsidP="007B0B74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752CF6">
      <w:rPr>
        <w:noProof/>
      </w:rPr>
      <w:t>3</w:t>
    </w:r>
    <w:r>
      <w:fldChar w:fldCharType="end"/>
    </w:r>
    <w:r>
      <w:t>/</w:t>
    </w:r>
    <w:r w:rsidR="00177585">
      <w:fldChar w:fldCharType="begin"/>
    </w:r>
    <w:r w:rsidR="00177585">
      <w:instrText xml:space="preserve"> NumPages </w:instrText>
    </w:r>
    <w:r w:rsidR="00177585">
      <w:fldChar w:fldCharType="separate"/>
    </w:r>
    <w:r w:rsidR="00752CF6">
      <w:rPr>
        <w:noProof/>
      </w:rPr>
      <w:t>3</w:t>
    </w:r>
    <w:r w:rsidR="0017758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585" w:rsidRDefault="00177585" w:rsidP="007B0B74">
      <w:pPr>
        <w:spacing w:after="0" w:line="240" w:lineRule="auto"/>
      </w:pPr>
      <w:r>
        <w:separator/>
      </w:r>
    </w:p>
  </w:footnote>
  <w:footnote w:type="continuationSeparator" w:id="0">
    <w:p w:rsidR="00177585" w:rsidRDefault="00177585" w:rsidP="007B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4" w:rsidRDefault="007B0B74" w:rsidP="007B0B74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67582D88"/>
    <w:lvl w:ilvl="0">
      <w:start w:val="1"/>
      <w:numFmt w:val="bullet"/>
      <w:lvlRestart w:val="0"/>
      <w:lvlText w:val="■"/>
      <w:lvlJc w:val="left"/>
      <w:pPr>
        <w:ind w:left="109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150" w:hanging="57"/>
      </w:pPr>
      <w:rPr>
        <w:rFonts w:hint="default"/>
      </w:rPr>
    </w:lvl>
    <w:lvl w:ilvl="2">
      <w:start w:val="1"/>
      <w:numFmt w:val="decimal"/>
      <w:lvlText w:val="(%3)"/>
      <w:lvlJc w:val="right"/>
      <w:pPr>
        <w:ind w:left="1435" w:hanging="85"/>
      </w:pPr>
      <w:rPr>
        <w:rFonts w:hint="default"/>
      </w:rPr>
    </w:lvl>
    <w:lvl w:ilvl="3">
      <w:start w:val="1"/>
      <w:numFmt w:val="bullet"/>
      <w:lvlText w:val="ㆍ"/>
      <w:lvlJc w:val="left"/>
      <w:pPr>
        <w:ind w:left="1519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151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151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151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151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1519" w:hanging="255"/>
      </w:pPr>
      <w:rPr>
        <w:rFonts w:hint="default"/>
      </w:rPr>
    </w:lvl>
  </w:abstractNum>
  <w:abstractNum w:abstractNumId="1">
    <w:nsid w:val="7A584910"/>
    <w:multiLevelType w:val="multilevel"/>
    <w:tmpl w:val="07F6B0EC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265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74"/>
    <w:rsid w:val="00177585"/>
    <w:rsid w:val="002749AC"/>
    <w:rsid w:val="002F7EEF"/>
    <w:rsid w:val="00315869"/>
    <w:rsid w:val="003E4843"/>
    <w:rsid w:val="00485566"/>
    <w:rsid w:val="00534FF0"/>
    <w:rsid w:val="00627AB8"/>
    <w:rsid w:val="00687E0C"/>
    <w:rsid w:val="006914B3"/>
    <w:rsid w:val="00752CF6"/>
    <w:rsid w:val="007B0B74"/>
    <w:rsid w:val="007C4B5B"/>
    <w:rsid w:val="007E5F4A"/>
    <w:rsid w:val="00830146"/>
    <w:rsid w:val="009B4123"/>
    <w:rsid w:val="00AB52EB"/>
    <w:rsid w:val="00C22A22"/>
    <w:rsid w:val="00C267A0"/>
    <w:rsid w:val="00D85588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79C18-1334-4D43-AA40-6E7D6985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7B0B74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7B0B74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7B0B74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7B0B74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7B0B74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7B0B74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7B0B74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7B0B74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7B0B74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7B0B74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7B0B74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7B0B74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7B0B74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7B0B74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7B0B74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7B0B74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7B0B74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7B0B74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7B0B74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7B0B74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7B0B74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7B0B74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7B0B74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7B0B74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7B0B74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7B0B74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7B0B74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7B0B74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7B0B74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7B0B74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7B0B74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7B0B74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7B0B74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7B0B74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7B0B74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7B0B74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7B0B74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7B0B74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7B0B74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7B0B74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7B0B74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7B0B74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7B0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74"/>
  </w:style>
  <w:style w:type="paragraph" w:styleId="Footer">
    <w:name w:val="footer"/>
    <w:basedOn w:val="Normal"/>
    <w:link w:val="FooterChar"/>
    <w:uiPriority w:val="99"/>
    <w:unhideWhenUsed/>
    <w:rsid w:val="007B0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74"/>
  </w:style>
  <w:style w:type="character" w:customStyle="1" w:styleId="tgc">
    <w:name w:val="_tgc"/>
    <w:basedOn w:val="DefaultParagraphFont"/>
    <w:rsid w:val="0069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3</cp:revision>
  <dcterms:created xsi:type="dcterms:W3CDTF">2017-10-06T10:08:00Z</dcterms:created>
  <dcterms:modified xsi:type="dcterms:W3CDTF">2017-10-06T10:15:00Z</dcterms:modified>
</cp:coreProperties>
</file>