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AF0540" w:rsidRPr="0063021B" w:rsidRDefault="0063021B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Long-term deflection </w:t>
      </w:r>
      <w:r>
        <w:tab/>
      </w:r>
      <w:r>
        <w:tab/>
      </w:r>
      <w:r>
        <w:tab/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EE2BBC" w:rsidRDefault="00EE2BBC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Short-term Deflection Factor</w:t>
      </w:r>
      <w:r>
        <w:tab/>
        <w:t xml:space="preserve"> </w:t>
      </w:r>
      <w:r>
        <w:tab/>
      </w:r>
      <w:r w:rsidR="0063021B">
        <w:tab/>
      </w:r>
      <w:r>
        <w:t xml:space="preserve"> </w:t>
      </w:r>
      <w:r w:rsidRPr="00EE2BBC">
        <w:rPr>
          <w:b/>
        </w:rPr>
        <w:t>Span/</w:t>
      </w:r>
      <w:r w:rsidR="0063021B">
        <w:rPr>
          <w:b/>
        </w:rPr>
        <w:t>35</w:t>
      </w:r>
      <w:r w:rsidRPr="00EE2BBC">
        <w:rPr>
          <w:b/>
        </w:rPr>
        <w:t>0</w:t>
      </w:r>
      <w:r>
        <w:t xml:space="preserve"> </w:t>
      </w:r>
      <w:r>
        <w:tab/>
      </w:r>
      <w:r>
        <w:tab/>
      </w:r>
      <w:r w:rsidR="0063021B">
        <w:t xml:space="preserve">                                  </w:t>
      </w:r>
      <w:r w:rsidR="002B5C75">
        <w:t xml:space="preserve"> </w:t>
      </w:r>
      <w:r w:rsidRPr="00EE2BBC">
        <w:rPr>
          <w:b/>
        </w:rPr>
        <w:t>[23.2</w:t>
      </w:r>
      <w:r w:rsidR="00AF0540">
        <w:rPr>
          <w:b/>
        </w:rPr>
        <w:t xml:space="preserve"> </w:t>
      </w:r>
      <w:proofErr w:type="gramStart"/>
      <w:r w:rsidR="00AF0540"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AF0540" w:rsidRDefault="00AF0540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</w:t>
      </w:r>
      <w:proofErr w:type="gramStart"/>
      <w:r>
        <w:t>crack</w:t>
      </w:r>
      <w:proofErr w:type="gramEnd"/>
      <w:r>
        <w:t xml:space="preserve"> moment of section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519"/>
      </w:pPr>
      <w:r w:rsidRPr="002B5C75">
        <w:rPr>
          <w:b/>
        </w:rPr>
        <w:fldChar w:fldCharType="begin"/>
      </w:r>
      <w:r w:rsidRPr="002B5C75">
        <w:rPr>
          <w:b/>
        </w:rPr>
        <w:instrText xml:space="preserve"> EQ  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= 0.7\R(f'</w:instrText>
      </w:r>
      <w:r w:rsidRPr="002B5C75">
        <w:rPr>
          <w:b/>
          <w:vertAlign w:val="subscript"/>
        </w:rPr>
        <w:instrText>c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Pr="006F11BB">
        <w:rPr>
          <w:b/>
        </w:rPr>
        <w:t>[6.2.2]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350"/>
        <w:rPr>
          <w:b/>
        </w:rPr>
      </w:pPr>
      <w:r>
        <w:t xml:space="preserve">    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cr</w:instrText>
      </w:r>
      <w:r w:rsidRPr="002B5C75">
        <w:rPr>
          <w:b/>
        </w:rPr>
        <w:instrText xml:space="preserve"> =</w:instrText>
      </w:r>
      <w:r w:rsidRPr="002B5C75">
        <w:rPr>
          <w:b/>
        </w:rPr>
        <w:fldChar w:fldCharType="end"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\F (f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I</w:instrText>
      </w:r>
      <w:r w:rsidRPr="002B5C75">
        <w:rPr>
          <w:b/>
          <w:vertAlign w:val="subscript"/>
        </w:rPr>
        <w:instrText>g</w:instrText>
      </w:r>
      <w:r w:rsidRPr="002B5C75">
        <w:rPr>
          <w:b/>
        </w:rPr>
        <w:instrText xml:space="preserve"> , y</w:instrText>
      </w:r>
      <w:r w:rsidRPr="002B5C75">
        <w:rPr>
          <w:b/>
          <w:vertAlign w:val="subscript"/>
        </w:rPr>
        <w:instrText>t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>
        <w:rPr>
          <w:b/>
        </w:rPr>
        <w:t>[</w:t>
      </w:r>
      <w:r w:rsidRPr="006F11BB">
        <w:rPr>
          <w:b/>
        </w:rPr>
        <w:t>C-2.1]</w:t>
      </w:r>
    </w:p>
    <w:p w:rsidR="00AF0540" w:rsidRDefault="001A3CC7" w:rsidP="00AF0540">
      <w:pPr>
        <w:pStyle w:val="DPlusStyleOutline4"/>
        <w:ind w:left="1519"/>
      </w:pPr>
      <w:r>
        <w:rPr>
          <w:b/>
        </w:rPr>
        <w:t>+</w:t>
      </w:r>
      <w:r w:rsidR="00AF0540" w:rsidRPr="002B5C75">
        <w:rPr>
          <w:b/>
        </w:rPr>
        <w:fldChar w:fldCharType="begin"/>
      </w:r>
      <w:r w:rsidR="002B5C75">
        <w:rPr>
          <w:b/>
        </w:rPr>
        <w:instrText xml:space="preserve"> EQ  </w:instrText>
      </w:r>
      <w:r w:rsidR="00AF0540" w:rsidRPr="002B5C75">
        <w:rPr>
          <w:b/>
        </w:rPr>
        <w:instrText>I</w:instrText>
      </w:r>
      <w:r w:rsidR="00AF0540" w:rsidRPr="002B5C75">
        <w:rPr>
          <w:b/>
          <w:vertAlign w:val="subscript"/>
        </w:rPr>
        <w:instrText>e</w:instrText>
      </w:r>
      <w:r w:rsidR="00AF0540" w:rsidRPr="002B5C75">
        <w:rPr>
          <w:b/>
        </w:rPr>
        <w:instrText>=\F(Ir, 1.2-\F(Mr z, M d) \F(bw, b) (1 - \F(x, d)))</w:instrText>
      </w:r>
      <w:r w:rsidR="00AF0540" w:rsidRPr="002B5C75">
        <w:rPr>
          <w:b/>
        </w:rPr>
        <w:fldChar w:fldCharType="end"/>
      </w:r>
      <w:r w:rsidR="00AF0540" w:rsidRPr="002B5C75">
        <w:rPr>
          <w:b/>
        </w:rPr>
        <w:t xml:space="preserve"> </w:t>
      </w:r>
      <w:r w:rsidR="00AF0540">
        <w:tab/>
      </w:r>
      <w:r w:rsidR="00AF0540"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="002B5C75">
        <w:rPr>
          <w:b/>
        </w:rPr>
        <w:t>[</w:t>
      </w:r>
      <w:r w:rsidR="002B5C75">
        <w:rPr>
          <w:rFonts w:ascii="Times New Roman" w:hAnsi="Times New Roman" w:cs="Times New Roman"/>
          <w:b/>
          <w:sz w:val="19"/>
          <w:szCs w:val="19"/>
        </w:rPr>
        <w:t>C-2.1</w:t>
      </w:r>
      <w:r w:rsidR="00AF0540" w:rsidRPr="006F11BB">
        <w:rPr>
          <w:rFonts w:ascii="Times New Roman" w:hAnsi="Times New Roman" w:cs="Times New Roman"/>
          <w:b/>
          <w:sz w:val="19"/>
          <w:szCs w:val="19"/>
        </w:rPr>
        <w:t>]</w:t>
      </w:r>
      <w:r w:rsidR="00AF0540">
        <w:rPr>
          <w:rFonts w:ascii="Times New Roman" w:hAnsi="Times New Roman" w:cs="Times New Roman"/>
          <w:sz w:val="19"/>
          <w:szCs w:val="19"/>
        </w:rPr>
        <w:t xml:space="preserve"> </w:t>
      </w:r>
    </w:p>
    <w:p w:rsidR="00EE2BBC" w:rsidRDefault="00EE2BBC" w:rsidP="00EE2BBC">
      <w:pPr>
        <w:rPr>
          <w:b/>
          <w:sz w:val="20"/>
        </w:rPr>
      </w:pPr>
      <w:r>
        <w:t xml:space="preserve"> </w:t>
      </w:r>
      <w:r>
        <w:rPr>
          <w:b/>
          <w:sz w:val="20"/>
        </w:rPr>
        <w:t xml:space="preserve">                                                                     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</w:instrText>
      </w:r>
      <w:r w:rsidR="00AF0540">
        <w:rPr>
          <w:b/>
          <w:vertAlign w:val="subscript"/>
        </w:rPr>
        <w:instrText>min</w:instrText>
      </w:r>
      <w:r w:rsidRPr="00AF0540">
        <w:rPr>
          <w:b/>
        </w:rPr>
        <w:instrText xml:space="preserve"> = \F(0.85,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) </w:instrText>
      </w:r>
      <w:r w:rsidRPr="00AF0540">
        <w:rPr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>
        <w:t xml:space="preserve">   </w:t>
      </w:r>
      <w:r w:rsidR="00AF0540">
        <w:t xml:space="preserve"> </w:t>
      </w:r>
      <w:r>
        <w:t xml:space="preserve"> </w:t>
      </w:r>
      <w:r w:rsidR="00AF0540">
        <w:t xml:space="preserve"> </w:t>
      </w:r>
      <w:r>
        <w:t xml:space="preserve"> </w:t>
      </w:r>
      <w:r w:rsidR="001D1D71">
        <w:tab/>
      </w:r>
      <w:r>
        <w:t xml:space="preserve"> </w:t>
      </w:r>
      <w:r w:rsidRPr="000332C1">
        <w:rPr>
          <w:b/>
        </w:rPr>
        <w:t xml:space="preserve"> [26.5.1.1]</w:t>
      </w:r>
      <w:r>
        <w:rPr>
          <w:b/>
        </w:rPr>
        <w:t xml:space="preserve">  </w:t>
      </w:r>
    </w:p>
    <w:p w:rsidR="00EE2BBC" w:rsidRDefault="00EE2BBC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</w:t>
      </w:r>
      <w:r w:rsidR="00341A98">
        <w:rPr>
          <w:b/>
        </w:rPr>
        <w:t xml:space="preserve">   </w:t>
      </w:r>
      <w:r>
        <w:rPr>
          <w:b/>
        </w:rPr>
        <w:t xml:space="preserve">  </w:t>
      </w:r>
      <w:r>
        <w:t>Check ratio of tensile reinforcement</w:t>
      </w:r>
      <w:r>
        <w:tab/>
      </w:r>
      <w:r w:rsidR="002B5C75"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</w:t>
      </w:r>
      <w:proofErr w:type="gramStart"/>
      <w:r w:rsidRPr="006F11BB">
        <w:rPr>
          <w:b/>
        </w:rPr>
        <w:t>]  [</w:t>
      </w:r>
      <w:proofErr w:type="gramEnd"/>
      <w:r w:rsidRPr="006F11BB">
        <w:rPr>
          <w:b/>
        </w:rPr>
        <w:t>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lastRenderedPageBreak/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Default="007A653A" w:rsidP="007A653A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\F(l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6) + 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+ 6D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l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o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6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+ 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+ 6D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2D4A42">
                              <w:rPr>
                                <w:b/>
                                <w:sz w:val="22"/>
                              </w:rPr>
                              <w:t>l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= 0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.7 Effective </w:t>
                            </w:r>
                            <w:r w:rsidRPr="002D4A42">
                              <w:rPr>
                                <w:b/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 w:rsidRPr="002D4A42">
                        <w:rPr>
                          <w:b/>
                          <w:sz w:val="22"/>
                        </w:rPr>
                        <w:t>l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>
                        <w:rPr>
                          <w:b/>
                          <w:sz w:val="22"/>
                          <w:vertAlign w:val="subscript"/>
                        </w:rPr>
                        <w:t xml:space="preserve"> = 0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 xml:space="preserve">.7 Effective </w:t>
                      </w:r>
                      <w:r w:rsidRPr="002D4A42">
                        <w:rPr>
                          <w:b/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lastRenderedPageBreak/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</w:instrText>
                      </w:r>
                      <w:r>
                        <w:rPr>
                          <w:b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>
                        <w:rPr>
                          <w:b/>
                        </w:rPr>
                        <w:instrText xml:space="preserve">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506BDC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506BDC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 xml:space="preserve">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DBD39" wp14:editId="0FE1011C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1.6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BD39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1.6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 xml:space="preserve">Torsion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= 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r>
                        <w:rPr>
                          <w:b/>
                        </w:rPr>
                        <w:t xml:space="preserve"> = M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69BD" w:rsidRDefault="008951DE" w:rsidP="00EE2BBC">
      <w:pPr>
        <w:rPr>
          <w:sz w:val="20"/>
        </w:rPr>
      </w:pPr>
      <w:r>
        <w:rPr>
          <w:sz w:val="20"/>
        </w:rPr>
        <w:lastRenderedPageBreak/>
        <w:t xml:space="preserve">    </w:t>
      </w:r>
    </w:p>
    <w:p w:rsidR="00D969BD" w:rsidRDefault="00D969BD" w:rsidP="00EE2BBC">
      <w:pPr>
        <w:rPr>
          <w:sz w:val="20"/>
        </w:rPr>
      </w:pPr>
    </w:p>
    <w:p w:rsidR="00D461B3" w:rsidRDefault="00D461B3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>
        <w:rPr>
          <w:sz w:val="20"/>
        </w:rPr>
        <w:t xml:space="preserve">Splicing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Default="00AD3002" w:rsidP="00AD3002">
      <w:pPr>
        <w:rPr>
          <w:sz w:val="20"/>
        </w:rPr>
      </w:pPr>
      <w:r w:rsidRPr="00AD3002">
        <w:rPr>
          <w:sz w:val="20"/>
        </w:rPr>
        <w:t>Maximum Al</w:t>
      </w:r>
      <w:r w:rsidR="007A653A">
        <w:rPr>
          <w:sz w:val="20"/>
        </w:rPr>
        <w:t>lowab</w:t>
      </w:r>
      <w:r w:rsidRPr="00AD3002">
        <w:rPr>
          <w:sz w:val="20"/>
        </w:rPr>
        <w:t>l</w:t>
      </w:r>
      <w:r w:rsidR="007A653A">
        <w:rPr>
          <w:sz w:val="20"/>
        </w:rPr>
        <w:t>e</w:t>
      </w:r>
      <w:r w:rsidRPr="00AD3002">
        <w:rPr>
          <w:sz w:val="20"/>
        </w:rPr>
        <w:t xml:space="preserve"> Spacing of shear steel 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D3002">
        <w:rPr>
          <w:b/>
          <w:sz w:val="20"/>
        </w:rPr>
        <w:t>[26.5.1.5]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Min of below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0.75 d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300</w:t>
      </w:r>
    </w:p>
    <w:p w:rsidR="00AD3002" w:rsidRPr="00EE2BBC" w:rsidRDefault="00AD3002" w:rsidP="00EE2BBC">
      <w:pPr>
        <w:rPr>
          <w:b/>
          <w:sz w:val="20"/>
        </w:rPr>
      </w:pPr>
    </w:p>
    <w:p w:rsidR="00EE2BBC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Minimum Distance </w:t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>between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Individual Bars    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1D1D71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Not greater than 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this :</w:t>
      </w:r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 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of Large Bar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A452A7">
        <w:rPr>
          <w:rFonts w:ascii="Times New Roman" w:hAnsi="Times New Roman" w:cs="Times New Roman"/>
          <w:b/>
          <w:sz w:val="19"/>
          <w:szCs w:val="19"/>
        </w:rPr>
        <w:t>Max spacing as per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A452A7">
        <w:rPr>
          <w:rFonts w:ascii="Times New Roman" w:hAnsi="Times New Roman" w:cs="Times New Roman"/>
          <w:b/>
          <w:sz w:val="19"/>
          <w:szCs w:val="19"/>
        </w:rPr>
        <w:t>[Table 15]</w:t>
      </w: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Fe 250   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300</w:t>
      </w: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Fe 415 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180</w:t>
      </w:r>
      <w:bookmarkStart w:id="0" w:name="_GoBack"/>
      <w:bookmarkEnd w:id="0"/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Fe 500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150</w:t>
      </w:r>
    </w:p>
    <w:p w:rsidR="00A452A7" w:rsidRDefault="00A452A7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Default="00A452A7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80F45">
        <w:rPr>
          <w:rFonts w:ascii="Times New Roman" w:hAnsi="Times New Roman" w:cs="Times New Roman"/>
          <w:sz w:val="19"/>
          <w:szCs w:val="19"/>
        </w:rPr>
        <w:t>SPACING OF STIRRUPS IN DOUBLY REINFORCED BEAMS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B80F45">
        <w:rPr>
          <w:rFonts w:ascii="Times New Roman" w:hAnsi="Times New Roman" w:cs="Times New Roman"/>
          <w:b/>
          <w:sz w:val="19"/>
          <w:szCs w:val="19"/>
        </w:rPr>
        <w:t xml:space="preserve"> 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154023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B80F45" w:rsidRPr="001D1D71" w:rsidRDefault="00B80F45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Min (</w:t>
      </w: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b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,d</w:t>
      </w:r>
      <w:proofErr w:type="spellEnd"/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  <w:vertAlign w:val="subscript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16 </w:t>
      </w:r>
      <w:proofErr w:type="spellStart"/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(</w:t>
      </w:r>
      <w:proofErr w:type="spellStart"/>
      <w:proofErr w:type="gram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longitutional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300</w:t>
      </w:r>
    </w:p>
    <w:p w:rsidR="00154023" w:rsidRPr="00154023" w:rsidRDefault="00154023" w:rsidP="00154023">
      <w:pPr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tie must be grater that 0.25 of </w:t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main bar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B80F45">
        <w:rPr>
          <w:rFonts w:ascii="Times New Roman" w:hAnsi="Times New Roman" w:cs="Times New Roman"/>
          <w:b/>
          <w:sz w:val="19"/>
          <w:szCs w:val="19"/>
        </w:rPr>
        <w:t>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>
        <w:rPr>
          <w:rFonts w:ascii="Times New Roman" w:hAnsi="Times New Roman" w:cs="Times New Roman"/>
          <w:b/>
          <w:sz w:val="19"/>
          <w:szCs w:val="19"/>
        </w:rPr>
        <w:t xml:space="preserve">  c2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Default="00B238FE" w:rsidP="00B80F45">
      <w:pPr>
        <w:rPr>
          <w:b/>
        </w:rPr>
      </w:pPr>
      <w:r>
        <w:rPr>
          <w:b/>
        </w:rPr>
        <w:t xml:space="preserve">  </w:t>
      </w:r>
    </w:p>
    <w:p w:rsidR="00B80F45" w:rsidRDefault="007B36AF" w:rsidP="00B80F45">
      <w:pPr>
        <w:rPr>
          <w:b/>
        </w:rPr>
      </w:pPr>
      <w:r>
        <w:lastRenderedPageBreak/>
        <w:t xml:space="preserve">Check space of skin bar </w:t>
      </w:r>
      <w:r>
        <w:tab/>
      </w:r>
      <w:r>
        <w:tab/>
        <w:t xml:space="preserve">        </w:t>
      </w:r>
      <w:r w:rsidR="001D1D71">
        <w:t xml:space="preserve">              </w:t>
      </w:r>
      <w:r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s</w:instrText>
      </w:r>
      <w:r>
        <w:rPr>
          <w:b/>
          <w:vertAlign w:val="subscript"/>
        </w:rPr>
        <w:instrText>max</w:instrText>
      </w:r>
      <w:r w:rsidRPr="00AF0540">
        <w:rPr>
          <w:b/>
        </w:rPr>
        <w:instrText xml:space="preserve"> = 300</w:instrText>
      </w:r>
      <w:r>
        <w:rPr>
          <w:b/>
        </w:rPr>
        <w:instrText xml:space="preserve"> </w:instrText>
      </w:r>
      <w:r w:rsidRPr="00AF0540">
        <w:rPr>
          <w:b/>
        </w:rPr>
        <w:instrText xml:space="preserve"> </w:instrText>
      </w:r>
      <w:r w:rsidRPr="00AF0540">
        <w:rPr>
          <w:b/>
        </w:rPr>
        <w:tab/>
      </w:r>
      <w:r w:rsidRPr="00AF0540">
        <w:rPr>
          <w:b/>
        </w:rPr>
        <w:fldChar w:fldCharType="end"/>
      </w:r>
      <w:r>
        <w:t xml:space="preserve"> </w:t>
      </w:r>
      <w:r>
        <w:tab/>
      </w:r>
      <w:r>
        <w:tab/>
        <w:t xml:space="preserve">       </w:t>
      </w:r>
      <w:r>
        <w:tab/>
      </w:r>
      <w:r w:rsidR="001D1D71">
        <w:t xml:space="preserve">  </w:t>
      </w:r>
      <w:r>
        <w:rPr>
          <w:sz w:val="20"/>
        </w:rPr>
        <w:t xml:space="preserve"> </w:t>
      </w:r>
      <w:r w:rsidRPr="00EE2BBC">
        <w:rPr>
          <w:b/>
          <w:sz w:val="20"/>
        </w:rPr>
        <w:t>[26.5.1.3]</w:t>
      </w:r>
      <w:r>
        <w:rPr>
          <w:b/>
          <w:sz w:val="20"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1D1D71">
        <w:rPr>
          <w:b/>
        </w:rPr>
        <w:t xml:space="preserve">     </w:t>
      </w:r>
      <w:r w:rsidR="001D1D71">
        <w:rPr>
          <w:b/>
        </w:rPr>
        <w:tab/>
        <w:t xml:space="preserve">         </w:t>
      </w:r>
      <w:r>
        <w:rPr>
          <w:b/>
        </w:rPr>
        <w:t>d   &gt;= 750</w:t>
      </w:r>
    </w:p>
    <w:p w:rsidR="007B36AF" w:rsidRDefault="007B36AF" w:rsidP="00B80F4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</w:t>
      </w:r>
      <w:r w:rsidR="001D1D71">
        <w:rPr>
          <w:b/>
        </w:rPr>
        <w:tab/>
      </w:r>
      <w:r>
        <w:rPr>
          <w:b/>
        </w:rPr>
        <w:t xml:space="preserve">Area of As&gt;= 0.001 d* </w:t>
      </w:r>
      <w:proofErr w:type="spellStart"/>
      <w:r>
        <w:rPr>
          <w:b/>
        </w:rPr>
        <w:t>b</w:t>
      </w:r>
      <w:r w:rsidRPr="007B36AF">
        <w:rPr>
          <w:b/>
          <w:vertAlign w:val="subscript"/>
        </w:rPr>
        <w:t>w</w:t>
      </w:r>
      <w:proofErr w:type="spellEnd"/>
      <w:r>
        <w:rPr>
          <w:b/>
          <w:vertAlign w:val="subscript"/>
        </w:rPr>
        <w:t xml:space="preserve">   </w:t>
      </w:r>
      <w:r>
        <w:rPr>
          <w:b/>
        </w:rPr>
        <w:t>(0.001</w:t>
      </w:r>
      <w:proofErr w:type="gramStart"/>
      <w:r>
        <w:rPr>
          <w:b/>
        </w:rPr>
        <w:t>)%</w:t>
      </w:r>
      <w:proofErr w:type="gramEnd"/>
      <w:r>
        <w:rPr>
          <w:b/>
        </w:rPr>
        <w:t xml:space="preserve"> web Area</w:t>
      </w:r>
    </w:p>
    <w:p w:rsidR="00F027EA" w:rsidRPr="007B36AF" w:rsidRDefault="007B36AF" w:rsidP="00F027EA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>
        <w:rPr>
          <w:b/>
        </w:rPr>
        <w:t xml:space="preserve">    </w:t>
      </w:r>
      <w:r w:rsidR="001D1D71">
        <w:rPr>
          <w:b/>
        </w:rPr>
        <w:tab/>
      </w:r>
      <w:r w:rsidR="00F027EA">
        <w:rPr>
          <w:b/>
        </w:rPr>
        <w:t xml:space="preserve">Steel Must be at tensile part below the neutral </w:t>
      </w:r>
      <w:proofErr w:type="gramStart"/>
      <w:r w:rsidR="00F027EA">
        <w:rPr>
          <w:b/>
        </w:rPr>
        <w:t>axis ?</w:t>
      </w:r>
      <w:proofErr w:type="gramEnd"/>
    </w:p>
    <w:p w:rsid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Design surface Crack Width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7318F191" wp14:editId="73A8D5C3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D4" w:rsidRDefault="001D19D4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5613190" wp14:editId="1FEDC9CF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 </w:t>
      </w:r>
      <w:r w:rsidRPr="007869B6">
        <w:rPr>
          <w:rFonts w:ascii="Times New Roman" w:hAnsi="Times New Roman" w:cs="Times New Roman"/>
          <w:b/>
          <w:sz w:val="19"/>
          <w:szCs w:val="19"/>
        </w:rPr>
        <w:t>[35.3.2]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Appearance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0.3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Moderate Exposer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0.2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Severe Exposer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0.1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Aggressive  Condition Crack width not Exceed 0.004 mm</w:t>
      </w:r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</w:p>
    <w:p w:rsidR="007869B6" w:rsidRPr="007B36AF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sectPr w:rsidR="007869B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154023"/>
    <w:rsid w:val="001A3CC7"/>
    <w:rsid w:val="001B2F71"/>
    <w:rsid w:val="001D19D4"/>
    <w:rsid w:val="001D1D71"/>
    <w:rsid w:val="002B5C75"/>
    <w:rsid w:val="002D4A42"/>
    <w:rsid w:val="00341A98"/>
    <w:rsid w:val="003508A4"/>
    <w:rsid w:val="003515A0"/>
    <w:rsid w:val="00370FE5"/>
    <w:rsid w:val="00395E07"/>
    <w:rsid w:val="004E4154"/>
    <w:rsid w:val="00506BDC"/>
    <w:rsid w:val="0063021B"/>
    <w:rsid w:val="0064553D"/>
    <w:rsid w:val="006B6B90"/>
    <w:rsid w:val="007869B6"/>
    <w:rsid w:val="007A653A"/>
    <w:rsid w:val="007B36AF"/>
    <w:rsid w:val="00891F9A"/>
    <w:rsid w:val="008951DE"/>
    <w:rsid w:val="008A7A3C"/>
    <w:rsid w:val="008D13CE"/>
    <w:rsid w:val="008F3B7B"/>
    <w:rsid w:val="00902705"/>
    <w:rsid w:val="00902BDA"/>
    <w:rsid w:val="00A452A7"/>
    <w:rsid w:val="00AD3002"/>
    <w:rsid w:val="00AF0540"/>
    <w:rsid w:val="00B238FE"/>
    <w:rsid w:val="00B23EA6"/>
    <w:rsid w:val="00B46BF6"/>
    <w:rsid w:val="00B77EE7"/>
    <w:rsid w:val="00B80F45"/>
    <w:rsid w:val="00B8223B"/>
    <w:rsid w:val="00B95D7A"/>
    <w:rsid w:val="00C82E8D"/>
    <w:rsid w:val="00CD336A"/>
    <w:rsid w:val="00D45DC0"/>
    <w:rsid w:val="00D461B3"/>
    <w:rsid w:val="00D866CE"/>
    <w:rsid w:val="00D969BD"/>
    <w:rsid w:val="00DF24AB"/>
    <w:rsid w:val="00E00EE6"/>
    <w:rsid w:val="00ED1005"/>
    <w:rsid w:val="00EE2BBC"/>
    <w:rsid w:val="00F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23</cp:revision>
  <dcterms:created xsi:type="dcterms:W3CDTF">2017-04-17T04:26:00Z</dcterms:created>
  <dcterms:modified xsi:type="dcterms:W3CDTF">2017-08-10T05:15:00Z</dcterms:modified>
</cp:coreProperties>
</file>