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C4" w:rsidRDefault="006136E6" w:rsidP="00364EC4">
      <w:pPr>
        <w:pStyle w:val="DPlusStyleOutline1"/>
      </w:pPr>
      <w:r>
        <w:t xml:space="preserve">BEAM MEMBER  : [ </w:t>
      </w:r>
      <w:r w:rsidR="006B31C5">
        <w:t>DOUBLE</w:t>
      </w:r>
      <w:r>
        <w:t xml:space="preserve"> REINFORCEMENT</w:t>
      </w:r>
      <w:r w:rsidR="00364EC4">
        <w:t xml:space="preserve"> ]</w:t>
      </w:r>
    </w:p>
    <w:p w:rsidR="00364EC4" w:rsidRDefault="00364EC4" w:rsidP="00364EC4">
      <w:pPr>
        <w:pStyle w:val="DPlusStyleOutline2"/>
      </w:pPr>
      <w:r>
        <w:t>General Information</w:t>
      </w:r>
    </w:p>
    <w:p w:rsidR="00364EC4" w:rsidRDefault="00364EC4" w:rsidP="00364EC4">
      <w:pPr>
        <w:pStyle w:val="DPlusStyleOutline3"/>
      </w:pPr>
      <w:r>
        <w:t xml:space="preserve">Design Code </w:t>
      </w:r>
      <w:r>
        <w:tab/>
        <w:t xml:space="preserve">: </w:t>
      </w:r>
      <w:r w:rsidR="006136E6">
        <w:t>ECP 203-2007</w:t>
      </w:r>
    </w:p>
    <w:p w:rsidR="00364EC4" w:rsidRDefault="00364EC4" w:rsidP="00364EC4">
      <w:pPr>
        <w:pStyle w:val="DPlusStyleOutline3"/>
      </w:pPr>
      <w:r>
        <w:t xml:space="preserve">Unit System </w:t>
      </w:r>
      <w:r>
        <w:tab/>
        <w:t>: N, mm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Material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 w:rsidR="006136E6">
        <w:tab/>
        <w:t>: 25</w:t>
      </w:r>
      <w:r>
        <w:t>.00MPa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Section</w:t>
      </w:r>
    </w:p>
    <w:p w:rsidR="00364EC4" w:rsidRDefault="00364EC4" w:rsidP="00364EC4">
      <w:pPr>
        <w:pStyle w:val="DPlusStyleOutline3"/>
      </w:pPr>
      <w:r>
        <w:t xml:space="preserve">Section Size </w:t>
      </w:r>
      <w:r>
        <w:tab/>
        <w:t>: 400 x 600mm (R-Section)</w:t>
      </w:r>
    </w:p>
    <w:p w:rsidR="00364EC4" w:rsidRDefault="00364EC4" w:rsidP="00364EC4">
      <w:pPr>
        <w:pStyle w:val="DPlusStyleOutline3"/>
      </w:pPr>
      <w:r>
        <w:t xml:space="preserve">Cover </w:t>
      </w:r>
      <w:r>
        <w:tab/>
        <w:t>: 40.00mm</w:t>
      </w:r>
    </w:p>
    <w:p w:rsidR="00364EC4" w:rsidRDefault="00364EC4" w:rsidP="00364EC4">
      <w:pPr>
        <w:pStyle w:val="DPlusStyleOutline3"/>
      </w:pPr>
      <w:r>
        <w:t xml:space="preserve">Compression Bar </w:t>
      </w:r>
      <w:r>
        <w:tab/>
        <w:t>: Not Considered</w:t>
      </w:r>
    </w:p>
    <w:p w:rsidR="00364EC4" w:rsidRDefault="00364EC4" w:rsidP="00364EC4">
      <w:pPr>
        <w:pStyle w:val="DPlusStyleOutline3"/>
      </w:pPr>
      <w:r>
        <w:t xml:space="preserve">Splice Type </w:t>
      </w:r>
      <w:r>
        <w:tab/>
        <w:t>: 0%</w:t>
      </w:r>
    </w:p>
    <w:p w:rsidR="00364EC4" w:rsidRDefault="00364EC4" w:rsidP="00364EC4">
      <w:pPr>
        <w:pStyle w:val="DPlusStyleBodyText"/>
      </w:pPr>
    </w:p>
    <w:p w:rsidR="00364EC4" w:rsidRDefault="00F34F18" w:rsidP="00364EC4">
      <w:pPr>
        <w:pStyle w:val="DPlusStyleBodyText"/>
      </w:pPr>
      <w:r>
        <w:rPr>
          <w:noProof/>
          <w:lang w:eastAsia="en-IN"/>
        </w:rPr>
        <w:t>.</w:t>
      </w:r>
      <w:r w:rsidR="0071063B">
        <w:rPr>
          <w:noProof/>
          <w:lang w:eastAsia="en-IN"/>
        </w:rPr>
        <w:drawing>
          <wp:inline distT="0" distB="0" distL="0" distR="0" wp14:anchorId="528D5D18" wp14:editId="14394993">
            <wp:extent cx="4333494" cy="324782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C4" w:rsidRDefault="00364EC4" w:rsidP="00364EC4">
      <w:pPr>
        <w:pStyle w:val="DPlusStyleOutline2"/>
      </w:pPr>
      <w:r>
        <w:lastRenderedPageBreak/>
        <w:t>Moments and Forces</w:t>
      </w:r>
    </w:p>
    <w:p w:rsidR="00364EC4" w:rsidRDefault="00364EC4" w:rsidP="0073712A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 xml:space="preserve">: </w:t>
      </w:r>
      <w:r w:rsidR="0073712A">
        <w:t xml:space="preserve">0 </w:t>
      </w:r>
      <w:proofErr w:type="spellStart"/>
      <w:r w:rsidR="0073712A">
        <w:t>N</w:t>
      </w:r>
      <w:r>
        <w:t>·m</w:t>
      </w:r>
      <w:r w:rsidR="0073712A">
        <w:t>m</w:t>
      </w:r>
      <w:proofErr w:type="spellEnd"/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 xml:space="preserve">: </w:t>
      </w:r>
      <w:r w:rsidR="0073712A" w:rsidRPr="0073712A">
        <w:t>200000000</w:t>
      </w:r>
      <w:r w:rsidR="0073712A">
        <w:t xml:space="preserve"> </w:t>
      </w:r>
      <w:proofErr w:type="spellStart"/>
      <w:r w:rsidR="0073712A">
        <w:t>N·mm</w:t>
      </w:r>
      <w:proofErr w:type="spellEnd"/>
    </w:p>
    <w:p w:rsidR="00364EC4" w:rsidRDefault="00364EC4" w:rsidP="0073712A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 xml:space="preserve">: </w:t>
      </w:r>
      <w:r w:rsidR="0073712A" w:rsidRPr="0073712A">
        <w:t>500000</w:t>
      </w:r>
      <w:r w:rsidR="0073712A">
        <w:t xml:space="preserve"> N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lastRenderedPageBreak/>
        <w:t>Reinforcement</w:t>
      </w:r>
    </w:p>
    <w:p w:rsidR="00364EC4" w:rsidRDefault="0071063B" w:rsidP="00364EC4">
      <w:pPr>
        <w:pStyle w:val="DPlusStyleOutline3"/>
      </w:pPr>
      <w:r>
        <w:t>Area of steel</w:t>
      </w:r>
      <w:r w:rsidR="005537ED">
        <w:tab/>
        <w:t xml:space="preserve"> :</w:t>
      </w:r>
    </w:p>
    <w:p w:rsidR="0073712A" w:rsidRPr="0073712A" w:rsidRDefault="007A25CD" w:rsidP="0073712A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 xml:space="preserve">0.67 </m:t>
            </m:r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b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73712A" w:rsidRPr="0073712A">
        <w:rPr>
          <w:rFonts w:eastAsiaTheme="minorEastAsia"/>
          <w:b w:val="0"/>
        </w:rPr>
        <w:t xml:space="preserve">  </w:t>
      </w:r>
    </w:p>
    <w:p w:rsidR="005537ED" w:rsidRDefault="0073712A" w:rsidP="00757823">
      <w:pPr>
        <w:pStyle w:val="DPlusStyleOutline1"/>
        <w:numPr>
          <w:ilvl w:val="0"/>
          <w:numId w:val="0"/>
        </w:numPr>
        <w:ind w:left="283"/>
        <w:rPr>
          <w:b w:val="0"/>
        </w:rPr>
      </w:pPr>
      <w:r>
        <w:rPr>
          <w:rFonts w:eastAsiaTheme="minorEastAsia"/>
          <w:b w:val="0"/>
        </w:rPr>
        <w:t xml:space="preserve">       </w:t>
      </w:r>
      <w:r w:rsidRPr="0073712A">
        <w:rPr>
          <w:rFonts w:eastAsiaTheme="minorEastAsia"/>
          <w:b w:val="0"/>
        </w:rPr>
        <w:t xml:space="preserve">= </w:t>
      </w:r>
      <m:oMath>
        <m:f>
          <m:fPr>
            <m:ctrlPr>
              <w:rPr>
                <w:rFonts w:ascii="Cambria Math" w:hAnsi="Cambria Math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 xml:space="preserve">0.67 × 25 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1.5</m:t>
            </m:r>
          </m:den>
        </m:f>
        <m:r>
          <m:rPr>
            <m:sty m:val="b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 xml:space="preserve">1.15 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400</m:t>
            </m:r>
          </m:den>
        </m:f>
        <m:r>
          <m:rPr>
            <m:sty m:val="b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 xml:space="preserve">79.9 </m:t>
        </m:r>
        <m:r>
          <m:rPr>
            <m:sty m:val="b"/>
          </m:rPr>
          <w:rPr>
            <w:rFonts w:ascii="Cambria Math" w:hAnsi="Cambria Math"/>
          </w:rPr>
          <m:t xml:space="preserve">×  </m:t>
        </m:r>
        <m:r>
          <m:rPr>
            <m:sty m:val="bi"/>
          </m:rPr>
          <w:rPr>
            <w:rFonts w:ascii="Cambria Math" w:hAnsi="Cambria Math"/>
          </w:rPr>
          <m:t>400=1026.74</m:t>
        </m:r>
      </m:oMath>
      <w:r w:rsidRPr="0073712A">
        <w:rPr>
          <w:rFonts w:eastAsiaTheme="minorEastAsia"/>
          <w:b w:val="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757823" w:rsidRPr="00757823" w:rsidRDefault="00757823" w:rsidP="00757823">
      <w:pPr>
        <w:pStyle w:val="DPlusStyleOutline1"/>
        <w:numPr>
          <w:ilvl w:val="0"/>
          <w:numId w:val="0"/>
        </w:numPr>
        <w:ind w:left="283"/>
        <w:rPr>
          <w:b w:val="0"/>
        </w:rPr>
      </w:pPr>
    </w:p>
    <w:p w:rsidR="00364EC4" w:rsidRDefault="0071063B" w:rsidP="0071063B">
      <w:pPr>
        <w:pStyle w:val="DPlusStyleOutline3"/>
        <w:numPr>
          <w:ilvl w:val="2"/>
          <w:numId w:val="3"/>
        </w:numPr>
      </w:pPr>
      <w:r>
        <w:t>Minimum Area of Steel</w:t>
      </w:r>
    </w:p>
    <w:p w:rsidR="0071063B" w:rsidRPr="0073712A" w:rsidRDefault="007A25CD" w:rsidP="0073712A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 min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 xml:space="preserve">0.225 </m:t>
            </m:r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73712A" w:rsidRPr="0073712A">
        <w:rPr>
          <w:rFonts w:eastAsiaTheme="minorEastAsia"/>
          <w:b w:val="0"/>
        </w:rPr>
        <w:t xml:space="preserve"> </w:t>
      </w:r>
    </w:p>
    <w:p w:rsidR="00364EC4" w:rsidRDefault="0073712A" w:rsidP="006E184F">
      <w:pPr>
        <w:pStyle w:val="DPlusStyleOutline3"/>
        <w:numPr>
          <w:ilvl w:val="0"/>
          <w:numId w:val="0"/>
        </w:numPr>
        <w:rPr>
          <w:rFonts w:eastAsiaTheme="minorEastAsia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                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0.225 </m:t>
            </m:r>
            <m:r>
              <w:rPr>
                <w:rFonts w:ascii="Cambria Math" w:hAnsi="Cambria Math"/>
              </w:rPr>
              <m:t>25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400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79.95</m:t>
        </m:r>
        <m:r>
          <m:rPr>
            <m:sty m:val="p"/>
          </m:rPr>
          <w:rPr>
            <w:rFonts w:ascii="Cambria Math" w:hAnsi="Cambria Math"/>
          </w:rPr>
          <m:t xml:space="preserve"> ×</m:t>
        </m:r>
        <m:r>
          <w:rPr>
            <w:rFonts w:ascii="Cambria Math" w:hAnsi="Cambria Math"/>
          </w:rPr>
          <m:t>400</m:t>
        </m:r>
      </m:oMath>
      <w:r w:rsidRPr="0073712A">
        <w:rPr>
          <w:rFonts w:eastAsiaTheme="minorEastAsia"/>
        </w:rPr>
        <w:t xml:space="preserve"> =</w:t>
      </w:r>
      <w:r w:rsidR="0065704B">
        <w:rPr>
          <w:rFonts w:eastAsiaTheme="minorEastAsia"/>
        </w:rPr>
        <w:t>675</w:t>
      </w:r>
      <w:r w:rsidRPr="0073712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mm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65704B" w:rsidRDefault="0065704B" w:rsidP="0065704B">
      <w:pPr>
        <w:pStyle w:val="DPlusStyleOutline3"/>
        <w:numPr>
          <w:ilvl w:val="2"/>
          <w:numId w:val="3"/>
        </w:numPr>
      </w:pPr>
      <w:r>
        <w:t>Maximum Area of Steel</w:t>
      </w:r>
    </w:p>
    <w:p w:rsidR="0065704B" w:rsidRDefault="007A25CD" w:rsidP="0065704B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 w:val="0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</w:rPr>
              <m:t>×d</m:t>
            </m:r>
          </m:den>
        </m:f>
      </m:oMath>
      <w:r w:rsidR="0065704B" w:rsidRPr="0073712A">
        <w:rPr>
          <w:rFonts w:eastAsiaTheme="minorEastAsia"/>
          <w:b w:val="0"/>
        </w:rPr>
        <w:t xml:space="preserve"> </w:t>
      </w:r>
      <w:r w:rsidR="0065704B">
        <w:rPr>
          <w:rFonts w:eastAsiaTheme="minorEastAsia"/>
          <w:b w:val="0"/>
        </w:rPr>
        <w:t>=</w:t>
      </w:r>
      <w:r w:rsidR="00F34F18">
        <w:rPr>
          <w:rFonts w:eastAsiaTheme="minorEastAsia"/>
          <w:b w:val="0"/>
        </w:rPr>
        <w:t xml:space="preserve">   </w:t>
      </w:r>
      <w:r w:rsidR="0065704B">
        <w:rPr>
          <w:rFonts w:eastAsiaTheme="minorEastAsia"/>
          <w:b w:val="0"/>
        </w:rPr>
        <w:t>0</w:t>
      </w:r>
      <w:r w:rsidR="00F34F18">
        <w:rPr>
          <w:rFonts w:eastAsiaTheme="minorEastAsia"/>
          <w:b w:val="0"/>
        </w:rPr>
        <w:t>.004278</w:t>
      </w:r>
    </w:p>
    <w:p w:rsidR="0065704B" w:rsidRPr="0073712A" w:rsidRDefault="00F34F18" w:rsidP="0065704B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189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690</m:t>
            </m:r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5704B" w:rsidRPr="0073712A">
        <w:rPr>
          <w:rFonts w:eastAsiaTheme="minorEastAsia"/>
          <w:b w:val="0"/>
        </w:rPr>
        <w:t xml:space="preserve"> </w:t>
      </w:r>
      <w:r w:rsidR="0065704B">
        <w:rPr>
          <w:rFonts w:eastAsiaTheme="minorEastAsia"/>
          <w:b w:val="0"/>
        </w:rPr>
        <w:t>=</w:t>
      </w:r>
      <w:r>
        <w:rPr>
          <w:rFonts w:eastAsiaTheme="minorEastAsia"/>
          <w:b w:val="0"/>
        </w:rPr>
        <w:t xml:space="preserve"> </w:t>
      </w:r>
      <w:r w:rsidR="0065704B">
        <w:rPr>
          <w:rFonts w:eastAsiaTheme="minorEastAsia"/>
          <w:b w:val="0"/>
        </w:rPr>
        <w:t>0.010837</w:t>
      </w:r>
    </w:p>
    <w:p w:rsidR="0065704B" w:rsidRPr="0073712A" w:rsidRDefault="0065704B" w:rsidP="0065704B">
      <w:pPr>
        <w:pStyle w:val="DPlusStyleOutline1"/>
        <w:numPr>
          <w:ilvl w:val="0"/>
          <w:numId w:val="0"/>
        </w:numPr>
        <w:ind w:left="283"/>
        <w:rPr>
          <w:b w:val="0"/>
        </w:rPr>
      </w:pPr>
    </w:p>
    <w:p w:rsidR="0065704B" w:rsidRPr="0065704B" w:rsidRDefault="007A25CD" w:rsidP="0065704B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 max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×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b×d</m:t>
        </m:r>
      </m:oMath>
      <w:r w:rsidR="0065704B" w:rsidRPr="0073712A">
        <w:rPr>
          <w:rFonts w:eastAsiaTheme="minorEastAsia"/>
          <w:b w:val="0"/>
        </w:rPr>
        <w:t xml:space="preserve"> </w:t>
      </w:r>
    </w:p>
    <w:p w:rsidR="0065704B" w:rsidRDefault="0065704B" w:rsidP="0065704B">
      <w:pPr>
        <w:pStyle w:val="DPlusStyleOutline3"/>
        <w:numPr>
          <w:ilvl w:val="0"/>
          <w:numId w:val="0"/>
        </w:numPr>
      </w:pPr>
      <m:oMath>
        <m:r>
          <m:rPr>
            <m:sty m:val="p"/>
          </m:rPr>
          <w:rPr>
            <w:rFonts w:ascii="Cambria Math" w:hAnsi="Cambria Math"/>
          </w:rPr>
          <m:t xml:space="preserve">                        =</m:t>
        </m:r>
        <m:r>
          <w:rPr>
            <w:rFonts w:ascii="Cambria Math" w:hAnsi="Cambria Math"/>
          </w:rPr>
          <m:t>0.010837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400</m:t>
        </m:r>
        <m:r>
          <m:rPr>
            <m:sty m:val="p"/>
          </m:rPr>
          <w:rPr>
            <w:rFonts w:ascii="Cambria Math" w:hAnsi="Cambria Math"/>
          </w:rPr>
          <m:t xml:space="preserve"> ×</m:t>
        </m:r>
        <m:r>
          <w:rPr>
            <w:rFonts w:ascii="Cambria Math" w:hAnsi="Cambria Math"/>
          </w:rPr>
          <m:t>600</m:t>
        </m:r>
      </m:oMath>
      <w:r w:rsidRPr="0073712A">
        <w:rPr>
          <w:rFonts w:eastAsiaTheme="minorEastAsia"/>
        </w:rPr>
        <w:t>=</w:t>
      </w:r>
      <w:r>
        <w:rPr>
          <w:rFonts w:eastAsiaTheme="minorEastAsia"/>
        </w:rPr>
        <w:t>2600</w:t>
      </w:r>
      <w:r w:rsidRPr="0073712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mm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65704B" w:rsidRDefault="0065704B" w:rsidP="006E184F">
      <w:pPr>
        <w:pStyle w:val="DPlusStyleOutline3"/>
        <w:numPr>
          <w:ilvl w:val="0"/>
          <w:numId w:val="0"/>
        </w:numPr>
      </w:pPr>
    </w:p>
    <w:p w:rsidR="00364EC4" w:rsidRDefault="00364EC4" w:rsidP="005537ED">
      <w:pPr>
        <w:pStyle w:val="DPlusStyleOutline2"/>
        <w:numPr>
          <w:ilvl w:val="1"/>
          <w:numId w:val="2"/>
        </w:numPr>
      </w:pPr>
      <w:r>
        <w:t xml:space="preserve">Check Bending Moment Capacity </w:t>
      </w:r>
    </w:p>
    <w:p w:rsidR="00522748" w:rsidRDefault="00522748" w:rsidP="00522748">
      <w:pPr>
        <w:pStyle w:val="DPlusStyleOutline3"/>
      </w:pPr>
      <w:r>
        <w:t xml:space="preserve">Calculate moment capacity single Reinforcement </w:t>
      </w:r>
      <w:r>
        <w:tab/>
        <w:t xml:space="preserve">   (ECP 203-200 - 4-1) [page no 5-4]</w:t>
      </w:r>
    </w:p>
    <w:p w:rsidR="00757823" w:rsidRPr="00757823" w:rsidRDefault="007A25CD" w:rsidP="00757823">
      <w:pPr>
        <w:pStyle w:val="DPlusStyleOutline1"/>
        <w:numPr>
          <w:ilvl w:val="0"/>
          <w:numId w:val="0"/>
        </w:numPr>
        <w:ind w:left="28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                       </m:t>
          </m:r>
        </m:oMath>
      </m:oMathPara>
    </w:p>
    <w:p w:rsidR="00757823" w:rsidRDefault="00757823" w:rsidP="00757823">
      <w:pPr>
        <w:pStyle w:val="DPlusStyleOutline3"/>
        <w:numPr>
          <w:ilvl w:val="0"/>
          <w:numId w:val="0"/>
        </w:numPr>
        <w:ind w:left="539"/>
      </w:pPr>
      <m:oMath>
        <m:r>
          <w:rPr>
            <w:rFonts w:ascii="Cambria Math" w:eastAsiaTheme="minorEastAsia" w:hAnsi="Cambria Math"/>
          </w:rPr>
          <m:t xml:space="preserve"> 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1026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 xml:space="preserve">400 </m:t>
            </m:r>
          </m:num>
          <m:den>
            <m:r>
              <w:rPr>
                <w:rFonts w:ascii="Cambria Math" w:eastAsiaTheme="minorEastAsia" w:hAnsi="Cambria Math"/>
              </w:rPr>
              <m:t>1.15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600-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79.9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=200000000</m:t>
        </m:r>
      </m:oMath>
      <w:r>
        <w:rPr>
          <w:rFonts w:eastAsiaTheme="minorEastAsia"/>
        </w:rPr>
        <w:t xml:space="preserve"> </w:t>
      </w:r>
      <w:proofErr w:type="gramStart"/>
      <w:r>
        <w:t>N .</w:t>
      </w:r>
      <w:proofErr w:type="gramEnd"/>
      <w:r>
        <w:t xml:space="preserve"> </w:t>
      </w:r>
      <w:proofErr w:type="gramStart"/>
      <w:r>
        <w:t>mm</w:t>
      </w:r>
      <w:proofErr w:type="gramEnd"/>
    </w:p>
    <w:p w:rsidR="00757823" w:rsidRDefault="00ED1DF6" w:rsidP="00757823">
      <w:pPr>
        <w:pStyle w:val="DPlusStyleOutline3"/>
      </w:pPr>
      <w:r>
        <w:t xml:space="preserve">    </w:t>
      </w:r>
      <w:r w:rsidR="00757823">
        <w:t xml:space="preserve">Calculate max moment capacity single Reinforcement  </w:t>
      </w:r>
      <w:r w:rsidR="00757823">
        <w:tab/>
        <w:t xml:space="preserve">   (ECP 203-200 - 4-4) [page no 5-4]</w:t>
      </w:r>
    </w:p>
    <w:p w:rsidR="00757823" w:rsidRPr="00757823" w:rsidRDefault="00757823" w:rsidP="00757823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max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w:rPr>
                    <w:rFonts w:ascii="Cambria Math" w:hAnsi="Cambria Math"/>
                  </w:rPr>
                  <m:t>cu</m:t>
                </m:r>
              </m:sub>
            </m:sSub>
            <m:r>
              <w:rPr>
                <w:rFonts w:ascii="Cambria Math" w:hAnsi="Cambria Math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757823" w:rsidRPr="00757823" w:rsidRDefault="00757823" w:rsidP="00757823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0.18759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 xml:space="preserve"> 400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600-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79.9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=450216648 </m:t>
          </m:r>
          <m:r>
            <m:rPr>
              <m:sty m:val="p"/>
            </m:rPr>
            <w:rPr>
              <w:rFonts w:ascii="Cambria Math" w:hAnsi="Cambria Math"/>
            </w:rPr>
            <m:t xml:space="preserve">N·mm     </m:t>
          </m:r>
        </m:oMath>
      </m:oMathPara>
    </w:p>
    <w:p w:rsidR="00757823" w:rsidRDefault="00757823" w:rsidP="00757823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</w:p>
    <w:p w:rsidR="009A16F9" w:rsidRDefault="009A16F9" w:rsidP="00757823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</w:p>
    <w:p w:rsidR="009A16F9" w:rsidRDefault="009A16F9" w:rsidP="00757823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</w:p>
    <w:p w:rsidR="009A16F9" w:rsidRDefault="009A16F9" w:rsidP="00757823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</w:p>
    <w:p w:rsidR="009A16F9" w:rsidRDefault="009A16F9" w:rsidP="00757823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</w:p>
    <w:p w:rsidR="009A16F9" w:rsidRDefault="009A16F9" w:rsidP="00757823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</w:p>
    <w:p w:rsidR="00757823" w:rsidRPr="00757823" w:rsidRDefault="00757823" w:rsidP="00757823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</w:p>
    <w:p w:rsidR="00364EC4" w:rsidRDefault="00364EC4" w:rsidP="00364EC4">
      <w:pPr>
        <w:pStyle w:val="DPlusStyleOutline2"/>
      </w:pPr>
      <w:r>
        <w:lastRenderedPageBreak/>
        <w:t>Check Shear Capacity</w:t>
      </w:r>
    </w:p>
    <w:p w:rsidR="00364EC4" w:rsidRPr="006E184F" w:rsidRDefault="00364EC4" w:rsidP="00364EC4">
      <w:pPr>
        <w:pStyle w:val="DPlusStyleOutline3"/>
      </w:pPr>
      <w:r w:rsidRPr="006E184F">
        <w:t>Calculate shear strength by concrete</w:t>
      </w:r>
    </w:p>
    <w:p w:rsidR="005537ED" w:rsidRPr="006E184F" w:rsidRDefault="005537ED" w:rsidP="005537ED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</w:rPr>
      </w:pPr>
      <w:r w:rsidRPr="006E184F">
        <w:rPr>
          <w:rFonts w:eastAsiaTheme="minorEastAsia"/>
          <w:b w:val="0"/>
        </w:rPr>
        <w:t xml:space="preserve">          </w:t>
      </w: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=0.24 </m:t>
        </m:r>
        <m:rad>
          <m:radPr>
            <m:degHide m:val="1"/>
            <m:ctrlPr>
              <w:rPr>
                <w:rFonts w:ascii="Cambria Math" w:eastAsiaTheme="minorEastAsia" w:hAnsi="Cambria Math"/>
                <w:b w:val="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  <m:r>
          <m:rPr>
            <m:sty m:val="b"/>
          </m:rPr>
          <w:rPr>
            <w:rFonts w:ascii="Cambria Math" w:hAnsi="Cambria Math"/>
          </w:rPr>
          <m:t xml:space="preserve">=0.24 </m:t>
        </m:r>
        <m:rad>
          <m:radPr>
            <m:degHide m:val="1"/>
            <m:ctrlPr>
              <w:rPr>
                <w:rFonts w:ascii="Cambria Math" w:eastAsiaTheme="minorEastAsia" w:hAnsi="Cambria Math"/>
                <w:b w:val="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 w:val="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1.5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 =2.08</m:t>
        </m:r>
      </m:oMath>
      <w:r w:rsidR="006E184F">
        <w:rPr>
          <w:rFonts w:eastAsiaTheme="minorEastAsia"/>
          <w:b w:val="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N/</m:t>
        </m:r>
        <m:sSup>
          <m:sSupPr>
            <m:ctrlPr>
              <w:rPr>
                <w:rFonts w:ascii="Cambria Math" w:eastAsiaTheme="minorEastAsia" w:hAnsi="Cambria Math"/>
                <w:b w:val="0"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2</m:t>
            </m:r>
          </m:sup>
        </m:sSup>
      </m:oMath>
    </w:p>
    <w:p w:rsidR="006A4F2E" w:rsidRPr="006E184F" w:rsidRDefault="006A4F2E" w:rsidP="006A4F2E">
      <w:pPr>
        <w:pStyle w:val="DPlusStyleOutline3"/>
      </w:pPr>
      <w:r w:rsidRPr="006E184F">
        <w:t>shear strength check as per code</w:t>
      </w:r>
    </w:p>
    <w:p w:rsidR="006A4F2E" w:rsidRPr="006E184F" w:rsidRDefault="006A4F2E" w:rsidP="006A4F2E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</w:rPr>
      </w:pPr>
      <w:r w:rsidRPr="006E184F">
        <w:rPr>
          <w:rFonts w:eastAsiaTheme="minorEastAsia"/>
          <w:b w:val="0"/>
        </w:rPr>
        <w:t xml:space="preserve">          </w:t>
      </w:r>
      <m:oMath>
        <m:sSub>
          <m:sSubPr>
            <m:ctrlPr>
              <w:rPr>
                <w:rFonts w:ascii="Cambria Math" w:hAnsi="Cambria Math"/>
                <w:b w:val="0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u,max</m:t>
            </m:r>
          </m:sub>
        </m:sSub>
        <m:r>
          <m:rPr>
            <m:sty m:val="b"/>
          </m:rPr>
          <w:rPr>
            <w:rFonts w:ascii="Cambria Math" w:hAnsi="Cambria Math"/>
            <w:sz w:val="20"/>
          </w:rPr>
          <m:t xml:space="preserve">=0.7 </m:t>
        </m:r>
        <m:rad>
          <m:radPr>
            <m:degHide m:val="1"/>
            <m:ctrlPr>
              <w:rPr>
                <w:rFonts w:ascii="Cambria Math" w:eastAsiaTheme="minorEastAsia" w:hAnsi="Cambria Math"/>
                <w:b w:val="0"/>
                <w:sz w:val="2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 w:val="0"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ck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0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0"/>
              </w:rPr>
              <m:t>/</m:t>
            </m:r>
            <m:sSub>
              <m:sSubPr>
                <m:ctrlPr>
                  <w:rPr>
                    <w:rFonts w:ascii="Cambria Math" w:hAnsi="Cambria Math"/>
                    <w:b w:val="0"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c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  <w:sz w:val="20"/>
              </w:rPr>
              <m:t xml:space="preserve"> </m:t>
            </m:r>
          </m:e>
        </m:rad>
        <m:r>
          <m:rPr>
            <m:sty m:val="b"/>
          </m:rPr>
          <w:rPr>
            <w:rFonts w:ascii="Cambria Math" w:hAnsi="Cambria Math"/>
            <w:sz w:val="20"/>
          </w:rPr>
          <m:t xml:space="preserve">=0.24 </m:t>
        </m:r>
        <m:rad>
          <m:radPr>
            <m:degHide m:val="1"/>
            <m:ctrlPr>
              <w:rPr>
                <w:rFonts w:ascii="Cambria Math" w:eastAsiaTheme="minorEastAsia" w:hAnsi="Cambria Math"/>
                <w:b w:val="0"/>
                <w:sz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 w:val="0"/>
                    <w:sz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25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1.5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 w:val="20"/>
              </w:rPr>
              <m:t xml:space="preserve"> </m:t>
            </m:r>
          </m:e>
        </m:rad>
        <m:r>
          <m:rPr>
            <m:sty m:val="bi"/>
          </m:rPr>
          <w:rPr>
            <w:rFonts w:ascii="Cambria Math" w:eastAsiaTheme="minorEastAsia" w:hAnsi="Cambria Math"/>
            <w:sz w:val="20"/>
          </w:rPr>
          <m:t xml:space="preserve"> =2.08≤4 N/</m:t>
        </m:r>
        <m:sSup>
          <m:sSupPr>
            <m:ctrlPr>
              <w:rPr>
                <w:rFonts w:ascii="Cambria Math" w:eastAsiaTheme="minorEastAsia" w:hAnsi="Cambria Math"/>
                <w:b w:val="0"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2</m:t>
            </m:r>
          </m:sup>
        </m:sSup>
      </m:oMath>
    </w:p>
    <w:p w:rsidR="006A4F2E" w:rsidRDefault="006A4F2E" w:rsidP="005537ED">
      <w:pPr>
        <w:pStyle w:val="DPlusStyleOutline1"/>
        <w:numPr>
          <w:ilvl w:val="0"/>
          <w:numId w:val="0"/>
        </w:numPr>
        <w:ind w:left="283"/>
      </w:pPr>
    </w:p>
    <w:p w:rsidR="00364EC4" w:rsidRDefault="00364EC4" w:rsidP="00364EC4">
      <w:pPr>
        <w:pStyle w:val="DPlusStyleOutline3"/>
      </w:pPr>
      <w:r>
        <w:t>Calculate shear strength by stirrup</w:t>
      </w:r>
    </w:p>
    <w:p w:rsidR="006A4F2E" w:rsidRDefault="006A4F2E" w:rsidP="006A4F2E">
      <w:pPr>
        <w:pStyle w:val="DPlusStyleOutline4"/>
      </w:pPr>
      <w:r>
        <w:t xml:space="preserve">S </w:t>
      </w:r>
      <m:oMath>
        <m:r>
          <w:rPr>
            <w:rFonts w:ascii="Cambria Math" w:hAnsi="Cambria Math"/>
          </w:rPr>
          <m:t>=150</m:t>
        </m:r>
      </m:oMath>
      <w:r>
        <w:rPr>
          <w:rFonts w:eastAsiaTheme="minorEastAsia"/>
        </w:rPr>
        <w:t xml:space="preserve"> </w:t>
      </w:r>
      <w:r w:rsidR="006E184F">
        <w:rPr>
          <w:rFonts w:eastAsiaTheme="minorEastAsia"/>
        </w:rPr>
        <w:t xml:space="preserve"> mm</w:t>
      </w:r>
      <w:r>
        <w:rPr>
          <w:rFonts w:eastAsiaTheme="minorEastAsia"/>
        </w:rPr>
        <w:t xml:space="preserve">       </w:t>
      </w:r>
      <w:r>
        <w:t xml:space="preserve">S </w:t>
      </w:r>
      <m:oMath>
        <m:r>
          <w:rPr>
            <w:rFonts w:ascii="Cambria Math" w:hAnsi="Cambria Math"/>
          </w:rPr>
          <m:t xml:space="preserve">≤200 </m:t>
        </m:r>
      </m:oMath>
      <w:r w:rsidR="006E184F">
        <w:rPr>
          <w:rFonts w:eastAsiaTheme="minorEastAsia"/>
        </w:rPr>
        <w:t xml:space="preserve"> mm</w:t>
      </w:r>
    </w:p>
    <w:p w:rsidR="00364EC4" w:rsidRDefault="005537ED" w:rsidP="006A4F2E">
      <w:pPr>
        <w:pStyle w:val="DPlusStyleOutline4"/>
        <w:numPr>
          <w:ilvl w:val="0"/>
          <w:numId w:val="0"/>
        </w:numPr>
        <w:ind w:left="709"/>
      </w:pPr>
      <w:r w:rsidRPr="005537ED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7.3pt" o:ole="">
            <v:imagedata r:id="rId9" o:title=""/>
          </v:shape>
          <o:OLEObject Type="Embed" ProgID="Equation.3" ShapeID="_x0000_i1025" DrawAspect="Content" ObjectID="_1550484122" r:id="rId10"/>
        </w:object>
      </w:r>
    </w:p>
    <w:p w:rsidR="00364EC4" w:rsidRDefault="005537ED" w:rsidP="00364EC4">
      <w:pPr>
        <w:pStyle w:val="DPlusStyleOutline3"/>
      </w:pPr>
      <w:r>
        <w:t xml:space="preserve">Calculate of shear capacity </w:t>
      </w:r>
      <w:r w:rsidR="006A4F2E">
        <w:t>by stirrup</w:t>
      </w:r>
    </w:p>
    <w:p w:rsidR="006A4F2E" w:rsidRPr="006A4F2E" w:rsidRDefault="007A25CD" w:rsidP="005537ED">
      <w:pPr>
        <w:pStyle w:val="DPlusStyleOutline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-0.5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5537ED" w:rsidRPr="006A4F2E" w:rsidRDefault="006A4F2E" w:rsidP="005537ED">
      <w:pPr>
        <w:pStyle w:val="DPlusStyleOutline4"/>
      </w:pPr>
      <m:oMath>
        <m:r>
          <m:rPr>
            <m:sty m:val="p"/>
          </m:rPr>
          <w:rPr>
            <w:rFonts w:ascii="Cambria Math" w:hAnsi="Cambria Math"/>
          </w:rPr>
          <m:t xml:space="preserve">       =2.08-0.5×2.08=1.59</m:t>
        </m:r>
      </m:oMath>
      <w:r w:rsidR="006E184F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N/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2</m:t>
            </m:r>
          </m:sup>
        </m:sSup>
      </m:oMath>
    </w:p>
    <w:p w:rsidR="006A4F2E" w:rsidRDefault="006A4F2E" w:rsidP="006A4F2E">
      <w:pPr>
        <w:pStyle w:val="DPlusStyleOutline3"/>
      </w:pPr>
      <w:r>
        <w:t xml:space="preserve">Require area </w:t>
      </w:r>
      <w:r w:rsidR="006E184F">
        <w:t xml:space="preserve">steel </w:t>
      </w:r>
      <w:r>
        <w:t>for stirrups</w:t>
      </w:r>
    </w:p>
    <w:p w:rsidR="006E184F" w:rsidRPr="006E184F" w:rsidRDefault="007A25CD" w:rsidP="006E184F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st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sv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×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b 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× 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num>
          <m:den>
            <m:f>
              <m:fPr>
                <m:ctrlPr>
                  <w:rPr>
                    <w:rFonts w:ascii="Cambria Math" w:hAnsi="Cambria Math"/>
                    <w:sz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fy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den>
        </m:f>
      </m:oMath>
      <w:r w:rsidR="006E184F" w:rsidRPr="006E184F">
        <w:rPr>
          <w:rFonts w:eastAsiaTheme="minorEastAsia"/>
          <w:sz w:val="18"/>
        </w:rPr>
        <w:t xml:space="preserve">  </w:t>
      </w:r>
    </w:p>
    <w:p w:rsidR="006E184F" w:rsidRPr="006E184F" w:rsidRDefault="006E184F" w:rsidP="006E184F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        </m:t>
        </m:r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</w:rPr>
              <m:t>1.59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×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400 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× </m:t>
            </m:r>
            <m:r>
              <m:rPr>
                <m:sty m:val="bi"/>
              </m:rPr>
              <w:rPr>
                <w:rFonts w:ascii="Cambria Math" w:hAnsi="Cambria Math"/>
              </w:rPr>
              <m:t>150</m:t>
            </m:r>
          </m:num>
          <m:den>
            <m:f>
              <m:fPr>
                <m:ctrlPr>
                  <w:rPr>
                    <w:rFonts w:ascii="Cambria Math" w:hAnsi="Cambria Math"/>
                    <w:b w:val="0"/>
                    <w:sz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400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1.15</m:t>
                </m:r>
              </m:den>
            </m:f>
          </m:den>
        </m:f>
      </m:oMath>
      <w:r w:rsidRPr="006E184F">
        <w:rPr>
          <w:rFonts w:eastAsiaTheme="minorEastAsia"/>
          <w:b w:val="0"/>
          <w:sz w:val="18"/>
        </w:rPr>
        <w:t xml:space="preserve">  =274.86</w:t>
      </w:r>
      <w:r>
        <w:rPr>
          <w:rFonts w:eastAsiaTheme="minorEastAsia"/>
          <w:b w:val="0"/>
          <w:sz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 w:val="0"/>
                <w:i/>
                <w:sz w:val="1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8"/>
          </w:rPr>
          <m:t xml:space="preserve"> </m:t>
        </m:r>
      </m:oMath>
    </w:p>
    <w:p w:rsidR="006E184F" w:rsidRDefault="006E184F" w:rsidP="006E184F">
      <w:pPr>
        <w:pStyle w:val="DPlusStyleOutline3"/>
      </w:pPr>
      <w:r>
        <w:t>Minimum area steel for stirrups</w:t>
      </w:r>
    </w:p>
    <w:p w:rsidR="006E184F" w:rsidRPr="006E184F" w:rsidRDefault="007A25CD" w:rsidP="006E184F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st,min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0.4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6E184F" w:rsidRPr="006E184F">
        <w:rPr>
          <w:rFonts w:eastAsiaTheme="minorEastAsia"/>
          <w:b w:val="0"/>
          <w:sz w:val="1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</w:rPr>
          <m:t>×b×s</m:t>
        </m:r>
      </m:oMath>
      <w:r w:rsidR="006E184F" w:rsidRPr="006E184F">
        <w:rPr>
          <w:rFonts w:eastAsiaTheme="minorEastAsia"/>
          <w:b w:val="0"/>
          <w:sz w:val="18"/>
        </w:rPr>
        <w:t xml:space="preserve"> </w:t>
      </w:r>
    </w:p>
    <w:p w:rsidR="006E184F" w:rsidRPr="006E184F" w:rsidRDefault="006E184F" w:rsidP="006E184F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        </m:t>
        </m:r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0.4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400</m:t>
            </m:r>
          </m:den>
        </m:f>
      </m:oMath>
      <w:r w:rsidRPr="006E184F">
        <w:rPr>
          <w:rFonts w:eastAsiaTheme="minorEastAsia"/>
          <w:b w:val="0"/>
          <w:sz w:val="1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</w:rPr>
          <m:t xml:space="preserve">×400×150=60 </m:t>
        </m:r>
        <m:sSup>
          <m:sSupPr>
            <m:ctrlPr>
              <w:rPr>
                <w:rFonts w:ascii="Cambria Math" w:eastAsiaTheme="minorEastAsia" w:hAnsi="Cambria Math"/>
                <w:b w:val="0"/>
                <w:i/>
                <w:sz w:val="1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</w:rPr>
              <m:t>2</m:t>
            </m:r>
          </m:sup>
        </m:sSup>
      </m:oMath>
      <w:r w:rsidRPr="006E184F">
        <w:rPr>
          <w:rFonts w:eastAsiaTheme="minorEastAsia"/>
          <w:b w:val="0"/>
          <w:sz w:val="18"/>
        </w:rPr>
        <w:t xml:space="preserve"> </w:t>
      </w:r>
    </w:p>
    <w:p w:rsidR="006A4F2E" w:rsidRPr="006A4F2E" w:rsidRDefault="006A4F2E" w:rsidP="005537ED">
      <w:pPr>
        <w:pStyle w:val="DPlusStyleOutline4"/>
      </w:pPr>
    </w:p>
    <w:p w:rsidR="00364EC4" w:rsidRDefault="00364EC4" w:rsidP="00364EC4">
      <w:pPr>
        <w:pStyle w:val="DPlusStyleBodyText"/>
      </w:pPr>
    </w:p>
    <w:p w:rsidR="00555C74" w:rsidRDefault="00555C74" w:rsidP="00555C74">
      <w:pPr>
        <w:pStyle w:val="DPlusStyleOutline2"/>
      </w:pPr>
      <w:r>
        <w:lastRenderedPageBreak/>
        <w:t>Skin Reinforcement</w:t>
      </w:r>
    </w:p>
    <w:p w:rsidR="00555C74" w:rsidRPr="006E184F" w:rsidRDefault="00555C74" w:rsidP="00555C74">
      <w:pPr>
        <w:pStyle w:val="DPlusStyleOutline3"/>
      </w:pPr>
      <w:r>
        <w:t>Check for skin reinforcement</w:t>
      </w:r>
    </w:p>
    <w:p w:rsidR="00555C74" w:rsidRDefault="000F6233" w:rsidP="000F6233">
      <w:pPr>
        <w:pStyle w:val="DPlusStyleOutline1"/>
        <w:numPr>
          <w:ilvl w:val="0"/>
          <w:numId w:val="0"/>
        </w:numPr>
        <w:jc w:val="both"/>
        <w:rPr>
          <w:rFonts w:eastAsiaTheme="minorEastAsia"/>
          <w:b w:val="0"/>
        </w:rPr>
      </w:pPr>
      <w:r>
        <w:rPr>
          <w:rFonts w:eastAsiaTheme="minorEastAsia"/>
          <w:b w:val="0"/>
        </w:rPr>
        <w:t xml:space="preserve"> </w:t>
      </w:r>
      <w:r w:rsidR="00555C74" w:rsidRPr="006E184F">
        <w:rPr>
          <w:rFonts w:eastAsiaTheme="minorEastAsia"/>
          <w:b w:val="0"/>
        </w:rPr>
        <w:t xml:space="preserve">     </w:t>
      </w:r>
      <m:oMath>
        <m:r>
          <m:rPr>
            <m:sty m:val="b"/>
          </m:rPr>
          <w:rPr>
            <w:rFonts w:ascii="Cambria Math" w:hAnsi="Cambria Math"/>
          </w:rPr>
          <m:t>d≥600 Provide skin reinforcement</m:t>
        </m:r>
      </m:oMath>
    </w:p>
    <w:p w:rsidR="000F6233" w:rsidRPr="000F6233" w:rsidRDefault="007A25CD" w:rsidP="00555C74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≤200</m:t>
          </m:r>
        </m:oMath>
      </m:oMathPara>
    </w:p>
    <w:p w:rsidR="000F6233" w:rsidRPr="000F6233" w:rsidRDefault="007A25CD" w:rsidP="00555C74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≤200</m:t>
          </m:r>
        </m:oMath>
      </m:oMathPara>
    </w:p>
    <w:p w:rsidR="00555C74" w:rsidRDefault="000F6233" w:rsidP="00555C74">
      <w:pPr>
        <w:pStyle w:val="DPlusStyleOutline3"/>
      </w:pPr>
      <w:r>
        <w:t>Vertical side reinforcement</w:t>
      </w:r>
    </w:p>
    <w:p w:rsidR="000F6233" w:rsidRPr="000F6233" w:rsidRDefault="007A25CD" w:rsidP="000F6233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sv,min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8"/>
              </w:rPr>
              <m:t>0.15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×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b </m:t>
            </m:r>
            <m:r>
              <m:rPr>
                <m:sty m:val="b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8"/>
              </w:rPr>
              <m:t>100</m:t>
            </m:r>
          </m:den>
        </m:f>
      </m:oMath>
      <w:r w:rsidR="000F6233" w:rsidRPr="000F6233">
        <w:rPr>
          <w:rFonts w:eastAsiaTheme="minorEastAsia"/>
          <w:b w:val="0"/>
          <w:sz w:val="18"/>
        </w:rPr>
        <w:t xml:space="preserve">  </w:t>
      </w:r>
    </w:p>
    <w:p w:rsidR="000F6233" w:rsidRPr="000F6233" w:rsidRDefault="000F6233" w:rsidP="000F6233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m:oMath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8"/>
              </w:rPr>
              <m:t>0.15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×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400 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×150 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18"/>
          </w:rPr>
          <m:t>=90</m:t>
        </m:r>
      </m:oMath>
      <w:r w:rsidR="00887AC4">
        <w:rPr>
          <w:rFonts w:eastAsiaTheme="minorEastAsia"/>
          <w:b w:val="0"/>
          <w:sz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 w:val="0"/>
                <w:i/>
                <w:sz w:val="1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</w:rPr>
              <m:t>2</m:t>
            </m:r>
          </m:sup>
        </m:sSup>
      </m:oMath>
    </w:p>
    <w:p w:rsidR="000F6233" w:rsidRPr="000F6233" w:rsidRDefault="000F6233" w:rsidP="000F6233">
      <w:pPr>
        <w:pStyle w:val="DPlusStyleOutline3"/>
      </w:pPr>
      <w:r w:rsidRPr="000F6233">
        <w:t>Vertical side reinforcement</w:t>
      </w:r>
    </w:p>
    <w:p w:rsidR="000F6233" w:rsidRPr="000F6233" w:rsidRDefault="007A25CD" w:rsidP="000F6233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sh,min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8"/>
              </w:rPr>
              <m:t>0.25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×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b </m:t>
            </m:r>
            <m:r>
              <m:rPr>
                <m:sty m:val="b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8"/>
              </w:rPr>
              <m:t>100</m:t>
            </m:r>
          </m:den>
        </m:f>
      </m:oMath>
      <w:r w:rsidR="000F6233" w:rsidRPr="000F6233">
        <w:rPr>
          <w:rFonts w:eastAsiaTheme="minorEastAsia"/>
          <w:b w:val="0"/>
          <w:sz w:val="18"/>
        </w:rPr>
        <w:t xml:space="preserve">  </w:t>
      </w:r>
    </w:p>
    <w:p w:rsidR="000F6233" w:rsidRPr="000F6233" w:rsidRDefault="000F6233" w:rsidP="000F6233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sz w:val="1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0.25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×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400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×150 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100</m:t>
              </m:r>
            </m:den>
          </m:f>
          <m:r>
            <m:rPr>
              <m:sty m:val="bi"/>
            </m:rPr>
            <w:rPr>
              <w:rFonts w:ascii="Cambria Math" w:hAnsi="Cambria Math"/>
              <w:sz w:val="18"/>
            </w:rPr>
            <m:t xml:space="preserve">=150 </m:t>
          </m:r>
          <m:sSup>
            <m:sSupPr>
              <m:ctrlPr>
                <w:rPr>
                  <w:rFonts w:ascii="Cambria Math" w:eastAsiaTheme="minorEastAsia" w:hAnsi="Cambria Math"/>
                  <w:b w:val="0"/>
                  <w:i/>
                  <w:sz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 xml:space="preserve"> </m:t>
          </m:r>
        </m:oMath>
      </m:oMathPara>
    </w:p>
    <w:p w:rsidR="000F6233" w:rsidRPr="000F6233" w:rsidRDefault="000F6233" w:rsidP="000F6233">
      <w:pPr>
        <w:pStyle w:val="DPlusStyleOutline1"/>
        <w:numPr>
          <w:ilvl w:val="0"/>
          <w:numId w:val="0"/>
        </w:numPr>
        <w:ind w:left="283"/>
      </w:pPr>
    </w:p>
    <w:p w:rsidR="005B37B4" w:rsidRDefault="005B37B4" w:rsidP="005B37B4">
      <w:pPr>
        <w:pStyle w:val="DPlusStyleOutline2"/>
      </w:pPr>
      <w:r>
        <w:t>Check for the deflection</w:t>
      </w:r>
    </w:p>
    <w:p w:rsidR="005B37B4" w:rsidRPr="006E184F" w:rsidRDefault="005B37B4" w:rsidP="005B37B4">
      <w:pPr>
        <w:pStyle w:val="DPlusStyleOutline3"/>
      </w:pPr>
      <w:r>
        <w:t>Crack Moment</w:t>
      </w:r>
    </w:p>
    <w:p w:rsidR="005B37B4" w:rsidRDefault="005B37B4" w:rsidP="005B37B4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m:oMath>
        <m:r>
          <w:rPr>
            <w:rFonts w:ascii="Cambria Math" w:eastAsiaTheme="minorEastAsia" w:hAnsi="Cambria Math"/>
            <w:sz w:val="16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sz w:val="16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</w:rPr>
              <m:t>cr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ct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b w:val="0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t</m:t>
                </m:r>
              </m:sub>
            </m:sSub>
          </m:den>
        </m:f>
      </m:oMath>
      <w:r w:rsidRPr="00445136">
        <w:rPr>
          <w:rFonts w:eastAsiaTheme="minorEastAsia"/>
          <w:b w:val="0"/>
          <w:sz w:val="18"/>
        </w:rPr>
        <w:t xml:space="preserve"> </w:t>
      </w:r>
    </w:p>
    <w:p w:rsidR="005B37B4" w:rsidRPr="00445136" w:rsidRDefault="005B37B4" w:rsidP="005B37B4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r>
          <w:rPr>
            <w:rFonts w:ascii="Cambria Math" w:hAnsi="Cambria Math"/>
            <w:sz w:val="20"/>
          </w:rPr>
          <m:t xml:space="preserve">    </m:t>
        </m:r>
      </m:oMath>
      <w:r w:rsidRPr="00445136">
        <w:rPr>
          <w:rFonts w:eastAsiaTheme="minorEastAsia"/>
          <w:b w:val="0"/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15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72000000000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300</m:t>
            </m:r>
          </m:den>
        </m:f>
        <m:r>
          <w:rPr>
            <w:rFonts w:ascii="Cambria Math" w:hAnsi="Cambria Math"/>
            <w:sz w:val="18"/>
          </w:rPr>
          <m:t>=</m:t>
        </m:r>
        <m:r>
          <w:rPr>
            <w:rFonts w:ascii="Cambria Math" w:hAnsi="Cambria Math"/>
            <w:sz w:val="18"/>
          </w:rPr>
          <m:t>360000000</m:t>
        </m:r>
      </m:oMath>
      <w:r>
        <w:rPr>
          <w:rFonts w:eastAsiaTheme="minorEastAsia"/>
          <w:b w:val="0"/>
          <w:sz w:val="18"/>
        </w:rPr>
        <w:t xml:space="preserve"> </w:t>
      </w:r>
      <m:oMath>
        <m:r>
          <w:rPr>
            <w:rFonts w:ascii="Cambria Math" w:eastAsiaTheme="minorEastAsia" w:hAnsi="Cambria Math"/>
            <w:sz w:val="18"/>
          </w:rPr>
          <m:t>N.mm</m:t>
        </m:r>
      </m:oMath>
    </w:p>
    <w:p w:rsidR="005B37B4" w:rsidRDefault="005B37B4" w:rsidP="005B37B4">
      <w:pPr>
        <w:pStyle w:val="DPlusStyleOutline3"/>
      </w:pPr>
      <w:r>
        <w:t>Moment carrying by Beam</w:t>
      </w:r>
    </w:p>
    <w:p w:rsidR="005B37B4" w:rsidRPr="00445136" w:rsidRDefault="005B37B4" w:rsidP="005B37B4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sz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DL+LL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 xml:space="preserve"> L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12</m:t>
              </m:r>
            </m:den>
          </m:f>
        </m:oMath>
      </m:oMathPara>
    </w:p>
    <w:p w:rsidR="005B37B4" w:rsidRDefault="005B37B4" w:rsidP="005B37B4">
      <w:pPr>
        <w:pStyle w:val="DPlusStyleOutline1"/>
        <w:numPr>
          <w:ilvl w:val="0"/>
          <w:numId w:val="0"/>
        </w:numPr>
        <w:ind w:left="283"/>
        <w:jc w:val="both"/>
        <w:rPr>
          <w:rFonts w:eastAsiaTheme="minorEastAsia"/>
          <w:b w:val="0"/>
          <w:sz w:val="1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18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15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× </m:t>
            </m:r>
            <m:r>
              <w:rPr>
                <w:rFonts w:ascii="Cambria Math" w:hAnsi="Cambria Math"/>
              </w:rPr>
              <m:t>60</m:t>
            </m:r>
            <m:r>
              <w:rPr>
                <w:rFonts w:ascii="Cambria Math" w:hAnsi="Cambria Math"/>
              </w:rPr>
              <m:t xml:space="preserve">00 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6000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12</m:t>
            </m:r>
          </m:den>
        </m:f>
        <m:r>
          <w:rPr>
            <w:rFonts w:ascii="Cambria Math" w:hAnsi="Cambria Math"/>
            <w:sz w:val="18"/>
          </w:rPr>
          <m:t>=</m:t>
        </m:r>
        <m:r>
          <w:rPr>
            <w:rFonts w:ascii="Cambria Math" w:hAnsi="Cambria Math"/>
            <w:sz w:val="18"/>
          </w:rPr>
          <m:t>720000000</m:t>
        </m:r>
      </m:oMath>
      <w:r>
        <w:rPr>
          <w:rFonts w:eastAsiaTheme="minorEastAsia"/>
          <w:b w:val="0"/>
          <w:sz w:val="18"/>
        </w:rPr>
        <w:t xml:space="preserve"> </w:t>
      </w:r>
      <m:oMath>
        <m:r>
          <w:rPr>
            <w:rFonts w:ascii="Cambria Math" w:eastAsiaTheme="minorEastAsia" w:hAnsi="Cambria Math"/>
            <w:sz w:val="18"/>
          </w:rPr>
          <m:t>N.mm</m:t>
        </m:r>
      </m:oMath>
    </w:p>
    <w:p w:rsidR="005B37B4" w:rsidRPr="005B37B4" w:rsidRDefault="005B37B4" w:rsidP="005B37B4">
      <w:pPr>
        <w:pStyle w:val="DPlusStyleOutline1"/>
        <w:numPr>
          <w:ilvl w:val="0"/>
          <w:numId w:val="0"/>
        </w:numPr>
        <w:ind w:left="283"/>
        <w:jc w:val="both"/>
        <w:rPr>
          <w:rFonts w:eastAsiaTheme="minorEastAsia"/>
          <w:b w:val="0"/>
          <w:sz w:val="18"/>
        </w:rPr>
      </w:pPr>
    </w:p>
    <w:p w:rsidR="005B37B4" w:rsidRDefault="009A16F9" w:rsidP="005B37B4">
      <w:pPr>
        <w:pStyle w:val="DPlusStyleOutline3"/>
      </w:pPr>
      <w:r>
        <w:t>Instant</w:t>
      </w:r>
      <w:r w:rsidR="005B37B4">
        <w:t xml:space="preserve"> </w:t>
      </w:r>
      <w:r>
        <w:t>D</w:t>
      </w:r>
      <w:r w:rsidR="005B37B4">
        <w:t>eflection</w:t>
      </w:r>
    </w:p>
    <w:p w:rsidR="00815E8A" w:rsidRPr="009A16F9" w:rsidRDefault="00815E8A" w:rsidP="00815E8A">
      <w:pPr>
        <w:pStyle w:val="DPlusStyleOutline1"/>
        <w:numPr>
          <w:ilvl w:val="0"/>
          <w:numId w:val="0"/>
        </w:numPr>
        <w:ind w:left="283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DL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 </m:t>
              </m:r>
            </m:sub>
          </m:sSub>
          <m:r>
            <m:rPr>
              <m:sty m:val="b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DL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 xml:space="preserve">  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× 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>4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384 ×  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c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 xml:space="preserve">  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×  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c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 xml:space="preserve">  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sz w:val="18"/>
            </w:rPr>
            <m:t xml:space="preserve"> ,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LL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 </m:t>
              </m:r>
            </m:sub>
          </m:sSub>
          <m:r>
            <m:rPr>
              <m:sty m:val="b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LL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 xml:space="preserve">  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× 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>4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384 ×  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c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 xml:space="preserve">  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×  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c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 xml:space="preserve">  </m:t>
                  </m:r>
                </m:sub>
              </m:sSub>
            </m:den>
          </m:f>
        </m:oMath>
      </m:oMathPara>
    </w:p>
    <w:p w:rsidR="00815E8A" w:rsidRPr="000F6233" w:rsidRDefault="00815E8A" w:rsidP="00815E8A">
      <w:pPr>
        <w:pStyle w:val="DPlusStyleOutline3"/>
        <w:numPr>
          <w:ilvl w:val="0"/>
          <w:numId w:val="0"/>
        </w:numPr>
      </w:pPr>
    </w:p>
    <w:p w:rsidR="005B37B4" w:rsidRPr="000F6233" w:rsidRDefault="005B37B4" w:rsidP="005B37B4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∆</m:t>
            </m:r>
          </m:e>
          <m:sub>
            <m:r>
              <w:rPr>
                <w:rFonts w:ascii="Cambria Math" w:hAnsi="Cambria Math"/>
                <w:sz w:val="18"/>
              </w:rPr>
              <m:t xml:space="preserve">i  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∆</m:t>
            </m:r>
          </m:e>
          <m:sub>
            <m:r>
              <w:rPr>
                <w:rFonts w:ascii="Cambria Math" w:hAnsi="Cambria Math"/>
                <w:sz w:val="18"/>
              </w:rPr>
              <m:t xml:space="preserve">DL  </m:t>
            </m:r>
          </m:sub>
        </m:sSub>
        <m:r>
          <w:rPr>
            <w:rFonts w:ascii="Cambria Math" w:hAnsi="Cambria Math"/>
            <w:sz w:val="18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 xml:space="preserve"> ∆</m:t>
            </m:r>
          </m:e>
          <m:sub>
            <m:r>
              <w:rPr>
                <w:rFonts w:ascii="Cambria Math" w:hAnsi="Cambria Math"/>
                <w:sz w:val="18"/>
              </w:rPr>
              <m:t xml:space="preserve">LL  </m:t>
            </m:r>
          </m:sub>
        </m:sSub>
      </m:oMath>
      <w:r w:rsidRPr="000F6233">
        <w:rPr>
          <w:rFonts w:eastAsiaTheme="minorEastAsia"/>
          <w:b w:val="0"/>
          <w:sz w:val="18"/>
        </w:rPr>
        <w:t xml:space="preserve">  </w:t>
      </w:r>
    </w:p>
    <w:p w:rsidR="005B37B4" w:rsidRPr="008854E8" w:rsidRDefault="005B37B4" w:rsidP="008854E8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sz w:val="18"/>
          </w:rPr>
          <m:t>0.319+0.19176</m:t>
        </m:r>
        <m:r>
          <m:rPr>
            <m:sty m:val="bi"/>
          </m:rPr>
          <w:rPr>
            <w:rFonts w:ascii="Cambria Math" w:eastAsiaTheme="minorEastAsia" w:hAnsi="Cambria Math"/>
            <w:sz w:val="18"/>
          </w:rPr>
          <m:t xml:space="preserve"> </m:t>
        </m:r>
      </m:oMath>
      <w:r w:rsidRPr="00445136">
        <w:rPr>
          <w:rFonts w:eastAsiaTheme="minorEastAsia"/>
          <w:b w:val="0"/>
          <w:sz w:val="18"/>
        </w:rPr>
        <w:t>=</w:t>
      </w:r>
      <w:r>
        <w:rPr>
          <w:rFonts w:eastAsiaTheme="minorEastAsia"/>
          <w:b w:val="0"/>
          <w:sz w:val="18"/>
        </w:rPr>
        <w:t>0.5536 mm</w:t>
      </w:r>
    </w:p>
    <w:p w:rsidR="005B37B4" w:rsidRPr="000F6233" w:rsidRDefault="005B37B4" w:rsidP="005B37B4">
      <w:pPr>
        <w:pStyle w:val="DPlusStyleOutline3"/>
      </w:pPr>
      <w:r>
        <w:t>Long term deflection</w:t>
      </w:r>
    </w:p>
    <w:p w:rsidR="005B37B4" w:rsidRPr="000F6233" w:rsidRDefault="005B37B4" w:rsidP="005B37B4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∆</m:t>
            </m:r>
          </m:e>
          <m:sub>
            <m:r>
              <w:rPr>
                <w:rFonts w:ascii="Cambria Math" w:hAnsi="Cambria Math"/>
                <w:sz w:val="18"/>
              </w:rPr>
              <m:t xml:space="preserve">total  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 w:val="0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1+ α</m:t>
            </m:r>
          </m:e>
        </m:d>
        <m:r>
          <w:rPr>
            <w:rFonts w:ascii="Cambria Math" w:hAnsi="Cambria Math"/>
            <w:sz w:val="18"/>
          </w:rPr>
          <m:t>×</m:t>
        </m:r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∆</m:t>
            </m:r>
          </m:e>
          <m:sub>
            <m:r>
              <w:rPr>
                <w:rFonts w:ascii="Cambria Math" w:hAnsi="Cambria Math"/>
                <w:sz w:val="18"/>
              </w:rPr>
              <m:t xml:space="preserve">DL  </m:t>
            </m:r>
          </m:sub>
        </m:sSub>
        <m:r>
          <w:rPr>
            <w:rFonts w:ascii="Cambria Math" w:hAnsi="Cambria Math"/>
            <w:sz w:val="18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 xml:space="preserve"> ∆</m:t>
            </m:r>
          </m:e>
          <m:sub>
            <m:r>
              <w:rPr>
                <w:rFonts w:ascii="Cambria Math" w:hAnsi="Cambria Math"/>
                <w:sz w:val="18"/>
              </w:rPr>
              <m:t xml:space="preserve">LL  </m:t>
            </m:r>
          </m:sub>
        </m:sSub>
      </m:oMath>
      <w:r w:rsidRPr="000F6233">
        <w:rPr>
          <w:rFonts w:eastAsiaTheme="minorEastAsia"/>
          <w:b w:val="0"/>
          <w:sz w:val="18"/>
        </w:rPr>
        <w:t xml:space="preserve">  </w:t>
      </w:r>
    </w:p>
    <w:p w:rsidR="005B37B4" w:rsidRDefault="005B37B4" w:rsidP="005B37B4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m:oMath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b w:val="0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1+ 2</m:t>
            </m:r>
          </m:e>
        </m:d>
        <m:r>
          <w:rPr>
            <w:rFonts w:ascii="Cambria Math" w:hAnsi="Cambria Math"/>
            <w:sz w:val="18"/>
          </w:rPr>
          <m:t>×0.319+0.19176</m:t>
        </m:r>
        <m:r>
          <m:rPr>
            <m:sty m:val="bi"/>
          </m:rPr>
          <w:rPr>
            <w:rFonts w:ascii="Cambria Math" w:eastAsiaTheme="minorEastAsia" w:hAnsi="Cambria Math"/>
            <w:sz w:val="18"/>
          </w:rPr>
          <m:t xml:space="preserve"> </m:t>
        </m:r>
      </m:oMath>
      <w:r w:rsidRPr="00445136">
        <w:rPr>
          <w:rFonts w:eastAsiaTheme="minorEastAsia"/>
          <w:b w:val="0"/>
          <w:sz w:val="18"/>
        </w:rPr>
        <w:t>=1.1505</w:t>
      </w:r>
      <w:r>
        <w:rPr>
          <w:rFonts w:eastAsiaTheme="minorEastAsia"/>
          <w:b w:val="0"/>
          <w:sz w:val="18"/>
        </w:rPr>
        <w:t xml:space="preserve"> mm</w:t>
      </w:r>
    </w:p>
    <w:p w:rsidR="008854E8" w:rsidRPr="000F6233" w:rsidRDefault="008854E8" w:rsidP="005B37B4">
      <w:pPr>
        <w:pStyle w:val="DPlusStyleOutline1"/>
        <w:numPr>
          <w:ilvl w:val="0"/>
          <w:numId w:val="0"/>
        </w:numPr>
        <w:ind w:left="283"/>
        <w:rPr>
          <w:b w:val="0"/>
        </w:rPr>
      </w:pPr>
      <w:r>
        <w:rPr>
          <w:rFonts w:eastAsiaTheme="minorEastAsia"/>
          <w:b w:val="0"/>
          <w:sz w:val="18"/>
        </w:rPr>
        <w:t xml:space="preserve">       Code check  </w:t>
      </w:r>
      <m:oMath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L</m:t>
            </m:r>
          </m:num>
          <m:den>
            <m:r>
              <w:rPr>
                <w:rFonts w:ascii="Cambria Math" w:hAnsi="Cambria Math"/>
                <w:sz w:val="18"/>
              </w:rPr>
              <m:t>260</m:t>
            </m:r>
          </m:den>
        </m:f>
        <m: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6000</m:t>
            </m:r>
          </m:num>
          <m:den>
            <m:r>
              <w:rPr>
                <w:rFonts w:ascii="Cambria Math" w:hAnsi="Cambria Math"/>
                <w:sz w:val="18"/>
              </w:rPr>
              <m:t>260</m:t>
            </m:r>
          </m:den>
        </m:f>
        <m:r>
          <w:rPr>
            <w:rFonts w:ascii="Cambria Math" w:hAnsi="Cambria Math"/>
            <w:sz w:val="18"/>
          </w:rPr>
          <m:t>=23</m:t>
        </m:r>
      </m:oMath>
      <w:r w:rsidRPr="000F6233">
        <w:rPr>
          <w:rFonts w:eastAsiaTheme="minorEastAsia"/>
          <w:b w:val="0"/>
          <w:sz w:val="18"/>
        </w:rPr>
        <w:t xml:space="preserve">  </w:t>
      </w:r>
      <w:r>
        <w:rPr>
          <w:rFonts w:eastAsiaTheme="minorEastAsia"/>
          <w:b w:val="0"/>
          <w:sz w:val="18"/>
        </w:rPr>
        <w:t>mm</w:t>
      </w:r>
      <w:bookmarkStart w:id="0" w:name="_GoBack"/>
      <w:bookmarkEnd w:id="0"/>
    </w:p>
    <w:p w:rsidR="005B37B4" w:rsidRDefault="005B37B4" w:rsidP="005B37B4">
      <w:pPr>
        <w:pStyle w:val="DPlusStyleOutline1"/>
        <w:numPr>
          <w:ilvl w:val="0"/>
          <w:numId w:val="0"/>
        </w:numPr>
        <w:ind w:left="283"/>
      </w:pPr>
    </w:p>
    <w:p w:rsidR="000F6233" w:rsidRDefault="000F6233" w:rsidP="000F6233">
      <w:pPr>
        <w:pStyle w:val="DPlusStyleOutline3"/>
        <w:numPr>
          <w:ilvl w:val="0"/>
          <w:numId w:val="0"/>
        </w:numPr>
        <w:ind w:left="624"/>
      </w:pPr>
    </w:p>
    <w:p w:rsidR="000F6233" w:rsidRPr="006E184F" w:rsidRDefault="000F6233" w:rsidP="000F6233">
      <w:pPr>
        <w:pStyle w:val="DPlusStyleOutline3"/>
        <w:numPr>
          <w:ilvl w:val="0"/>
          <w:numId w:val="0"/>
        </w:numPr>
        <w:ind w:left="624"/>
      </w:pPr>
    </w:p>
    <w:p w:rsidR="00364EC4" w:rsidRDefault="00364EC4" w:rsidP="00364EC4">
      <w:pPr>
        <w:pStyle w:val="DPlusStyleBodyText"/>
      </w:pPr>
    </w:p>
    <w:sectPr w:rsidR="00364E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5CD" w:rsidRDefault="007A25CD" w:rsidP="00364EC4">
      <w:pPr>
        <w:spacing w:after="0" w:line="240" w:lineRule="auto"/>
      </w:pPr>
      <w:r>
        <w:separator/>
      </w:r>
    </w:p>
  </w:endnote>
  <w:endnote w:type="continuationSeparator" w:id="0">
    <w:p w:rsidR="007A25CD" w:rsidRDefault="007A25CD" w:rsidP="0036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 w:rsidP="00364EC4">
    <w:pPr>
      <w:pStyle w:val="DPlusStyleFooter"/>
      <w:pBdr>
        <w:top w:val="single" w:sz="6" w:space="1" w:color="auto"/>
      </w:pBdr>
    </w:pPr>
  </w:p>
  <w:p w:rsidR="00364EC4" w:rsidRDefault="00364EC4" w:rsidP="00364EC4">
    <w:pPr>
      <w:pStyle w:val="DPlusStyleFooter"/>
    </w:pPr>
    <w:r>
      <w:t xml:space="preserve">http://www.midasuser.com    </w:t>
    </w:r>
  </w:p>
  <w:p w:rsidR="00364EC4" w:rsidRDefault="00364EC4" w:rsidP="00364EC4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8854E8">
      <w:rPr>
        <w:noProof/>
      </w:rPr>
      <w:t>6</w:t>
    </w:r>
    <w:r>
      <w:fldChar w:fldCharType="end"/>
    </w:r>
    <w:r>
      <w:t>/</w:t>
    </w:r>
    <w:fldSimple w:instr=" NumPages ">
      <w:r w:rsidR="008854E8">
        <w:rPr>
          <w:noProof/>
        </w:rPr>
        <w:t>6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5CD" w:rsidRDefault="007A25CD" w:rsidP="00364EC4">
      <w:pPr>
        <w:spacing w:after="0" w:line="240" w:lineRule="auto"/>
      </w:pPr>
      <w:r>
        <w:separator/>
      </w:r>
    </w:p>
  </w:footnote>
  <w:footnote w:type="continuationSeparator" w:id="0">
    <w:p w:rsidR="007A25CD" w:rsidRDefault="007A25CD" w:rsidP="0036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 w:rsidP="00364EC4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D084B"/>
    <w:multiLevelType w:val="multilevel"/>
    <w:tmpl w:val="1F6A713E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4309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abstractNum w:abstractNumId="1" w15:restartNumberingAfterBreak="0">
    <w:nsid w:val="38AD7FB1"/>
    <w:multiLevelType w:val="multilevel"/>
    <w:tmpl w:val="1F6A713E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226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7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C4"/>
    <w:rsid w:val="000F6233"/>
    <w:rsid w:val="00364EC4"/>
    <w:rsid w:val="003A07C4"/>
    <w:rsid w:val="004C772A"/>
    <w:rsid w:val="00522748"/>
    <w:rsid w:val="005537ED"/>
    <w:rsid w:val="00555C74"/>
    <w:rsid w:val="00563884"/>
    <w:rsid w:val="00582072"/>
    <w:rsid w:val="005B37B4"/>
    <w:rsid w:val="006136E6"/>
    <w:rsid w:val="00622255"/>
    <w:rsid w:val="0062404E"/>
    <w:rsid w:val="0065704B"/>
    <w:rsid w:val="006631DB"/>
    <w:rsid w:val="006A4F2E"/>
    <w:rsid w:val="006B31C5"/>
    <w:rsid w:val="006E184F"/>
    <w:rsid w:val="00707531"/>
    <w:rsid w:val="0071063B"/>
    <w:rsid w:val="0073712A"/>
    <w:rsid w:val="00757823"/>
    <w:rsid w:val="00783522"/>
    <w:rsid w:val="007A25CD"/>
    <w:rsid w:val="00815E8A"/>
    <w:rsid w:val="008854E8"/>
    <w:rsid w:val="00887AC4"/>
    <w:rsid w:val="00906487"/>
    <w:rsid w:val="0091557B"/>
    <w:rsid w:val="009610B6"/>
    <w:rsid w:val="009A16F9"/>
    <w:rsid w:val="009F7798"/>
    <w:rsid w:val="00A206DE"/>
    <w:rsid w:val="00E35097"/>
    <w:rsid w:val="00ED1DF6"/>
    <w:rsid w:val="00ED6619"/>
    <w:rsid w:val="00F34F18"/>
    <w:rsid w:val="00F641DC"/>
    <w:rsid w:val="00F9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E618D-3E22-4CEC-BA2C-23D08991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364EC4"/>
    <w:rPr>
      <w:rFonts w:ascii="Calibri" w:hAnsi="Calibri" w:cs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364EC4"/>
    <w:rPr>
      <w:rFonts w:ascii="Calibri" w:hAnsi="Calibri" w:cs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364EC4"/>
    <w:pPr>
      <w:jc w:val="center"/>
    </w:pPr>
    <w:rPr>
      <w:rFonts w:ascii="Calibri" w:hAnsi="Calibri" w:cs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364EC4"/>
    <w:rPr>
      <w:rFonts w:ascii="Calibri" w:hAnsi="Calibri" w:cs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364EC4"/>
    <w:pPr>
      <w:jc w:val="center"/>
    </w:pPr>
    <w:rPr>
      <w:rFonts w:ascii="Calibri" w:hAnsi="Calibri" w:cs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364EC4"/>
    <w:rPr>
      <w:rFonts w:ascii="Calibri" w:hAnsi="Calibri" w:cs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364EC4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 w:cs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364EC4"/>
    <w:rPr>
      <w:rFonts w:ascii="Calibri" w:hAnsi="Calibri" w:cs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364EC4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 w:cs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364EC4"/>
    <w:rPr>
      <w:rFonts w:ascii="Calibri" w:hAnsi="Calibri" w:cs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364EC4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ind w:left="624"/>
      <w:outlineLvl w:val="2"/>
    </w:pPr>
    <w:rPr>
      <w:rFonts w:ascii="Calibri" w:hAnsi="Calibri" w:cs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364EC4"/>
    <w:rPr>
      <w:rFonts w:ascii="Calibri" w:hAnsi="Calibri" w:cs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364EC4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364EC4"/>
    <w:rPr>
      <w:rFonts w:ascii="Calibri" w:hAnsi="Calibri" w:cs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364EC4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364EC4"/>
    <w:rPr>
      <w:rFonts w:ascii="Calibri" w:hAnsi="Calibri" w:cs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364EC4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 w:cs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364EC4"/>
    <w:rPr>
      <w:rFonts w:ascii="Calibri" w:hAnsi="Calibri" w:cs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364EC4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364EC4"/>
    <w:rPr>
      <w:rFonts w:ascii="Calibri" w:hAnsi="Calibri" w:cs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364EC4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364EC4"/>
    <w:rPr>
      <w:rFonts w:ascii="Calibri" w:hAnsi="Calibri" w:cs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364EC4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 w:cs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364EC4"/>
    <w:rPr>
      <w:rFonts w:ascii="Calibri" w:hAnsi="Calibri" w:cs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364EC4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364EC4"/>
    <w:rPr>
      <w:rFonts w:ascii="Calibri" w:hAnsi="Calibri" w:cs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364EC4"/>
    <w:pPr>
      <w:jc w:val="center"/>
    </w:pPr>
    <w:rPr>
      <w:rFonts w:ascii="Calibri" w:hAnsi="Calibri" w:cs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364EC4"/>
    <w:rPr>
      <w:rFonts w:ascii="Calibri" w:hAnsi="Calibri" w:cs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364EC4"/>
    <w:pPr>
      <w:jc w:val="center"/>
    </w:pPr>
    <w:rPr>
      <w:rFonts w:ascii="Calibri" w:hAnsi="Calibri" w:cs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364EC4"/>
    <w:rPr>
      <w:rFonts w:ascii="Calibri" w:hAnsi="Calibri" w:cs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364EC4"/>
    <w:rPr>
      <w:rFonts w:ascii="Calibri" w:hAnsi="Calibri" w:cs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364EC4"/>
    <w:rPr>
      <w:rFonts w:ascii="Calibri" w:hAnsi="Calibri" w:cs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364EC4"/>
    <w:rPr>
      <w:rFonts w:ascii="Calibri" w:hAnsi="Calibri" w:cs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364EC4"/>
    <w:rPr>
      <w:rFonts w:ascii="Calibri" w:hAnsi="Calibri" w:cs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364EC4"/>
    <w:pPr>
      <w:jc w:val="center"/>
    </w:pPr>
    <w:rPr>
      <w:rFonts w:ascii="Calibri" w:hAnsi="Calibri" w:cs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364EC4"/>
    <w:rPr>
      <w:rFonts w:ascii="Calibri" w:hAnsi="Calibri" w:cs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364EC4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364EC4"/>
    <w:rPr>
      <w:rFonts w:ascii="Calibri" w:hAnsi="Calibri" w:cs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364EC4"/>
    <w:pPr>
      <w:jc w:val="center"/>
    </w:pPr>
    <w:rPr>
      <w:rFonts w:ascii="Calibri" w:hAnsi="Calibri" w:cs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364EC4"/>
    <w:rPr>
      <w:rFonts w:ascii="Calibri" w:hAnsi="Calibri" w:cs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364EC4"/>
    <w:pPr>
      <w:jc w:val="center"/>
    </w:pPr>
    <w:rPr>
      <w:rFonts w:ascii="Calibri" w:hAnsi="Calibri" w:cs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364EC4"/>
    <w:rPr>
      <w:rFonts w:ascii="Calibri" w:hAnsi="Calibri" w:cs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364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EC4"/>
  </w:style>
  <w:style w:type="paragraph" w:styleId="Footer">
    <w:name w:val="footer"/>
    <w:basedOn w:val="Normal"/>
    <w:link w:val="FooterChar"/>
    <w:uiPriority w:val="99"/>
    <w:unhideWhenUsed/>
    <w:rsid w:val="00364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EC4"/>
  </w:style>
  <w:style w:type="character" w:styleId="PlaceholderText">
    <w:name w:val="Placeholder Text"/>
    <w:basedOn w:val="DefaultParagraphFont"/>
    <w:uiPriority w:val="99"/>
    <w:semiHidden/>
    <w:rsid w:val="00ED1D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828EE-2976-46EE-B1B8-C62F5DB6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6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SOLIDSNAKE</dc:creator>
  <cp:keywords/>
  <dc:description/>
  <cp:lastModifiedBy>SOLIDSNAKE</cp:lastModifiedBy>
  <cp:revision>4</cp:revision>
  <dcterms:created xsi:type="dcterms:W3CDTF">2017-03-05T13:40:00Z</dcterms:created>
  <dcterms:modified xsi:type="dcterms:W3CDTF">2017-03-08T07:46:00Z</dcterms:modified>
</cp:coreProperties>
</file>