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297" w:rsidRPr="007B1F85" w:rsidRDefault="00E04297" w:rsidP="00802AC5">
      <w:pPr>
        <w:ind w:firstLine="880"/>
        <w:jc w:val="center"/>
        <w:rPr>
          <w:sz w:val="44"/>
          <w:szCs w:val="48"/>
        </w:rPr>
      </w:pPr>
    </w:p>
    <w:p w:rsidR="00E04297" w:rsidRPr="007B1F85" w:rsidRDefault="00E04297" w:rsidP="00802AC5">
      <w:pPr>
        <w:ind w:firstLine="880"/>
        <w:jc w:val="center"/>
        <w:rPr>
          <w:sz w:val="44"/>
          <w:szCs w:val="48"/>
        </w:rPr>
      </w:pPr>
    </w:p>
    <w:p w:rsidR="00E04297" w:rsidRPr="007B1F85" w:rsidRDefault="00E04297" w:rsidP="00802AC5">
      <w:pPr>
        <w:ind w:firstLine="880"/>
        <w:jc w:val="center"/>
        <w:rPr>
          <w:sz w:val="44"/>
          <w:szCs w:val="48"/>
        </w:rPr>
      </w:pPr>
    </w:p>
    <w:p w:rsidR="00E04297" w:rsidRPr="007B1F85" w:rsidRDefault="00E04297" w:rsidP="00802AC5">
      <w:pPr>
        <w:ind w:firstLine="880"/>
        <w:jc w:val="center"/>
        <w:rPr>
          <w:sz w:val="44"/>
          <w:szCs w:val="48"/>
        </w:rPr>
      </w:pPr>
    </w:p>
    <w:p w:rsidR="00E04297" w:rsidRPr="007B1F85" w:rsidRDefault="00E04297" w:rsidP="00802AC5">
      <w:pPr>
        <w:ind w:firstLine="880"/>
        <w:jc w:val="center"/>
        <w:rPr>
          <w:sz w:val="44"/>
          <w:szCs w:val="48"/>
        </w:rPr>
      </w:pPr>
      <w:r w:rsidRPr="007B1F85">
        <w:rPr>
          <w:sz w:val="44"/>
          <w:szCs w:val="48"/>
        </w:rPr>
        <w:t>Apache Flink</w:t>
      </w:r>
      <w:r w:rsidRPr="007B1F85">
        <w:rPr>
          <w:sz w:val="44"/>
          <w:szCs w:val="48"/>
        </w:rPr>
        <w:t>可靠性基准测试方案</w:t>
      </w:r>
    </w:p>
    <w:p w:rsidR="00E04297" w:rsidRPr="007B1F85" w:rsidRDefault="00E04297" w:rsidP="00802AC5">
      <w:pPr>
        <w:ind w:firstLine="960"/>
        <w:jc w:val="center"/>
        <w:rPr>
          <w:sz w:val="48"/>
          <w:szCs w:val="48"/>
        </w:rPr>
      </w:pPr>
    </w:p>
    <w:p w:rsidR="00E04297" w:rsidRPr="007B1F85" w:rsidRDefault="00E04297" w:rsidP="00802AC5">
      <w:pPr>
        <w:ind w:firstLine="960"/>
        <w:jc w:val="center"/>
        <w:rPr>
          <w:sz w:val="48"/>
          <w:szCs w:val="48"/>
        </w:rPr>
      </w:pPr>
    </w:p>
    <w:p w:rsidR="00E04297" w:rsidRPr="007B1F85" w:rsidRDefault="00E04297" w:rsidP="00802AC5">
      <w:pPr>
        <w:ind w:firstLine="960"/>
        <w:jc w:val="center"/>
        <w:rPr>
          <w:sz w:val="48"/>
          <w:szCs w:val="48"/>
        </w:rPr>
      </w:pPr>
    </w:p>
    <w:p w:rsidR="00E04297" w:rsidRPr="007B1F85" w:rsidRDefault="00E04297" w:rsidP="00802AC5">
      <w:pPr>
        <w:ind w:firstLine="720"/>
        <w:jc w:val="center"/>
        <w:rPr>
          <w:sz w:val="36"/>
          <w:szCs w:val="48"/>
        </w:rPr>
      </w:pPr>
      <w:r w:rsidRPr="007B1F85">
        <w:rPr>
          <w:sz w:val="36"/>
          <w:szCs w:val="48"/>
        </w:rPr>
        <w:t>Technical Report</w:t>
      </w:r>
    </w:p>
    <w:p w:rsidR="00E04297" w:rsidRPr="007B1F85" w:rsidRDefault="00E04297" w:rsidP="00802AC5">
      <w:pPr>
        <w:ind w:firstLine="480"/>
        <w:jc w:val="center"/>
        <w:rPr>
          <w:szCs w:val="48"/>
        </w:rPr>
      </w:pPr>
      <w:r w:rsidRPr="007B1F85">
        <w:rPr>
          <w:szCs w:val="48"/>
        </w:rPr>
        <w:t>v0.</w:t>
      </w:r>
      <w:r w:rsidRPr="007B1F85">
        <w:rPr>
          <w:rFonts w:hint="eastAsia"/>
          <w:szCs w:val="48"/>
        </w:rPr>
        <w:t>3</w:t>
      </w:r>
    </w:p>
    <w:p w:rsidR="00E04297" w:rsidRPr="007B1F85" w:rsidRDefault="00E04297" w:rsidP="00802AC5">
      <w:pPr>
        <w:ind w:firstLine="720"/>
        <w:jc w:val="center"/>
        <w:rPr>
          <w:sz w:val="36"/>
          <w:szCs w:val="48"/>
        </w:rPr>
      </w:pPr>
    </w:p>
    <w:p w:rsidR="00E04297" w:rsidRPr="007B1F85" w:rsidRDefault="00E04297" w:rsidP="00802AC5">
      <w:pPr>
        <w:ind w:firstLine="720"/>
        <w:jc w:val="center"/>
        <w:rPr>
          <w:sz w:val="36"/>
          <w:szCs w:val="48"/>
        </w:rPr>
      </w:pPr>
    </w:p>
    <w:p w:rsidR="00E04297" w:rsidRPr="007B1F85" w:rsidRDefault="00E04297" w:rsidP="00802AC5">
      <w:pPr>
        <w:ind w:firstLine="720"/>
        <w:jc w:val="center"/>
        <w:rPr>
          <w:sz w:val="36"/>
          <w:szCs w:val="48"/>
        </w:rPr>
      </w:pPr>
    </w:p>
    <w:p w:rsidR="00E04297" w:rsidRPr="007B1F85" w:rsidRDefault="00E04297" w:rsidP="00802AC5">
      <w:pPr>
        <w:ind w:firstLine="560"/>
        <w:jc w:val="center"/>
        <w:rPr>
          <w:sz w:val="28"/>
          <w:szCs w:val="28"/>
        </w:rPr>
      </w:pPr>
      <w:r w:rsidRPr="007B1F85">
        <w:rPr>
          <w:sz w:val="28"/>
          <w:szCs w:val="28"/>
        </w:rPr>
        <w:t>郑莹莹，刘重瑞</w:t>
      </w:r>
      <w:r w:rsidRPr="007B1F85">
        <w:rPr>
          <w:rFonts w:hint="eastAsia"/>
          <w:sz w:val="28"/>
          <w:szCs w:val="28"/>
        </w:rPr>
        <w:t>，许利杰</w:t>
      </w:r>
    </w:p>
    <w:p w:rsidR="00E04297" w:rsidRPr="007B1F85" w:rsidRDefault="00E04297" w:rsidP="00802AC5">
      <w:pPr>
        <w:ind w:firstLine="480"/>
        <w:jc w:val="center"/>
        <w:rPr>
          <w:szCs w:val="48"/>
        </w:rPr>
      </w:pPr>
      <w:r w:rsidRPr="007B1F85">
        <w:rPr>
          <w:szCs w:val="48"/>
        </w:rPr>
        <w:t>{zhengyingying14, liuchongrui15, xulijie}@otcaix.iscas.ac.cn</w:t>
      </w:r>
    </w:p>
    <w:p w:rsidR="00E04297" w:rsidRPr="007B1F85" w:rsidRDefault="00E04297" w:rsidP="00802AC5">
      <w:pPr>
        <w:ind w:firstLine="480"/>
        <w:jc w:val="center"/>
        <w:rPr>
          <w:szCs w:val="48"/>
        </w:rPr>
      </w:pPr>
    </w:p>
    <w:p w:rsidR="00E04297" w:rsidRPr="007B1F85" w:rsidRDefault="00E04297" w:rsidP="00802AC5">
      <w:pPr>
        <w:ind w:firstLine="480"/>
        <w:jc w:val="center"/>
        <w:rPr>
          <w:szCs w:val="48"/>
        </w:rPr>
      </w:pPr>
    </w:p>
    <w:p w:rsidR="00E04297" w:rsidRPr="007B1F85" w:rsidRDefault="00E04297" w:rsidP="00802AC5">
      <w:pPr>
        <w:ind w:firstLine="560"/>
        <w:jc w:val="center"/>
        <w:rPr>
          <w:sz w:val="28"/>
          <w:szCs w:val="48"/>
        </w:rPr>
      </w:pPr>
      <w:r w:rsidRPr="007B1F85">
        <w:rPr>
          <w:sz w:val="28"/>
          <w:szCs w:val="48"/>
        </w:rPr>
        <w:t>2017-0</w:t>
      </w:r>
      <w:r w:rsidRPr="007B1F85">
        <w:rPr>
          <w:rFonts w:hint="eastAsia"/>
          <w:sz w:val="28"/>
          <w:szCs w:val="48"/>
        </w:rPr>
        <w:t>5</w:t>
      </w:r>
    </w:p>
    <w:p w:rsidR="00E04297" w:rsidRPr="007B1F85" w:rsidRDefault="00E04297" w:rsidP="00802AC5">
      <w:pPr>
        <w:widowControl/>
        <w:spacing w:line="240" w:lineRule="auto"/>
        <w:ind w:firstLine="560"/>
        <w:jc w:val="left"/>
        <w:rPr>
          <w:sz w:val="28"/>
          <w:szCs w:val="48"/>
        </w:rPr>
      </w:pPr>
      <w:r w:rsidRPr="007B1F85">
        <w:rPr>
          <w:sz w:val="28"/>
          <w:szCs w:val="48"/>
        </w:rPr>
        <w:br w:type="page"/>
      </w:r>
    </w:p>
    <w:p w:rsidR="00DB40FB" w:rsidRDefault="00DB40FB" w:rsidP="00A24A98">
      <w:pPr>
        <w:pStyle w:val="TOC"/>
        <w:numPr>
          <w:ilvl w:val="0"/>
          <w:numId w:val="0"/>
        </w:numPr>
        <w:ind w:left="420"/>
        <w:jc w:val="center"/>
        <w:rPr>
          <w:rFonts w:ascii="Times New Roman" w:hAnsi="Times New Roman" w:cs="Times New Roman"/>
          <w:b w:val="0"/>
          <w:bCs w:val="0"/>
          <w:kern w:val="44"/>
          <w:sz w:val="30"/>
          <w:szCs w:val="44"/>
        </w:rPr>
      </w:pPr>
    </w:p>
    <w:sdt>
      <w:sdtPr>
        <w:rPr>
          <w:lang w:val="zh-CN"/>
        </w:rPr>
        <w:id w:val="2016644299"/>
        <w:docPartObj>
          <w:docPartGallery w:val="Table of Contents"/>
          <w:docPartUnique/>
        </w:docPartObj>
      </w:sdtPr>
      <w:sdtEndPr>
        <w:rPr>
          <w:b/>
          <w:bCs/>
        </w:rPr>
      </w:sdtEndPr>
      <w:sdtContent>
        <w:p w:rsidR="00942FD0" w:rsidRPr="00FE7B3F" w:rsidRDefault="00942FD0" w:rsidP="00802AC5">
          <w:pPr>
            <w:widowControl/>
            <w:ind w:firstLine="480"/>
            <w:jc w:val="center"/>
            <w:rPr>
              <w:b/>
              <w:szCs w:val="24"/>
            </w:rPr>
          </w:pPr>
          <w:r w:rsidRPr="00FE7B3F">
            <w:rPr>
              <w:b/>
              <w:szCs w:val="24"/>
              <w:lang w:val="zh-CN"/>
            </w:rPr>
            <w:t>目录</w:t>
          </w:r>
        </w:p>
        <w:p w:rsidR="000C08F8" w:rsidRDefault="00942FD0">
          <w:pPr>
            <w:pStyle w:val="10"/>
            <w:tabs>
              <w:tab w:val="left" w:pos="420"/>
              <w:tab w:val="right" w:leader="dot" w:pos="8296"/>
            </w:tabs>
            <w:rPr>
              <w:rFonts w:asciiTheme="minorHAnsi" w:hAnsiTheme="minorHAnsi"/>
              <w:noProof/>
              <w:sz w:val="21"/>
            </w:rPr>
          </w:pPr>
          <w:r w:rsidRPr="007B1F85">
            <w:fldChar w:fldCharType="begin"/>
          </w:r>
          <w:r w:rsidRPr="007B1F85">
            <w:instrText xml:space="preserve"> TOC \o "1-3" \h \z \u </w:instrText>
          </w:r>
          <w:r w:rsidRPr="007B1F85">
            <w:fldChar w:fldCharType="separate"/>
          </w:r>
          <w:hyperlink w:anchor="_Toc482736785" w:history="1">
            <w:r w:rsidR="000C08F8" w:rsidRPr="00B02F36">
              <w:rPr>
                <w:rStyle w:val="a8"/>
                <w:noProof/>
              </w:rPr>
              <w:t>1.</w:t>
            </w:r>
            <w:r w:rsidR="000C08F8">
              <w:rPr>
                <w:rFonts w:asciiTheme="minorHAnsi" w:hAnsiTheme="minorHAnsi"/>
                <w:noProof/>
                <w:sz w:val="21"/>
              </w:rPr>
              <w:tab/>
            </w:r>
            <w:r w:rsidR="000C08F8" w:rsidRPr="00B02F36">
              <w:rPr>
                <w:rStyle w:val="a8"/>
                <w:rFonts w:hint="eastAsia"/>
                <w:noProof/>
              </w:rPr>
              <w:t>背景</w:t>
            </w:r>
            <w:r w:rsidR="000C08F8">
              <w:rPr>
                <w:noProof/>
                <w:webHidden/>
              </w:rPr>
              <w:tab/>
            </w:r>
            <w:r w:rsidR="000C08F8">
              <w:rPr>
                <w:noProof/>
                <w:webHidden/>
              </w:rPr>
              <w:fldChar w:fldCharType="begin"/>
            </w:r>
            <w:r w:rsidR="000C08F8">
              <w:rPr>
                <w:noProof/>
                <w:webHidden/>
              </w:rPr>
              <w:instrText xml:space="preserve"> PAGEREF _Toc482736785 \h </w:instrText>
            </w:r>
            <w:r w:rsidR="000C08F8">
              <w:rPr>
                <w:noProof/>
                <w:webHidden/>
              </w:rPr>
            </w:r>
            <w:r w:rsidR="000C08F8">
              <w:rPr>
                <w:noProof/>
                <w:webHidden/>
              </w:rPr>
              <w:fldChar w:fldCharType="separate"/>
            </w:r>
            <w:r w:rsidR="000C08F8">
              <w:rPr>
                <w:noProof/>
                <w:webHidden/>
              </w:rPr>
              <w:t>3</w:t>
            </w:r>
            <w:r w:rsidR="000C08F8">
              <w:rPr>
                <w:noProof/>
                <w:webHidden/>
              </w:rPr>
              <w:fldChar w:fldCharType="end"/>
            </w:r>
          </w:hyperlink>
        </w:p>
        <w:p w:rsidR="000C08F8" w:rsidRDefault="00A86EA3">
          <w:pPr>
            <w:pStyle w:val="10"/>
            <w:tabs>
              <w:tab w:val="left" w:pos="420"/>
              <w:tab w:val="right" w:leader="dot" w:pos="8296"/>
            </w:tabs>
            <w:rPr>
              <w:rFonts w:asciiTheme="minorHAnsi" w:hAnsiTheme="minorHAnsi"/>
              <w:noProof/>
              <w:sz w:val="21"/>
            </w:rPr>
          </w:pPr>
          <w:hyperlink w:anchor="_Toc482736786" w:history="1">
            <w:r w:rsidR="000C08F8" w:rsidRPr="00B02F36">
              <w:rPr>
                <w:rStyle w:val="a8"/>
                <w:noProof/>
              </w:rPr>
              <w:t>2.</w:t>
            </w:r>
            <w:r w:rsidR="000C08F8">
              <w:rPr>
                <w:rFonts w:asciiTheme="minorHAnsi" w:hAnsiTheme="minorHAnsi"/>
                <w:noProof/>
                <w:sz w:val="21"/>
              </w:rPr>
              <w:tab/>
            </w:r>
            <w:r w:rsidR="000C08F8" w:rsidRPr="00B02F36">
              <w:rPr>
                <w:rStyle w:val="a8"/>
                <w:rFonts w:hint="eastAsia"/>
                <w:noProof/>
              </w:rPr>
              <w:t>目标</w:t>
            </w:r>
            <w:r w:rsidR="000C08F8">
              <w:rPr>
                <w:noProof/>
                <w:webHidden/>
              </w:rPr>
              <w:tab/>
            </w:r>
            <w:r w:rsidR="000C08F8">
              <w:rPr>
                <w:noProof/>
                <w:webHidden/>
              </w:rPr>
              <w:fldChar w:fldCharType="begin"/>
            </w:r>
            <w:r w:rsidR="000C08F8">
              <w:rPr>
                <w:noProof/>
                <w:webHidden/>
              </w:rPr>
              <w:instrText xml:space="preserve"> PAGEREF _Toc482736786 \h </w:instrText>
            </w:r>
            <w:r w:rsidR="000C08F8">
              <w:rPr>
                <w:noProof/>
                <w:webHidden/>
              </w:rPr>
            </w:r>
            <w:r w:rsidR="000C08F8">
              <w:rPr>
                <w:noProof/>
                <w:webHidden/>
              </w:rPr>
              <w:fldChar w:fldCharType="separate"/>
            </w:r>
            <w:r w:rsidR="000C08F8">
              <w:rPr>
                <w:noProof/>
                <w:webHidden/>
              </w:rPr>
              <w:t>3</w:t>
            </w:r>
            <w:r w:rsidR="000C08F8">
              <w:rPr>
                <w:noProof/>
                <w:webHidden/>
              </w:rPr>
              <w:fldChar w:fldCharType="end"/>
            </w:r>
          </w:hyperlink>
        </w:p>
        <w:p w:rsidR="000C08F8" w:rsidRDefault="00A86EA3">
          <w:pPr>
            <w:pStyle w:val="10"/>
            <w:tabs>
              <w:tab w:val="left" w:pos="420"/>
              <w:tab w:val="right" w:leader="dot" w:pos="8296"/>
            </w:tabs>
            <w:rPr>
              <w:rFonts w:asciiTheme="minorHAnsi" w:hAnsiTheme="minorHAnsi"/>
              <w:noProof/>
              <w:sz w:val="21"/>
            </w:rPr>
          </w:pPr>
          <w:hyperlink w:anchor="_Toc482736787" w:history="1">
            <w:r w:rsidR="000C08F8" w:rsidRPr="00B02F36">
              <w:rPr>
                <w:rStyle w:val="a8"/>
                <w:noProof/>
              </w:rPr>
              <w:t>3.</w:t>
            </w:r>
            <w:r w:rsidR="000C08F8">
              <w:rPr>
                <w:rFonts w:asciiTheme="minorHAnsi" w:hAnsiTheme="minorHAnsi"/>
                <w:noProof/>
                <w:sz w:val="21"/>
              </w:rPr>
              <w:tab/>
            </w:r>
            <w:r w:rsidR="000C08F8" w:rsidRPr="00B02F36">
              <w:rPr>
                <w:rStyle w:val="a8"/>
                <w:rFonts w:hint="eastAsia"/>
                <w:noProof/>
              </w:rPr>
              <w:t>流处理系统特征</w:t>
            </w:r>
            <w:r w:rsidR="000C08F8">
              <w:rPr>
                <w:noProof/>
                <w:webHidden/>
              </w:rPr>
              <w:tab/>
            </w:r>
            <w:r w:rsidR="000C08F8">
              <w:rPr>
                <w:noProof/>
                <w:webHidden/>
              </w:rPr>
              <w:fldChar w:fldCharType="begin"/>
            </w:r>
            <w:r w:rsidR="000C08F8">
              <w:rPr>
                <w:noProof/>
                <w:webHidden/>
              </w:rPr>
              <w:instrText xml:space="preserve"> PAGEREF _Toc482736787 \h </w:instrText>
            </w:r>
            <w:r w:rsidR="000C08F8">
              <w:rPr>
                <w:noProof/>
                <w:webHidden/>
              </w:rPr>
            </w:r>
            <w:r w:rsidR="000C08F8">
              <w:rPr>
                <w:noProof/>
                <w:webHidden/>
              </w:rPr>
              <w:fldChar w:fldCharType="separate"/>
            </w:r>
            <w:r w:rsidR="000C08F8">
              <w:rPr>
                <w:noProof/>
                <w:webHidden/>
              </w:rPr>
              <w:t>3</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88" w:history="1">
            <w:r w:rsidR="000C08F8" w:rsidRPr="00B02F36">
              <w:rPr>
                <w:rStyle w:val="a8"/>
                <w:noProof/>
              </w:rPr>
              <w:t xml:space="preserve">3.1 </w:t>
            </w:r>
            <w:r w:rsidR="000C08F8" w:rsidRPr="00B02F36">
              <w:rPr>
                <w:rStyle w:val="a8"/>
                <w:rFonts w:hint="eastAsia"/>
                <w:noProof/>
              </w:rPr>
              <w:t>无穷数据</w:t>
            </w:r>
            <w:r w:rsidR="000C08F8">
              <w:rPr>
                <w:noProof/>
                <w:webHidden/>
              </w:rPr>
              <w:tab/>
            </w:r>
            <w:r w:rsidR="000C08F8">
              <w:rPr>
                <w:noProof/>
                <w:webHidden/>
              </w:rPr>
              <w:fldChar w:fldCharType="begin"/>
            </w:r>
            <w:r w:rsidR="000C08F8">
              <w:rPr>
                <w:noProof/>
                <w:webHidden/>
              </w:rPr>
              <w:instrText xml:space="preserve"> PAGEREF _Toc482736788 \h </w:instrText>
            </w:r>
            <w:r w:rsidR="000C08F8">
              <w:rPr>
                <w:noProof/>
                <w:webHidden/>
              </w:rPr>
            </w:r>
            <w:r w:rsidR="000C08F8">
              <w:rPr>
                <w:noProof/>
                <w:webHidden/>
              </w:rPr>
              <w:fldChar w:fldCharType="separate"/>
            </w:r>
            <w:r w:rsidR="000C08F8">
              <w:rPr>
                <w:noProof/>
                <w:webHidden/>
              </w:rPr>
              <w:t>3</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89" w:history="1">
            <w:r w:rsidR="000C08F8" w:rsidRPr="00B02F36">
              <w:rPr>
                <w:rStyle w:val="a8"/>
                <w:noProof/>
              </w:rPr>
              <w:t xml:space="preserve">3.2 </w:t>
            </w:r>
            <w:r w:rsidR="000C08F8" w:rsidRPr="00B02F36">
              <w:rPr>
                <w:rStyle w:val="a8"/>
                <w:rFonts w:hint="eastAsia"/>
                <w:noProof/>
              </w:rPr>
              <w:t>时间工具</w:t>
            </w:r>
            <w:r w:rsidR="000C08F8">
              <w:rPr>
                <w:noProof/>
                <w:webHidden/>
              </w:rPr>
              <w:tab/>
            </w:r>
            <w:r w:rsidR="000C08F8">
              <w:rPr>
                <w:noProof/>
                <w:webHidden/>
              </w:rPr>
              <w:fldChar w:fldCharType="begin"/>
            </w:r>
            <w:r w:rsidR="000C08F8">
              <w:rPr>
                <w:noProof/>
                <w:webHidden/>
              </w:rPr>
              <w:instrText xml:space="preserve"> PAGEREF _Toc482736789 \h </w:instrText>
            </w:r>
            <w:r w:rsidR="000C08F8">
              <w:rPr>
                <w:noProof/>
                <w:webHidden/>
              </w:rPr>
            </w:r>
            <w:r w:rsidR="000C08F8">
              <w:rPr>
                <w:noProof/>
                <w:webHidden/>
              </w:rPr>
              <w:fldChar w:fldCharType="separate"/>
            </w:r>
            <w:r w:rsidR="000C08F8">
              <w:rPr>
                <w:noProof/>
                <w:webHidden/>
              </w:rPr>
              <w:t>4</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90" w:history="1">
            <w:r w:rsidR="000C08F8" w:rsidRPr="00B02F36">
              <w:rPr>
                <w:rStyle w:val="a8"/>
                <w:noProof/>
              </w:rPr>
              <w:t xml:space="preserve">3.3 </w:t>
            </w:r>
            <w:r w:rsidR="000C08F8" w:rsidRPr="00B02F36">
              <w:rPr>
                <w:rStyle w:val="a8"/>
                <w:rFonts w:hint="eastAsia"/>
                <w:noProof/>
              </w:rPr>
              <w:t>窗口机制</w:t>
            </w:r>
            <w:r w:rsidR="000C08F8">
              <w:rPr>
                <w:noProof/>
                <w:webHidden/>
              </w:rPr>
              <w:tab/>
            </w:r>
            <w:r w:rsidR="000C08F8">
              <w:rPr>
                <w:noProof/>
                <w:webHidden/>
              </w:rPr>
              <w:fldChar w:fldCharType="begin"/>
            </w:r>
            <w:r w:rsidR="000C08F8">
              <w:rPr>
                <w:noProof/>
                <w:webHidden/>
              </w:rPr>
              <w:instrText xml:space="preserve"> PAGEREF _Toc482736790 \h </w:instrText>
            </w:r>
            <w:r w:rsidR="000C08F8">
              <w:rPr>
                <w:noProof/>
                <w:webHidden/>
              </w:rPr>
            </w:r>
            <w:r w:rsidR="000C08F8">
              <w:rPr>
                <w:noProof/>
                <w:webHidden/>
              </w:rPr>
              <w:fldChar w:fldCharType="separate"/>
            </w:r>
            <w:r w:rsidR="000C08F8">
              <w:rPr>
                <w:noProof/>
                <w:webHidden/>
              </w:rPr>
              <w:t>4</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91" w:history="1">
            <w:r w:rsidR="000C08F8" w:rsidRPr="00B02F36">
              <w:rPr>
                <w:rStyle w:val="a8"/>
                <w:noProof/>
              </w:rPr>
              <w:t xml:space="preserve">3.4 </w:t>
            </w:r>
            <w:r w:rsidR="000C08F8" w:rsidRPr="00B02F36">
              <w:rPr>
                <w:rStyle w:val="a8"/>
                <w:rFonts w:hint="eastAsia"/>
                <w:noProof/>
              </w:rPr>
              <w:t>状态与失效恢复</w:t>
            </w:r>
            <w:r w:rsidR="000C08F8">
              <w:rPr>
                <w:noProof/>
                <w:webHidden/>
              </w:rPr>
              <w:tab/>
            </w:r>
            <w:r w:rsidR="000C08F8">
              <w:rPr>
                <w:noProof/>
                <w:webHidden/>
              </w:rPr>
              <w:fldChar w:fldCharType="begin"/>
            </w:r>
            <w:r w:rsidR="000C08F8">
              <w:rPr>
                <w:noProof/>
                <w:webHidden/>
              </w:rPr>
              <w:instrText xml:space="preserve"> PAGEREF _Toc482736791 \h </w:instrText>
            </w:r>
            <w:r w:rsidR="000C08F8">
              <w:rPr>
                <w:noProof/>
                <w:webHidden/>
              </w:rPr>
            </w:r>
            <w:r w:rsidR="000C08F8">
              <w:rPr>
                <w:noProof/>
                <w:webHidden/>
              </w:rPr>
              <w:fldChar w:fldCharType="separate"/>
            </w:r>
            <w:r w:rsidR="000C08F8">
              <w:rPr>
                <w:noProof/>
                <w:webHidden/>
              </w:rPr>
              <w:t>6</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92" w:history="1">
            <w:r w:rsidR="000C08F8" w:rsidRPr="00B02F36">
              <w:rPr>
                <w:rStyle w:val="a8"/>
                <w:noProof/>
              </w:rPr>
              <w:t>3.5 Flink</w:t>
            </w:r>
            <w:r w:rsidR="000C08F8" w:rsidRPr="00B02F36">
              <w:rPr>
                <w:rStyle w:val="a8"/>
                <w:rFonts w:hint="eastAsia"/>
                <w:noProof/>
              </w:rPr>
              <w:t>流处理流程</w:t>
            </w:r>
            <w:r w:rsidR="000C08F8">
              <w:rPr>
                <w:noProof/>
                <w:webHidden/>
              </w:rPr>
              <w:tab/>
            </w:r>
            <w:r w:rsidR="000C08F8">
              <w:rPr>
                <w:noProof/>
                <w:webHidden/>
              </w:rPr>
              <w:fldChar w:fldCharType="begin"/>
            </w:r>
            <w:r w:rsidR="000C08F8">
              <w:rPr>
                <w:noProof/>
                <w:webHidden/>
              </w:rPr>
              <w:instrText xml:space="preserve"> PAGEREF _Toc482736792 \h </w:instrText>
            </w:r>
            <w:r w:rsidR="000C08F8">
              <w:rPr>
                <w:noProof/>
                <w:webHidden/>
              </w:rPr>
            </w:r>
            <w:r w:rsidR="000C08F8">
              <w:rPr>
                <w:noProof/>
                <w:webHidden/>
              </w:rPr>
              <w:fldChar w:fldCharType="separate"/>
            </w:r>
            <w:r w:rsidR="000C08F8">
              <w:rPr>
                <w:noProof/>
                <w:webHidden/>
              </w:rPr>
              <w:t>8</w:t>
            </w:r>
            <w:r w:rsidR="000C08F8">
              <w:rPr>
                <w:noProof/>
                <w:webHidden/>
              </w:rPr>
              <w:fldChar w:fldCharType="end"/>
            </w:r>
          </w:hyperlink>
        </w:p>
        <w:p w:rsidR="000C08F8" w:rsidRDefault="00A86EA3">
          <w:pPr>
            <w:pStyle w:val="10"/>
            <w:tabs>
              <w:tab w:val="left" w:pos="420"/>
              <w:tab w:val="right" w:leader="dot" w:pos="8296"/>
            </w:tabs>
            <w:rPr>
              <w:rFonts w:asciiTheme="minorHAnsi" w:hAnsiTheme="minorHAnsi"/>
              <w:noProof/>
              <w:sz w:val="21"/>
            </w:rPr>
          </w:pPr>
          <w:hyperlink w:anchor="_Toc482736793" w:history="1">
            <w:r w:rsidR="000C08F8" w:rsidRPr="00B02F36">
              <w:rPr>
                <w:rStyle w:val="a8"/>
                <w:noProof/>
              </w:rPr>
              <w:t>4.</w:t>
            </w:r>
            <w:r w:rsidR="000C08F8">
              <w:rPr>
                <w:rFonts w:asciiTheme="minorHAnsi" w:hAnsiTheme="minorHAnsi"/>
                <w:noProof/>
                <w:sz w:val="21"/>
              </w:rPr>
              <w:tab/>
            </w:r>
            <w:r w:rsidR="000C08F8" w:rsidRPr="00B02F36">
              <w:rPr>
                <w:rStyle w:val="a8"/>
                <w:rFonts w:hint="eastAsia"/>
                <w:noProof/>
              </w:rPr>
              <w:t>核心问题</w:t>
            </w:r>
            <w:r w:rsidR="000C08F8">
              <w:rPr>
                <w:noProof/>
                <w:webHidden/>
              </w:rPr>
              <w:tab/>
            </w:r>
            <w:r w:rsidR="000C08F8">
              <w:rPr>
                <w:noProof/>
                <w:webHidden/>
              </w:rPr>
              <w:fldChar w:fldCharType="begin"/>
            </w:r>
            <w:r w:rsidR="000C08F8">
              <w:rPr>
                <w:noProof/>
                <w:webHidden/>
              </w:rPr>
              <w:instrText xml:space="preserve"> PAGEREF _Toc482736793 \h </w:instrText>
            </w:r>
            <w:r w:rsidR="000C08F8">
              <w:rPr>
                <w:noProof/>
                <w:webHidden/>
              </w:rPr>
            </w:r>
            <w:r w:rsidR="000C08F8">
              <w:rPr>
                <w:noProof/>
                <w:webHidden/>
              </w:rPr>
              <w:fldChar w:fldCharType="separate"/>
            </w:r>
            <w:r w:rsidR="000C08F8">
              <w:rPr>
                <w:noProof/>
                <w:webHidden/>
              </w:rPr>
              <w:t>9</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94" w:history="1">
            <w:r w:rsidR="000C08F8" w:rsidRPr="00B02F36">
              <w:rPr>
                <w:rStyle w:val="a8"/>
                <w:noProof/>
              </w:rPr>
              <w:t xml:space="preserve">4.1 </w:t>
            </w:r>
            <w:r w:rsidR="000C08F8" w:rsidRPr="00B02F36">
              <w:rPr>
                <w:rStyle w:val="a8"/>
                <w:rFonts w:hint="eastAsia"/>
                <w:noProof/>
              </w:rPr>
              <w:t>流式负载生成</w:t>
            </w:r>
            <w:r w:rsidR="000C08F8">
              <w:rPr>
                <w:noProof/>
                <w:webHidden/>
              </w:rPr>
              <w:tab/>
            </w:r>
            <w:r w:rsidR="000C08F8">
              <w:rPr>
                <w:noProof/>
                <w:webHidden/>
              </w:rPr>
              <w:fldChar w:fldCharType="begin"/>
            </w:r>
            <w:r w:rsidR="000C08F8">
              <w:rPr>
                <w:noProof/>
                <w:webHidden/>
              </w:rPr>
              <w:instrText xml:space="preserve"> PAGEREF _Toc482736794 \h </w:instrText>
            </w:r>
            <w:r w:rsidR="000C08F8">
              <w:rPr>
                <w:noProof/>
                <w:webHidden/>
              </w:rPr>
            </w:r>
            <w:r w:rsidR="000C08F8">
              <w:rPr>
                <w:noProof/>
                <w:webHidden/>
              </w:rPr>
              <w:fldChar w:fldCharType="separate"/>
            </w:r>
            <w:r w:rsidR="000C08F8">
              <w:rPr>
                <w:noProof/>
                <w:webHidden/>
              </w:rPr>
              <w:t>9</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795" w:history="1">
            <w:r w:rsidR="000C08F8" w:rsidRPr="00B02F36">
              <w:rPr>
                <w:rStyle w:val="a8"/>
                <w:noProof/>
              </w:rPr>
              <w:t xml:space="preserve">4.1.1 </w:t>
            </w:r>
            <w:r w:rsidR="000C08F8" w:rsidRPr="00B02F36">
              <w:rPr>
                <w:rStyle w:val="a8"/>
                <w:rFonts w:hint="eastAsia"/>
                <w:noProof/>
              </w:rPr>
              <w:t>并发度（</w:t>
            </w:r>
            <w:r w:rsidR="000C08F8" w:rsidRPr="00B02F36">
              <w:rPr>
                <w:rStyle w:val="a8"/>
                <w:noProof/>
              </w:rPr>
              <w:t>Parallelism</w:t>
            </w:r>
            <w:r w:rsidR="000C08F8" w:rsidRPr="00B02F36">
              <w:rPr>
                <w:rStyle w:val="a8"/>
                <w:rFonts w:hint="eastAsia"/>
                <w:noProof/>
              </w:rPr>
              <w:t>）</w:t>
            </w:r>
            <w:r w:rsidR="000C08F8">
              <w:rPr>
                <w:noProof/>
                <w:webHidden/>
              </w:rPr>
              <w:tab/>
            </w:r>
            <w:r w:rsidR="000C08F8">
              <w:rPr>
                <w:noProof/>
                <w:webHidden/>
              </w:rPr>
              <w:fldChar w:fldCharType="begin"/>
            </w:r>
            <w:r w:rsidR="000C08F8">
              <w:rPr>
                <w:noProof/>
                <w:webHidden/>
              </w:rPr>
              <w:instrText xml:space="preserve"> PAGEREF _Toc482736795 \h </w:instrText>
            </w:r>
            <w:r w:rsidR="000C08F8">
              <w:rPr>
                <w:noProof/>
                <w:webHidden/>
              </w:rPr>
            </w:r>
            <w:r w:rsidR="000C08F8">
              <w:rPr>
                <w:noProof/>
                <w:webHidden/>
              </w:rPr>
              <w:fldChar w:fldCharType="separate"/>
            </w:r>
            <w:r w:rsidR="000C08F8">
              <w:rPr>
                <w:noProof/>
                <w:webHidden/>
              </w:rPr>
              <w:t>9</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796" w:history="1">
            <w:r w:rsidR="000C08F8" w:rsidRPr="00B02F36">
              <w:rPr>
                <w:rStyle w:val="a8"/>
                <w:noProof/>
              </w:rPr>
              <w:t xml:space="preserve">4.1.2 </w:t>
            </w:r>
            <w:r w:rsidR="000C08F8" w:rsidRPr="00B02F36">
              <w:rPr>
                <w:rStyle w:val="a8"/>
                <w:rFonts w:hint="eastAsia"/>
                <w:noProof/>
              </w:rPr>
              <w:t>目标流速（</w:t>
            </w:r>
            <w:r w:rsidR="000C08F8" w:rsidRPr="00B02F36">
              <w:rPr>
                <w:rStyle w:val="a8"/>
                <w:noProof/>
              </w:rPr>
              <w:t>TargetSpeed</w:t>
            </w:r>
            <w:r w:rsidR="000C08F8" w:rsidRPr="00B02F36">
              <w:rPr>
                <w:rStyle w:val="a8"/>
                <w:rFonts w:hint="eastAsia"/>
                <w:noProof/>
              </w:rPr>
              <w:t>）及流速分布（</w:t>
            </w:r>
            <w:r w:rsidR="000C08F8" w:rsidRPr="00B02F36">
              <w:rPr>
                <w:rStyle w:val="a8"/>
                <w:noProof/>
              </w:rPr>
              <w:t>SpeedDistribution</w:t>
            </w:r>
            <w:r w:rsidR="000C08F8" w:rsidRPr="00B02F36">
              <w:rPr>
                <w:rStyle w:val="a8"/>
                <w:rFonts w:hint="eastAsia"/>
                <w:noProof/>
              </w:rPr>
              <w:t>）</w:t>
            </w:r>
            <w:r w:rsidR="000C08F8">
              <w:rPr>
                <w:noProof/>
                <w:webHidden/>
              </w:rPr>
              <w:tab/>
            </w:r>
            <w:r w:rsidR="000C08F8">
              <w:rPr>
                <w:noProof/>
                <w:webHidden/>
              </w:rPr>
              <w:fldChar w:fldCharType="begin"/>
            </w:r>
            <w:r w:rsidR="000C08F8">
              <w:rPr>
                <w:noProof/>
                <w:webHidden/>
              </w:rPr>
              <w:instrText xml:space="preserve"> PAGEREF _Toc482736796 \h </w:instrText>
            </w:r>
            <w:r w:rsidR="000C08F8">
              <w:rPr>
                <w:noProof/>
                <w:webHidden/>
              </w:rPr>
            </w:r>
            <w:r w:rsidR="000C08F8">
              <w:rPr>
                <w:noProof/>
                <w:webHidden/>
              </w:rPr>
              <w:fldChar w:fldCharType="separate"/>
            </w:r>
            <w:r w:rsidR="000C08F8">
              <w:rPr>
                <w:noProof/>
                <w:webHidden/>
              </w:rPr>
              <w:t>10</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797" w:history="1">
            <w:r w:rsidR="000C08F8" w:rsidRPr="00B02F36">
              <w:rPr>
                <w:rStyle w:val="a8"/>
                <w:noProof/>
              </w:rPr>
              <w:t xml:space="preserve">4.1.3 </w:t>
            </w:r>
            <w:r w:rsidR="000C08F8" w:rsidRPr="00B02F36">
              <w:rPr>
                <w:rStyle w:val="a8"/>
                <w:rFonts w:hint="eastAsia"/>
                <w:noProof/>
              </w:rPr>
              <w:t>流式负载生成算法</w:t>
            </w:r>
            <w:r w:rsidR="000C08F8">
              <w:rPr>
                <w:noProof/>
                <w:webHidden/>
              </w:rPr>
              <w:tab/>
            </w:r>
            <w:r w:rsidR="000C08F8">
              <w:rPr>
                <w:noProof/>
                <w:webHidden/>
              </w:rPr>
              <w:fldChar w:fldCharType="begin"/>
            </w:r>
            <w:r w:rsidR="000C08F8">
              <w:rPr>
                <w:noProof/>
                <w:webHidden/>
              </w:rPr>
              <w:instrText xml:space="preserve"> PAGEREF _Toc482736797 \h </w:instrText>
            </w:r>
            <w:r w:rsidR="000C08F8">
              <w:rPr>
                <w:noProof/>
                <w:webHidden/>
              </w:rPr>
            </w:r>
            <w:r w:rsidR="000C08F8">
              <w:rPr>
                <w:noProof/>
                <w:webHidden/>
              </w:rPr>
              <w:fldChar w:fldCharType="separate"/>
            </w:r>
            <w:r w:rsidR="000C08F8">
              <w:rPr>
                <w:noProof/>
                <w:webHidden/>
              </w:rPr>
              <w:t>11</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798" w:history="1">
            <w:r w:rsidR="000C08F8" w:rsidRPr="00B02F36">
              <w:rPr>
                <w:rStyle w:val="a8"/>
                <w:noProof/>
              </w:rPr>
              <w:t xml:space="preserve">4.2 </w:t>
            </w:r>
            <w:r w:rsidR="000C08F8" w:rsidRPr="00B02F36">
              <w:rPr>
                <w:rStyle w:val="a8"/>
                <w:rFonts w:hint="eastAsia"/>
                <w:noProof/>
              </w:rPr>
              <w:t>数据生成方式</w:t>
            </w:r>
            <w:r w:rsidR="000C08F8">
              <w:rPr>
                <w:noProof/>
                <w:webHidden/>
              </w:rPr>
              <w:tab/>
            </w:r>
            <w:r w:rsidR="000C08F8">
              <w:rPr>
                <w:noProof/>
                <w:webHidden/>
              </w:rPr>
              <w:fldChar w:fldCharType="begin"/>
            </w:r>
            <w:r w:rsidR="000C08F8">
              <w:rPr>
                <w:noProof/>
                <w:webHidden/>
              </w:rPr>
              <w:instrText xml:space="preserve"> PAGEREF _Toc482736798 \h </w:instrText>
            </w:r>
            <w:r w:rsidR="000C08F8">
              <w:rPr>
                <w:noProof/>
                <w:webHidden/>
              </w:rPr>
            </w:r>
            <w:r w:rsidR="000C08F8">
              <w:rPr>
                <w:noProof/>
                <w:webHidden/>
              </w:rPr>
              <w:fldChar w:fldCharType="separate"/>
            </w:r>
            <w:r w:rsidR="000C08F8">
              <w:rPr>
                <w:noProof/>
                <w:webHidden/>
              </w:rPr>
              <w:t>11</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799" w:history="1">
            <w:r w:rsidR="000C08F8" w:rsidRPr="00B02F36">
              <w:rPr>
                <w:rStyle w:val="a8"/>
                <w:noProof/>
              </w:rPr>
              <w:t xml:space="preserve">4.2.1 </w:t>
            </w:r>
            <w:r w:rsidR="000C08F8" w:rsidRPr="00B02F36">
              <w:rPr>
                <w:rStyle w:val="a8"/>
                <w:rFonts w:hint="eastAsia"/>
                <w:noProof/>
              </w:rPr>
              <w:t>数据倾斜度（</w:t>
            </w:r>
            <w:r w:rsidR="000C08F8" w:rsidRPr="00B02F36">
              <w:rPr>
                <w:rStyle w:val="a8"/>
                <w:noProof/>
              </w:rPr>
              <w:t>DataSkew</w:t>
            </w:r>
            <w:r w:rsidR="000C08F8" w:rsidRPr="00B02F36">
              <w:rPr>
                <w:rStyle w:val="a8"/>
                <w:rFonts w:hint="eastAsia"/>
                <w:noProof/>
              </w:rPr>
              <w:t>）</w:t>
            </w:r>
            <w:r w:rsidR="000C08F8">
              <w:rPr>
                <w:noProof/>
                <w:webHidden/>
              </w:rPr>
              <w:tab/>
            </w:r>
            <w:r w:rsidR="000C08F8">
              <w:rPr>
                <w:noProof/>
                <w:webHidden/>
              </w:rPr>
              <w:fldChar w:fldCharType="begin"/>
            </w:r>
            <w:r w:rsidR="000C08F8">
              <w:rPr>
                <w:noProof/>
                <w:webHidden/>
              </w:rPr>
              <w:instrText xml:space="preserve"> PAGEREF _Toc482736799 \h </w:instrText>
            </w:r>
            <w:r w:rsidR="000C08F8">
              <w:rPr>
                <w:noProof/>
                <w:webHidden/>
              </w:rPr>
            </w:r>
            <w:r w:rsidR="000C08F8">
              <w:rPr>
                <w:noProof/>
                <w:webHidden/>
              </w:rPr>
              <w:fldChar w:fldCharType="separate"/>
            </w:r>
            <w:r w:rsidR="000C08F8">
              <w:rPr>
                <w:noProof/>
                <w:webHidden/>
              </w:rPr>
              <w:t>12</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800" w:history="1">
            <w:r w:rsidR="000C08F8" w:rsidRPr="00B02F36">
              <w:rPr>
                <w:rStyle w:val="a8"/>
                <w:noProof/>
              </w:rPr>
              <w:t xml:space="preserve">4.2.2 </w:t>
            </w:r>
            <w:r w:rsidR="000C08F8" w:rsidRPr="00B02F36">
              <w:rPr>
                <w:rStyle w:val="a8"/>
                <w:rFonts w:hint="eastAsia"/>
                <w:noProof/>
              </w:rPr>
              <w:t>数据乱序程度（</w:t>
            </w:r>
            <w:r w:rsidR="000C08F8" w:rsidRPr="00B02F36">
              <w:rPr>
                <w:rStyle w:val="a8"/>
                <w:noProof/>
              </w:rPr>
              <w:t>OutOfOrder</w:t>
            </w:r>
            <w:r w:rsidR="000C08F8" w:rsidRPr="00B02F36">
              <w:rPr>
                <w:rStyle w:val="a8"/>
                <w:rFonts w:hint="eastAsia"/>
                <w:noProof/>
              </w:rPr>
              <w:t>）</w:t>
            </w:r>
            <w:r w:rsidR="000C08F8">
              <w:rPr>
                <w:noProof/>
                <w:webHidden/>
              </w:rPr>
              <w:tab/>
            </w:r>
            <w:r w:rsidR="000C08F8">
              <w:rPr>
                <w:noProof/>
                <w:webHidden/>
              </w:rPr>
              <w:fldChar w:fldCharType="begin"/>
            </w:r>
            <w:r w:rsidR="000C08F8">
              <w:rPr>
                <w:noProof/>
                <w:webHidden/>
              </w:rPr>
              <w:instrText xml:space="preserve"> PAGEREF _Toc482736800 \h </w:instrText>
            </w:r>
            <w:r w:rsidR="000C08F8">
              <w:rPr>
                <w:noProof/>
                <w:webHidden/>
              </w:rPr>
            </w:r>
            <w:r w:rsidR="000C08F8">
              <w:rPr>
                <w:noProof/>
                <w:webHidden/>
              </w:rPr>
              <w:fldChar w:fldCharType="separate"/>
            </w:r>
            <w:r w:rsidR="000C08F8">
              <w:rPr>
                <w:noProof/>
                <w:webHidden/>
              </w:rPr>
              <w:t>13</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801" w:history="1">
            <w:r w:rsidR="000C08F8" w:rsidRPr="00B02F36">
              <w:rPr>
                <w:rStyle w:val="a8"/>
                <w:noProof/>
              </w:rPr>
              <w:t xml:space="preserve">4.2.3 </w:t>
            </w:r>
            <w:r w:rsidR="000C08F8" w:rsidRPr="00B02F36">
              <w:rPr>
                <w:rStyle w:val="a8"/>
                <w:rFonts w:hint="eastAsia"/>
                <w:noProof/>
              </w:rPr>
              <w:t>数据维度（</w:t>
            </w:r>
            <w:r w:rsidR="000C08F8" w:rsidRPr="00B02F36">
              <w:rPr>
                <w:rStyle w:val="a8"/>
                <w:noProof/>
              </w:rPr>
              <w:t>DataDimension</w:t>
            </w:r>
            <w:r w:rsidR="000C08F8" w:rsidRPr="00B02F36">
              <w:rPr>
                <w:rStyle w:val="a8"/>
                <w:rFonts w:hint="eastAsia"/>
                <w:noProof/>
              </w:rPr>
              <w:t>）及数据分布（</w:t>
            </w:r>
            <w:r w:rsidR="000C08F8" w:rsidRPr="00B02F36">
              <w:rPr>
                <w:rStyle w:val="a8"/>
                <w:noProof/>
              </w:rPr>
              <w:t>DataDistribution</w:t>
            </w:r>
            <w:r w:rsidR="000C08F8" w:rsidRPr="00B02F36">
              <w:rPr>
                <w:rStyle w:val="a8"/>
                <w:rFonts w:hint="eastAsia"/>
                <w:noProof/>
              </w:rPr>
              <w:t>）</w:t>
            </w:r>
            <w:r w:rsidR="000C08F8">
              <w:rPr>
                <w:noProof/>
                <w:webHidden/>
              </w:rPr>
              <w:tab/>
            </w:r>
            <w:r w:rsidR="000C08F8">
              <w:rPr>
                <w:noProof/>
                <w:webHidden/>
              </w:rPr>
              <w:fldChar w:fldCharType="begin"/>
            </w:r>
            <w:r w:rsidR="000C08F8">
              <w:rPr>
                <w:noProof/>
                <w:webHidden/>
              </w:rPr>
              <w:instrText xml:space="preserve"> PAGEREF _Toc482736801 \h </w:instrText>
            </w:r>
            <w:r w:rsidR="000C08F8">
              <w:rPr>
                <w:noProof/>
                <w:webHidden/>
              </w:rPr>
            </w:r>
            <w:r w:rsidR="000C08F8">
              <w:rPr>
                <w:noProof/>
                <w:webHidden/>
              </w:rPr>
              <w:fldChar w:fldCharType="separate"/>
            </w:r>
            <w:r w:rsidR="000C08F8">
              <w:rPr>
                <w:noProof/>
                <w:webHidden/>
              </w:rPr>
              <w:t>13</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802" w:history="1">
            <w:r w:rsidR="000C08F8" w:rsidRPr="00B02F36">
              <w:rPr>
                <w:rStyle w:val="a8"/>
                <w:noProof/>
              </w:rPr>
              <w:t xml:space="preserve">4.2.4 </w:t>
            </w:r>
            <w:r w:rsidR="000C08F8" w:rsidRPr="00B02F36">
              <w:rPr>
                <w:rStyle w:val="a8"/>
                <w:rFonts w:hint="eastAsia"/>
                <w:noProof/>
              </w:rPr>
              <w:t>数据生成算法</w:t>
            </w:r>
            <w:r w:rsidR="000C08F8">
              <w:rPr>
                <w:noProof/>
                <w:webHidden/>
              </w:rPr>
              <w:tab/>
            </w:r>
            <w:r w:rsidR="000C08F8">
              <w:rPr>
                <w:noProof/>
                <w:webHidden/>
              </w:rPr>
              <w:fldChar w:fldCharType="begin"/>
            </w:r>
            <w:r w:rsidR="000C08F8">
              <w:rPr>
                <w:noProof/>
                <w:webHidden/>
              </w:rPr>
              <w:instrText xml:space="preserve"> PAGEREF _Toc482736802 \h </w:instrText>
            </w:r>
            <w:r w:rsidR="000C08F8">
              <w:rPr>
                <w:noProof/>
                <w:webHidden/>
              </w:rPr>
            </w:r>
            <w:r w:rsidR="000C08F8">
              <w:rPr>
                <w:noProof/>
                <w:webHidden/>
              </w:rPr>
              <w:fldChar w:fldCharType="separate"/>
            </w:r>
            <w:r w:rsidR="000C08F8">
              <w:rPr>
                <w:noProof/>
                <w:webHidden/>
              </w:rPr>
              <w:t>13</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803" w:history="1">
            <w:r w:rsidR="000C08F8" w:rsidRPr="00B02F36">
              <w:rPr>
                <w:rStyle w:val="a8"/>
                <w:noProof/>
              </w:rPr>
              <w:t>4.2.5 Source</w:t>
            </w:r>
            <w:r w:rsidR="000C08F8" w:rsidRPr="00B02F36">
              <w:rPr>
                <w:rStyle w:val="a8"/>
                <w:rFonts w:hint="eastAsia"/>
                <w:noProof/>
              </w:rPr>
              <w:t>场景</w:t>
            </w:r>
            <w:r w:rsidR="000C08F8">
              <w:rPr>
                <w:noProof/>
                <w:webHidden/>
              </w:rPr>
              <w:tab/>
            </w:r>
            <w:r w:rsidR="000C08F8">
              <w:rPr>
                <w:noProof/>
                <w:webHidden/>
              </w:rPr>
              <w:fldChar w:fldCharType="begin"/>
            </w:r>
            <w:r w:rsidR="000C08F8">
              <w:rPr>
                <w:noProof/>
                <w:webHidden/>
              </w:rPr>
              <w:instrText xml:space="preserve"> PAGEREF _Toc482736803 \h </w:instrText>
            </w:r>
            <w:r w:rsidR="000C08F8">
              <w:rPr>
                <w:noProof/>
                <w:webHidden/>
              </w:rPr>
            </w:r>
            <w:r w:rsidR="000C08F8">
              <w:rPr>
                <w:noProof/>
                <w:webHidden/>
              </w:rPr>
              <w:fldChar w:fldCharType="separate"/>
            </w:r>
            <w:r w:rsidR="000C08F8">
              <w:rPr>
                <w:noProof/>
                <w:webHidden/>
              </w:rPr>
              <w:t>14</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804" w:history="1">
            <w:r w:rsidR="000C08F8" w:rsidRPr="00B02F36">
              <w:rPr>
                <w:rStyle w:val="a8"/>
                <w:noProof/>
              </w:rPr>
              <w:t xml:space="preserve">4.3 </w:t>
            </w:r>
            <w:r w:rsidR="000C08F8" w:rsidRPr="00B02F36">
              <w:rPr>
                <w:rStyle w:val="a8"/>
                <w:rFonts w:hint="eastAsia"/>
                <w:noProof/>
              </w:rPr>
              <w:t>数据处理模式（</w:t>
            </w:r>
            <w:r w:rsidR="000C08F8" w:rsidRPr="00B02F36">
              <w:rPr>
                <w:rStyle w:val="a8"/>
                <w:noProof/>
              </w:rPr>
              <w:t>window</w:t>
            </w:r>
            <w:r w:rsidR="000C08F8" w:rsidRPr="00B02F36">
              <w:rPr>
                <w:rStyle w:val="a8"/>
                <w:rFonts w:hint="eastAsia"/>
                <w:noProof/>
              </w:rPr>
              <w:t>）</w:t>
            </w:r>
            <w:r w:rsidR="000C08F8">
              <w:rPr>
                <w:noProof/>
                <w:webHidden/>
              </w:rPr>
              <w:tab/>
            </w:r>
            <w:r w:rsidR="000C08F8">
              <w:rPr>
                <w:noProof/>
                <w:webHidden/>
              </w:rPr>
              <w:fldChar w:fldCharType="begin"/>
            </w:r>
            <w:r w:rsidR="000C08F8">
              <w:rPr>
                <w:noProof/>
                <w:webHidden/>
              </w:rPr>
              <w:instrText xml:space="preserve"> PAGEREF _Toc482736804 \h </w:instrText>
            </w:r>
            <w:r w:rsidR="000C08F8">
              <w:rPr>
                <w:noProof/>
                <w:webHidden/>
              </w:rPr>
            </w:r>
            <w:r w:rsidR="000C08F8">
              <w:rPr>
                <w:noProof/>
                <w:webHidden/>
              </w:rPr>
              <w:fldChar w:fldCharType="separate"/>
            </w:r>
            <w:r w:rsidR="000C08F8">
              <w:rPr>
                <w:noProof/>
                <w:webHidden/>
              </w:rPr>
              <w:t>14</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805" w:history="1">
            <w:r w:rsidR="000C08F8" w:rsidRPr="00B02F36">
              <w:rPr>
                <w:rStyle w:val="a8"/>
                <w:noProof/>
              </w:rPr>
              <w:t xml:space="preserve">4.3.1 </w:t>
            </w:r>
            <w:r w:rsidR="000C08F8" w:rsidRPr="00B02F36">
              <w:rPr>
                <w:rStyle w:val="a8"/>
                <w:rFonts w:hint="eastAsia"/>
                <w:noProof/>
              </w:rPr>
              <w:t>影响参数分析</w:t>
            </w:r>
            <w:r w:rsidR="000C08F8">
              <w:rPr>
                <w:noProof/>
                <w:webHidden/>
              </w:rPr>
              <w:tab/>
            </w:r>
            <w:r w:rsidR="000C08F8">
              <w:rPr>
                <w:noProof/>
                <w:webHidden/>
              </w:rPr>
              <w:fldChar w:fldCharType="begin"/>
            </w:r>
            <w:r w:rsidR="000C08F8">
              <w:rPr>
                <w:noProof/>
                <w:webHidden/>
              </w:rPr>
              <w:instrText xml:space="preserve"> PAGEREF _Toc482736805 \h </w:instrText>
            </w:r>
            <w:r w:rsidR="000C08F8">
              <w:rPr>
                <w:noProof/>
                <w:webHidden/>
              </w:rPr>
            </w:r>
            <w:r w:rsidR="000C08F8">
              <w:rPr>
                <w:noProof/>
                <w:webHidden/>
              </w:rPr>
              <w:fldChar w:fldCharType="separate"/>
            </w:r>
            <w:r w:rsidR="000C08F8">
              <w:rPr>
                <w:noProof/>
                <w:webHidden/>
              </w:rPr>
              <w:t>15</w:t>
            </w:r>
            <w:r w:rsidR="000C08F8">
              <w:rPr>
                <w:noProof/>
                <w:webHidden/>
              </w:rPr>
              <w:fldChar w:fldCharType="end"/>
            </w:r>
          </w:hyperlink>
        </w:p>
        <w:p w:rsidR="000C08F8" w:rsidRDefault="00A86EA3" w:rsidP="000C08F8">
          <w:pPr>
            <w:pStyle w:val="30"/>
            <w:tabs>
              <w:tab w:val="right" w:leader="dot" w:pos="8296"/>
            </w:tabs>
            <w:ind w:left="960"/>
            <w:rPr>
              <w:rFonts w:asciiTheme="minorHAnsi" w:hAnsiTheme="minorHAnsi"/>
              <w:noProof/>
              <w:sz w:val="21"/>
            </w:rPr>
          </w:pPr>
          <w:hyperlink w:anchor="_Toc482736806" w:history="1">
            <w:r w:rsidR="000C08F8" w:rsidRPr="00B02F36">
              <w:rPr>
                <w:rStyle w:val="a8"/>
                <w:noProof/>
              </w:rPr>
              <w:t xml:space="preserve">4.3.2 </w:t>
            </w:r>
            <w:r w:rsidR="000C08F8" w:rsidRPr="00B02F36">
              <w:rPr>
                <w:rStyle w:val="a8"/>
                <w:rFonts w:hint="eastAsia"/>
                <w:noProof/>
              </w:rPr>
              <w:t>问题场景分析</w:t>
            </w:r>
            <w:r w:rsidR="000C08F8">
              <w:rPr>
                <w:noProof/>
                <w:webHidden/>
              </w:rPr>
              <w:tab/>
            </w:r>
            <w:r w:rsidR="000C08F8">
              <w:rPr>
                <w:noProof/>
                <w:webHidden/>
              </w:rPr>
              <w:fldChar w:fldCharType="begin"/>
            </w:r>
            <w:r w:rsidR="000C08F8">
              <w:rPr>
                <w:noProof/>
                <w:webHidden/>
              </w:rPr>
              <w:instrText xml:space="preserve"> PAGEREF _Toc482736806 \h </w:instrText>
            </w:r>
            <w:r w:rsidR="000C08F8">
              <w:rPr>
                <w:noProof/>
                <w:webHidden/>
              </w:rPr>
            </w:r>
            <w:r w:rsidR="000C08F8">
              <w:rPr>
                <w:noProof/>
                <w:webHidden/>
              </w:rPr>
              <w:fldChar w:fldCharType="separate"/>
            </w:r>
            <w:r w:rsidR="000C08F8">
              <w:rPr>
                <w:noProof/>
                <w:webHidden/>
              </w:rPr>
              <w:t>17</w:t>
            </w:r>
            <w:r w:rsidR="000C08F8">
              <w:rPr>
                <w:noProof/>
                <w:webHidden/>
              </w:rPr>
              <w:fldChar w:fldCharType="end"/>
            </w:r>
          </w:hyperlink>
        </w:p>
        <w:p w:rsidR="000C08F8" w:rsidRDefault="00A86EA3">
          <w:pPr>
            <w:pStyle w:val="10"/>
            <w:tabs>
              <w:tab w:val="left" w:pos="420"/>
              <w:tab w:val="right" w:leader="dot" w:pos="8296"/>
            </w:tabs>
            <w:rPr>
              <w:rFonts w:asciiTheme="minorHAnsi" w:hAnsiTheme="minorHAnsi"/>
              <w:noProof/>
              <w:sz w:val="21"/>
            </w:rPr>
          </w:pPr>
          <w:hyperlink w:anchor="_Toc482736807" w:history="1">
            <w:r w:rsidR="000C08F8" w:rsidRPr="00B02F36">
              <w:rPr>
                <w:rStyle w:val="a8"/>
                <w:noProof/>
              </w:rPr>
              <w:t>5.</w:t>
            </w:r>
            <w:r w:rsidR="000C08F8">
              <w:rPr>
                <w:rFonts w:asciiTheme="minorHAnsi" w:hAnsiTheme="minorHAnsi"/>
                <w:noProof/>
                <w:sz w:val="21"/>
              </w:rPr>
              <w:tab/>
            </w:r>
            <w:r w:rsidR="000C08F8" w:rsidRPr="00B02F36">
              <w:rPr>
                <w:rStyle w:val="a8"/>
                <w:rFonts w:hint="eastAsia"/>
                <w:noProof/>
              </w:rPr>
              <w:t>语义验证</w:t>
            </w:r>
            <w:r w:rsidR="000C08F8">
              <w:rPr>
                <w:noProof/>
                <w:webHidden/>
              </w:rPr>
              <w:tab/>
            </w:r>
            <w:r w:rsidR="000C08F8">
              <w:rPr>
                <w:noProof/>
                <w:webHidden/>
              </w:rPr>
              <w:fldChar w:fldCharType="begin"/>
            </w:r>
            <w:r w:rsidR="000C08F8">
              <w:rPr>
                <w:noProof/>
                <w:webHidden/>
              </w:rPr>
              <w:instrText xml:space="preserve"> PAGEREF _Toc482736807 \h </w:instrText>
            </w:r>
            <w:r w:rsidR="000C08F8">
              <w:rPr>
                <w:noProof/>
                <w:webHidden/>
              </w:rPr>
            </w:r>
            <w:r w:rsidR="000C08F8">
              <w:rPr>
                <w:noProof/>
                <w:webHidden/>
              </w:rPr>
              <w:fldChar w:fldCharType="separate"/>
            </w:r>
            <w:r w:rsidR="000C08F8">
              <w:rPr>
                <w:noProof/>
                <w:webHidden/>
              </w:rPr>
              <w:t>19</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808" w:history="1">
            <w:r w:rsidR="000C08F8" w:rsidRPr="00B02F36">
              <w:rPr>
                <w:rStyle w:val="a8"/>
                <w:noProof/>
              </w:rPr>
              <w:t xml:space="preserve">5.1 </w:t>
            </w:r>
            <w:r w:rsidR="000C08F8" w:rsidRPr="00B02F36">
              <w:rPr>
                <w:rStyle w:val="a8"/>
                <w:rFonts w:hint="eastAsia"/>
                <w:noProof/>
              </w:rPr>
              <w:t>失效恢复验证</w:t>
            </w:r>
            <w:r w:rsidR="000C08F8">
              <w:rPr>
                <w:noProof/>
                <w:webHidden/>
              </w:rPr>
              <w:tab/>
            </w:r>
            <w:r w:rsidR="000C08F8">
              <w:rPr>
                <w:noProof/>
                <w:webHidden/>
              </w:rPr>
              <w:fldChar w:fldCharType="begin"/>
            </w:r>
            <w:r w:rsidR="000C08F8">
              <w:rPr>
                <w:noProof/>
                <w:webHidden/>
              </w:rPr>
              <w:instrText xml:space="preserve"> PAGEREF _Toc482736808 \h </w:instrText>
            </w:r>
            <w:r w:rsidR="000C08F8">
              <w:rPr>
                <w:noProof/>
                <w:webHidden/>
              </w:rPr>
            </w:r>
            <w:r w:rsidR="000C08F8">
              <w:rPr>
                <w:noProof/>
                <w:webHidden/>
              </w:rPr>
              <w:fldChar w:fldCharType="separate"/>
            </w:r>
            <w:r w:rsidR="000C08F8">
              <w:rPr>
                <w:noProof/>
                <w:webHidden/>
              </w:rPr>
              <w:t>19</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809" w:history="1">
            <w:r w:rsidR="000C08F8" w:rsidRPr="00B02F36">
              <w:rPr>
                <w:rStyle w:val="a8"/>
                <w:noProof/>
              </w:rPr>
              <w:t xml:space="preserve">5.2 </w:t>
            </w:r>
            <w:r w:rsidR="000C08F8" w:rsidRPr="00B02F36">
              <w:rPr>
                <w:rStyle w:val="a8"/>
                <w:rFonts w:hint="eastAsia"/>
                <w:noProof/>
              </w:rPr>
              <w:t>计算结果准确性验证</w:t>
            </w:r>
            <w:r w:rsidR="000C08F8">
              <w:rPr>
                <w:noProof/>
                <w:webHidden/>
              </w:rPr>
              <w:tab/>
            </w:r>
            <w:r w:rsidR="000C08F8">
              <w:rPr>
                <w:noProof/>
                <w:webHidden/>
              </w:rPr>
              <w:fldChar w:fldCharType="begin"/>
            </w:r>
            <w:r w:rsidR="000C08F8">
              <w:rPr>
                <w:noProof/>
                <w:webHidden/>
              </w:rPr>
              <w:instrText xml:space="preserve"> PAGEREF _Toc482736809 \h </w:instrText>
            </w:r>
            <w:r w:rsidR="000C08F8">
              <w:rPr>
                <w:noProof/>
                <w:webHidden/>
              </w:rPr>
            </w:r>
            <w:r w:rsidR="000C08F8">
              <w:rPr>
                <w:noProof/>
                <w:webHidden/>
              </w:rPr>
              <w:fldChar w:fldCharType="separate"/>
            </w:r>
            <w:r w:rsidR="000C08F8">
              <w:rPr>
                <w:noProof/>
                <w:webHidden/>
              </w:rPr>
              <w:t>20</w:t>
            </w:r>
            <w:r w:rsidR="000C08F8">
              <w:rPr>
                <w:noProof/>
                <w:webHidden/>
              </w:rPr>
              <w:fldChar w:fldCharType="end"/>
            </w:r>
          </w:hyperlink>
        </w:p>
        <w:p w:rsidR="000C08F8" w:rsidRDefault="00A86EA3">
          <w:pPr>
            <w:pStyle w:val="10"/>
            <w:tabs>
              <w:tab w:val="left" w:pos="420"/>
              <w:tab w:val="right" w:leader="dot" w:pos="8296"/>
            </w:tabs>
            <w:rPr>
              <w:rFonts w:asciiTheme="minorHAnsi" w:hAnsiTheme="minorHAnsi"/>
              <w:noProof/>
              <w:sz w:val="21"/>
            </w:rPr>
          </w:pPr>
          <w:hyperlink w:anchor="_Toc482736810" w:history="1">
            <w:r w:rsidR="000C08F8" w:rsidRPr="00B02F36">
              <w:rPr>
                <w:rStyle w:val="a8"/>
                <w:noProof/>
              </w:rPr>
              <w:t>6.</w:t>
            </w:r>
            <w:r w:rsidR="000C08F8">
              <w:rPr>
                <w:rFonts w:asciiTheme="minorHAnsi" w:hAnsiTheme="minorHAnsi"/>
                <w:noProof/>
                <w:sz w:val="21"/>
              </w:rPr>
              <w:tab/>
            </w:r>
            <w:r w:rsidR="000C08F8" w:rsidRPr="00B02F36">
              <w:rPr>
                <w:rStyle w:val="a8"/>
                <w:rFonts w:hint="eastAsia"/>
                <w:noProof/>
              </w:rPr>
              <w:t>测试流程</w:t>
            </w:r>
            <w:r w:rsidR="000C08F8">
              <w:rPr>
                <w:noProof/>
                <w:webHidden/>
              </w:rPr>
              <w:tab/>
            </w:r>
            <w:r w:rsidR="000C08F8">
              <w:rPr>
                <w:noProof/>
                <w:webHidden/>
              </w:rPr>
              <w:fldChar w:fldCharType="begin"/>
            </w:r>
            <w:r w:rsidR="000C08F8">
              <w:rPr>
                <w:noProof/>
                <w:webHidden/>
              </w:rPr>
              <w:instrText xml:space="preserve"> PAGEREF _Toc482736810 \h </w:instrText>
            </w:r>
            <w:r w:rsidR="000C08F8">
              <w:rPr>
                <w:noProof/>
                <w:webHidden/>
              </w:rPr>
            </w:r>
            <w:r w:rsidR="000C08F8">
              <w:rPr>
                <w:noProof/>
                <w:webHidden/>
              </w:rPr>
              <w:fldChar w:fldCharType="separate"/>
            </w:r>
            <w:r w:rsidR="000C08F8">
              <w:rPr>
                <w:noProof/>
                <w:webHidden/>
              </w:rPr>
              <w:t>20</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811" w:history="1">
            <w:r w:rsidR="000C08F8" w:rsidRPr="00B02F36">
              <w:rPr>
                <w:rStyle w:val="a8"/>
                <w:noProof/>
              </w:rPr>
              <w:t xml:space="preserve">6.1 </w:t>
            </w:r>
            <w:r w:rsidR="000C08F8" w:rsidRPr="00B02F36">
              <w:rPr>
                <w:rStyle w:val="a8"/>
                <w:rFonts w:hint="eastAsia"/>
                <w:noProof/>
              </w:rPr>
              <w:t>具体应用选取</w:t>
            </w:r>
            <w:r w:rsidR="000C08F8">
              <w:rPr>
                <w:noProof/>
                <w:webHidden/>
              </w:rPr>
              <w:tab/>
            </w:r>
            <w:r w:rsidR="000C08F8">
              <w:rPr>
                <w:noProof/>
                <w:webHidden/>
              </w:rPr>
              <w:fldChar w:fldCharType="begin"/>
            </w:r>
            <w:r w:rsidR="000C08F8">
              <w:rPr>
                <w:noProof/>
                <w:webHidden/>
              </w:rPr>
              <w:instrText xml:space="preserve"> PAGEREF _Toc482736811 \h </w:instrText>
            </w:r>
            <w:r w:rsidR="000C08F8">
              <w:rPr>
                <w:noProof/>
                <w:webHidden/>
              </w:rPr>
            </w:r>
            <w:r w:rsidR="000C08F8">
              <w:rPr>
                <w:noProof/>
                <w:webHidden/>
              </w:rPr>
              <w:fldChar w:fldCharType="separate"/>
            </w:r>
            <w:r w:rsidR="000C08F8">
              <w:rPr>
                <w:noProof/>
                <w:webHidden/>
              </w:rPr>
              <w:t>21</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812" w:history="1">
            <w:r w:rsidR="000C08F8" w:rsidRPr="00B02F36">
              <w:rPr>
                <w:rStyle w:val="a8"/>
                <w:noProof/>
              </w:rPr>
              <w:t xml:space="preserve">6.2 </w:t>
            </w:r>
            <w:r w:rsidR="000C08F8" w:rsidRPr="00B02F36">
              <w:rPr>
                <w:rStyle w:val="a8"/>
                <w:rFonts w:hint="eastAsia"/>
                <w:noProof/>
              </w:rPr>
              <w:t>参数组合测试</w:t>
            </w:r>
            <w:r w:rsidR="000C08F8">
              <w:rPr>
                <w:noProof/>
                <w:webHidden/>
              </w:rPr>
              <w:tab/>
            </w:r>
            <w:r w:rsidR="000C08F8">
              <w:rPr>
                <w:noProof/>
                <w:webHidden/>
              </w:rPr>
              <w:fldChar w:fldCharType="begin"/>
            </w:r>
            <w:r w:rsidR="000C08F8">
              <w:rPr>
                <w:noProof/>
                <w:webHidden/>
              </w:rPr>
              <w:instrText xml:space="preserve"> PAGEREF _Toc482736812 \h </w:instrText>
            </w:r>
            <w:r w:rsidR="000C08F8">
              <w:rPr>
                <w:noProof/>
                <w:webHidden/>
              </w:rPr>
            </w:r>
            <w:r w:rsidR="000C08F8">
              <w:rPr>
                <w:noProof/>
                <w:webHidden/>
              </w:rPr>
              <w:fldChar w:fldCharType="separate"/>
            </w:r>
            <w:r w:rsidR="000C08F8">
              <w:rPr>
                <w:noProof/>
                <w:webHidden/>
              </w:rPr>
              <w:t>23</w:t>
            </w:r>
            <w:r w:rsidR="000C08F8">
              <w:rPr>
                <w:noProof/>
                <w:webHidden/>
              </w:rPr>
              <w:fldChar w:fldCharType="end"/>
            </w:r>
          </w:hyperlink>
        </w:p>
        <w:p w:rsidR="000C08F8" w:rsidRDefault="00A86EA3" w:rsidP="000C08F8">
          <w:pPr>
            <w:pStyle w:val="20"/>
            <w:tabs>
              <w:tab w:val="right" w:leader="dot" w:pos="8296"/>
            </w:tabs>
            <w:ind w:left="480"/>
            <w:rPr>
              <w:rFonts w:asciiTheme="minorHAnsi" w:hAnsiTheme="minorHAnsi"/>
              <w:noProof/>
              <w:sz w:val="21"/>
            </w:rPr>
          </w:pPr>
          <w:hyperlink w:anchor="_Toc482736813" w:history="1">
            <w:r w:rsidR="000C08F8" w:rsidRPr="00B02F36">
              <w:rPr>
                <w:rStyle w:val="a8"/>
                <w:noProof/>
              </w:rPr>
              <w:t xml:space="preserve">6.3 </w:t>
            </w:r>
            <w:r w:rsidR="000C08F8" w:rsidRPr="00B02F36">
              <w:rPr>
                <w:rStyle w:val="a8"/>
                <w:rFonts w:hint="eastAsia"/>
                <w:noProof/>
              </w:rPr>
              <w:t>测试报告生成</w:t>
            </w:r>
            <w:r w:rsidR="000C08F8">
              <w:rPr>
                <w:noProof/>
                <w:webHidden/>
              </w:rPr>
              <w:tab/>
            </w:r>
            <w:r w:rsidR="000C08F8">
              <w:rPr>
                <w:noProof/>
                <w:webHidden/>
              </w:rPr>
              <w:fldChar w:fldCharType="begin"/>
            </w:r>
            <w:r w:rsidR="000C08F8">
              <w:rPr>
                <w:noProof/>
                <w:webHidden/>
              </w:rPr>
              <w:instrText xml:space="preserve"> PAGEREF _Toc482736813 \h </w:instrText>
            </w:r>
            <w:r w:rsidR="000C08F8">
              <w:rPr>
                <w:noProof/>
                <w:webHidden/>
              </w:rPr>
            </w:r>
            <w:r w:rsidR="000C08F8">
              <w:rPr>
                <w:noProof/>
                <w:webHidden/>
              </w:rPr>
              <w:fldChar w:fldCharType="separate"/>
            </w:r>
            <w:r w:rsidR="000C08F8">
              <w:rPr>
                <w:noProof/>
                <w:webHidden/>
              </w:rPr>
              <w:t>24</w:t>
            </w:r>
            <w:r w:rsidR="000C08F8">
              <w:rPr>
                <w:noProof/>
                <w:webHidden/>
              </w:rPr>
              <w:fldChar w:fldCharType="end"/>
            </w:r>
          </w:hyperlink>
        </w:p>
        <w:p w:rsidR="00942FD0" w:rsidRPr="007B1F85" w:rsidRDefault="00942FD0" w:rsidP="00802AC5">
          <w:pPr>
            <w:ind w:firstLine="482"/>
          </w:pPr>
          <w:r w:rsidRPr="007B1F85">
            <w:rPr>
              <w:b/>
              <w:bCs/>
              <w:lang w:val="zh-CN"/>
            </w:rPr>
            <w:fldChar w:fldCharType="end"/>
          </w:r>
        </w:p>
      </w:sdtContent>
    </w:sdt>
    <w:p w:rsidR="006762DC" w:rsidRPr="007B1F85" w:rsidRDefault="006762DC" w:rsidP="00802AC5">
      <w:pPr>
        <w:widowControl/>
        <w:ind w:firstLine="602"/>
        <w:jc w:val="left"/>
        <w:rPr>
          <w:rFonts w:cs="Times New Roman"/>
          <w:b/>
          <w:bCs/>
          <w:kern w:val="44"/>
          <w:sz w:val="30"/>
          <w:szCs w:val="44"/>
        </w:rPr>
      </w:pPr>
    </w:p>
    <w:p w:rsidR="00942FD0" w:rsidRPr="007B1F85" w:rsidRDefault="00942FD0" w:rsidP="00802AC5">
      <w:pPr>
        <w:widowControl/>
        <w:ind w:firstLine="602"/>
        <w:jc w:val="left"/>
        <w:rPr>
          <w:rFonts w:cs="Times New Roman"/>
          <w:b/>
          <w:bCs/>
          <w:kern w:val="44"/>
          <w:sz w:val="30"/>
          <w:szCs w:val="44"/>
        </w:rPr>
      </w:pPr>
      <w:r w:rsidRPr="007B1F85">
        <w:rPr>
          <w:rFonts w:cs="Times New Roman"/>
          <w:b/>
          <w:bCs/>
          <w:kern w:val="44"/>
          <w:sz w:val="30"/>
          <w:szCs w:val="44"/>
        </w:rPr>
        <w:br w:type="page"/>
      </w:r>
    </w:p>
    <w:p w:rsidR="00A67AE4" w:rsidRPr="007B1F85" w:rsidRDefault="00A77276" w:rsidP="006D4E7F">
      <w:pPr>
        <w:pStyle w:val="1"/>
      </w:pPr>
      <w:bookmarkStart w:id="0" w:name="_Toc482736785"/>
      <w:r w:rsidRPr="007B1F85">
        <w:lastRenderedPageBreak/>
        <w:t>背景</w:t>
      </w:r>
      <w:bookmarkEnd w:id="0"/>
    </w:p>
    <w:p w:rsidR="00E36CE1" w:rsidRPr="007B1F85" w:rsidRDefault="00E36CE1" w:rsidP="00297911">
      <w:pPr>
        <w:ind w:firstLine="420"/>
      </w:pPr>
      <w:r w:rsidRPr="007B1F85">
        <w:t>当前，</w:t>
      </w:r>
      <w:r w:rsidRPr="007B1F85">
        <w:t>Flink</w:t>
      </w:r>
      <w:r w:rsidRPr="007B1F85">
        <w:t>等分布式处理框架被广泛应用于大数据的处理分析场景中。然而，应用在处理大数据时，经常出现内存溢出、</w:t>
      </w:r>
      <w:r w:rsidRPr="007B1F85">
        <w:t>I/O</w:t>
      </w:r>
      <w:r w:rsidRPr="007B1F85">
        <w:t>异常、任务无响应等运行时错误，这些错误会直接造成应用执行失败。同时，应用在处理流数据时经常出现数据丢失、数据重复计算、计算结果错误等情况。由于可靠性问题的多样性和复杂性，目前还没有一个通用的测试方法能够提前发现系统、应用和数据的潜在问题。本项目拟构造一个可靠性基准测试框架，通过构造典型应用，从数据源、数据处理及状态持久化三方面来对大数据系统流式应用进行可靠性分析，提供测试方案，从而提前暴露系统和应用存在的问题和缺陷。</w:t>
      </w:r>
    </w:p>
    <w:p w:rsidR="00A77276" w:rsidRPr="007B1F85" w:rsidRDefault="00A77276" w:rsidP="006D4E7F">
      <w:pPr>
        <w:pStyle w:val="1"/>
      </w:pPr>
      <w:bookmarkStart w:id="1" w:name="_Toc482736786"/>
      <w:r w:rsidRPr="007B1F85">
        <w:t>目标</w:t>
      </w:r>
      <w:bookmarkEnd w:id="1"/>
    </w:p>
    <w:p w:rsidR="00A6390E" w:rsidRPr="007B1F85" w:rsidRDefault="00032717" w:rsidP="000B7E1A">
      <w:pPr>
        <w:ind w:firstLine="420"/>
      </w:pPr>
      <w:r w:rsidRPr="007B1F85">
        <w:t>系统能否在有限时间内执行出正确结果是可靠性的表现</w:t>
      </w:r>
      <w:r w:rsidR="00DF7E08" w:rsidRPr="007B1F85">
        <w:t>。</w:t>
      </w:r>
      <w:r w:rsidR="009B41F3" w:rsidRPr="007B1F85">
        <w:t>可靠性包括两点，一是计算的正确性，数据是否完整的被计算，未产生丢失，重复计算的情况</w:t>
      </w:r>
      <w:r w:rsidR="00A6390E" w:rsidRPr="007B1F85">
        <w:t>，</w:t>
      </w:r>
      <w:r w:rsidR="009B41F3" w:rsidRPr="007B1F85">
        <w:t>是否违背</w:t>
      </w:r>
      <w:r w:rsidR="00A6390E" w:rsidRPr="007B1F85">
        <w:t>计算语义，失效情况下能否正常恢复</w:t>
      </w:r>
      <w:r w:rsidR="00DF7E08" w:rsidRPr="007B1F85">
        <w:t>；</w:t>
      </w:r>
      <w:r w:rsidR="00A6390E" w:rsidRPr="007B1F85">
        <w:t>二是系统运行时的性能表现，是否</w:t>
      </w:r>
      <w:r w:rsidR="00DF7E08" w:rsidRPr="007B1F85">
        <w:t>会</w:t>
      </w:r>
      <w:r w:rsidR="00A6390E" w:rsidRPr="007B1F85">
        <w:t>出现超时，内存溢出，</w:t>
      </w:r>
      <w:r w:rsidR="00A6390E" w:rsidRPr="007B1F85">
        <w:t>I/O</w:t>
      </w:r>
      <w:r w:rsidR="00A6390E" w:rsidRPr="007B1F85">
        <w:t>异常等运行时错误。</w:t>
      </w:r>
    </w:p>
    <w:p w:rsidR="009B41F3" w:rsidRPr="007B1F85" w:rsidRDefault="009B41F3" w:rsidP="000B7E1A">
      <w:pPr>
        <w:ind w:firstLine="420"/>
      </w:pPr>
      <w:r w:rsidRPr="007B1F85">
        <w:t>Flink</w:t>
      </w:r>
      <w:r w:rsidRPr="007B1F85">
        <w:t>可靠性基准测试框架的测试目标是验证</w:t>
      </w:r>
      <w:r w:rsidR="00A82DA9" w:rsidRPr="007B1F85">
        <w:t>以上两点</w:t>
      </w:r>
      <w:r w:rsidRPr="007B1F85">
        <w:t>。针对上述目标，可靠性基准测试框架的总体测试方案如下：</w:t>
      </w:r>
    </w:p>
    <w:p w:rsidR="009B41F3" w:rsidRPr="007B1F85" w:rsidRDefault="009B41F3" w:rsidP="009B41F3">
      <w:pPr>
        <w:pStyle w:val="a3"/>
        <w:numPr>
          <w:ilvl w:val="0"/>
          <w:numId w:val="2"/>
        </w:numPr>
        <w:spacing w:line="400" w:lineRule="atLeast"/>
        <w:ind w:firstLineChars="0"/>
        <w:rPr>
          <w:rFonts w:cs="Times New Roman"/>
          <w:szCs w:val="24"/>
        </w:rPr>
      </w:pPr>
      <w:r w:rsidRPr="007B1F85">
        <w:rPr>
          <w:rFonts w:cs="Times New Roman"/>
          <w:szCs w:val="24"/>
        </w:rPr>
        <w:t>构造典型应用：选取或构造有代表性的应用，尽可能的覆盖</w:t>
      </w:r>
      <w:r w:rsidRPr="007B1F85">
        <w:rPr>
          <w:rFonts w:cs="Times New Roman"/>
          <w:szCs w:val="24"/>
        </w:rPr>
        <w:t>Flink</w:t>
      </w:r>
      <w:r w:rsidRPr="007B1F85">
        <w:rPr>
          <w:rFonts w:cs="Times New Roman"/>
          <w:szCs w:val="24"/>
        </w:rPr>
        <w:t>中的</w:t>
      </w:r>
      <w:r w:rsidRPr="007B1F85">
        <w:rPr>
          <w:rFonts w:cs="Times New Roman"/>
          <w:szCs w:val="24"/>
        </w:rPr>
        <w:t>DataSet/DataStream API, SQL, CEP</w:t>
      </w:r>
      <w:r w:rsidRPr="007B1F85">
        <w:rPr>
          <w:rFonts w:cs="Times New Roman"/>
          <w:szCs w:val="24"/>
        </w:rPr>
        <w:t>等。</w:t>
      </w:r>
    </w:p>
    <w:p w:rsidR="009B41F3" w:rsidRPr="007B1F85" w:rsidRDefault="009B41F3" w:rsidP="009B41F3">
      <w:pPr>
        <w:pStyle w:val="a3"/>
        <w:numPr>
          <w:ilvl w:val="0"/>
          <w:numId w:val="2"/>
        </w:numPr>
        <w:spacing w:line="400" w:lineRule="atLeast"/>
        <w:ind w:firstLineChars="0"/>
        <w:rPr>
          <w:rFonts w:cs="Times New Roman"/>
          <w:szCs w:val="24"/>
        </w:rPr>
      </w:pPr>
      <w:r w:rsidRPr="007B1F85">
        <w:rPr>
          <w:rFonts w:cs="Times New Roman"/>
          <w:szCs w:val="24"/>
        </w:rPr>
        <w:t>流式负载及数据生成（</w:t>
      </w:r>
      <w:r w:rsidRPr="007B1F85">
        <w:rPr>
          <w:rFonts w:cs="Times New Roman"/>
          <w:szCs w:val="24"/>
        </w:rPr>
        <w:t>Source</w:t>
      </w:r>
      <w:r w:rsidRPr="007B1F85">
        <w:rPr>
          <w:rFonts w:cs="Times New Roman"/>
          <w:szCs w:val="24"/>
        </w:rPr>
        <w:t>）：通过高负载高流速的生成异常数据来</w:t>
      </w:r>
      <w:r w:rsidR="004021F7" w:rsidRPr="007B1F85">
        <w:rPr>
          <w:rFonts w:cs="Times New Roman"/>
          <w:szCs w:val="24"/>
        </w:rPr>
        <w:t>验证流式应用的</w:t>
      </w:r>
      <w:r w:rsidRPr="007B1F85">
        <w:rPr>
          <w:rFonts w:cs="Times New Roman"/>
          <w:szCs w:val="24"/>
        </w:rPr>
        <w:t>可靠性。</w:t>
      </w:r>
    </w:p>
    <w:p w:rsidR="009B41F3" w:rsidRPr="007B1F85" w:rsidRDefault="00464D21" w:rsidP="009B41F3">
      <w:pPr>
        <w:pStyle w:val="a3"/>
        <w:numPr>
          <w:ilvl w:val="0"/>
          <w:numId w:val="2"/>
        </w:numPr>
        <w:spacing w:line="400" w:lineRule="atLeast"/>
        <w:ind w:firstLineChars="0"/>
        <w:rPr>
          <w:rFonts w:cs="Times New Roman"/>
          <w:szCs w:val="24"/>
        </w:rPr>
      </w:pPr>
      <w:r w:rsidRPr="007B1F85">
        <w:rPr>
          <w:rFonts w:cs="Times New Roman"/>
          <w:szCs w:val="24"/>
        </w:rPr>
        <w:t>计算</w:t>
      </w:r>
      <w:r w:rsidR="00DF7E08" w:rsidRPr="007B1F85">
        <w:rPr>
          <w:rFonts w:cs="Times New Roman"/>
          <w:szCs w:val="24"/>
        </w:rPr>
        <w:t>逻辑</w:t>
      </w:r>
      <w:r w:rsidR="009B41F3" w:rsidRPr="007B1F85">
        <w:rPr>
          <w:rFonts w:cs="Times New Roman"/>
          <w:szCs w:val="24"/>
        </w:rPr>
        <w:t>分析：主要对流数据处理中的</w:t>
      </w:r>
      <w:r w:rsidR="009519D8" w:rsidRPr="007B1F85">
        <w:rPr>
          <w:rFonts w:cs="Times New Roman"/>
          <w:szCs w:val="24"/>
        </w:rPr>
        <w:t>窗口</w:t>
      </w:r>
      <w:r w:rsidR="009B41F3" w:rsidRPr="007B1F85">
        <w:rPr>
          <w:rFonts w:cs="Times New Roman"/>
          <w:szCs w:val="24"/>
        </w:rPr>
        <w:t>应用进行计算分析，对其中</w:t>
      </w:r>
      <w:r w:rsidR="004021F7" w:rsidRPr="007B1F85">
        <w:rPr>
          <w:rFonts w:cs="Times New Roman"/>
          <w:szCs w:val="24"/>
        </w:rPr>
        <w:t>容易出现错误的参数</w:t>
      </w:r>
      <w:r w:rsidR="00D544F0" w:rsidRPr="007B1F85">
        <w:rPr>
          <w:rFonts w:cs="Times New Roman"/>
          <w:szCs w:val="24"/>
        </w:rPr>
        <w:t>进行</w:t>
      </w:r>
      <w:r w:rsidR="004021F7" w:rsidRPr="007B1F85">
        <w:rPr>
          <w:rFonts w:cs="Times New Roman"/>
          <w:szCs w:val="24"/>
        </w:rPr>
        <w:t>组合</w:t>
      </w:r>
      <w:r w:rsidR="00D544F0" w:rsidRPr="007B1F85">
        <w:rPr>
          <w:rFonts w:cs="Times New Roman"/>
          <w:szCs w:val="24"/>
        </w:rPr>
        <w:t>测试</w:t>
      </w:r>
      <w:r w:rsidR="009B41F3" w:rsidRPr="007B1F85">
        <w:rPr>
          <w:rFonts w:cs="Times New Roman"/>
          <w:szCs w:val="24"/>
        </w:rPr>
        <w:t>。</w:t>
      </w:r>
    </w:p>
    <w:p w:rsidR="009B41F3" w:rsidRPr="007B1F85" w:rsidRDefault="00DF7E08" w:rsidP="006C581E">
      <w:pPr>
        <w:pStyle w:val="a3"/>
        <w:numPr>
          <w:ilvl w:val="0"/>
          <w:numId w:val="2"/>
        </w:numPr>
        <w:spacing w:line="400" w:lineRule="atLeast"/>
        <w:ind w:firstLineChars="0"/>
        <w:rPr>
          <w:rFonts w:cs="Times New Roman"/>
          <w:szCs w:val="24"/>
        </w:rPr>
      </w:pPr>
      <w:r w:rsidRPr="007B1F85">
        <w:rPr>
          <w:rFonts w:cs="Times New Roman"/>
          <w:szCs w:val="24"/>
        </w:rPr>
        <w:t>语义验证方法：</w:t>
      </w:r>
      <w:r w:rsidR="009519D8" w:rsidRPr="007B1F85">
        <w:rPr>
          <w:rFonts w:cs="Times New Roman"/>
          <w:szCs w:val="24"/>
        </w:rPr>
        <w:t>在相同数据集下，通过与批处理应用的计算结果进行对比来验证计算结果的正确性</w:t>
      </w:r>
      <w:r w:rsidR="00561F2C" w:rsidRPr="007B1F85">
        <w:rPr>
          <w:rFonts w:cs="Times New Roman"/>
          <w:szCs w:val="24"/>
        </w:rPr>
        <w:t>；通过对失效恢复中状态和检查点的持久化进行分析，验证</w:t>
      </w:r>
      <w:r w:rsidR="00561F2C" w:rsidRPr="007B1F85">
        <w:rPr>
          <w:rFonts w:cs="Times New Roman"/>
          <w:szCs w:val="24"/>
        </w:rPr>
        <w:t>Flink</w:t>
      </w:r>
      <w:r w:rsidR="00561F2C" w:rsidRPr="007B1F85">
        <w:rPr>
          <w:rFonts w:cs="Times New Roman"/>
          <w:szCs w:val="24"/>
        </w:rPr>
        <w:t>是否可以确保其设置的语义保障程度</w:t>
      </w:r>
    </w:p>
    <w:p w:rsidR="00CA057D" w:rsidRPr="007B1F85" w:rsidRDefault="0047460F" w:rsidP="00921B43">
      <w:pPr>
        <w:pStyle w:val="1"/>
      </w:pPr>
      <w:bookmarkStart w:id="2" w:name="_Toc482736787"/>
      <w:r w:rsidRPr="007B1F85">
        <w:t>流处理</w:t>
      </w:r>
      <w:r w:rsidR="00720E8A" w:rsidRPr="007B1F85">
        <w:t>系统</w:t>
      </w:r>
      <w:r w:rsidRPr="007B1F85">
        <w:t>特征</w:t>
      </w:r>
      <w:bookmarkEnd w:id="2"/>
    </w:p>
    <w:p w:rsidR="0047460F" w:rsidRPr="007B1F85" w:rsidRDefault="0047460F" w:rsidP="005A7D7E">
      <w:pPr>
        <w:ind w:firstLine="420"/>
      </w:pPr>
      <w:r w:rsidRPr="007B1F85">
        <w:t>相对于批处理系统，流处理系统有其不同的典型特征。</w:t>
      </w:r>
    </w:p>
    <w:p w:rsidR="0047460F" w:rsidRPr="007B1F85" w:rsidRDefault="00C4119C" w:rsidP="00B4689E">
      <w:pPr>
        <w:pStyle w:val="2"/>
      </w:pPr>
      <w:bookmarkStart w:id="3" w:name="_Toc482736788"/>
      <w:r w:rsidRPr="007B1F85">
        <w:rPr>
          <w:rFonts w:hint="eastAsia"/>
        </w:rPr>
        <w:t xml:space="preserve">3.1 </w:t>
      </w:r>
      <w:r w:rsidR="0047460F" w:rsidRPr="007B1F85">
        <w:t>无穷数据</w:t>
      </w:r>
      <w:bookmarkEnd w:id="3"/>
    </w:p>
    <w:p w:rsidR="0047460F" w:rsidRPr="007B1F85" w:rsidRDefault="0047460F" w:rsidP="00F74145">
      <w:pPr>
        <w:ind w:firstLine="420"/>
      </w:pPr>
      <w:r w:rsidRPr="007B1F85">
        <w:t>数据可分为有限数据和无穷数据。在批处理系统中，常常面对的是大量固定</w:t>
      </w:r>
      <w:r w:rsidRPr="007B1F85">
        <w:lastRenderedPageBreak/>
        <w:t>的数据集，然后在这些数据集上进行各种逻辑处理，得出结果。但是在流</w:t>
      </w:r>
      <w:r w:rsidR="00CD3DD7" w:rsidRPr="007B1F85">
        <w:t>处理</w:t>
      </w:r>
      <w:r w:rsidRPr="007B1F85">
        <w:t>系统中，作为一种持续产生并且无穷的数据是主要处理对象，</w:t>
      </w:r>
      <w:r w:rsidR="00C371C9" w:rsidRPr="007B1F85">
        <w:t>由于无穷数据的特征，许多在有限数据中</w:t>
      </w:r>
      <w:r w:rsidR="00100D5F" w:rsidRPr="007B1F85">
        <w:t>的逻辑算子语义无法简单</w:t>
      </w:r>
      <w:r w:rsidR="003233B5" w:rsidRPr="007B1F85">
        <w:t>。</w:t>
      </w:r>
    </w:p>
    <w:p w:rsidR="00100D5F" w:rsidRPr="007B1F85" w:rsidRDefault="00DD674C" w:rsidP="00DD674C">
      <w:pPr>
        <w:pStyle w:val="2"/>
      </w:pPr>
      <w:bookmarkStart w:id="4" w:name="_Toc482736789"/>
      <w:r w:rsidRPr="007B1F85">
        <w:rPr>
          <w:rFonts w:hint="eastAsia"/>
        </w:rPr>
        <w:t xml:space="preserve">3.2 </w:t>
      </w:r>
      <w:r w:rsidR="00100D5F" w:rsidRPr="007B1F85">
        <w:t>时间工具</w:t>
      </w:r>
      <w:bookmarkEnd w:id="4"/>
    </w:p>
    <w:p w:rsidR="00BF6BFD" w:rsidRPr="007B1F85" w:rsidRDefault="00100D5F" w:rsidP="00631565">
      <w:pPr>
        <w:ind w:firstLine="420"/>
      </w:pPr>
      <w:r w:rsidRPr="007B1F85">
        <w:t>当处理无穷无序数据时，时间工具是一切的基础。</w:t>
      </w:r>
    </w:p>
    <w:p w:rsidR="00100D5F" w:rsidRPr="007B1F85" w:rsidRDefault="00BF6BFD" w:rsidP="00631565">
      <w:pPr>
        <w:ind w:firstLine="420"/>
      </w:pPr>
      <w:r w:rsidRPr="00B4689E">
        <w:t>如图</w:t>
      </w:r>
      <w:r w:rsidR="00B4689E" w:rsidRPr="00B4689E">
        <w:rPr>
          <w:rFonts w:hint="eastAsia"/>
        </w:rPr>
        <w:t>1</w:t>
      </w:r>
      <w:r w:rsidRPr="00B4689E">
        <w:t>，</w:t>
      </w:r>
      <w:r w:rsidR="00100D5F" w:rsidRPr="00B4689E">
        <w:t>一般的，</w:t>
      </w:r>
      <w:r w:rsidR="00100D5F" w:rsidRPr="007B1F85">
        <w:t>事件的时间被分成两种。</w:t>
      </w:r>
      <w:r w:rsidR="008F0D82" w:rsidRPr="007B1F85">
        <w:t>e</w:t>
      </w:r>
      <w:r w:rsidR="00100D5F" w:rsidRPr="007B1F85">
        <w:t>vent time</w:t>
      </w:r>
      <w:r w:rsidR="00100D5F" w:rsidRPr="007B1F85">
        <w:t>发生时间</w:t>
      </w:r>
      <w:r w:rsidR="0027315F" w:rsidRPr="007B1F85">
        <w:t>（</w:t>
      </w:r>
      <w:r w:rsidR="00100D5F" w:rsidRPr="007B1F85">
        <w:t>事件实际发生时间</w:t>
      </w:r>
      <w:r w:rsidR="0027315F" w:rsidRPr="007B1F85">
        <w:t>），</w:t>
      </w:r>
      <w:r w:rsidR="008F0D82" w:rsidRPr="007B1F85">
        <w:t>p</w:t>
      </w:r>
      <w:r w:rsidR="00100D5F" w:rsidRPr="007B1F85">
        <w:t>rocessing time</w:t>
      </w:r>
      <w:r w:rsidR="00100D5F" w:rsidRPr="007B1F85">
        <w:t>处理时间</w:t>
      </w:r>
      <w:r w:rsidR="00C725D6" w:rsidRPr="007B1F85">
        <w:t>（</w:t>
      </w:r>
      <w:r w:rsidR="0027315F" w:rsidRPr="007B1F85">
        <w:t>事件被计算处理时</w:t>
      </w:r>
      <w:r w:rsidR="00100D5F" w:rsidRPr="007B1F85">
        <w:t>的时间</w:t>
      </w:r>
      <w:r w:rsidR="0027315F" w:rsidRPr="007B1F85">
        <w:t>）。虽然</w:t>
      </w:r>
      <w:r w:rsidR="0027315F" w:rsidRPr="007B1F85">
        <w:t>Flink</w:t>
      </w:r>
      <w:r w:rsidR="0027315F" w:rsidRPr="007B1F85">
        <w:t>还定义一种</w:t>
      </w:r>
      <w:r w:rsidR="008F0D82" w:rsidRPr="007B1F85">
        <w:t>i</w:t>
      </w:r>
      <w:r w:rsidR="0027315F" w:rsidRPr="007B1F85">
        <w:t>ngestion time</w:t>
      </w:r>
      <w:r w:rsidR="00DD09E5" w:rsidRPr="007B1F85">
        <w:t>事件</w:t>
      </w:r>
      <w:r w:rsidR="0027315F" w:rsidRPr="007B1F85">
        <w:t>摄入时间（事件进入</w:t>
      </w:r>
      <w:r w:rsidR="0027315F" w:rsidRPr="007B1F85">
        <w:t>Flink</w:t>
      </w:r>
      <w:r w:rsidR="0027315F" w:rsidRPr="007B1F85">
        <w:t>系统的时间），但其本质上的处理和</w:t>
      </w:r>
      <w:r w:rsidR="008F0D82" w:rsidRPr="007B1F85">
        <w:t>e</w:t>
      </w:r>
      <w:r w:rsidR="0027315F" w:rsidRPr="007B1F85">
        <w:t>vent time</w:t>
      </w:r>
      <w:r w:rsidR="0027315F" w:rsidRPr="007B1F85">
        <w:t>类似。</w:t>
      </w:r>
    </w:p>
    <w:p w:rsidR="00244A90" w:rsidRPr="007B1F85" w:rsidRDefault="00244A90" w:rsidP="00B32A8D">
      <w:pPr>
        <w:spacing w:line="240" w:lineRule="auto"/>
        <w:ind w:firstLine="480"/>
        <w:jc w:val="center"/>
        <w:rPr>
          <w:rFonts w:cs="Times New Roman"/>
          <w:szCs w:val="24"/>
        </w:rPr>
      </w:pPr>
      <w:r w:rsidRPr="007B1F85">
        <w:rPr>
          <w:rFonts w:cs="Times New Roman"/>
          <w:noProof/>
        </w:rPr>
        <w:drawing>
          <wp:inline distT="0" distB="0" distL="0" distR="0" wp14:anchorId="2FAC7456" wp14:editId="05F7E5BB">
            <wp:extent cx="5260975" cy="2613660"/>
            <wp:effectExtent l="0" t="0" r="0" b="0"/>
            <wp:docPr id="9" name="图片 9" descr="flink-concepts_event-ingestion-processing-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ink-concepts_event-ingestion-processing-ti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975" cy="2613660"/>
                    </a:xfrm>
                    <a:prstGeom prst="rect">
                      <a:avLst/>
                    </a:prstGeom>
                    <a:noFill/>
                    <a:ln>
                      <a:noFill/>
                    </a:ln>
                  </pic:spPr>
                </pic:pic>
              </a:graphicData>
            </a:graphic>
          </wp:inline>
        </w:drawing>
      </w:r>
    </w:p>
    <w:p w:rsidR="00244A90" w:rsidRPr="00E12A3C" w:rsidRDefault="00244A90" w:rsidP="00244A90">
      <w:pPr>
        <w:ind w:firstLine="480"/>
        <w:jc w:val="center"/>
        <w:rPr>
          <w:rFonts w:cs="Times New Roman"/>
          <w:sz w:val="21"/>
          <w:szCs w:val="21"/>
        </w:rPr>
      </w:pPr>
      <w:r w:rsidRPr="00B4689E">
        <w:rPr>
          <w:rFonts w:cs="Times New Roman"/>
          <w:sz w:val="21"/>
          <w:szCs w:val="21"/>
        </w:rPr>
        <w:t>图</w:t>
      </w:r>
      <w:r w:rsidR="00B4689E" w:rsidRPr="00B4689E">
        <w:rPr>
          <w:rFonts w:cs="Times New Roman" w:hint="eastAsia"/>
          <w:sz w:val="21"/>
          <w:szCs w:val="21"/>
        </w:rPr>
        <w:t>1</w:t>
      </w:r>
      <w:r w:rsidR="00B4689E" w:rsidRPr="00B4689E">
        <w:rPr>
          <w:rFonts w:cs="Times New Roman"/>
          <w:sz w:val="21"/>
          <w:szCs w:val="21"/>
        </w:rPr>
        <w:t xml:space="preserve"> </w:t>
      </w:r>
      <w:r w:rsidR="004C025A" w:rsidRPr="00B4689E">
        <w:rPr>
          <w:rFonts w:cs="Times New Roman"/>
          <w:sz w:val="21"/>
          <w:szCs w:val="21"/>
        </w:rPr>
        <w:t>Flink</w:t>
      </w:r>
      <w:r w:rsidR="004C025A" w:rsidRPr="00B4689E">
        <w:rPr>
          <w:rFonts w:cs="Times New Roman"/>
          <w:sz w:val="21"/>
          <w:szCs w:val="21"/>
        </w:rPr>
        <w:t>时间概念</w:t>
      </w:r>
    </w:p>
    <w:p w:rsidR="006216C5" w:rsidRPr="007B1F85" w:rsidRDefault="006216C5" w:rsidP="00065B68">
      <w:pPr>
        <w:ind w:firstLine="420"/>
      </w:pPr>
      <w:r w:rsidRPr="007B1F85">
        <w:t>在完美情况下，</w:t>
      </w:r>
      <w:r w:rsidR="008F0D82" w:rsidRPr="007B1F85">
        <w:t>系统</w:t>
      </w:r>
      <w:r w:rsidRPr="007B1F85">
        <w:t>希望事件发生后立刻被处理，即</w:t>
      </w:r>
      <w:r w:rsidR="008F0D82" w:rsidRPr="007B1F85">
        <w:t>e</w:t>
      </w:r>
      <w:r w:rsidRPr="007B1F85">
        <w:t>vent time</w:t>
      </w:r>
      <w:r w:rsidRPr="007B1F85">
        <w:t>和</w:t>
      </w:r>
      <w:r w:rsidRPr="007B1F85">
        <w:t>processing time</w:t>
      </w:r>
      <w:r w:rsidRPr="007B1F85">
        <w:t>永远相等，但是由于网络延迟，资源竞争等影响，</w:t>
      </w:r>
      <w:r w:rsidRPr="007B1F85">
        <w:t xml:space="preserve">processing time </w:t>
      </w:r>
      <w:r w:rsidRPr="007B1F85">
        <w:t>将落后于</w:t>
      </w:r>
      <w:r w:rsidRPr="007B1F85">
        <w:t>event time</w:t>
      </w:r>
      <w:r w:rsidRPr="007B1F85">
        <w:t>，且落后的程度也不可预知。这种不确定性对于关系</w:t>
      </w:r>
      <w:r w:rsidRPr="007B1F85">
        <w:t>event time</w:t>
      </w:r>
      <w:r w:rsidRPr="007B1F85">
        <w:t>的逻辑处理是困难的。所以，应该设计相应时间工具来应对这种不确定性。</w:t>
      </w:r>
    </w:p>
    <w:p w:rsidR="00452193" w:rsidRPr="007B1F85" w:rsidRDefault="00DD674C" w:rsidP="00DD674C">
      <w:pPr>
        <w:pStyle w:val="2"/>
      </w:pPr>
      <w:bookmarkStart w:id="5" w:name="_Toc482736790"/>
      <w:r w:rsidRPr="007B1F85">
        <w:rPr>
          <w:rFonts w:hint="eastAsia"/>
        </w:rPr>
        <w:t xml:space="preserve">3.3 </w:t>
      </w:r>
      <w:r w:rsidR="00452193" w:rsidRPr="007B1F85">
        <w:t>窗口机制</w:t>
      </w:r>
      <w:bookmarkEnd w:id="5"/>
    </w:p>
    <w:p w:rsidR="00452193" w:rsidRPr="007B1F85" w:rsidRDefault="00452193" w:rsidP="00C011C0">
      <w:pPr>
        <w:ind w:firstLine="420"/>
      </w:pPr>
      <w:r w:rsidRPr="007B1F85">
        <w:t>而在流系统中，处理的数据一般是无穷数据。对于一些聚合、连接等操作，由于数据是连续不断的，无法等到所有的数据结束才进行处理，但是可以定义这样一种操作，例如：统计过去的</w:t>
      </w:r>
      <w:r w:rsidRPr="007B1F85">
        <w:t>1</w:t>
      </w:r>
      <w:r w:rsidRPr="007B1F85">
        <w:t>分钟内有多少用户点击了我们的网页，每</w:t>
      </w:r>
      <w:r w:rsidRPr="007B1F85">
        <w:t>100</w:t>
      </w:r>
      <w:r w:rsidRPr="007B1F85">
        <w:t>个用户计算他们的平均停留时间</w:t>
      </w:r>
      <w:r w:rsidRPr="007B1F85">
        <w:t>……</w:t>
      </w:r>
      <w:r w:rsidRPr="007B1F85">
        <w:t>在这种情况下，必须定义一个范围，无论是基于时间还是基于事件个数，对这个范围内的数据进行合理计算，这个范围就叫做窗口。</w:t>
      </w:r>
    </w:p>
    <w:p w:rsidR="00452193" w:rsidRPr="007B1F85" w:rsidRDefault="00452193" w:rsidP="00C011C0">
      <w:pPr>
        <w:ind w:firstLine="420"/>
      </w:pPr>
      <w:r w:rsidRPr="007B1F85">
        <w:t>所以，窗口就是用来对一个无穷的流设置一个有限的集合，在有限数据上进</w:t>
      </w:r>
      <w:r w:rsidRPr="007B1F85">
        <w:lastRenderedPageBreak/>
        <w:t>行操作的一种机制。下面以</w:t>
      </w:r>
      <w:r w:rsidRPr="007B1F85">
        <w:t>Flink</w:t>
      </w:r>
      <w:r w:rsidRPr="007B1F85">
        <w:t>流处理框架为例，简单介绍其窗口机制。</w:t>
      </w:r>
    </w:p>
    <w:p w:rsidR="00452193" w:rsidRPr="007B1F85" w:rsidRDefault="00452193" w:rsidP="00C011C0">
      <w:r w:rsidRPr="007B1F85">
        <w:t>Flink</w:t>
      </w:r>
      <w:r w:rsidRPr="007B1F85">
        <w:t>流处理框架提供了丰富的窗口机制，首先将</w:t>
      </w:r>
      <w:r w:rsidRPr="007B1F85">
        <w:t>Flink</w:t>
      </w:r>
      <w:r w:rsidRPr="007B1F85">
        <w:t>的窗口进行分类，如表</w:t>
      </w:r>
      <w:r w:rsidR="00B4689E">
        <w:t>1</w:t>
      </w:r>
      <w:r w:rsidRPr="007B1F85">
        <w:t>所示。</w:t>
      </w:r>
    </w:p>
    <w:p w:rsidR="00452193" w:rsidRPr="0077215C" w:rsidRDefault="00452193" w:rsidP="00452193">
      <w:pPr>
        <w:ind w:firstLine="480"/>
        <w:jc w:val="center"/>
        <w:rPr>
          <w:rFonts w:cs="Times New Roman"/>
          <w:sz w:val="21"/>
          <w:szCs w:val="21"/>
        </w:rPr>
      </w:pPr>
      <w:r w:rsidRPr="0077215C">
        <w:rPr>
          <w:rFonts w:cs="Times New Roman"/>
          <w:sz w:val="21"/>
          <w:szCs w:val="21"/>
        </w:rPr>
        <w:t>表</w:t>
      </w:r>
      <w:r w:rsidR="00B4689E">
        <w:rPr>
          <w:rFonts w:cs="Times New Roman"/>
          <w:sz w:val="21"/>
          <w:szCs w:val="21"/>
        </w:rPr>
        <w:t xml:space="preserve">1 </w:t>
      </w:r>
      <w:r w:rsidRPr="0077215C">
        <w:rPr>
          <w:rFonts w:cs="Times New Roman"/>
          <w:sz w:val="21"/>
          <w:szCs w:val="21"/>
        </w:rPr>
        <w:t>Flink</w:t>
      </w:r>
      <w:r w:rsidRPr="0077215C">
        <w:rPr>
          <w:rFonts w:cs="Times New Roman"/>
          <w:sz w:val="21"/>
          <w:szCs w:val="21"/>
        </w:rPr>
        <w:t>窗口分类</w:t>
      </w:r>
    </w:p>
    <w:tbl>
      <w:tblPr>
        <w:tblStyle w:val="a6"/>
        <w:tblW w:w="8080" w:type="dxa"/>
        <w:tblInd w:w="250" w:type="dxa"/>
        <w:tblLook w:val="04A0" w:firstRow="1" w:lastRow="0" w:firstColumn="1" w:lastColumn="0" w:noHBand="0" w:noVBand="1"/>
      </w:tblPr>
      <w:tblGrid>
        <w:gridCol w:w="992"/>
        <w:gridCol w:w="1985"/>
        <w:gridCol w:w="5103"/>
      </w:tblGrid>
      <w:tr w:rsidR="00452193" w:rsidRPr="007B1F85" w:rsidTr="000D1F98">
        <w:tc>
          <w:tcPr>
            <w:tcW w:w="992" w:type="dxa"/>
            <w:vMerge w:val="restart"/>
            <w:vAlign w:val="center"/>
          </w:tcPr>
          <w:p w:rsidR="00452193" w:rsidRPr="007B1F85" w:rsidRDefault="00452193" w:rsidP="000D1F98">
            <w:pPr>
              <w:jc w:val="center"/>
              <w:rPr>
                <w:rFonts w:cs="Times New Roman"/>
                <w:szCs w:val="24"/>
              </w:rPr>
            </w:pPr>
            <w:r w:rsidRPr="007B1F85">
              <w:rPr>
                <w:rFonts w:cs="Times New Roman"/>
                <w:szCs w:val="24"/>
              </w:rPr>
              <w:t>Count</w:t>
            </w:r>
          </w:p>
        </w:tc>
        <w:tc>
          <w:tcPr>
            <w:tcW w:w="1985" w:type="dxa"/>
            <w:vMerge w:val="restart"/>
            <w:vAlign w:val="center"/>
          </w:tcPr>
          <w:p w:rsidR="00452193" w:rsidRPr="007B1F85" w:rsidRDefault="00452193" w:rsidP="000D1F98">
            <w:pPr>
              <w:ind w:firstLine="480"/>
              <w:jc w:val="center"/>
              <w:rPr>
                <w:rFonts w:cs="Times New Roman"/>
                <w:szCs w:val="24"/>
              </w:rPr>
            </w:pP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Tumbling Count Window</w:t>
            </w:r>
          </w:p>
        </w:tc>
      </w:tr>
      <w:tr w:rsidR="00452193" w:rsidRPr="007B1F85" w:rsidTr="000D1F98">
        <w:tc>
          <w:tcPr>
            <w:tcW w:w="992" w:type="dxa"/>
            <w:vMerge/>
            <w:vAlign w:val="center"/>
          </w:tcPr>
          <w:p w:rsidR="00452193" w:rsidRPr="007B1F85" w:rsidRDefault="00452193" w:rsidP="000D1F98">
            <w:pPr>
              <w:ind w:firstLine="480"/>
              <w:jc w:val="center"/>
              <w:rPr>
                <w:rFonts w:cs="Times New Roman"/>
                <w:szCs w:val="24"/>
              </w:rPr>
            </w:pPr>
          </w:p>
        </w:tc>
        <w:tc>
          <w:tcPr>
            <w:tcW w:w="1985" w:type="dxa"/>
            <w:vMerge/>
            <w:vAlign w:val="center"/>
          </w:tcPr>
          <w:p w:rsidR="00452193" w:rsidRPr="007B1F85" w:rsidRDefault="00452193" w:rsidP="000D1F98">
            <w:pPr>
              <w:ind w:firstLine="480"/>
              <w:jc w:val="center"/>
              <w:rPr>
                <w:rFonts w:cs="Times New Roman"/>
                <w:szCs w:val="24"/>
              </w:rPr>
            </w:pP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Sliding Count Window</w:t>
            </w:r>
          </w:p>
        </w:tc>
      </w:tr>
      <w:tr w:rsidR="00452193" w:rsidRPr="007B1F85" w:rsidTr="000D1F98">
        <w:trPr>
          <w:trHeight w:val="79"/>
        </w:trPr>
        <w:tc>
          <w:tcPr>
            <w:tcW w:w="992" w:type="dxa"/>
            <w:vMerge w:val="restart"/>
            <w:vAlign w:val="center"/>
          </w:tcPr>
          <w:p w:rsidR="00452193" w:rsidRPr="007B1F85" w:rsidRDefault="00452193" w:rsidP="000D1F98">
            <w:pPr>
              <w:jc w:val="center"/>
              <w:rPr>
                <w:rFonts w:cs="Times New Roman"/>
                <w:szCs w:val="24"/>
              </w:rPr>
            </w:pPr>
            <w:r w:rsidRPr="007B1F85">
              <w:rPr>
                <w:rFonts w:cs="Times New Roman"/>
                <w:szCs w:val="24"/>
              </w:rPr>
              <w:t>Time</w:t>
            </w:r>
          </w:p>
        </w:tc>
        <w:tc>
          <w:tcPr>
            <w:tcW w:w="1985" w:type="dxa"/>
            <w:vMerge w:val="restart"/>
            <w:vAlign w:val="center"/>
          </w:tcPr>
          <w:p w:rsidR="00452193" w:rsidRPr="007B1F85" w:rsidRDefault="00452193" w:rsidP="000D1F98">
            <w:pPr>
              <w:jc w:val="center"/>
              <w:rPr>
                <w:rFonts w:cs="Times New Roman"/>
                <w:szCs w:val="24"/>
              </w:rPr>
            </w:pPr>
            <w:r w:rsidRPr="007B1F85">
              <w:rPr>
                <w:rFonts w:cs="Times New Roman"/>
                <w:szCs w:val="24"/>
              </w:rPr>
              <w:t>Event time</w:t>
            </w: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Tumbling Event Window</w:t>
            </w:r>
          </w:p>
        </w:tc>
      </w:tr>
      <w:tr w:rsidR="00452193" w:rsidRPr="007B1F85" w:rsidTr="000D1F98">
        <w:trPr>
          <w:trHeight w:val="77"/>
        </w:trPr>
        <w:tc>
          <w:tcPr>
            <w:tcW w:w="992" w:type="dxa"/>
            <w:vMerge/>
            <w:vAlign w:val="center"/>
          </w:tcPr>
          <w:p w:rsidR="00452193" w:rsidRPr="007B1F85" w:rsidRDefault="00452193" w:rsidP="000D1F98">
            <w:pPr>
              <w:ind w:firstLine="480"/>
              <w:jc w:val="center"/>
              <w:rPr>
                <w:rFonts w:cs="Times New Roman"/>
                <w:szCs w:val="24"/>
              </w:rPr>
            </w:pPr>
          </w:p>
        </w:tc>
        <w:tc>
          <w:tcPr>
            <w:tcW w:w="1985" w:type="dxa"/>
            <w:vMerge/>
            <w:vAlign w:val="center"/>
          </w:tcPr>
          <w:p w:rsidR="00452193" w:rsidRPr="007B1F85" w:rsidRDefault="00452193" w:rsidP="000D1F98">
            <w:pPr>
              <w:ind w:firstLine="480"/>
              <w:jc w:val="center"/>
              <w:rPr>
                <w:rFonts w:cs="Times New Roman"/>
                <w:szCs w:val="24"/>
              </w:rPr>
            </w:pP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Sliding processing time window</w:t>
            </w:r>
          </w:p>
        </w:tc>
      </w:tr>
      <w:tr w:rsidR="00452193" w:rsidRPr="007B1F85" w:rsidTr="000D1F98">
        <w:trPr>
          <w:trHeight w:val="77"/>
        </w:trPr>
        <w:tc>
          <w:tcPr>
            <w:tcW w:w="992" w:type="dxa"/>
            <w:vMerge/>
            <w:vAlign w:val="center"/>
          </w:tcPr>
          <w:p w:rsidR="00452193" w:rsidRPr="007B1F85" w:rsidRDefault="00452193" w:rsidP="000D1F98">
            <w:pPr>
              <w:ind w:firstLine="480"/>
              <w:jc w:val="center"/>
              <w:rPr>
                <w:rFonts w:cs="Times New Roman"/>
                <w:szCs w:val="24"/>
              </w:rPr>
            </w:pPr>
          </w:p>
        </w:tc>
        <w:tc>
          <w:tcPr>
            <w:tcW w:w="1985" w:type="dxa"/>
            <w:vMerge/>
            <w:vAlign w:val="center"/>
          </w:tcPr>
          <w:p w:rsidR="00452193" w:rsidRPr="007B1F85" w:rsidRDefault="00452193" w:rsidP="000D1F98">
            <w:pPr>
              <w:ind w:firstLine="480"/>
              <w:jc w:val="center"/>
              <w:rPr>
                <w:rFonts w:cs="Times New Roman"/>
                <w:szCs w:val="24"/>
              </w:rPr>
            </w:pP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Session Event time window</w:t>
            </w:r>
          </w:p>
        </w:tc>
      </w:tr>
      <w:tr w:rsidR="00452193" w:rsidRPr="007B1F85" w:rsidTr="000D1F98">
        <w:trPr>
          <w:trHeight w:val="155"/>
        </w:trPr>
        <w:tc>
          <w:tcPr>
            <w:tcW w:w="992" w:type="dxa"/>
            <w:vMerge/>
            <w:vAlign w:val="center"/>
          </w:tcPr>
          <w:p w:rsidR="00452193" w:rsidRPr="007B1F85" w:rsidRDefault="00452193" w:rsidP="000D1F98">
            <w:pPr>
              <w:ind w:firstLine="480"/>
              <w:jc w:val="center"/>
              <w:rPr>
                <w:rFonts w:cs="Times New Roman"/>
                <w:szCs w:val="24"/>
              </w:rPr>
            </w:pPr>
          </w:p>
        </w:tc>
        <w:tc>
          <w:tcPr>
            <w:tcW w:w="1985" w:type="dxa"/>
            <w:vMerge w:val="restart"/>
            <w:vAlign w:val="center"/>
          </w:tcPr>
          <w:p w:rsidR="00452193" w:rsidRPr="007B1F85" w:rsidRDefault="00452193" w:rsidP="000D1F98">
            <w:pPr>
              <w:jc w:val="center"/>
              <w:rPr>
                <w:rFonts w:cs="Times New Roman"/>
                <w:szCs w:val="24"/>
              </w:rPr>
            </w:pPr>
            <w:r w:rsidRPr="007B1F85">
              <w:rPr>
                <w:rFonts w:cs="Times New Roman"/>
                <w:szCs w:val="24"/>
              </w:rPr>
              <w:t>Processing time</w:t>
            </w:r>
          </w:p>
        </w:tc>
        <w:tc>
          <w:tcPr>
            <w:tcW w:w="5103" w:type="dxa"/>
            <w:vAlign w:val="center"/>
          </w:tcPr>
          <w:p w:rsidR="00452193" w:rsidRPr="007B1F85" w:rsidRDefault="00452193" w:rsidP="000D1F98">
            <w:pPr>
              <w:ind w:left="120" w:hangingChars="50" w:hanging="120"/>
              <w:jc w:val="center"/>
              <w:rPr>
                <w:rFonts w:cs="Times New Roman"/>
                <w:szCs w:val="24"/>
              </w:rPr>
            </w:pPr>
            <w:r w:rsidRPr="007B1F85">
              <w:rPr>
                <w:rFonts w:cs="Times New Roman"/>
                <w:szCs w:val="24"/>
              </w:rPr>
              <w:t>Tumbling Event time Window</w:t>
            </w:r>
          </w:p>
        </w:tc>
      </w:tr>
      <w:tr w:rsidR="00452193" w:rsidRPr="007B1F85" w:rsidTr="000D1F98">
        <w:trPr>
          <w:trHeight w:val="155"/>
        </w:trPr>
        <w:tc>
          <w:tcPr>
            <w:tcW w:w="992" w:type="dxa"/>
            <w:vMerge/>
            <w:vAlign w:val="center"/>
          </w:tcPr>
          <w:p w:rsidR="00452193" w:rsidRPr="007B1F85" w:rsidRDefault="00452193" w:rsidP="000D1F98">
            <w:pPr>
              <w:ind w:firstLine="480"/>
              <w:jc w:val="center"/>
              <w:rPr>
                <w:rFonts w:cs="Times New Roman"/>
                <w:szCs w:val="24"/>
              </w:rPr>
            </w:pPr>
          </w:p>
        </w:tc>
        <w:tc>
          <w:tcPr>
            <w:tcW w:w="1985" w:type="dxa"/>
            <w:vMerge/>
            <w:vAlign w:val="center"/>
          </w:tcPr>
          <w:p w:rsidR="00452193" w:rsidRPr="007B1F85" w:rsidRDefault="00452193" w:rsidP="000D1F98">
            <w:pPr>
              <w:ind w:firstLine="480"/>
              <w:jc w:val="center"/>
              <w:rPr>
                <w:rFonts w:cs="Times New Roman"/>
                <w:szCs w:val="24"/>
              </w:rPr>
            </w:pP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Sliding processing time window</w:t>
            </w:r>
          </w:p>
        </w:tc>
      </w:tr>
      <w:tr w:rsidR="00452193" w:rsidRPr="007B1F85" w:rsidTr="000D1F98">
        <w:trPr>
          <w:trHeight w:val="155"/>
        </w:trPr>
        <w:tc>
          <w:tcPr>
            <w:tcW w:w="992" w:type="dxa"/>
            <w:vMerge/>
            <w:vAlign w:val="center"/>
          </w:tcPr>
          <w:p w:rsidR="00452193" w:rsidRPr="007B1F85" w:rsidRDefault="00452193" w:rsidP="000D1F98">
            <w:pPr>
              <w:ind w:firstLine="480"/>
              <w:jc w:val="center"/>
              <w:rPr>
                <w:rFonts w:cs="Times New Roman"/>
                <w:szCs w:val="24"/>
              </w:rPr>
            </w:pPr>
          </w:p>
        </w:tc>
        <w:tc>
          <w:tcPr>
            <w:tcW w:w="1985" w:type="dxa"/>
            <w:vMerge/>
            <w:vAlign w:val="center"/>
          </w:tcPr>
          <w:p w:rsidR="00452193" w:rsidRPr="007B1F85" w:rsidRDefault="00452193" w:rsidP="000D1F98">
            <w:pPr>
              <w:ind w:firstLine="480"/>
              <w:jc w:val="center"/>
              <w:rPr>
                <w:rFonts w:cs="Times New Roman"/>
                <w:szCs w:val="24"/>
              </w:rPr>
            </w:pPr>
          </w:p>
        </w:tc>
        <w:tc>
          <w:tcPr>
            <w:tcW w:w="5103" w:type="dxa"/>
            <w:vAlign w:val="center"/>
          </w:tcPr>
          <w:p w:rsidR="00452193" w:rsidRPr="007B1F85" w:rsidRDefault="00452193" w:rsidP="000D1F98">
            <w:pPr>
              <w:ind w:firstLine="480"/>
              <w:jc w:val="center"/>
              <w:rPr>
                <w:rFonts w:cs="Times New Roman"/>
                <w:szCs w:val="24"/>
              </w:rPr>
            </w:pPr>
            <w:r w:rsidRPr="007B1F85">
              <w:rPr>
                <w:rFonts w:cs="Times New Roman"/>
                <w:szCs w:val="24"/>
              </w:rPr>
              <w:t>Session processing time window</w:t>
            </w:r>
          </w:p>
        </w:tc>
      </w:tr>
    </w:tbl>
    <w:p w:rsidR="00452193" w:rsidRPr="007B1F85" w:rsidRDefault="00452193" w:rsidP="00480749">
      <w:pPr>
        <w:ind w:firstLine="420"/>
      </w:pPr>
      <w:r w:rsidRPr="007B1F85">
        <w:t>根据驱动方式和时间产生方式，可以把</w:t>
      </w:r>
      <w:r w:rsidRPr="007B1F85">
        <w:t>window</w:t>
      </w:r>
      <w:r w:rsidRPr="007B1F85">
        <w:t>分成</w:t>
      </w:r>
      <w:r w:rsidRPr="007B1F85">
        <w:t>3</w:t>
      </w:r>
      <w:r w:rsidRPr="007B1F85">
        <w:t>类：基于事件个数的窗口，基于</w:t>
      </w:r>
      <w:r w:rsidRPr="007B1F85">
        <w:t>Event time</w:t>
      </w:r>
      <w:r w:rsidRPr="007B1F85">
        <w:t>的窗口以及基于</w:t>
      </w:r>
      <w:r w:rsidRPr="007B1F85">
        <w:t>Processing time</w:t>
      </w:r>
      <w:r w:rsidRPr="007B1F85">
        <w:t>的窗口。上述分类下的窗口又可以根据窗口移动方式分为以下</w:t>
      </w:r>
      <w:r w:rsidRPr="007B1F85">
        <w:t>3</w:t>
      </w:r>
      <w:r w:rsidRPr="007B1F85">
        <w:t>类：</w:t>
      </w:r>
    </w:p>
    <w:p w:rsidR="00452193" w:rsidRPr="007B1F85" w:rsidRDefault="00452193" w:rsidP="00452193">
      <w:pPr>
        <w:pStyle w:val="a3"/>
        <w:numPr>
          <w:ilvl w:val="0"/>
          <w:numId w:val="3"/>
        </w:numPr>
        <w:spacing w:line="400" w:lineRule="atLeast"/>
        <w:ind w:firstLineChars="0"/>
        <w:rPr>
          <w:rFonts w:cs="Times New Roman"/>
          <w:szCs w:val="24"/>
        </w:rPr>
      </w:pPr>
      <w:r w:rsidRPr="007B1F85">
        <w:rPr>
          <w:rFonts w:cs="Times New Roman"/>
          <w:szCs w:val="24"/>
        </w:rPr>
        <w:t>翻滚窗口</w:t>
      </w:r>
      <w:r w:rsidRPr="007B1F85">
        <w:rPr>
          <w:rFonts w:cs="Times New Roman"/>
          <w:szCs w:val="24"/>
        </w:rPr>
        <w:t>(tumbling window)</w:t>
      </w:r>
      <w:r w:rsidRPr="007B1F85">
        <w:rPr>
          <w:rFonts w:cs="Times New Roman"/>
          <w:szCs w:val="24"/>
        </w:rPr>
        <w:t>：按照相同的窗口大小将数据流切分成不重叠的窗口，这种窗口被成为翻滚窗口，翻滚窗口大小既可是时间长度也可以是事件个数。</w:t>
      </w:r>
    </w:p>
    <w:p w:rsidR="00452193" w:rsidRPr="007B1F85" w:rsidRDefault="00452193" w:rsidP="00452193">
      <w:pPr>
        <w:pStyle w:val="a3"/>
        <w:numPr>
          <w:ilvl w:val="0"/>
          <w:numId w:val="3"/>
        </w:numPr>
        <w:spacing w:line="400" w:lineRule="atLeast"/>
        <w:ind w:firstLineChars="0"/>
        <w:rPr>
          <w:rFonts w:cs="Times New Roman"/>
          <w:szCs w:val="24"/>
        </w:rPr>
      </w:pPr>
      <w:r w:rsidRPr="007B1F85">
        <w:rPr>
          <w:rFonts w:cs="Times New Roman"/>
          <w:szCs w:val="24"/>
        </w:rPr>
        <w:t>滑动窗口</w:t>
      </w:r>
      <w:r w:rsidRPr="007B1F85">
        <w:rPr>
          <w:rFonts w:cs="Times New Roman"/>
          <w:szCs w:val="24"/>
        </w:rPr>
        <w:t>(sliding window)</w:t>
      </w:r>
      <w:r w:rsidRPr="007B1F85">
        <w:rPr>
          <w:rFonts w:cs="Times New Roman"/>
          <w:szCs w:val="24"/>
        </w:rPr>
        <w:t>：按照指定的窗口大小，并以一定的步长在数据流中进行滑动，这种窗口称为滑动窗口，滑动窗口允许重叠存在。同样滑动窗口大小既可是时间长度也可以是事件个数</w:t>
      </w:r>
    </w:p>
    <w:p w:rsidR="00452193" w:rsidRPr="007B1F85" w:rsidRDefault="00452193" w:rsidP="00452193">
      <w:pPr>
        <w:pStyle w:val="a3"/>
        <w:numPr>
          <w:ilvl w:val="0"/>
          <w:numId w:val="3"/>
        </w:numPr>
        <w:spacing w:line="400" w:lineRule="atLeast"/>
        <w:ind w:firstLineChars="0"/>
        <w:rPr>
          <w:rFonts w:cs="Times New Roman"/>
          <w:szCs w:val="24"/>
        </w:rPr>
      </w:pPr>
      <w:r w:rsidRPr="007B1F85">
        <w:rPr>
          <w:rFonts w:cs="Times New Roman"/>
          <w:szCs w:val="24"/>
        </w:rPr>
        <w:t>会话窗口</w:t>
      </w:r>
      <w:r w:rsidRPr="007B1F85">
        <w:rPr>
          <w:rFonts w:cs="Times New Roman"/>
          <w:szCs w:val="24"/>
        </w:rPr>
        <w:t>(session window)</w:t>
      </w:r>
      <w:r w:rsidRPr="007B1F85">
        <w:rPr>
          <w:rFonts w:cs="Times New Roman"/>
          <w:szCs w:val="24"/>
        </w:rPr>
        <w:t>：将一段用户持续活动周期的一系列事件聚集到一个窗口中，由非活动的间隙（</w:t>
      </w:r>
      <w:r w:rsidRPr="007B1F85">
        <w:rPr>
          <w:rFonts w:cs="Times New Roman"/>
          <w:szCs w:val="24"/>
        </w:rPr>
        <w:t>gap</w:t>
      </w:r>
      <w:r w:rsidRPr="007B1F85">
        <w:rPr>
          <w:rFonts w:cs="Times New Roman"/>
          <w:szCs w:val="24"/>
        </w:rPr>
        <w:t>）分隔开，这样的窗口称为会话窗口。会话窗口只能是时间驱动的。</w:t>
      </w:r>
    </w:p>
    <w:p w:rsidR="00452193" w:rsidRPr="007B1F85" w:rsidRDefault="00452193" w:rsidP="007B2F1C">
      <w:pPr>
        <w:ind w:firstLine="420"/>
      </w:pPr>
      <w:r w:rsidRPr="007B1F85" w:rsidDel="00F6645D">
        <w:t>图</w:t>
      </w:r>
      <w:r w:rsidR="00B4689E">
        <w:t>2</w:t>
      </w:r>
      <w:r w:rsidRPr="007B1F85" w:rsidDel="00F6645D">
        <w:t>中，详细说明了每种窗口的对应语义。</w:t>
      </w:r>
    </w:p>
    <w:p w:rsidR="00452193" w:rsidRPr="007B1F85" w:rsidRDefault="00452193" w:rsidP="00266390">
      <w:pPr>
        <w:spacing w:line="240" w:lineRule="auto"/>
        <w:ind w:firstLine="480"/>
        <w:jc w:val="center"/>
        <w:rPr>
          <w:rFonts w:cs="Times New Roman"/>
          <w:szCs w:val="24"/>
        </w:rPr>
      </w:pPr>
      <w:r w:rsidRPr="007B1F85">
        <w:rPr>
          <w:rFonts w:cs="Times New Roman"/>
          <w:noProof/>
          <w:szCs w:val="24"/>
        </w:rPr>
        <w:drawing>
          <wp:inline distT="0" distB="0" distL="0" distR="0" wp14:anchorId="1234EC49" wp14:editId="13596C96">
            <wp:extent cx="3485072" cy="2174231"/>
            <wp:effectExtent l="0" t="0" r="1270" b="0"/>
            <wp:docPr id="1" name="图片 1" descr="window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类型"/>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4500" cy="2173874"/>
                    </a:xfrm>
                    <a:prstGeom prst="rect">
                      <a:avLst/>
                    </a:prstGeom>
                    <a:noFill/>
                    <a:ln>
                      <a:noFill/>
                    </a:ln>
                  </pic:spPr>
                </pic:pic>
              </a:graphicData>
            </a:graphic>
          </wp:inline>
        </w:drawing>
      </w:r>
    </w:p>
    <w:p w:rsidR="00452193" w:rsidRPr="007B1F85" w:rsidRDefault="00452193" w:rsidP="00452193">
      <w:pPr>
        <w:ind w:firstLine="480"/>
        <w:jc w:val="center"/>
        <w:rPr>
          <w:rFonts w:cs="Times New Roman"/>
          <w:sz w:val="21"/>
          <w:szCs w:val="21"/>
        </w:rPr>
      </w:pPr>
      <w:r w:rsidRPr="007B1F85">
        <w:rPr>
          <w:rFonts w:cs="Times New Roman"/>
          <w:sz w:val="21"/>
          <w:szCs w:val="21"/>
        </w:rPr>
        <w:t>图</w:t>
      </w:r>
      <w:r w:rsidR="00B4689E">
        <w:rPr>
          <w:rFonts w:cs="Times New Roman"/>
          <w:sz w:val="21"/>
          <w:szCs w:val="21"/>
        </w:rPr>
        <w:t>2</w:t>
      </w:r>
      <w:r w:rsidRPr="007B1F85">
        <w:rPr>
          <w:rFonts w:cs="Times New Roman"/>
          <w:sz w:val="21"/>
          <w:szCs w:val="21"/>
        </w:rPr>
        <w:t xml:space="preserve"> Flink</w:t>
      </w:r>
      <w:r w:rsidRPr="007B1F85">
        <w:rPr>
          <w:rFonts w:cs="Times New Roman"/>
          <w:sz w:val="21"/>
          <w:szCs w:val="21"/>
        </w:rPr>
        <w:t>各窗口的语义</w:t>
      </w:r>
    </w:p>
    <w:p w:rsidR="00452193" w:rsidRPr="007B1F85" w:rsidRDefault="00DD674C" w:rsidP="00DD674C">
      <w:pPr>
        <w:pStyle w:val="2"/>
      </w:pPr>
      <w:bookmarkStart w:id="6" w:name="_Toc482736791"/>
      <w:r w:rsidRPr="007B1F85">
        <w:rPr>
          <w:rFonts w:hint="eastAsia"/>
        </w:rPr>
        <w:lastRenderedPageBreak/>
        <w:t xml:space="preserve">3.4 </w:t>
      </w:r>
      <w:r w:rsidR="00E105D5" w:rsidRPr="007B1F85">
        <w:rPr>
          <w:rFonts w:hint="eastAsia"/>
        </w:rPr>
        <w:t>状态与失效恢复</w:t>
      </w:r>
      <w:bookmarkEnd w:id="6"/>
    </w:p>
    <w:p w:rsidR="00F5304E" w:rsidRPr="007B1F85" w:rsidRDefault="00F5304E" w:rsidP="00273E1F">
      <w:pPr>
        <w:ind w:firstLine="420"/>
      </w:pPr>
      <w:r w:rsidRPr="007B1F85">
        <w:rPr>
          <w:rFonts w:hint="eastAsia"/>
        </w:rPr>
        <w:t>Flink Job</w:t>
      </w:r>
      <w:r w:rsidRPr="007B1F85">
        <w:rPr>
          <w:rFonts w:hint="eastAsia"/>
        </w:rPr>
        <w:t>在运行过程中，每个</w:t>
      </w:r>
      <w:r w:rsidRPr="007B1F85">
        <w:rPr>
          <w:rFonts w:hint="eastAsia"/>
        </w:rPr>
        <w:t>Operator</w:t>
      </w:r>
      <w:r w:rsidRPr="007B1F85">
        <w:rPr>
          <w:rFonts w:hint="eastAsia"/>
        </w:rPr>
        <w:t>经历的阶段如图？所示。如果</w:t>
      </w:r>
      <w:r w:rsidRPr="007B1F85">
        <w:rPr>
          <w:rFonts w:hint="eastAsia"/>
        </w:rPr>
        <w:t>Operator</w:t>
      </w:r>
      <w:r w:rsidRPr="007B1F85">
        <w:rPr>
          <w:rFonts w:hint="eastAsia"/>
        </w:rPr>
        <w:t>以</w:t>
      </w:r>
      <w:r w:rsidRPr="007B1F85">
        <w:rPr>
          <w:rFonts w:hint="eastAsia"/>
        </w:rPr>
        <w:t>Failed</w:t>
      </w:r>
      <w:r w:rsidRPr="007B1F85">
        <w:rPr>
          <w:rFonts w:hint="eastAsia"/>
        </w:rPr>
        <w:t>状态结束，则需要系统恢复该</w:t>
      </w:r>
      <w:r w:rsidRPr="007B1F85">
        <w:rPr>
          <w:rFonts w:hint="eastAsia"/>
        </w:rPr>
        <w:t>Operator</w:t>
      </w:r>
      <w:r w:rsidRPr="007B1F85">
        <w:rPr>
          <w:rFonts w:hint="eastAsia"/>
        </w:rPr>
        <w:t>到失效之前的状态。</w:t>
      </w:r>
      <w:r w:rsidRPr="007B1F85">
        <w:rPr>
          <w:rFonts w:hint="eastAsia"/>
        </w:rPr>
        <w:t>Flink</w:t>
      </w:r>
      <w:r w:rsidRPr="007B1F85">
        <w:rPr>
          <w:rFonts w:hint="eastAsia"/>
        </w:rPr>
        <w:t>通过</w:t>
      </w:r>
      <w:r w:rsidRPr="007B1F85">
        <w:rPr>
          <w:rFonts w:hint="eastAsia"/>
        </w:rPr>
        <w:t>State</w:t>
      </w:r>
      <w:r w:rsidRPr="007B1F85">
        <w:rPr>
          <w:rFonts w:hint="eastAsia"/>
        </w:rPr>
        <w:t>和</w:t>
      </w:r>
      <w:r w:rsidRPr="007B1F85">
        <w:rPr>
          <w:rFonts w:hint="eastAsia"/>
        </w:rPr>
        <w:t>Checkpoint</w:t>
      </w:r>
      <w:r w:rsidRPr="007B1F85">
        <w:rPr>
          <w:rFonts w:hint="eastAsia"/>
        </w:rPr>
        <w:t>机制保证了失效恢复。</w:t>
      </w:r>
    </w:p>
    <w:p w:rsidR="00F5304E" w:rsidRPr="007B1F85" w:rsidRDefault="00F5304E" w:rsidP="00504E1C">
      <w:pPr>
        <w:spacing w:line="240" w:lineRule="auto"/>
        <w:ind w:firstLine="480"/>
        <w:jc w:val="center"/>
      </w:pPr>
      <w:r w:rsidRPr="007B1F85">
        <w:rPr>
          <w:noProof/>
        </w:rPr>
        <w:drawing>
          <wp:inline distT="0" distB="0" distL="0" distR="0" wp14:anchorId="68A77594" wp14:editId="7B56ACB7">
            <wp:extent cx="3306725" cy="2176511"/>
            <wp:effectExtent l="0" t="0" r="8255" b="0"/>
            <wp:docPr id="3" name="图片 3" descr="E:\工作空间\工作\20170514Flink可靠性测试方案\画图\731077-20160712224456107-1127748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工作空间\工作\20170514Flink可靠性测试方案\画图\731077-20160712224456107-11277484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2064" cy="2180025"/>
                    </a:xfrm>
                    <a:prstGeom prst="rect">
                      <a:avLst/>
                    </a:prstGeom>
                    <a:noFill/>
                    <a:ln>
                      <a:noFill/>
                    </a:ln>
                  </pic:spPr>
                </pic:pic>
              </a:graphicData>
            </a:graphic>
          </wp:inline>
        </w:drawing>
      </w:r>
    </w:p>
    <w:p w:rsidR="00F5304E" w:rsidRPr="007B1F85" w:rsidRDefault="00CE59AF" w:rsidP="00F5304E">
      <w:pPr>
        <w:pStyle w:val="a5"/>
        <w:ind w:firstLine="400"/>
        <w:jc w:val="center"/>
        <w:rPr>
          <w:rFonts w:ascii="Times New Roman" w:hAnsi="Times New Roman"/>
        </w:rPr>
      </w:pPr>
      <w:r>
        <w:rPr>
          <w:rFonts w:ascii="Times New Roman" w:hAnsi="Times New Roman" w:hint="eastAsia"/>
        </w:rPr>
        <w:t>图</w:t>
      </w:r>
      <w:r w:rsidR="00B4689E">
        <w:rPr>
          <w:rFonts w:ascii="Times New Roman" w:hAnsi="Times New Roman"/>
        </w:rPr>
        <w:t>3</w:t>
      </w:r>
      <w:r w:rsidR="00F5304E" w:rsidRPr="007B1F85">
        <w:rPr>
          <w:rFonts w:ascii="Times New Roman" w:hAnsi="Times New Roman" w:hint="eastAsia"/>
        </w:rPr>
        <w:t xml:space="preserve"> Operator</w:t>
      </w:r>
      <w:r w:rsidR="00F5304E" w:rsidRPr="007B1F85">
        <w:rPr>
          <w:rFonts w:ascii="Times New Roman" w:hAnsi="Times New Roman" w:hint="eastAsia"/>
        </w:rPr>
        <w:t>运行时状态</w:t>
      </w:r>
    </w:p>
    <w:p w:rsidR="00F5304E" w:rsidRPr="007B1F85" w:rsidRDefault="00F5304E" w:rsidP="00D33D9A">
      <w:pPr>
        <w:ind w:firstLine="400"/>
      </w:pPr>
      <w:r w:rsidRPr="007B1F85">
        <w:rPr>
          <w:rFonts w:hint="eastAsia"/>
        </w:rPr>
        <w:t>Flink</w:t>
      </w:r>
      <w:r w:rsidRPr="007B1F85">
        <w:rPr>
          <w:rFonts w:hint="eastAsia"/>
        </w:rPr>
        <w:t>提供两种基本的</w:t>
      </w:r>
      <w:r w:rsidRPr="007B1F85">
        <w:rPr>
          <w:rFonts w:hint="eastAsia"/>
        </w:rPr>
        <w:t>State</w:t>
      </w:r>
      <w:r w:rsidRPr="007B1F85">
        <w:rPr>
          <w:rFonts w:hint="eastAsia"/>
        </w:rPr>
        <w:t>类型：</w:t>
      </w:r>
      <w:r w:rsidRPr="007B1F85">
        <w:rPr>
          <w:rFonts w:hint="eastAsia"/>
        </w:rPr>
        <w:t xml:space="preserve"> Keyed State</w:t>
      </w:r>
      <w:r w:rsidRPr="007B1F85">
        <w:rPr>
          <w:rFonts w:hint="eastAsia"/>
        </w:rPr>
        <w:t>和</w:t>
      </w:r>
      <w:r w:rsidRPr="007B1F85">
        <w:rPr>
          <w:rFonts w:hint="eastAsia"/>
        </w:rPr>
        <w:t>Operator State</w:t>
      </w:r>
      <w:r w:rsidRPr="007B1F85">
        <w:rPr>
          <w:rFonts w:hint="eastAsia"/>
        </w:rPr>
        <w:t>。</w:t>
      </w:r>
    </w:p>
    <w:p w:rsidR="00F5304E" w:rsidRPr="007B1F85" w:rsidRDefault="00F5304E" w:rsidP="00D33D9A">
      <w:pPr>
        <w:ind w:firstLine="400"/>
      </w:pPr>
      <w:r w:rsidRPr="007B1F85">
        <w:rPr>
          <w:rFonts w:hint="eastAsia"/>
        </w:rPr>
        <w:t>（</w:t>
      </w:r>
      <w:r w:rsidRPr="007B1F85">
        <w:rPr>
          <w:rFonts w:hint="eastAsia"/>
        </w:rPr>
        <w:t>1</w:t>
      </w:r>
      <w:r w:rsidRPr="007B1F85">
        <w:rPr>
          <w:rFonts w:hint="eastAsia"/>
        </w:rPr>
        <w:t>）</w:t>
      </w:r>
      <w:r w:rsidRPr="007B1F85">
        <w:rPr>
          <w:rFonts w:hint="eastAsia"/>
        </w:rPr>
        <w:t>Keyed State</w:t>
      </w:r>
      <w:r w:rsidRPr="007B1F85">
        <w:rPr>
          <w:rFonts w:hint="eastAsia"/>
        </w:rPr>
        <w:t>是与键值</w:t>
      </w:r>
      <w:r w:rsidRPr="007B1F85">
        <w:rPr>
          <w:rFonts w:hint="eastAsia"/>
        </w:rPr>
        <w:t>Key</w:t>
      </w:r>
      <w:r w:rsidRPr="007B1F85">
        <w:rPr>
          <w:rFonts w:hint="eastAsia"/>
        </w:rPr>
        <w:t>相关的，因此仅能用于</w:t>
      </w:r>
      <w:r w:rsidRPr="007B1F85">
        <w:rPr>
          <w:rFonts w:hint="eastAsia"/>
        </w:rPr>
        <w:t>KeyedStream</w:t>
      </w:r>
      <w:r w:rsidRPr="007B1F85">
        <w:rPr>
          <w:rFonts w:hint="eastAsia"/>
        </w:rPr>
        <w:t>上的函数和算子。</w:t>
      </w:r>
      <w:r w:rsidRPr="007B1F85">
        <w:rPr>
          <w:rFonts w:hint="eastAsia"/>
        </w:rPr>
        <w:t>Keyed State</w:t>
      </w:r>
      <w:r w:rsidRPr="007B1F85">
        <w:rPr>
          <w:rFonts w:hint="eastAsia"/>
        </w:rPr>
        <w:t>可以被看做已经被划分或分片后的</w:t>
      </w:r>
      <w:r w:rsidRPr="007B1F85">
        <w:rPr>
          <w:rFonts w:hint="eastAsia"/>
        </w:rPr>
        <w:t>Operator State</w:t>
      </w:r>
      <w:r w:rsidRPr="00B4689E">
        <w:rPr>
          <w:rFonts w:hint="eastAsia"/>
        </w:rPr>
        <w:t>。表</w:t>
      </w:r>
      <w:r w:rsidR="00B4689E">
        <w:rPr>
          <w:rFonts w:hint="eastAsia"/>
        </w:rPr>
        <w:t>2</w:t>
      </w:r>
      <w:r w:rsidRPr="007B1F85">
        <w:rPr>
          <w:rFonts w:hint="eastAsia"/>
        </w:rPr>
        <w:t>为</w:t>
      </w:r>
      <w:r w:rsidRPr="007B1F85">
        <w:rPr>
          <w:rFonts w:hint="eastAsia"/>
        </w:rPr>
        <w:t>Keyed State</w:t>
      </w:r>
      <w:r w:rsidRPr="007B1F85">
        <w:rPr>
          <w:rFonts w:hint="eastAsia"/>
        </w:rPr>
        <w:t>中使用的</w:t>
      </w:r>
      <w:r w:rsidRPr="007B1F85">
        <w:rPr>
          <w:rFonts w:hint="eastAsia"/>
        </w:rPr>
        <w:t>4</w:t>
      </w:r>
      <w:r w:rsidRPr="007B1F85">
        <w:rPr>
          <w:rFonts w:hint="eastAsia"/>
        </w:rPr>
        <w:t>种原语。</w:t>
      </w:r>
    </w:p>
    <w:p w:rsidR="00F5304E" w:rsidRPr="007B1F85" w:rsidRDefault="00F5304E" w:rsidP="00F5304E">
      <w:pPr>
        <w:pStyle w:val="a5"/>
        <w:ind w:firstLine="400"/>
        <w:jc w:val="center"/>
        <w:rPr>
          <w:rFonts w:ascii="Times New Roman" w:hAnsi="Times New Roman"/>
        </w:rPr>
      </w:pPr>
      <w:r w:rsidRPr="007B1F85">
        <w:rPr>
          <w:rFonts w:ascii="Times New Roman" w:hAnsi="Times New Roman" w:hint="eastAsia"/>
        </w:rPr>
        <w:t>表</w:t>
      </w:r>
      <w:r w:rsidRPr="007B1F85">
        <w:rPr>
          <w:rFonts w:ascii="Times New Roman" w:hAnsi="Times New Roman" w:hint="eastAsia"/>
        </w:rPr>
        <w:t xml:space="preserve"> </w:t>
      </w:r>
      <w:r w:rsidR="00B4689E">
        <w:rPr>
          <w:rFonts w:ascii="Times New Roman" w:hAnsi="Times New Roman"/>
        </w:rPr>
        <w:t>2</w:t>
      </w:r>
      <w:r w:rsidRPr="007B1F85">
        <w:rPr>
          <w:rFonts w:ascii="Times New Roman" w:hAnsi="Times New Roman" w:hint="eastAsia"/>
        </w:rPr>
        <w:t xml:space="preserve"> Keyed State</w:t>
      </w:r>
      <w:r w:rsidRPr="007B1F85">
        <w:rPr>
          <w:rFonts w:ascii="Times New Roman" w:hAnsi="Times New Roman" w:hint="eastAsia"/>
        </w:rPr>
        <w:t>类型</w:t>
      </w:r>
    </w:p>
    <w:tbl>
      <w:tblPr>
        <w:tblStyle w:val="a6"/>
        <w:tblW w:w="0" w:type="auto"/>
        <w:tblInd w:w="250" w:type="dxa"/>
        <w:tblLook w:val="04A0" w:firstRow="1" w:lastRow="0" w:firstColumn="1" w:lastColumn="0" w:noHBand="0" w:noVBand="1"/>
      </w:tblPr>
      <w:tblGrid>
        <w:gridCol w:w="2130"/>
        <w:gridCol w:w="5950"/>
      </w:tblGrid>
      <w:tr w:rsidR="00F5304E" w:rsidRPr="007B1F85" w:rsidTr="00F4365B">
        <w:tc>
          <w:tcPr>
            <w:tcW w:w="2130" w:type="dxa"/>
            <w:vAlign w:val="center"/>
          </w:tcPr>
          <w:p w:rsidR="00F5304E" w:rsidRPr="00063176" w:rsidRDefault="00F5304E" w:rsidP="00F4365B">
            <w:pPr>
              <w:ind w:firstLine="482"/>
              <w:jc w:val="center"/>
              <w:rPr>
                <w:b/>
                <w:sz w:val="21"/>
                <w:szCs w:val="21"/>
              </w:rPr>
            </w:pPr>
            <w:r w:rsidRPr="00063176">
              <w:rPr>
                <w:b/>
                <w:sz w:val="21"/>
                <w:szCs w:val="21"/>
              </w:rPr>
              <w:t>State</w:t>
            </w:r>
          </w:p>
        </w:tc>
        <w:tc>
          <w:tcPr>
            <w:tcW w:w="5950" w:type="dxa"/>
            <w:vAlign w:val="center"/>
          </w:tcPr>
          <w:p w:rsidR="00F5304E" w:rsidRPr="00063176" w:rsidRDefault="00F5304E" w:rsidP="00F4365B">
            <w:pPr>
              <w:ind w:firstLine="482"/>
              <w:jc w:val="center"/>
              <w:rPr>
                <w:b/>
                <w:sz w:val="21"/>
                <w:szCs w:val="21"/>
              </w:rPr>
            </w:pPr>
            <w:r w:rsidRPr="00063176">
              <w:rPr>
                <w:b/>
                <w:sz w:val="21"/>
                <w:szCs w:val="21"/>
              </w:rPr>
              <w:t>Meaning</w:t>
            </w:r>
          </w:p>
        </w:tc>
      </w:tr>
      <w:tr w:rsidR="00F5304E" w:rsidRPr="007B1F85" w:rsidTr="00F4365B">
        <w:tc>
          <w:tcPr>
            <w:tcW w:w="2130" w:type="dxa"/>
            <w:vAlign w:val="center"/>
          </w:tcPr>
          <w:p w:rsidR="00F5304E" w:rsidRPr="00063176" w:rsidRDefault="00F5304E" w:rsidP="00F4365B">
            <w:pPr>
              <w:ind w:firstLine="480"/>
              <w:jc w:val="center"/>
              <w:rPr>
                <w:sz w:val="21"/>
                <w:szCs w:val="21"/>
              </w:rPr>
            </w:pPr>
            <w:r w:rsidRPr="00063176">
              <w:rPr>
                <w:sz w:val="21"/>
                <w:szCs w:val="21"/>
              </w:rPr>
              <w:t>ValueState</w:t>
            </w:r>
            <w:r w:rsidRPr="00063176">
              <w:rPr>
                <w:rFonts w:hint="eastAsia"/>
                <w:sz w:val="21"/>
                <w:szCs w:val="21"/>
              </w:rPr>
              <w:t>&lt;T&gt;</w:t>
            </w:r>
          </w:p>
        </w:tc>
        <w:tc>
          <w:tcPr>
            <w:tcW w:w="5950" w:type="dxa"/>
            <w:vAlign w:val="center"/>
          </w:tcPr>
          <w:p w:rsidR="00F5304E" w:rsidRPr="00063176" w:rsidRDefault="00F5304E" w:rsidP="00F4365B">
            <w:pPr>
              <w:ind w:firstLine="480"/>
              <w:jc w:val="center"/>
              <w:rPr>
                <w:sz w:val="21"/>
                <w:szCs w:val="21"/>
              </w:rPr>
            </w:pPr>
            <w:r w:rsidRPr="00063176">
              <w:rPr>
                <w:rFonts w:hint="eastAsia"/>
                <w:sz w:val="21"/>
                <w:szCs w:val="21"/>
              </w:rPr>
              <w:t>ValueState</w:t>
            </w:r>
            <w:r w:rsidRPr="00063176">
              <w:rPr>
                <w:rFonts w:hint="eastAsia"/>
                <w:sz w:val="21"/>
                <w:szCs w:val="21"/>
              </w:rPr>
              <w:t>保存可以被更新和检索的值。这个值可以使用</w:t>
            </w:r>
            <w:r w:rsidRPr="00063176">
              <w:rPr>
                <w:rFonts w:hint="eastAsia"/>
                <w:sz w:val="21"/>
                <w:szCs w:val="21"/>
              </w:rPr>
              <w:t>update(T)</w:t>
            </w:r>
            <w:r w:rsidRPr="00063176">
              <w:rPr>
                <w:rFonts w:hint="eastAsia"/>
                <w:sz w:val="21"/>
                <w:szCs w:val="21"/>
              </w:rPr>
              <w:t>来设置值，使用</w:t>
            </w:r>
            <w:r w:rsidRPr="00063176">
              <w:rPr>
                <w:rFonts w:hint="eastAsia"/>
                <w:sz w:val="21"/>
                <w:szCs w:val="21"/>
              </w:rPr>
              <w:t>T value()</w:t>
            </w:r>
            <w:r w:rsidRPr="00063176">
              <w:rPr>
                <w:rFonts w:hint="eastAsia"/>
                <w:sz w:val="21"/>
                <w:szCs w:val="21"/>
              </w:rPr>
              <w:t>来检索值。</w:t>
            </w:r>
          </w:p>
        </w:tc>
      </w:tr>
      <w:tr w:rsidR="00F5304E" w:rsidRPr="007B1F85" w:rsidTr="00F4365B">
        <w:tc>
          <w:tcPr>
            <w:tcW w:w="2130" w:type="dxa"/>
            <w:vAlign w:val="center"/>
          </w:tcPr>
          <w:p w:rsidR="00F5304E" w:rsidRPr="00063176" w:rsidRDefault="00F5304E" w:rsidP="00F4365B">
            <w:pPr>
              <w:ind w:firstLine="480"/>
              <w:jc w:val="center"/>
              <w:rPr>
                <w:sz w:val="21"/>
                <w:szCs w:val="21"/>
              </w:rPr>
            </w:pPr>
            <w:r w:rsidRPr="00063176">
              <w:rPr>
                <w:sz w:val="21"/>
                <w:szCs w:val="21"/>
              </w:rPr>
              <w:t>ListState</w:t>
            </w:r>
            <w:r w:rsidRPr="00063176">
              <w:rPr>
                <w:rFonts w:hint="eastAsia"/>
                <w:sz w:val="21"/>
                <w:szCs w:val="21"/>
              </w:rPr>
              <w:t>&lt;T&gt;</w:t>
            </w:r>
          </w:p>
        </w:tc>
        <w:tc>
          <w:tcPr>
            <w:tcW w:w="5950" w:type="dxa"/>
            <w:vAlign w:val="center"/>
          </w:tcPr>
          <w:p w:rsidR="00F5304E" w:rsidRPr="00063176" w:rsidRDefault="00F5304E" w:rsidP="00F4365B">
            <w:pPr>
              <w:ind w:firstLine="480"/>
              <w:jc w:val="center"/>
              <w:rPr>
                <w:sz w:val="21"/>
                <w:szCs w:val="21"/>
              </w:rPr>
            </w:pPr>
            <w:r w:rsidRPr="00063176">
              <w:rPr>
                <w:sz w:val="21"/>
                <w:szCs w:val="21"/>
              </w:rPr>
              <w:t>ListState</w:t>
            </w:r>
            <w:r w:rsidRPr="00063176">
              <w:rPr>
                <w:sz w:val="21"/>
                <w:szCs w:val="21"/>
              </w:rPr>
              <w:t>保存一个列表元素</w:t>
            </w:r>
            <w:r w:rsidRPr="00063176">
              <w:rPr>
                <w:rFonts w:hint="eastAsia"/>
                <w:sz w:val="21"/>
                <w:szCs w:val="21"/>
              </w:rPr>
              <w:t>。</w:t>
            </w:r>
            <w:r w:rsidRPr="00063176">
              <w:rPr>
                <w:sz w:val="21"/>
                <w:szCs w:val="21"/>
              </w:rPr>
              <w:t>可以添加元素</w:t>
            </w:r>
            <w:r w:rsidRPr="00063176">
              <w:rPr>
                <w:rFonts w:hint="eastAsia"/>
                <w:sz w:val="21"/>
                <w:szCs w:val="21"/>
              </w:rPr>
              <w:t>并且</w:t>
            </w:r>
            <w:r w:rsidRPr="00063176">
              <w:rPr>
                <w:sz w:val="21"/>
                <w:szCs w:val="21"/>
              </w:rPr>
              <w:t>在所有当前存储的元素上检索</w:t>
            </w:r>
            <w:r w:rsidRPr="00063176">
              <w:rPr>
                <w:sz w:val="21"/>
                <w:szCs w:val="21"/>
              </w:rPr>
              <w:t>Iterable</w:t>
            </w:r>
            <w:r w:rsidRPr="00063176">
              <w:rPr>
                <w:rFonts w:hint="eastAsia"/>
                <w:sz w:val="21"/>
                <w:szCs w:val="21"/>
              </w:rPr>
              <w:t>。</w:t>
            </w:r>
            <w:r w:rsidRPr="00063176">
              <w:rPr>
                <w:sz w:val="21"/>
                <w:szCs w:val="21"/>
              </w:rPr>
              <w:t>使用</w:t>
            </w:r>
            <w:r w:rsidRPr="00063176">
              <w:rPr>
                <w:sz w:val="21"/>
                <w:szCs w:val="21"/>
              </w:rPr>
              <w:t>add</w:t>
            </w:r>
            <w:r w:rsidRPr="00063176">
              <w:rPr>
                <w:rFonts w:hint="eastAsia"/>
                <w:sz w:val="21"/>
                <w:szCs w:val="21"/>
              </w:rPr>
              <w:t>(T)</w:t>
            </w:r>
            <w:r w:rsidRPr="00063176">
              <w:rPr>
                <w:rFonts w:hint="eastAsia"/>
                <w:sz w:val="21"/>
                <w:szCs w:val="21"/>
              </w:rPr>
              <w:t>添加元素，使用</w:t>
            </w:r>
            <w:r w:rsidRPr="00063176">
              <w:rPr>
                <w:rFonts w:hint="eastAsia"/>
                <w:sz w:val="21"/>
                <w:szCs w:val="21"/>
              </w:rPr>
              <w:t>Iterable&lt;T&gt; get()</w:t>
            </w:r>
            <w:r w:rsidRPr="00063176">
              <w:rPr>
                <w:rFonts w:hint="eastAsia"/>
                <w:sz w:val="21"/>
                <w:szCs w:val="21"/>
              </w:rPr>
              <w:t>来获取检索的元素。</w:t>
            </w:r>
          </w:p>
        </w:tc>
      </w:tr>
      <w:tr w:rsidR="00F5304E" w:rsidRPr="007B1F85" w:rsidTr="00F4365B">
        <w:tc>
          <w:tcPr>
            <w:tcW w:w="2130" w:type="dxa"/>
            <w:vAlign w:val="center"/>
          </w:tcPr>
          <w:p w:rsidR="00F5304E" w:rsidRPr="00063176" w:rsidRDefault="00F5304E" w:rsidP="00F4365B">
            <w:pPr>
              <w:ind w:firstLine="480"/>
              <w:jc w:val="center"/>
              <w:rPr>
                <w:sz w:val="21"/>
                <w:szCs w:val="21"/>
              </w:rPr>
            </w:pPr>
            <w:r w:rsidRPr="00063176">
              <w:rPr>
                <w:rFonts w:hint="eastAsia"/>
                <w:sz w:val="21"/>
                <w:szCs w:val="21"/>
              </w:rPr>
              <w:t>ReducingState&lt;T&gt;</w:t>
            </w:r>
          </w:p>
        </w:tc>
        <w:tc>
          <w:tcPr>
            <w:tcW w:w="5950" w:type="dxa"/>
            <w:vAlign w:val="center"/>
          </w:tcPr>
          <w:p w:rsidR="00F5304E" w:rsidRPr="00063176" w:rsidRDefault="00F5304E" w:rsidP="00F4365B">
            <w:pPr>
              <w:ind w:firstLine="480"/>
              <w:jc w:val="center"/>
              <w:rPr>
                <w:sz w:val="21"/>
                <w:szCs w:val="21"/>
              </w:rPr>
            </w:pPr>
            <w:r w:rsidRPr="00063176">
              <w:rPr>
                <w:sz w:val="21"/>
                <w:szCs w:val="21"/>
              </w:rPr>
              <w:t>ReducingState</w:t>
            </w:r>
            <w:r w:rsidRPr="00063176">
              <w:rPr>
                <w:rFonts w:hint="eastAsia"/>
                <w:sz w:val="21"/>
                <w:szCs w:val="21"/>
              </w:rPr>
              <w:t>保留一个单独的值，该值是添加到状态的所有值的聚合。与</w:t>
            </w:r>
            <w:r w:rsidRPr="00063176">
              <w:rPr>
                <w:rFonts w:hint="eastAsia"/>
                <w:sz w:val="21"/>
                <w:szCs w:val="21"/>
              </w:rPr>
              <w:t>ListState</w:t>
            </w:r>
            <w:r w:rsidRPr="00063176">
              <w:rPr>
                <w:rFonts w:hint="eastAsia"/>
                <w:sz w:val="21"/>
                <w:szCs w:val="21"/>
              </w:rPr>
              <w:t>接口类似，但是用于添加的元素的</w:t>
            </w:r>
            <w:r w:rsidRPr="00063176">
              <w:rPr>
                <w:rFonts w:hint="eastAsia"/>
                <w:sz w:val="21"/>
                <w:szCs w:val="21"/>
              </w:rPr>
              <w:t>add(T)</w:t>
            </w:r>
            <w:r w:rsidRPr="00063176">
              <w:rPr>
                <w:rFonts w:hint="eastAsia"/>
                <w:sz w:val="21"/>
                <w:szCs w:val="21"/>
              </w:rPr>
              <w:t>使用指定的</w:t>
            </w:r>
            <w:r w:rsidRPr="00063176">
              <w:rPr>
                <w:rFonts w:hint="eastAsia"/>
                <w:sz w:val="21"/>
                <w:szCs w:val="21"/>
              </w:rPr>
              <w:t>ReduceFunction</w:t>
            </w:r>
            <w:r w:rsidRPr="00063176">
              <w:rPr>
                <w:rFonts w:hint="eastAsia"/>
                <w:sz w:val="21"/>
                <w:szCs w:val="21"/>
              </w:rPr>
              <w:t>来实现聚合。</w:t>
            </w:r>
          </w:p>
        </w:tc>
      </w:tr>
      <w:tr w:rsidR="00F5304E" w:rsidRPr="007B1F85" w:rsidTr="00F4365B">
        <w:tc>
          <w:tcPr>
            <w:tcW w:w="2130" w:type="dxa"/>
            <w:vAlign w:val="center"/>
          </w:tcPr>
          <w:p w:rsidR="00F5304E" w:rsidRPr="00063176" w:rsidRDefault="00F5304E" w:rsidP="00F4365B">
            <w:pPr>
              <w:ind w:firstLine="480"/>
              <w:jc w:val="center"/>
              <w:rPr>
                <w:sz w:val="21"/>
                <w:szCs w:val="21"/>
              </w:rPr>
            </w:pPr>
            <w:r w:rsidRPr="00063176">
              <w:rPr>
                <w:rFonts w:hint="eastAsia"/>
                <w:sz w:val="21"/>
                <w:szCs w:val="21"/>
              </w:rPr>
              <w:t>FoldingState&lt;T,ACC&gt;</w:t>
            </w:r>
          </w:p>
        </w:tc>
        <w:tc>
          <w:tcPr>
            <w:tcW w:w="5950" w:type="dxa"/>
            <w:vAlign w:val="center"/>
          </w:tcPr>
          <w:p w:rsidR="00F5304E" w:rsidRPr="00063176" w:rsidRDefault="00F5304E" w:rsidP="00F4365B">
            <w:pPr>
              <w:ind w:firstLine="480"/>
              <w:jc w:val="center"/>
              <w:rPr>
                <w:sz w:val="21"/>
                <w:szCs w:val="21"/>
              </w:rPr>
            </w:pPr>
            <w:r w:rsidRPr="00063176">
              <w:rPr>
                <w:sz w:val="21"/>
                <w:szCs w:val="21"/>
              </w:rPr>
              <w:t>FoldingState</w:t>
            </w:r>
            <w:r w:rsidRPr="00063176">
              <w:rPr>
                <w:sz w:val="21"/>
                <w:szCs w:val="21"/>
              </w:rPr>
              <w:t>保留一个单独的值</w:t>
            </w:r>
            <w:r w:rsidRPr="00063176">
              <w:rPr>
                <w:rFonts w:hint="eastAsia"/>
                <w:sz w:val="21"/>
                <w:szCs w:val="21"/>
              </w:rPr>
              <w:t>，</w:t>
            </w:r>
            <w:r w:rsidRPr="00063176">
              <w:rPr>
                <w:sz w:val="21"/>
                <w:szCs w:val="21"/>
              </w:rPr>
              <w:t>该值是添加到状态的所有值的聚合</w:t>
            </w:r>
            <w:r w:rsidRPr="00063176">
              <w:rPr>
                <w:rFonts w:hint="eastAsia"/>
                <w:sz w:val="21"/>
                <w:szCs w:val="21"/>
              </w:rPr>
              <w:t>。</w:t>
            </w:r>
            <w:r w:rsidRPr="00063176">
              <w:rPr>
                <w:sz w:val="21"/>
                <w:szCs w:val="21"/>
              </w:rPr>
              <w:t>与</w:t>
            </w:r>
            <w:r w:rsidRPr="00063176">
              <w:rPr>
                <w:sz w:val="21"/>
                <w:szCs w:val="21"/>
              </w:rPr>
              <w:t>Reducing</w:t>
            </w:r>
            <w:r w:rsidRPr="00063176">
              <w:rPr>
                <w:rFonts w:hint="eastAsia"/>
                <w:sz w:val="21"/>
                <w:szCs w:val="21"/>
              </w:rPr>
              <w:t>State</w:t>
            </w:r>
            <w:r w:rsidRPr="00063176">
              <w:rPr>
                <w:rFonts w:hint="eastAsia"/>
                <w:sz w:val="21"/>
                <w:szCs w:val="21"/>
              </w:rPr>
              <w:t>相反的是，聚合类型可能与添加到</w:t>
            </w:r>
            <w:r w:rsidRPr="00063176">
              <w:rPr>
                <w:rFonts w:hint="eastAsia"/>
                <w:sz w:val="21"/>
                <w:szCs w:val="21"/>
              </w:rPr>
              <w:t>state</w:t>
            </w:r>
            <w:r w:rsidRPr="00063176">
              <w:rPr>
                <w:rFonts w:hint="eastAsia"/>
                <w:sz w:val="21"/>
                <w:szCs w:val="21"/>
              </w:rPr>
              <w:t>中的元素类型不同。接口与</w:t>
            </w:r>
            <w:r w:rsidRPr="00063176">
              <w:rPr>
                <w:rFonts w:hint="eastAsia"/>
                <w:sz w:val="21"/>
                <w:szCs w:val="21"/>
              </w:rPr>
              <w:t>ListState</w:t>
            </w:r>
            <w:r w:rsidRPr="00063176">
              <w:rPr>
                <w:rFonts w:hint="eastAsia"/>
                <w:sz w:val="21"/>
                <w:szCs w:val="21"/>
              </w:rPr>
              <w:t>类似，同样的</w:t>
            </w:r>
            <w:r w:rsidRPr="00063176">
              <w:rPr>
                <w:rFonts w:hint="eastAsia"/>
                <w:sz w:val="21"/>
                <w:szCs w:val="21"/>
              </w:rPr>
              <w:t>add(T)</w:t>
            </w:r>
            <w:r w:rsidRPr="00063176">
              <w:rPr>
                <w:rFonts w:hint="eastAsia"/>
                <w:sz w:val="21"/>
                <w:szCs w:val="21"/>
              </w:rPr>
              <w:t>使用指定的</w:t>
            </w:r>
            <w:r w:rsidRPr="00063176">
              <w:rPr>
                <w:rFonts w:hint="eastAsia"/>
                <w:sz w:val="21"/>
                <w:szCs w:val="21"/>
              </w:rPr>
              <w:t>FoldFunction</w:t>
            </w:r>
            <w:r w:rsidRPr="00063176">
              <w:rPr>
                <w:rFonts w:hint="eastAsia"/>
                <w:sz w:val="21"/>
                <w:szCs w:val="21"/>
              </w:rPr>
              <w:t>实现聚合。</w:t>
            </w:r>
          </w:p>
        </w:tc>
      </w:tr>
    </w:tbl>
    <w:p w:rsidR="00F5304E" w:rsidRPr="007B1F85" w:rsidRDefault="00F5304E" w:rsidP="00CE75FB">
      <w:pPr>
        <w:ind w:firstLine="360"/>
      </w:pPr>
      <w:r w:rsidRPr="007B1F85">
        <w:rPr>
          <w:rFonts w:hint="eastAsia"/>
        </w:rPr>
        <w:t>（</w:t>
      </w:r>
      <w:r w:rsidRPr="007B1F85">
        <w:rPr>
          <w:rFonts w:hint="eastAsia"/>
        </w:rPr>
        <w:t>2</w:t>
      </w:r>
      <w:r w:rsidRPr="007B1F85">
        <w:rPr>
          <w:rFonts w:hint="eastAsia"/>
        </w:rPr>
        <w:t>）每个</w:t>
      </w:r>
      <w:r w:rsidRPr="007B1F85">
        <w:rPr>
          <w:rFonts w:hint="eastAsia"/>
        </w:rPr>
        <w:t>Operator State</w:t>
      </w:r>
      <w:r w:rsidRPr="007B1F85">
        <w:rPr>
          <w:rFonts w:hint="eastAsia"/>
        </w:rPr>
        <w:t>与一个并行的算子实例绑定。算子通过实现</w:t>
      </w:r>
      <w:r w:rsidRPr="007B1F85">
        <w:rPr>
          <w:rFonts w:hint="eastAsia"/>
        </w:rPr>
        <w:t>CheckpointedFunction</w:t>
      </w:r>
      <w:r w:rsidRPr="007B1F85">
        <w:rPr>
          <w:rFonts w:hint="eastAsia"/>
        </w:rPr>
        <w:t>接口或者</w:t>
      </w:r>
      <w:r w:rsidRPr="007B1F85">
        <w:rPr>
          <w:rFonts w:hint="eastAsia"/>
        </w:rPr>
        <w:t>ListCheckpointed&lt;T extends Serializable&gt;</w:t>
      </w:r>
      <w:r w:rsidRPr="007B1F85">
        <w:rPr>
          <w:rFonts w:hint="eastAsia"/>
        </w:rPr>
        <w:t>接口来保</w:t>
      </w:r>
      <w:r w:rsidRPr="007B1F85">
        <w:rPr>
          <w:rFonts w:hint="eastAsia"/>
        </w:rPr>
        <w:lastRenderedPageBreak/>
        <w:t>存状态信息。</w:t>
      </w:r>
      <w:r w:rsidRPr="007B1F85">
        <w:rPr>
          <w:rFonts w:hint="eastAsia"/>
        </w:rPr>
        <w:t>Flink Kafka</w:t>
      </w:r>
      <w:r w:rsidRPr="007B1F85">
        <w:rPr>
          <w:rFonts w:hint="eastAsia"/>
        </w:rPr>
        <w:t>就是使用的</w:t>
      </w:r>
      <w:r w:rsidRPr="007B1F85">
        <w:rPr>
          <w:rFonts w:hint="eastAsia"/>
        </w:rPr>
        <w:t>Operator State</w:t>
      </w:r>
      <w:r w:rsidRPr="007B1F85">
        <w:rPr>
          <w:rFonts w:hint="eastAsia"/>
        </w:rPr>
        <w:t>。</w:t>
      </w:r>
      <w:r w:rsidRPr="007B1F85">
        <w:rPr>
          <w:rFonts w:hint="eastAsia"/>
        </w:rPr>
        <w:t>KafkaConsumer</w:t>
      </w:r>
      <w:r w:rsidRPr="007B1F85">
        <w:rPr>
          <w:rFonts w:hint="eastAsia"/>
        </w:rPr>
        <w:t>的每个并行实例都包含一个</w:t>
      </w:r>
      <w:r w:rsidRPr="007B1F85">
        <w:rPr>
          <w:rFonts w:hint="eastAsia"/>
        </w:rPr>
        <w:t>Map</w:t>
      </w:r>
      <w:r w:rsidRPr="007B1F85">
        <w:rPr>
          <w:rFonts w:hint="eastAsia"/>
        </w:rPr>
        <w:t>作为他的</w:t>
      </w:r>
      <w:r w:rsidRPr="007B1F85">
        <w:rPr>
          <w:rFonts w:hint="eastAsia"/>
        </w:rPr>
        <w:t>Operator State</w:t>
      </w:r>
      <w:r w:rsidRPr="007B1F85">
        <w:rPr>
          <w:rFonts w:hint="eastAsia"/>
        </w:rPr>
        <w:t>，存放</w:t>
      </w:r>
      <w:r w:rsidRPr="007B1F85">
        <w:rPr>
          <w:rFonts w:hint="eastAsia"/>
        </w:rPr>
        <w:t>topic</w:t>
      </w:r>
      <w:r w:rsidRPr="007B1F85">
        <w:rPr>
          <w:rFonts w:hint="eastAsia"/>
        </w:rPr>
        <w:t>分区和偏移量。</w:t>
      </w:r>
      <w:r w:rsidRPr="007B1F85">
        <w:rPr>
          <w:rFonts w:hint="eastAsia"/>
        </w:rPr>
        <w:t>Operator State</w:t>
      </w:r>
      <w:r w:rsidRPr="007B1F85">
        <w:rPr>
          <w:rFonts w:hint="eastAsia"/>
        </w:rPr>
        <w:t>允许在并行度改变时重新分配算子实例中的状态。</w:t>
      </w:r>
    </w:p>
    <w:p w:rsidR="00F5304E" w:rsidRPr="007B1F85" w:rsidRDefault="00F5304E" w:rsidP="00CE75FB">
      <w:pPr>
        <w:ind w:firstLine="360"/>
      </w:pPr>
      <w:r w:rsidRPr="007B1F85">
        <w:rPr>
          <w:rFonts w:hint="eastAsia"/>
        </w:rPr>
        <w:t>这些状态信息的存储由</w:t>
      </w:r>
      <w:r w:rsidRPr="007B1F85">
        <w:rPr>
          <w:rFonts w:hint="eastAsia"/>
        </w:rPr>
        <w:t>StateBackend</w:t>
      </w:r>
      <w:r w:rsidRPr="007B1F85">
        <w:rPr>
          <w:rFonts w:hint="eastAsia"/>
        </w:rPr>
        <w:t>提供，共有三种方式，如表</w:t>
      </w:r>
      <w:r w:rsidR="00B4689E">
        <w:t>3</w:t>
      </w:r>
      <w:r w:rsidRPr="007B1F85">
        <w:rPr>
          <w:rFonts w:hint="eastAsia"/>
        </w:rPr>
        <w:t>所示。</w:t>
      </w:r>
    </w:p>
    <w:p w:rsidR="00F5304E" w:rsidRPr="007B1F85" w:rsidRDefault="00F5304E" w:rsidP="00F5304E">
      <w:pPr>
        <w:pStyle w:val="a5"/>
        <w:ind w:firstLine="400"/>
        <w:jc w:val="center"/>
        <w:rPr>
          <w:rFonts w:ascii="Times New Roman" w:hAnsi="Times New Roman"/>
        </w:rPr>
      </w:pPr>
      <w:r w:rsidRPr="007B1F85">
        <w:rPr>
          <w:rFonts w:ascii="Times New Roman" w:hAnsi="Times New Roman" w:hint="eastAsia"/>
        </w:rPr>
        <w:t>表</w:t>
      </w:r>
      <w:r w:rsidRPr="007B1F85">
        <w:rPr>
          <w:rFonts w:ascii="Times New Roman" w:hAnsi="Times New Roman" w:hint="eastAsia"/>
        </w:rPr>
        <w:t xml:space="preserve"> </w:t>
      </w:r>
      <w:r w:rsidR="00B4689E">
        <w:rPr>
          <w:rFonts w:ascii="Times New Roman" w:hAnsi="Times New Roman"/>
        </w:rPr>
        <w:t>3</w:t>
      </w:r>
      <w:r w:rsidRPr="007B1F85">
        <w:rPr>
          <w:rFonts w:ascii="Times New Roman" w:hAnsi="Times New Roman" w:hint="eastAsia"/>
        </w:rPr>
        <w:t xml:space="preserve"> StateBackend</w:t>
      </w:r>
      <w:r w:rsidRPr="007B1F85">
        <w:rPr>
          <w:rFonts w:ascii="Times New Roman" w:hAnsi="Times New Roman" w:hint="eastAsia"/>
        </w:rPr>
        <w:t>类型</w:t>
      </w:r>
    </w:p>
    <w:tbl>
      <w:tblPr>
        <w:tblStyle w:val="a6"/>
        <w:tblW w:w="0" w:type="auto"/>
        <w:tblLook w:val="04A0" w:firstRow="1" w:lastRow="0" w:firstColumn="1" w:lastColumn="0" w:noHBand="0" w:noVBand="1"/>
      </w:tblPr>
      <w:tblGrid>
        <w:gridCol w:w="2660"/>
        <w:gridCol w:w="5862"/>
      </w:tblGrid>
      <w:tr w:rsidR="00F5304E" w:rsidRPr="007B1F85" w:rsidTr="00F4365B">
        <w:tc>
          <w:tcPr>
            <w:tcW w:w="2660" w:type="dxa"/>
            <w:vAlign w:val="center"/>
          </w:tcPr>
          <w:p w:rsidR="00F5304E" w:rsidRPr="00942645" w:rsidRDefault="00F5304E" w:rsidP="00F4365B">
            <w:pPr>
              <w:ind w:firstLine="422"/>
              <w:jc w:val="center"/>
              <w:rPr>
                <w:b/>
                <w:sz w:val="21"/>
                <w:szCs w:val="21"/>
              </w:rPr>
            </w:pPr>
            <w:r w:rsidRPr="00942645">
              <w:rPr>
                <w:rFonts w:hint="eastAsia"/>
                <w:b/>
                <w:sz w:val="21"/>
                <w:szCs w:val="21"/>
              </w:rPr>
              <w:t>StateBackend Type</w:t>
            </w:r>
          </w:p>
        </w:tc>
        <w:tc>
          <w:tcPr>
            <w:tcW w:w="5862" w:type="dxa"/>
            <w:vAlign w:val="center"/>
          </w:tcPr>
          <w:p w:rsidR="00F5304E" w:rsidRPr="00942645" w:rsidRDefault="00F5304E" w:rsidP="00F4365B">
            <w:pPr>
              <w:ind w:firstLine="422"/>
              <w:jc w:val="center"/>
              <w:rPr>
                <w:b/>
                <w:sz w:val="21"/>
                <w:szCs w:val="21"/>
              </w:rPr>
            </w:pPr>
            <w:r w:rsidRPr="00942645">
              <w:rPr>
                <w:rFonts w:hint="eastAsia"/>
                <w:b/>
                <w:sz w:val="21"/>
                <w:szCs w:val="21"/>
              </w:rPr>
              <w:t>Descriptor</w:t>
            </w:r>
          </w:p>
        </w:tc>
      </w:tr>
      <w:tr w:rsidR="00F5304E" w:rsidRPr="007B1F85" w:rsidTr="00F4365B">
        <w:tc>
          <w:tcPr>
            <w:tcW w:w="2660" w:type="dxa"/>
            <w:vAlign w:val="center"/>
          </w:tcPr>
          <w:p w:rsidR="00F5304E" w:rsidRPr="00942645" w:rsidRDefault="00F5304E" w:rsidP="00F4365B">
            <w:pPr>
              <w:ind w:firstLine="420"/>
              <w:jc w:val="center"/>
              <w:rPr>
                <w:sz w:val="21"/>
                <w:szCs w:val="21"/>
              </w:rPr>
            </w:pPr>
            <w:r w:rsidRPr="00942645">
              <w:rPr>
                <w:rFonts w:hint="eastAsia"/>
                <w:sz w:val="21"/>
                <w:szCs w:val="21"/>
              </w:rPr>
              <w:t>MemoryStateBackend</w:t>
            </w:r>
          </w:p>
        </w:tc>
        <w:tc>
          <w:tcPr>
            <w:tcW w:w="5862" w:type="dxa"/>
            <w:vAlign w:val="center"/>
          </w:tcPr>
          <w:p w:rsidR="00F5304E" w:rsidRPr="00942645" w:rsidRDefault="00F5304E" w:rsidP="00F4365B">
            <w:pPr>
              <w:ind w:firstLine="420"/>
              <w:jc w:val="center"/>
              <w:rPr>
                <w:sz w:val="21"/>
                <w:szCs w:val="21"/>
              </w:rPr>
            </w:pPr>
            <w:r w:rsidRPr="00942645">
              <w:rPr>
                <w:rFonts w:hint="eastAsia"/>
                <w:sz w:val="21"/>
                <w:szCs w:val="21"/>
              </w:rPr>
              <w:t>状态值存储在</w:t>
            </w:r>
            <w:r w:rsidRPr="00942645">
              <w:rPr>
                <w:rFonts w:hint="eastAsia"/>
                <w:sz w:val="21"/>
                <w:szCs w:val="21"/>
              </w:rPr>
              <w:t>Java</w:t>
            </w:r>
            <w:r w:rsidRPr="00942645">
              <w:rPr>
                <w:rFonts w:hint="eastAsia"/>
                <w:sz w:val="21"/>
                <w:szCs w:val="21"/>
              </w:rPr>
              <w:t>堆中，并以哈希表（</w:t>
            </w:r>
            <w:r w:rsidRPr="00942645">
              <w:rPr>
                <w:rFonts w:hint="eastAsia"/>
                <w:sz w:val="21"/>
                <w:szCs w:val="21"/>
              </w:rPr>
              <w:t>KeyMap</w:t>
            </w:r>
            <w:r w:rsidRPr="00942645">
              <w:rPr>
                <w:rFonts w:hint="eastAsia"/>
                <w:sz w:val="21"/>
                <w:szCs w:val="21"/>
              </w:rPr>
              <w:t>数据结构）来存储这些</w:t>
            </w:r>
            <w:r w:rsidRPr="00942645">
              <w:rPr>
                <w:rFonts w:hint="eastAsia"/>
                <w:sz w:val="21"/>
                <w:szCs w:val="21"/>
              </w:rPr>
              <w:t>K/V</w:t>
            </w:r>
            <w:r w:rsidRPr="00942645">
              <w:rPr>
                <w:rFonts w:hint="eastAsia"/>
                <w:sz w:val="21"/>
                <w:szCs w:val="21"/>
              </w:rPr>
              <w:t>值。默认情况下使用该类型。</w:t>
            </w:r>
          </w:p>
        </w:tc>
      </w:tr>
      <w:tr w:rsidR="00F5304E" w:rsidRPr="007B1F85" w:rsidTr="00F4365B">
        <w:tc>
          <w:tcPr>
            <w:tcW w:w="2660" w:type="dxa"/>
            <w:vAlign w:val="center"/>
          </w:tcPr>
          <w:p w:rsidR="00F5304E" w:rsidRPr="00942645" w:rsidRDefault="00F5304E" w:rsidP="00F4365B">
            <w:pPr>
              <w:ind w:firstLine="420"/>
              <w:jc w:val="center"/>
              <w:rPr>
                <w:sz w:val="21"/>
                <w:szCs w:val="21"/>
              </w:rPr>
            </w:pPr>
            <w:r w:rsidRPr="00942645">
              <w:rPr>
                <w:rFonts w:cs="Times New Roman" w:hint="eastAsia"/>
                <w:sz w:val="21"/>
                <w:szCs w:val="21"/>
              </w:rPr>
              <w:t>FsStateBackend</w:t>
            </w:r>
          </w:p>
        </w:tc>
        <w:tc>
          <w:tcPr>
            <w:tcW w:w="5862" w:type="dxa"/>
            <w:vAlign w:val="center"/>
          </w:tcPr>
          <w:p w:rsidR="00F5304E" w:rsidRPr="00942645" w:rsidRDefault="00F5304E" w:rsidP="00F4365B">
            <w:pPr>
              <w:ind w:firstLine="420"/>
              <w:jc w:val="center"/>
              <w:rPr>
                <w:sz w:val="21"/>
                <w:szCs w:val="21"/>
              </w:rPr>
            </w:pPr>
            <w:r w:rsidRPr="00942645">
              <w:rPr>
                <w:rFonts w:hint="eastAsia"/>
                <w:sz w:val="21"/>
                <w:szCs w:val="21"/>
              </w:rPr>
              <w:t>in-flight</w:t>
            </w:r>
            <w:r w:rsidRPr="00942645">
              <w:rPr>
                <w:rFonts w:hint="eastAsia"/>
                <w:sz w:val="21"/>
                <w:szCs w:val="21"/>
              </w:rPr>
              <w:t>数据存储在</w:t>
            </w:r>
            <w:r w:rsidRPr="00942645">
              <w:rPr>
                <w:rFonts w:hint="eastAsia"/>
                <w:sz w:val="21"/>
                <w:szCs w:val="21"/>
              </w:rPr>
              <w:t>TaskManager</w:t>
            </w:r>
            <w:r w:rsidRPr="00942645">
              <w:rPr>
                <w:rFonts w:hint="eastAsia"/>
                <w:sz w:val="21"/>
                <w:szCs w:val="21"/>
              </w:rPr>
              <w:t>内存中，检查点被触发后，将数据写入文件系统中。元数据存储在</w:t>
            </w:r>
            <w:r w:rsidRPr="00942645">
              <w:rPr>
                <w:rFonts w:hint="eastAsia"/>
                <w:sz w:val="21"/>
                <w:szCs w:val="21"/>
              </w:rPr>
              <w:t>JobManager</w:t>
            </w:r>
            <w:r w:rsidRPr="00942645">
              <w:rPr>
                <w:rFonts w:hint="eastAsia"/>
                <w:sz w:val="21"/>
                <w:szCs w:val="21"/>
              </w:rPr>
              <w:t>内存中。</w:t>
            </w:r>
          </w:p>
        </w:tc>
      </w:tr>
      <w:tr w:rsidR="00F5304E" w:rsidRPr="007B1F85" w:rsidTr="00F4365B">
        <w:tc>
          <w:tcPr>
            <w:tcW w:w="2660" w:type="dxa"/>
            <w:vAlign w:val="center"/>
          </w:tcPr>
          <w:p w:rsidR="00F5304E" w:rsidRPr="00942645" w:rsidRDefault="00F5304E" w:rsidP="00F4365B">
            <w:pPr>
              <w:ind w:firstLine="420"/>
              <w:jc w:val="center"/>
              <w:rPr>
                <w:sz w:val="21"/>
                <w:szCs w:val="21"/>
              </w:rPr>
            </w:pPr>
            <w:r w:rsidRPr="00942645">
              <w:rPr>
                <w:rFonts w:cs="Times New Roman" w:hint="eastAsia"/>
                <w:sz w:val="21"/>
                <w:szCs w:val="21"/>
              </w:rPr>
              <w:t>RocksDBStateBackend</w:t>
            </w:r>
          </w:p>
        </w:tc>
        <w:tc>
          <w:tcPr>
            <w:tcW w:w="5862" w:type="dxa"/>
            <w:vAlign w:val="center"/>
          </w:tcPr>
          <w:p w:rsidR="00F5304E" w:rsidRPr="00942645" w:rsidRDefault="00F5304E" w:rsidP="00F4365B">
            <w:pPr>
              <w:ind w:firstLine="420"/>
              <w:jc w:val="center"/>
              <w:rPr>
                <w:sz w:val="21"/>
                <w:szCs w:val="21"/>
              </w:rPr>
            </w:pPr>
            <w:r w:rsidRPr="00942645">
              <w:rPr>
                <w:sz w:val="21"/>
                <w:szCs w:val="21"/>
              </w:rPr>
              <w:t>I</w:t>
            </w:r>
            <w:r w:rsidRPr="00942645">
              <w:rPr>
                <w:rFonts w:hint="eastAsia"/>
                <w:sz w:val="21"/>
                <w:szCs w:val="21"/>
              </w:rPr>
              <w:t>n-flight</w:t>
            </w:r>
            <w:r w:rsidRPr="00942645">
              <w:rPr>
                <w:rFonts w:hint="eastAsia"/>
                <w:sz w:val="21"/>
                <w:szCs w:val="21"/>
              </w:rPr>
              <w:t>数据存储在</w:t>
            </w:r>
            <w:r w:rsidRPr="00942645">
              <w:rPr>
                <w:rFonts w:hint="eastAsia"/>
                <w:sz w:val="21"/>
                <w:szCs w:val="21"/>
              </w:rPr>
              <w:t>RocksDB</w:t>
            </w:r>
            <w:r w:rsidRPr="00942645">
              <w:rPr>
                <w:rFonts w:hint="eastAsia"/>
                <w:sz w:val="21"/>
                <w:szCs w:val="21"/>
              </w:rPr>
              <w:t>中，检查点被触发后，将数据写入文件系统中。元数据存储在</w:t>
            </w:r>
            <w:r w:rsidRPr="00942645">
              <w:rPr>
                <w:rFonts w:hint="eastAsia"/>
                <w:sz w:val="21"/>
                <w:szCs w:val="21"/>
              </w:rPr>
              <w:t>JobManager</w:t>
            </w:r>
            <w:r w:rsidRPr="00942645">
              <w:rPr>
                <w:rFonts w:hint="eastAsia"/>
                <w:sz w:val="21"/>
                <w:szCs w:val="21"/>
              </w:rPr>
              <w:t>内存中。</w:t>
            </w:r>
          </w:p>
        </w:tc>
      </w:tr>
    </w:tbl>
    <w:p w:rsidR="00F5304E" w:rsidRPr="007B1F85" w:rsidRDefault="00F5304E" w:rsidP="00BF2480">
      <w:pPr>
        <w:ind w:firstLine="400"/>
      </w:pPr>
      <w:r w:rsidRPr="007B1F85">
        <w:rPr>
          <w:rFonts w:hint="eastAsia"/>
        </w:rPr>
        <w:t>上述状态信息可通过检查点（快照）的方式每隔一段时间进行一次持久化操作。当出现任务失败时，系统可以从这些检查点保存的状态值中恢复任务到失效前一刻的状态，以保障系统处理数据时的可靠性。系统中使用的检查点的属性如表</w:t>
      </w:r>
      <w:r w:rsidR="00B4689E">
        <w:t>4</w:t>
      </w:r>
      <w:r w:rsidRPr="007B1F85">
        <w:rPr>
          <w:rFonts w:hint="eastAsia"/>
        </w:rPr>
        <w:t>所示。</w:t>
      </w:r>
    </w:p>
    <w:p w:rsidR="00F5304E" w:rsidRPr="007B1F85" w:rsidRDefault="00F5304E" w:rsidP="00F5304E">
      <w:pPr>
        <w:pStyle w:val="a5"/>
        <w:ind w:firstLine="400"/>
        <w:jc w:val="center"/>
        <w:rPr>
          <w:rFonts w:ascii="Times New Roman" w:eastAsia="宋体" w:hAnsi="Times New Roman"/>
          <w:sz w:val="21"/>
          <w:szCs w:val="21"/>
        </w:rPr>
      </w:pPr>
      <w:r w:rsidRPr="007B1F85">
        <w:rPr>
          <w:rFonts w:ascii="Times New Roman" w:eastAsia="宋体" w:hAnsi="Times New Roman" w:hint="eastAsia"/>
          <w:sz w:val="21"/>
          <w:szCs w:val="21"/>
        </w:rPr>
        <w:t>表</w:t>
      </w:r>
      <w:r w:rsidRPr="007B1F85">
        <w:rPr>
          <w:rFonts w:ascii="Times New Roman" w:eastAsia="宋体" w:hAnsi="Times New Roman" w:hint="eastAsia"/>
          <w:sz w:val="21"/>
          <w:szCs w:val="21"/>
        </w:rPr>
        <w:t xml:space="preserve"> </w:t>
      </w:r>
      <w:r w:rsidR="00B4689E">
        <w:rPr>
          <w:rFonts w:ascii="Times New Roman" w:eastAsia="宋体" w:hAnsi="Times New Roman"/>
          <w:sz w:val="21"/>
          <w:szCs w:val="21"/>
        </w:rPr>
        <w:t>4</w:t>
      </w:r>
      <w:r w:rsidRPr="007B1F85">
        <w:rPr>
          <w:rFonts w:ascii="Times New Roman" w:eastAsia="宋体" w:hAnsi="Times New Roman" w:hint="eastAsia"/>
          <w:sz w:val="21"/>
          <w:szCs w:val="21"/>
        </w:rPr>
        <w:t xml:space="preserve"> Checkpoint</w:t>
      </w:r>
      <w:r w:rsidRPr="007B1F85">
        <w:rPr>
          <w:rFonts w:ascii="Times New Roman" w:eastAsia="宋体" w:hAnsi="Times New Roman" w:hint="eastAsia"/>
          <w:sz w:val="21"/>
          <w:szCs w:val="21"/>
        </w:rPr>
        <w:t>属性</w:t>
      </w:r>
    </w:p>
    <w:tbl>
      <w:tblPr>
        <w:tblStyle w:val="a6"/>
        <w:tblW w:w="0" w:type="auto"/>
        <w:tblInd w:w="108" w:type="dxa"/>
        <w:tblLook w:val="04A0" w:firstRow="1" w:lastRow="0" w:firstColumn="1" w:lastColumn="0" w:noHBand="0" w:noVBand="1"/>
      </w:tblPr>
      <w:tblGrid>
        <w:gridCol w:w="2818"/>
        <w:gridCol w:w="5404"/>
      </w:tblGrid>
      <w:tr w:rsidR="00F5304E" w:rsidRPr="007B1F85" w:rsidTr="00031AFD">
        <w:tc>
          <w:tcPr>
            <w:tcW w:w="2818" w:type="dxa"/>
            <w:vAlign w:val="center"/>
          </w:tcPr>
          <w:p w:rsidR="00F5304E" w:rsidRPr="00F4663F" w:rsidRDefault="00F5304E" w:rsidP="00031AFD">
            <w:pPr>
              <w:jc w:val="center"/>
              <w:rPr>
                <w:rFonts w:cs="Times New Roman"/>
                <w:b/>
                <w:sz w:val="21"/>
                <w:szCs w:val="21"/>
              </w:rPr>
            </w:pPr>
            <w:r w:rsidRPr="00F4663F">
              <w:rPr>
                <w:rFonts w:cs="Times New Roman" w:hint="eastAsia"/>
                <w:b/>
                <w:sz w:val="21"/>
                <w:szCs w:val="21"/>
              </w:rPr>
              <w:t>Checkpoint Attribute</w:t>
            </w:r>
          </w:p>
        </w:tc>
        <w:tc>
          <w:tcPr>
            <w:tcW w:w="5404" w:type="dxa"/>
            <w:vAlign w:val="center"/>
          </w:tcPr>
          <w:p w:rsidR="00F5304E" w:rsidRPr="00F4663F" w:rsidRDefault="00F5304E" w:rsidP="00F4365B">
            <w:pPr>
              <w:ind w:firstLine="422"/>
              <w:jc w:val="center"/>
              <w:rPr>
                <w:rFonts w:cs="Times New Roman"/>
                <w:b/>
                <w:sz w:val="21"/>
                <w:szCs w:val="21"/>
              </w:rPr>
            </w:pPr>
            <w:r w:rsidRPr="00F4663F">
              <w:rPr>
                <w:rFonts w:cs="Times New Roman"/>
                <w:b/>
                <w:sz w:val="21"/>
                <w:szCs w:val="21"/>
              </w:rPr>
              <w:t>Description</w:t>
            </w:r>
          </w:p>
        </w:tc>
      </w:tr>
      <w:tr w:rsidR="00F5304E" w:rsidRPr="007B1F85" w:rsidTr="00376709">
        <w:tc>
          <w:tcPr>
            <w:tcW w:w="2818" w:type="dxa"/>
            <w:vAlign w:val="center"/>
          </w:tcPr>
          <w:p w:rsidR="00F5304E" w:rsidRPr="00F4663F" w:rsidRDefault="00F5304E" w:rsidP="00376709">
            <w:pPr>
              <w:jc w:val="center"/>
              <w:rPr>
                <w:rFonts w:cs="Times New Roman"/>
                <w:sz w:val="21"/>
                <w:szCs w:val="21"/>
              </w:rPr>
            </w:pPr>
            <w:r w:rsidRPr="00F4663F">
              <w:rPr>
                <w:rFonts w:cs="Times New Roman" w:hint="eastAsia"/>
                <w:sz w:val="21"/>
                <w:szCs w:val="21"/>
              </w:rPr>
              <w:t>c</w:t>
            </w:r>
            <w:r w:rsidRPr="00F4663F">
              <w:rPr>
                <w:rFonts w:cs="Times New Roman"/>
                <w:sz w:val="21"/>
                <w:szCs w:val="21"/>
              </w:rPr>
              <w:t>heckpointing</w:t>
            </w:r>
            <w:r w:rsidRPr="00F4663F">
              <w:rPr>
                <w:rFonts w:cs="Times New Roman" w:hint="eastAsia"/>
                <w:sz w:val="21"/>
                <w:szCs w:val="21"/>
              </w:rPr>
              <w:t>Mode</w:t>
            </w:r>
          </w:p>
        </w:tc>
        <w:tc>
          <w:tcPr>
            <w:tcW w:w="5404" w:type="dxa"/>
            <w:vAlign w:val="center"/>
          </w:tcPr>
          <w:p w:rsidR="00F5304E" w:rsidRPr="00F4663F" w:rsidRDefault="00F5304E" w:rsidP="00F4365B">
            <w:pPr>
              <w:ind w:firstLine="420"/>
              <w:jc w:val="center"/>
              <w:rPr>
                <w:rFonts w:cs="Times New Roman"/>
                <w:sz w:val="21"/>
                <w:szCs w:val="21"/>
              </w:rPr>
            </w:pPr>
            <w:r w:rsidRPr="00F4663F">
              <w:rPr>
                <w:rFonts w:cs="Times New Roman" w:hint="eastAsia"/>
                <w:sz w:val="21"/>
                <w:szCs w:val="21"/>
              </w:rPr>
              <w:t>语义保障的类型，包括“恰好一次”、“至少一次”</w:t>
            </w:r>
          </w:p>
          <w:p w:rsidR="00F5304E" w:rsidRPr="00F4663F" w:rsidRDefault="00F5304E" w:rsidP="00F4365B">
            <w:pPr>
              <w:ind w:firstLine="420"/>
              <w:jc w:val="center"/>
              <w:rPr>
                <w:rFonts w:cs="Times New Roman"/>
                <w:sz w:val="21"/>
                <w:szCs w:val="21"/>
              </w:rPr>
            </w:pPr>
            <w:r w:rsidRPr="00F4663F">
              <w:rPr>
                <w:rFonts w:cs="Times New Roman" w:hint="eastAsia"/>
                <w:sz w:val="21"/>
                <w:szCs w:val="21"/>
              </w:rPr>
              <w:t>（默认情况下是“恰好一次”）。</w:t>
            </w:r>
          </w:p>
        </w:tc>
      </w:tr>
      <w:tr w:rsidR="00F5304E" w:rsidRPr="007B1F85" w:rsidTr="00376709">
        <w:tc>
          <w:tcPr>
            <w:tcW w:w="2818" w:type="dxa"/>
            <w:vAlign w:val="center"/>
          </w:tcPr>
          <w:p w:rsidR="00F5304E" w:rsidRPr="00F4663F" w:rsidRDefault="00F5304E" w:rsidP="00376709">
            <w:pPr>
              <w:jc w:val="center"/>
              <w:rPr>
                <w:rFonts w:cs="Times New Roman"/>
                <w:sz w:val="21"/>
                <w:szCs w:val="21"/>
              </w:rPr>
            </w:pPr>
            <w:r w:rsidRPr="00F4663F">
              <w:rPr>
                <w:rFonts w:cs="Times New Roman"/>
                <w:sz w:val="21"/>
                <w:szCs w:val="21"/>
              </w:rPr>
              <w:t>checkpointInterval</w:t>
            </w:r>
          </w:p>
        </w:tc>
        <w:tc>
          <w:tcPr>
            <w:tcW w:w="5404" w:type="dxa"/>
            <w:vAlign w:val="center"/>
          </w:tcPr>
          <w:p w:rsidR="00F5304E" w:rsidRPr="00F4663F" w:rsidRDefault="00F5304E" w:rsidP="00F4365B">
            <w:pPr>
              <w:ind w:firstLine="420"/>
              <w:jc w:val="center"/>
              <w:rPr>
                <w:rFonts w:cs="Times New Roman"/>
                <w:sz w:val="21"/>
                <w:szCs w:val="21"/>
              </w:rPr>
            </w:pPr>
            <w:r w:rsidRPr="00F4663F">
              <w:rPr>
                <w:rFonts w:cs="Times New Roman"/>
                <w:sz w:val="21"/>
                <w:szCs w:val="21"/>
              </w:rPr>
              <w:t>快照被触发的时间间隔</w:t>
            </w:r>
          </w:p>
          <w:p w:rsidR="00F5304E" w:rsidRPr="00F4663F" w:rsidRDefault="00F5304E" w:rsidP="00F4365B">
            <w:pPr>
              <w:ind w:firstLine="420"/>
              <w:jc w:val="center"/>
              <w:rPr>
                <w:rFonts w:cs="Times New Roman"/>
                <w:sz w:val="21"/>
                <w:szCs w:val="21"/>
              </w:rPr>
            </w:pPr>
            <w:r w:rsidRPr="00F4663F">
              <w:rPr>
                <w:rFonts w:cs="Times New Roman" w:hint="eastAsia"/>
                <w:sz w:val="21"/>
                <w:szCs w:val="21"/>
              </w:rPr>
              <w:t>（</w:t>
            </w:r>
            <w:r w:rsidRPr="00F4663F">
              <w:rPr>
                <w:rFonts w:cs="Times New Roman"/>
                <w:sz w:val="21"/>
                <w:szCs w:val="21"/>
              </w:rPr>
              <w:t>默认为</w:t>
            </w:r>
            <w:r w:rsidRPr="00F4663F">
              <w:rPr>
                <w:rFonts w:cs="Times New Roman" w:hint="eastAsia"/>
                <w:sz w:val="21"/>
                <w:szCs w:val="21"/>
              </w:rPr>
              <w:t>-1</w:t>
            </w:r>
            <w:r w:rsidRPr="00F4663F">
              <w:rPr>
                <w:rFonts w:cs="Times New Roman" w:hint="eastAsia"/>
                <w:sz w:val="21"/>
                <w:szCs w:val="21"/>
              </w:rPr>
              <w:t>，即不触发快照）。</w:t>
            </w:r>
          </w:p>
        </w:tc>
      </w:tr>
      <w:tr w:rsidR="00F5304E" w:rsidRPr="007B1F85" w:rsidTr="00376709">
        <w:tc>
          <w:tcPr>
            <w:tcW w:w="2818" w:type="dxa"/>
            <w:vAlign w:val="center"/>
          </w:tcPr>
          <w:p w:rsidR="00F5304E" w:rsidRPr="00F4663F" w:rsidRDefault="00F5304E" w:rsidP="00376709">
            <w:pPr>
              <w:jc w:val="center"/>
              <w:rPr>
                <w:rFonts w:cs="Times New Roman"/>
                <w:sz w:val="21"/>
                <w:szCs w:val="21"/>
              </w:rPr>
            </w:pPr>
            <w:r w:rsidRPr="00F4663F">
              <w:rPr>
                <w:rFonts w:cs="Times New Roman"/>
                <w:sz w:val="21"/>
                <w:szCs w:val="21"/>
              </w:rPr>
              <w:t>checkpointTimeout</w:t>
            </w:r>
          </w:p>
        </w:tc>
        <w:tc>
          <w:tcPr>
            <w:tcW w:w="5404" w:type="dxa"/>
            <w:vAlign w:val="center"/>
          </w:tcPr>
          <w:p w:rsidR="00F5304E" w:rsidRPr="00F4663F" w:rsidRDefault="00F5304E" w:rsidP="00F4365B">
            <w:pPr>
              <w:ind w:firstLine="420"/>
              <w:jc w:val="center"/>
              <w:rPr>
                <w:rFonts w:cs="Times New Roman"/>
                <w:sz w:val="21"/>
                <w:szCs w:val="21"/>
              </w:rPr>
            </w:pPr>
            <w:r w:rsidRPr="00F4663F">
              <w:rPr>
                <w:rFonts w:cs="Times New Roman"/>
                <w:sz w:val="21"/>
                <w:szCs w:val="21"/>
              </w:rPr>
              <w:t>快照</w:t>
            </w:r>
            <w:r w:rsidRPr="00F4663F">
              <w:rPr>
                <w:rFonts w:cs="Times New Roman" w:hint="eastAsia"/>
                <w:sz w:val="21"/>
                <w:szCs w:val="21"/>
              </w:rPr>
              <w:t>存活</w:t>
            </w:r>
            <w:r w:rsidRPr="00F4663F">
              <w:rPr>
                <w:rFonts w:cs="Times New Roman"/>
                <w:sz w:val="21"/>
                <w:szCs w:val="21"/>
              </w:rPr>
              <w:t>的最大时间</w:t>
            </w:r>
          </w:p>
          <w:p w:rsidR="00F5304E" w:rsidRPr="00F4663F" w:rsidRDefault="00F5304E" w:rsidP="00F4365B">
            <w:pPr>
              <w:ind w:firstLine="420"/>
              <w:jc w:val="center"/>
              <w:rPr>
                <w:rFonts w:cs="Times New Roman"/>
                <w:sz w:val="21"/>
                <w:szCs w:val="21"/>
              </w:rPr>
            </w:pPr>
            <w:r w:rsidRPr="00F4663F">
              <w:rPr>
                <w:rFonts w:cs="Times New Roman" w:hint="eastAsia"/>
                <w:sz w:val="21"/>
                <w:szCs w:val="21"/>
              </w:rPr>
              <w:t>（默认为</w:t>
            </w:r>
            <w:r w:rsidRPr="00F4663F">
              <w:rPr>
                <w:rFonts w:cs="Times New Roman" w:hint="eastAsia"/>
                <w:sz w:val="21"/>
                <w:szCs w:val="21"/>
              </w:rPr>
              <w:t>10</w:t>
            </w:r>
            <w:r w:rsidRPr="00F4663F">
              <w:rPr>
                <w:rFonts w:cs="Times New Roman" w:hint="eastAsia"/>
                <w:sz w:val="21"/>
                <w:szCs w:val="21"/>
              </w:rPr>
              <w:t>分钟，即一次快照必须在十分钟内完成）。</w:t>
            </w:r>
          </w:p>
        </w:tc>
      </w:tr>
      <w:tr w:rsidR="00F5304E" w:rsidRPr="007B1F85" w:rsidTr="00376709">
        <w:tc>
          <w:tcPr>
            <w:tcW w:w="2818" w:type="dxa"/>
            <w:vAlign w:val="center"/>
          </w:tcPr>
          <w:p w:rsidR="00F5304E" w:rsidRPr="00F4663F" w:rsidRDefault="00F5304E" w:rsidP="00376709">
            <w:pPr>
              <w:jc w:val="center"/>
              <w:rPr>
                <w:rFonts w:cs="Times New Roman"/>
                <w:sz w:val="21"/>
                <w:szCs w:val="21"/>
              </w:rPr>
            </w:pPr>
            <w:r w:rsidRPr="00F4663F">
              <w:rPr>
                <w:rFonts w:cs="Times New Roman"/>
                <w:sz w:val="21"/>
                <w:szCs w:val="21"/>
              </w:rPr>
              <w:t>minPauseBetweenCheckpoints</w:t>
            </w:r>
          </w:p>
        </w:tc>
        <w:tc>
          <w:tcPr>
            <w:tcW w:w="5404" w:type="dxa"/>
            <w:vAlign w:val="center"/>
          </w:tcPr>
          <w:p w:rsidR="00F5304E" w:rsidRPr="00F4663F" w:rsidRDefault="00F5304E" w:rsidP="00F4365B">
            <w:pPr>
              <w:ind w:firstLine="420"/>
              <w:jc w:val="center"/>
              <w:rPr>
                <w:rFonts w:cs="Times New Roman"/>
                <w:sz w:val="21"/>
                <w:szCs w:val="21"/>
              </w:rPr>
            </w:pPr>
            <w:r w:rsidRPr="00F4663F">
              <w:rPr>
                <w:rFonts w:cs="Times New Roman" w:hint="eastAsia"/>
                <w:sz w:val="21"/>
                <w:szCs w:val="21"/>
              </w:rPr>
              <w:t>两次快照之间的最小暂停间隔</w:t>
            </w:r>
          </w:p>
          <w:p w:rsidR="00F5304E" w:rsidRPr="00F4663F" w:rsidRDefault="00F5304E" w:rsidP="00F4365B">
            <w:pPr>
              <w:ind w:firstLine="420"/>
              <w:jc w:val="center"/>
              <w:rPr>
                <w:rFonts w:cs="Times New Roman"/>
                <w:sz w:val="21"/>
                <w:szCs w:val="21"/>
              </w:rPr>
            </w:pPr>
            <w:r w:rsidRPr="00F4663F">
              <w:rPr>
                <w:rFonts w:cs="Times New Roman" w:hint="eastAsia"/>
                <w:sz w:val="21"/>
                <w:szCs w:val="21"/>
              </w:rPr>
              <w:t>（默认为</w:t>
            </w:r>
            <w:r w:rsidRPr="00F4663F">
              <w:rPr>
                <w:rFonts w:cs="Times New Roman" w:hint="eastAsia"/>
                <w:sz w:val="21"/>
                <w:szCs w:val="21"/>
              </w:rPr>
              <w:t>0</w:t>
            </w:r>
            <w:r w:rsidRPr="00F4663F">
              <w:rPr>
                <w:rFonts w:cs="Times New Roman" w:hint="eastAsia"/>
                <w:sz w:val="21"/>
                <w:szCs w:val="21"/>
              </w:rPr>
              <w:t>）</w:t>
            </w:r>
          </w:p>
        </w:tc>
      </w:tr>
      <w:tr w:rsidR="00F5304E" w:rsidRPr="007B1F85" w:rsidTr="00376709">
        <w:tc>
          <w:tcPr>
            <w:tcW w:w="2818" w:type="dxa"/>
            <w:vAlign w:val="center"/>
          </w:tcPr>
          <w:p w:rsidR="00F5304E" w:rsidRPr="00F4663F" w:rsidRDefault="00F5304E" w:rsidP="00376709">
            <w:pPr>
              <w:jc w:val="center"/>
              <w:rPr>
                <w:rFonts w:cs="Times New Roman"/>
                <w:sz w:val="21"/>
                <w:szCs w:val="21"/>
              </w:rPr>
            </w:pPr>
            <w:r w:rsidRPr="00F4663F">
              <w:rPr>
                <w:rFonts w:cs="Times New Roman"/>
                <w:sz w:val="21"/>
                <w:szCs w:val="21"/>
              </w:rPr>
              <w:t>maxConcurrentCheckpoints</w:t>
            </w:r>
          </w:p>
        </w:tc>
        <w:tc>
          <w:tcPr>
            <w:tcW w:w="5404" w:type="dxa"/>
            <w:vAlign w:val="center"/>
          </w:tcPr>
          <w:p w:rsidR="00F5304E" w:rsidRPr="00F4663F" w:rsidRDefault="00F5304E" w:rsidP="00F4365B">
            <w:pPr>
              <w:ind w:firstLine="420"/>
              <w:jc w:val="center"/>
              <w:rPr>
                <w:rFonts w:cs="Times New Roman"/>
                <w:sz w:val="21"/>
                <w:szCs w:val="21"/>
              </w:rPr>
            </w:pPr>
            <w:r w:rsidRPr="00F4663F">
              <w:rPr>
                <w:rFonts w:cs="Times New Roman" w:hint="eastAsia"/>
                <w:sz w:val="21"/>
                <w:szCs w:val="21"/>
              </w:rPr>
              <w:t>同时可能正在进行的最大检查点尝试次数</w:t>
            </w:r>
          </w:p>
        </w:tc>
      </w:tr>
    </w:tbl>
    <w:p w:rsidR="00452193" w:rsidRPr="007B1F85" w:rsidRDefault="00F5304E" w:rsidP="00D1568C">
      <w:pPr>
        <w:rPr>
          <w:rFonts w:cs="Times New Roman"/>
          <w:szCs w:val="24"/>
        </w:rPr>
      </w:pPr>
      <w:r w:rsidRPr="007B1F85">
        <w:rPr>
          <w:rFonts w:hint="eastAsia"/>
        </w:rPr>
        <w:tab/>
      </w:r>
      <w:r w:rsidRPr="007B1F85">
        <w:rPr>
          <w:rFonts w:hint="eastAsia"/>
        </w:rPr>
        <w:t>系统在进行检查点操作时，会在数据流中注入</w:t>
      </w:r>
      <w:r w:rsidRPr="007B1F85">
        <w:rPr>
          <w:rFonts w:hint="eastAsia"/>
        </w:rPr>
        <w:t>Barriers</w:t>
      </w:r>
      <w:r w:rsidRPr="007B1F85">
        <w:rPr>
          <w:rFonts w:hint="eastAsia"/>
        </w:rPr>
        <w:t>，通过</w:t>
      </w:r>
      <w:r w:rsidRPr="007B1F85">
        <w:rPr>
          <w:rFonts w:hint="eastAsia"/>
        </w:rPr>
        <w:t>Barriers</w:t>
      </w:r>
      <w:r w:rsidRPr="007B1F85">
        <w:rPr>
          <w:rFonts w:hint="eastAsia"/>
        </w:rPr>
        <w:t>将数据流中的记录隔离成一系列的记录集合，相邻</w:t>
      </w:r>
      <w:r w:rsidRPr="007B1F85">
        <w:rPr>
          <w:rFonts w:hint="eastAsia"/>
        </w:rPr>
        <w:t>Barriers</w:t>
      </w:r>
      <w:r w:rsidRPr="007B1F85">
        <w:rPr>
          <w:rFonts w:hint="eastAsia"/>
        </w:rPr>
        <w:t>之间的记录状态信息会被存入一个检查点中。每个</w:t>
      </w:r>
      <w:r w:rsidRPr="007B1F85">
        <w:rPr>
          <w:rFonts w:hint="eastAsia"/>
        </w:rPr>
        <w:t>Barrier</w:t>
      </w:r>
      <w:r w:rsidRPr="007B1F85">
        <w:rPr>
          <w:rFonts w:hint="eastAsia"/>
        </w:rPr>
        <w:t>都带有一个</w:t>
      </w:r>
      <w:r w:rsidRPr="007B1F85">
        <w:rPr>
          <w:rFonts w:hint="eastAsia"/>
        </w:rPr>
        <w:t>ID</w:t>
      </w:r>
      <w:r w:rsidRPr="007B1F85">
        <w:rPr>
          <w:rFonts w:hint="eastAsia"/>
        </w:rPr>
        <w:t>标识，并会随着数据流向下游</w:t>
      </w:r>
      <w:r w:rsidRPr="007B1F85">
        <w:rPr>
          <w:rFonts w:hint="eastAsia"/>
        </w:rPr>
        <w:t>Operator</w:t>
      </w:r>
      <w:r w:rsidRPr="007B1F85">
        <w:rPr>
          <w:rFonts w:hint="eastAsia"/>
        </w:rPr>
        <w:t>。当一个中间的</w:t>
      </w:r>
      <w:r w:rsidRPr="007B1F85">
        <w:rPr>
          <w:rFonts w:hint="eastAsia"/>
        </w:rPr>
        <w:t>Operator</w:t>
      </w:r>
      <w:r w:rsidRPr="007B1F85">
        <w:rPr>
          <w:rFonts w:hint="eastAsia"/>
        </w:rPr>
        <w:t>从它的所有输入流中接收到一个来自快照</w:t>
      </w:r>
      <w:r w:rsidRPr="007B1F85">
        <w:rPr>
          <w:rFonts w:hint="eastAsia"/>
        </w:rPr>
        <w:t>n</w:t>
      </w:r>
      <w:r w:rsidRPr="007B1F85">
        <w:rPr>
          <w:rFonts w:hint="eastAsia"/>
        </w:rPr>
        <w:t>的屏障，它会发送一个针对快照</w:t>
      </w:r>
      <w:r w:rsidRPr="007B1F85">
        <w:rPr>
          <w:rFonts w:hint="eastAsia"/>
        </w:rPr>
        <w:t>n</w:t>
      </w:r>
      <w:r w:rsidRPr="007B1F85">
        <w:rPr>
          <w:rFonts w:hint="eastAsia"/>
        </w:rPr>
        <w:t>的</w:t>
      </w:r>
      <w:r w:rsidRPr="007B1F85">
        <w:rPr>
          <w:rFonts w:hint="eastAsia"/>
        </w:rPr>
        <w:t>Barrier</w:t>
      </w:r>
      <w:r w:rsidRPr="007B1F85">
        <w:rPr>
          <w:rFonts w:hint="eastAsia"/>
        </w:rPr>
        <w:t>到所有它的输出流。</w:t>
      </w:r>
    </w:p>
    <w:p w:rsidR="002B2105" w:rsidRPr="007B1F85" w:rsidRDefault="00DD674C" w:rsidP="00DD674C">
      <w:pPr>
        <w:pStyle w:val="2"/>
      </w:pPr>
      <w:bookmarkStart w:id="7" w:name="_Toc482736792"/>
      <w:r w:rsidRPr="007B1F85">
        <w:rPr>
          <w:rFonts w:hint="eastAsia"/>
        </w:rPr>
        <w:lastRenderedPageBreak/>
        <w:t xml:space="preserve">3.5 </w:t>
      </w:r>
      <w:r w:rsidR="002B2105" w:rsidRPr="007B1F85">
        <w:t>Flink</w:t>
      </w:r>
      <w:r w:rsidR="002B2105" w:rsidRPr="007B1F85">
        <w:t>流处理流程</w:t>
      </w:r>
      <w:bookmarkEnd w:id="7"/>
    </w:p>
    <w:p w:rsidR="00CA057D" w:rsidRPr="007B1F85" w:rsidRDefault="00463AB8" w:rsidP="00D1568C">
      <w:pPr>
        <w:ind w:firstLine="420"/>
      </w:pPr>
      <w:r w:rsidRPr="007B1F85">
        <w:t>我们以</w:t>
      </w:r>
      <w:r w:rsidRPr="007B1F85">
        <w:rPr>
          <w:rFonts w:hint="eastAsia"/>
        </w:rPr>
        <w:t>Flink</w:t>
      </w:r>
      <w:r w:rsidRPr="007B1F85">
        <w:rPr>
          <w:rFonts w:hint="eastAsia"/>
        </w:rPr>
        <w:t>流处理框架为例，简单介绍流处理的整个流程</w:t>
      </w:r>
      <w:r w:rsidR="00ED797A" w:rsidRPr="007B1F85">
        <w:rPr>
          <w:rFonts w:hint="eastAsia"/>
        </w:rPr>
        <w:t>。</w:t>
      </w:r>
      <w:r w:rsidR="00CA057D" w:rsidRPr="007B1F85">
        <w:t>如图</w:t>
      </w:r>
      <w:r w:rsidR="00B4689E">
        <w:t>4</w:t>
      </w:r>
      <w:r w:rsidR="00CA057D" w:rsidRPr="007B1F85">
        <w:t>所示，事件从传感器、基站等地方生成之后，会以数据流的形式流入</w:t>
      </w:r>
      <w:r w:rsidR="00CA057D" w:rsidRPr="007B1F85">
        <w:t>Flink</w:t>
      </w:r>
      <w:r w:rsidR="00CA057D" w:rsidRPr="007B1F85">
        <w:t>系统，通过</w:t>
      </w:r>
      <w:r w:rsidR="00CA057D" w:rsidRPr="007B1F85">
        <w:t>Source</w:t>
      </w:r>
      <w:r w:rsidR="00CA057D" w:rsidRPr="007B1F85">
        <w:t>、</w:t>
      </w:r>
      <w:r w:rsidR="00CA057D" w:rsidRPr="007B1F85">
        <w:t>Transformation</w:t>
      </w:r>
      <w:r w:rsidR="00CA057D" w:rsidRPr="007B1F85">
        <w:t>以及</w:t>
      </w:r>
      <w:r w:rsidR="00CA057D" w:rsidRPr="007B1F85">
        <w:t>Sink Operator</w:t>
      </w:r>
      <w:r w:rsidR="00CA057D" w:rsidRPr="007B1F85">
        <w:t>的计算，最终流入数据库、文件系统等存储介质中。</w:t>
      </w:r>
      <w:r w:rsidR="00CA057D" w:rsidRPr="007B1F85">
        <w:t>Flink Stream DataFlow</w:t>
      </w:r>
      <w:r w:rsidR="00CA057D" w:rsidRPr="007B1F85">
        <w:t>中的</w:t>
      </w:r>
      <w:r w:rsidR="00CA057D" w:rsidRPr="007B1F85">
        <w:t>Source/Transformation/Sink Operator</w:t>
      </w:r>
      <w:r w:rsidR="00CA057D" w:rsidRPr="007B1F85">
        <w:t>通过调用相应的</w:t>
      </w:r>
      <w:r w:rsidR="00CA057D" w:rsidRPr="007B1F85">
        <w:t>Function</w:t>
      </w:r>
      <w:r w:rsidR="00CA057D" w:rsidRPr="007B1F85">
        <w:t>来实现用户逻辑的执行，同时通过设置不同的</w:t>
      </w:r>
      <w:r w:rsidR="00CA057D" w:rsidRPr="007B1F85">
        <w:t>parallelism</w:t>
      </w:r>
      <w:r w:rsidR="00CA057D" w:rsidRPr="007B1F85">
        <w:t>，可以实现多个</w:t>
      </w:r>
      <w:r w:rsidR="00CA057D" w:rsidRPr="007B1F85">
        <w:t>subTask</w:t>
      </w:r>
      <w:r w:rsidR="00CA057D" w:rsidRPr="007B1F85">
        <w:t>的并行执行。</w:t>
      </w:r>
    </w:p>
    <w:p w:rsidR="00CA057D" w:rsidRPr="007B1F85" w:rsidRDefault="00CA057D" w:rsidP="002C7235">
      <w:pPr>
        <w:spacing w:line="240" w:lineRule="auto"/>
        <w:ind w:firstLine="480"/>
        <w:jc w:val="center"/>
        <w:rPr>
          <w:rFonts w:cs="Times New Roman"/>
          <w:szCs w:val="24"/>
        </w:rPr>
      </w:pPr>
      <w:r w:rsidRPr="007B1F85">
        <w:rPr>
          <w:rFonts w:cs="Times New Roman"/>
          <w:szCs w:val="24"/>
        </w:rPr>
        <w:object w:dxaOrig="16047" w:dyaOrig="6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pt;height:140.25pt" o:ole="">
            <v:imagedata r:id="rId11" o:title=""/>
          </v:shape>
          <o:OLEObject Type="Embed" ProgID="Visio.Drawing.15" ShapeID="_x0000_i1025" DrawAspect="Content" ObjectID="_1556451413" r:id="rId12"/>
        </w:object>
      </w:r>
    </w:p>
    <w:p w:rsidR="00CA057D" w:rsidRPr="00FB709C" w:rsidRDefault="00CA057D" w:rsidP="00CA057D">
      <w:pPr>
        <w:ind w:firstLine="480"/>
        <w:jc w:val="center"/>
        <w:rPr>
          <w:rFonts w:cs="Times New Roman"/>
          <w:sz w:val="21"/>
          <w:szCs w:val="21"/>
        </w:rPr>
      </w:pPr>
      <w:r w:rsidRPr="00FB709C">
        <w:rPr>
          <w:rFonts w:cs="Times New Roman"/>
          <w:sz w:val="21"/>
          <w:szCs w:val="21"/>
        </w:rPr>
        <w:t>图</w:t>
      </w:r>
      <w:r w:rsidR="00B4689E">
        <w:rPr>
          <w:rFonts w:cs="Times New Roman"/>
          <w:sz w:val="21"/>
          <w:szCs w:val="21"/>
        </w:rPr>
        <w:t>4</w:t>
      </w:r>
      <w:r w:rsidRPr="00FB709C">
        <w:rPr>
          <w:rFonts w:cs="Times New Roman"/>
          <w:sz w:val="21"/>
          <w:szCs w:val="21"/>
        </w:rPr>
        <w:t xml:space="preserve"> </w:t>
      </w:r>
      <w:r w:rsidRPr="00FB709C">
        <w:rPr>
          <w:rFonts w:cs="Times New Roman"/>
          <w:sz w:val="21"/>
          <w:szCs w:val="21"/>
        </w:rPr>
        <w:t>数据流图</w:t>
      </w:r>
    </w:p>
    <w:p w:rsidR="00CA057D" w:rsidRPr="007B1F85" w:rsidRDefault="00CA057D" w:rsidP="000369F3">
      <w:pPr>
        <w:ind w:firstLine="420"/>
      </w:pPr>
      <w:r w:rsidRPr="007B1F85">
        <w:t>综上，</w:t>
      </w:r>
      <w:r w:rsidRPr="007B1F85">
        <w:t>parallelism</w:t>
      </w:r>
      <w:r w:rsidRPr="007B1F85">
        <w:t>在系统运行中会影响系统任务的分配。例如，图</w:t>
      </w:r>
      <w:r w:rsidR="00B4689E">
        <w:t>5</w:t>
      </w:r>
      <w:r w:rsidRPr="007B1F85">
        <w:t>为并行度为</w:t>
      </w:r>
      <w:r w:rsidRPr="007B1F85">
        <w:t>1</w:t>
      </w:r>
      <w:r w:rsidRPr="007B1F85">
        <w:t>的数据流逻辑视图，这种情况下，每个</w:t>
      </w:r>
      <w:r w:rsidRPr="007B1F85">
        <w:t>Operator</w:t>
      </w:r>
      <w:r w:rsidRPr="007B1F85">
        <w:t>只能有一个线程来执行其</w:t>
      </w:r>
      <w:r w:rsidRPr="007B1F85">
        <w:t>Function</w:t>
      </w:r>
      <w:r w:rsidRPr="007B1F85">
        <w:t>中定义的计算逻辑。如果设置</w:t>
      </w:r>
      <w:r w:rsidRPr="007B1F85">
        <w:t>Source</w:t>
      </w:r>
      <w:r w:rsidRPr="007B1F85">
        <w:t>并行度为</w:t>
      </w:r>
      <w:r w:rsidRPr="007B1F85">
        <w:t>1</w:t>
      </w:r>
      <w:r w:rsidRPr="007B1F85">
        <w:t>，</w:t>
      </w:r>
      <w:r w:rsidRPr="007B1F85">
        <w:t>FlatMap</w:t>
      </w:r>
      <w:r w:rsidRPr="007B1F85">
        <w:t>、</w:t>
      </w:r>
      <w:r w:rsidRPr="007B1F85">
        <w:t>Window</w:t>
      </w:r>
      <w:r w:rsidRPr="007B1F85">
        <w:t>以及</w:t>
      </w:r>
      <w:r w:rsidRPr="007B1F85">
        <w:t>Sink</w:t>
      </w:r>
      <w:r w:rsidRPr="007B1F85">
        <w:t>的并行度为</w:t>
      </w:r>
      <w:r w:rsidRPr="007B1F85">
        <w:t>2</w:t>
      </w:r>
      <w:r w:rsidRPr="007B1F85">
        <w:t>，则优化后的数据流并行化视图如图</w:t>
      </w:r>
      <w:r w:rsidR="00B4689E">
        <w:t>6</w:t>
      </w:r>
      <w:r w:rsidRPr="007B1F85">
        <w:t>所示，此时有</w:t>
      </w:r>
      <w:r w:rsidRPr="007B1F85">
        <w:t>5</w:t>
      </w:r>
      <w:r w:rsidRPr="007B1F85">
        <w:t>个并行的线程执行</w:t>
      </w:r>
      <w:r w:rsidRPr="007B1F85">
        <w:t>Job</w:t>
      </w:r>
      <w:r w:rsidRPr="007B1F85">
        <w:t>。</w:t>
      </w:r>
    </w:p>
    <w:p w:rsidR="00CA057D" w:rsidRPr="007B1F85" w:rsidRDefault="00CA057D" w:rsidP="00FB709C">
      <w:pPr>
        <w:spacing w:line="240" w:lineRule="auto"/>
        <w:ind w:firstLine="480"/>
        <w:jc w:val="center"/>
        <w:rPr>
          <w:rFonts w:cs="Times New Roman"/>
          <w:szCs w:val="24"/>
        </w:rPr>
      </w:pPr>
      <w:r w:rsidRPr="007B1F85">
        <w:rPr>
          <w:rFonts w:cs="Times New Roman"/>
          <w:szCs w:val="24"/>
        </w:rPr>
        <w:object w:dxaOrig="11940" w:dyaOrig="1740">
          <v:shape id="_x0000_i1026" type="#_x0000_t75" style="width:348pt;height:51pt" o:ole="">
            <v:imagedata r:id="rId13" o:title=""/>
          </v:shape>
          <o:OLEObject Type="Embed" ProgID="Visio.Drawing.15" ShapeID="_x0000_i1026" DrawAspect="Content" ObjectID="_1556451414" r:id="rId14"/>
        </w:object>
      </w:r>
    </w:p>
    <w:p w:rsidR="00CA057D" w:rsidRPr="00CF3EFF" w:rsidRDefault="00CA057D" w:rsidP="00CA057D">
      <w:pPr>
        <w:ind w:firstLine="480"/>
        <w:jc w:val="center"/>
        <w:rPr>
          <w:rFonts w:cs="Times New Roman"/>
          <w:sz w:val="21"/>
          <w:szCs w:val="21"/>
        </w:rPr>
      </w:pPr>
      <w:r w:rsidRPr="00CF3EFF">
        <w:rPr>
          <w:rFonts w:cs="Times New Roman"/>
          <w:sz w:val="21"/>
          <w:szCs w:val="21"/>
        </w:rPr>
        <w:t>图</w:t>
      </w:r>
      <w:r w:rsidRPr="00CF3EFF">
        <w:rPr>
          <w:rFonts w:cs="Times New Roman"/>
          <w:sz w:val="21"/>
          <w:szCs w:val="21"/>
        </w:rPr>
        <w:t xml:space="preserve"> </w:t>
      </w:r>
      <w:r w:rsidR="00B4689E">
        <w:rPr>
          <w:rFonts w:cs="Times New Roman"/>
          <w:sz w:val="21"/>
          <w:szCs w:val="21"/>
        </w:rPr>
        <w:t>5</w:t>
      </w:r>
      <w:r w:rsidRPr="00CF3EFF">
        <w:rPr>
          <w:rFonts w:cs="Times New Roman"/>
          <w:sz w:val="21"/>
          <w:szCs w:val="21"/>
        </w:rPr>
        <w:t>数据流逻辑视图</w:t>
      </w:r>
    </w:p>
    <w:p w:rsidR="00CA057D" w:rsidRPr="007B1F85" w:rsidRDefault="00CA057D" w:rsidP="00063CE2">
      <w:pPr>
        <w:spacing w:line="240" w:lineRule="auto"/>
        <w:ind w:firstLine="480"/>
        <w:jc w:val="center"/>
        <w:rPr>
          <w:rFonts w:cs="Times New Roman"/>
          <w:szCs w:val="24"/>
        </w:rPr>
      </w:pPr>
      <w:r w:rsidRPr="007B1F85">
        <w:rPr>
          <w:rFonts w:cs="Times New Roman"/>
          <w:szCs w:val="24"/>
        </w:rPr>
        <w:object w:dxaOrig="12705" w:dyaOrig="5340">
          <v:shape id="_x0000_i1027" type="#_x0000_t75" style="width:359.25pt;height:150.75pt" o:ole="">
            <v:imagedata r:id="rId15" o:title=""/>
          </v:shape>
          <o:OLEObject Type="Embed" ProgID="Visio.Drawing.15" ShapeID="_x0000_i1027" DrawAspect="Content" ObjectID="_1556451415" r:id="rId16"/>
        </w:object>
      </w:r>
    </w:p>
    <w:p w:rsidR="00CA057D" w:rsidRPr="00CF3EFF" w:rsidRDefault="00CA057D" w:rsidP="00CA057D">
      <w:pPr>
        <w:ind w:firstLine="480"/>
        <w:jc w:val="center"/>
        <w:rPr>
          <w:rFonts w:cs="Times New Roman"/>
          <w:sz w:val="21"/>
          <w:szCs w:val="21"/>
        </w:rPr>
      </w:pPr>
      <w:r w:rsidRPr="00CF3EFF">
        <w:rPr>
          <w:rFonts w:cs="Times New Roman"/>
          <w:sz w:val="21"/>
          <w:szCs w:val="21"/>
        </w:rPr>
        <w:t>图</w:t>
      </w:r>
      <w:r w:rsidRPr="00CF3EFF">
        <w:rPr>
          <w:rFonts w:cs="Times New Roman"/>
          <w:sz w:val="21"/>
          <w:szCs w:val="21"/>
        </w:rPr>
        <w:t xml:space="preserve"> </w:t>
      </w:r>
      <w:r w:rsidR="00B4689E">
        <w:rPr>
          <w:rFonts w:cs="Times New Roman"/>
          <w:sz w:val="21"/>
          <w:szCs w:val="21"/>
        </w:rPr>
        <w:t>6</w:t>
      </w:r>
      <w:r w:rsidRPr="00CF3EFF">
        <w:rPr>
          <w:rFonts w:cs="Times New Roman"/>
          <w:sz w:val="21"/>
          <w:szCs w:val="21"/>
        </w:rPr>
        <w:t>数据流并行化视图</w:t>
      </w:r>
    </w:p>
    <w:p w:rsidR="00CA057D" w:rsidRPr="007B1F85" w:rsidRDefault="00CA057D" w:rsidP="00855C1F">
      <w:pPr>
        <w:ind w:firstLine="420"/>
      </w:pPr>
      <w:r w:rsidRPr="007B1F85">
        <w:t>每个</w:t>
      </w:r>
      <w:r w:rsidRPr="007B1F85">
        <w:t>Operator</w:t>
      </w:r>
      <w:r w:rsidRPr="007B1F85">
        <w:t>的</w:t>
      </w:r>
      <w:r w:rsidRPr="007B1F85">
        <w:t>Parallelism</w:t>
      </w:r>
      <w:r w:rsidRPr="007B1F85">
        <w:t>都可以由用户来指定，其值确定的流程如图</w:t>
      </w:r>
      <w:r w:rsidR="00B4689E">
        <w:t>7</w:t>
      </w:r>
      <w:r w:rsidRPr="007B1F85">
        <w:t>所</w:t>
      </w:r>
      <w:r w:rsidRPr="007B1F85">
        <w:lastRenderedPageBreak/>
        <w:t>示。在</w:t>
      </w:r>
      <w:r w:rsidRPr="007B1F85">
        <w:t>Job</w:t>
      </w:r>
      <w:r w:rsidRPr="007B1F85">
        <w:t>运行时，会给每个</w:t>
      </w:r>
      <w:r w:rsidRPr="007B1F85">
        <w:t>Operator</w:t>
      </w:r>
      <w:r w:rsidRPr="007B1F85">
        <w:t>分配</w:t>
      </w:r>
      <w:r w:rsidRPr="007B1F85">
        <w:t>parallelism</w:t>
      </w:r>
      <w:r w:rsidRPr="007B1F85">
        <w:t>个线程执行其计算逻辑，</w:t>
      </w:r>
      <w:r w:rsidRPr="007B1F85">
        <w:t xml:space="preserve"> parallelism</w:t>
      </w:r>
      <w:r w:rsidRPr="007B1F85">
        <w:t>的取值范围为</w:t>
      </w:r>
      <w:r w:rsidRPr="007B1F85">
        <w:t xml:space="preserve"> [1,NumTaskManagers*NumSlotsPerTaskManager]</w:t>
      </w:r>
      <w:r w:rsidRPr="007B1F85">
        <w:t>。</w:t>
      </w:r>
    </w:p>
    <w:p w:rsidR="00CA057D" w:rsidRPr="007B1F85" w:rsidRDefault="00CA057D" w:rsidP="00855C1F">
      <w:pPr>
        <w:ind w:firstLine="420"/>
      </w:pPr>
      <w:r w:rsidRPr="007B1F85">
        <w:t>接下来将从数据流经</w:t>
      </w:r>
      <w:r w:rsidRPr="007B1F85">
        <w:t>DataFlow</w:t>
      </w:r>
      <w:r w:rsidRPr="007B1F85">
        <w:t>中的各个阶段介绍</w:t>
      </w:r>
      <w:r w:rsidRPr="007B1F85">
        <w:t>Flink</w:t>
      </w:r>
      <w:r w:rsidRPr="007B1F85">
        <w:t>可靠性基准测试的测试方案。</w:t>
      </w:r>
    </w:p>
    <w:p w:rsidR="00CA057D" w:rsidRPr="007B1F85" w:rsidRDefault="00CA057D" w:rsidP="001D4CDA">
      <w:pPr>
        <w:spacing w:line="240" w:lineRule="auto"/>
        <w:ind w:firstLine="480"/>
        <w:jc w:val="center"/>
        <w:rPr>
          <w:rFonts w:cs="Times New Roman"/>
          <w:szCs w:val="24"/>
        </w:rPr>
      </w:pPr>
      <w:r w:rsidRPr="007B1F85">
        <w:rPr>
          <w:rFonts w:cs="Times New Roman"/>
          <w:szCs w:val="24"/>
        </w:rPr>
        <w:object w:dxaOrig="10342" w:dyaOrig="10002">
          <v:shape id="_x0000_i1028" type="#_x0000_t75" style="width:258pt;height:250.5pt" o:ole="">
            <v:imagedata r:id="rId17" o:title=""/>
          </v:shape>
          <o:OLEObject Type="Embed" ProgID="Visio.Drawing.15" ShapeID="_x0000_i1028" DrawAspect="Content" ObjectID="_1556451416" r:id="rId18"/>
        </w:object>
      </w:r>
    </w:p>
    <w:p w:rsidR="00CA057D" w:rsidRPr="001D4CDA" w:rsidRDefault="00CA057D" w:rsidP="004F3364">
      <w:pPr>
        <w:ind w:firstLine="480"/>
        <w:jc w:val="center"/>
        <w:rPr>
          <w:rFonts w:cs="Times New Roman"/>
          <w:sz w:val="21"/>
          <w:szCs w:val="21"/>
        </w:rPr>
      </w:pPr>
      <w:r w:rsidRPr="001D4CDA">
        <w:rPr>
          <w:rFonts w:cs="Times New Roman"/>
          <w:sz w:val="21"/>
          <w:szCs w:val="21"/>
        </w:rPr>
        <w:t>图</w:t>
      </w:r>
      <w:r w:rsidRPr="001D4CDA">
        <w:rPr>
          <w:rFonts w:cs="Times New Roman"/>
          <w:sz w:val="21"/>
          <w:szCs w:val="21"/>
        </w:rPr>
        <w:t xml:space="preserve"> </w:t>
      </w:r>
      <w:r w:rsidR="00B4689E">
        <w:rPr>
          <w:rFonts w:cs="Times New Roman"/>
          <w:sz w:val="21"/>
          <w:szCs w:val="21"/>
        </w:rPr>
        <w:t>7</w:t>
      </w:r>
      <w:r w:rsidRPr="001D4CDA">
        <w:rPr>
          <w:rFonts w:cs="Times New Roman"/>
          <w:sz w:val="21"/>
          <w:szCs w:val="21"/>
        </w:rPr>
        <w:t xml:space="preserve"> Parallelism</w:t>
      </w:r>
      <w:r w:rsidRPr="001D4CDA">
        <w:rPr>
          <w:rFonts w:cs="Times New Roman"/>
          <w:sz w:val="21"/>
          <w:szCs w:val="21"/>
        </w:rPr>
        <w:t>确定流程</w:t>
      </w:r>
    </w:p>
    <w:p w:rsidR="00A77276" w:rsidRPr="007B1F85" w:rsidRDefault="00A77276" w:rsidP="00E25836">
      <w:pPr>
        <w:pStyle w:val="1"/>
      </w:pPr>
      <w:bookmarkStart w:id="8" w:name="_Toc482736793"/>
      <w:r w:rsidRPr="007B1F85">
        <w:t>核心问题</w:t>
      </w:r>
      <w:bookmarkEnd w:id="8"/>
    </w:p>
    <w:p w:rsidR="00137093" w:rsidRPr="007B1F85" w:rsidRDefault="002E2EFE" w:rsidP="002E2EFE">
      <w:pPr>
        <w:pStyle w:val="2"/>
      </w:pPr>
      <w:bookmarkStart w:id="9" w:name="_Toc482736794"/>
      <w:r w:rsidRPr="007B1F85">
        <w:rPr>
          <w:rFonts w:hint="eastAsia"/>
        </w:rPr>
        <w:t xml:space="preserve">4.1 </w:t>
      </w:r>
      <w:r w:rsidR="005A53CA" w:rsidRPr="007B1F85">
        <w:t>流式负载生成</w:t>
      </w:r>
      <w:bookmarkEnd w:id="9"/>
    </w:p>
    <w:p w:rsidR="005A53CA" w:rsidRPr="007B1F85" w:rsidRDefault="005A53CA" w:rsidP="00C23B18">
      <w:pPr>
        <w:ind w:firstLine="400"/>
      </w:pPr>
      <w:r w:rsidRPr="007B1F85">
        <w:t>为了提供高并发、流速可变的负载，</w:t>
      </w:r>
      <w:r w:rsidRPr="007B1F85">
        <w:t>Flink</w:t>
      </w:r>
      <w:r w:rsidRPr="007B1F85">
        <w:t>可靠性基准测试针对流式负载生成定义了以下几种相关属性，如</w:t>
      </w:r>
      <w:r w:rsidRPr="00EC13D5">
        <w:rPr>
          <w:highlight w:val="yellow"/>
        </w:rPr>
        <w:t>表</w:t>
      </w:r>
      <w:r w:rsidR="002A6CCD">
        <w:t>5</w:t>
      </w:r>
      <w:r w:rsidRPr="007B1F85">
        <w:t>所示。</w:t>
      </w:r>
    </w:p>
    <w:p w:rsidR="005A53CA" w:rsidRPr="007B1F85" w:rsidRDefault="005A53CA" w:rsidP="005A53CA">
      <w:pPr>
        <w:pStyle w:val="a5"/>
        <w:ind w:firstLine="400"/>
        <w:jc w:val="center"/>
        <w:rPr>
          <w:rFonts w:ascii="Times New Roman" w:hAnsi="Times New Roman" w:cs="Times New Roman"/>
          <w:sz w:val="24"/>
          <w:szCs w:val="24"/>
        </w:rPr>
      </w:pPr>
      <w:r w:rsidRPr="007B1F85">
        <w:rPr>
          <w:rFonts w:ascii="Times New Roman" w:hAnsi="Times New Roman" w:cs="Times New Roman"/>
        </w:rPr>
        <w:t>表</w:t>
      </w:r>
      <w:r w:rsidRPr="007B1F85">
        <w:rPr>
          <w:rFonts w:ascii="Times New Roman" w:hAnsi="Times New Roman" w:cs="Times New Roman"/>
        </w:rPr>
        <w:t xml:space="preserve"> </w:t>
      </w:r>
      <w:r w:rsidR="002A6CCD">
        <w:rPr>
          <w:rFonts w:ascii="Times New Roman" w:hAnsi="Times New Roman" w:cs="Times New Roman"/>
        </w:rPr>
        <w:t>5</w:t>
      </w:r>
      <w:r w:rsidRPr="007B1F85">
        <w:rPr>
          <w:rFonts w:ascii="Times New Roman" w:hAnsi="Times New Roman" w:cs="Times New Roman"/>
        </w:rPr>
        <w:t xml:space="preserve"> </w:t>
      </w:r>
      <w:r w:rsidRPr="007B1F85">
        <w:rPr>
          <w:rFonts w:ascii="Times New Roman" w:hAnsi="Times New Roman" w:cs="Times New Roman"/>
        </w:rPr>
        <w:t>流式负载生成属性</w:t>
      </w:r>
    </w:p>
    <w:tbl>
      <w:tblPr>
        <w:tblStyle w:val="a6"/>
        <w:tblW w:w="0" w:type="auto"/>
        <w:tblInd w:w="108" w:type="dxa"/>
        <w:tblLook w:val="04A0" w:firstRow="1" w:lastRow="0" w:firstColumn="1" w:lastColumn="0" w:noHBand="0" w:noVBand="1"/>
      </w:tblPr>
      <w:tblGrid>
        <w:gridCol w:w="1745"/>
        <w:gridCol w:w="6669"/>
      </w:tblGrid>
      <w:tr w:rsidR="005A53CA" w:rsidRPr="007B1F85" w:rsidTr="00590842">
        <w:tc>
          <w:tcPr>
            <w:tcW w:w="1418" w:type="dxa"/>
            <w:vAlign w:val="center"/>
          </w:tcPr>
          <w:p w:rsidR="005A53CA" w:rsidRPr="0096000E" w:rsidRDefault="005A53CA" w:rsidP="00590842">
            <w:pPr>
              <w:ind w:firstLine="482"/>
              <w:jc w:val="center"/>
              <w:rPr>
                <w:rFonts w:cs="Times New Roman"/>
                <w:b/>
                <w:sz w:val="21"/>
                <w:szCs w:val="21"/>
              </w:rPr>
            </w:pPr>
            <w:r w:rsidRPr="0096000E">
              <w:rPr>
                <w:rFonts w:cs="Times New Roman"/>
                <w:b/>
                <w:sz w:val="21"/>
                <w:szCs w:val="21"/>
              </w:rPr>
              <w:t>Attribute</w:t>
            </w:r>
          </w:p>
        </w:tc>
        <w:tc>
          <w:tcPr>
            <w:tcW w:w="6804" w:type="dxa"/>
            <w:vAlign w:val="center"/>
          </w:tcPr>
          <w:p w:rsidR="005A53CA" w:rsidRPr="0096000E" w:rsidRDefault="005A53CA" w:rsidP="00590842">
            <w:pPr>
              <w:ind w:firstLine="482"/>
              <w:jc w:val="center"/>
              <w:rPr>
                <w:rFonts w:cs="Times New Roman"/>
                <w:b/>
                <w:sz w:val="21"/>
                <w:szCs w:val="21"/>
              </w:rPr>
            </w:pPr>
            <w:r w:rsidRPr="0096000E">
              <w:rPr>
                <w:rFonts w:cs="Times New Roman"/>
                <w:b/>
                <w:sz w:val="21"/>
                <w:szCs w:val="21"/>
              </w:rPr>
              <w:t>Description</w:t>
            </w:r>
          </w:p>
        </w:tc>
      </w:tr>
      <w:tr w:rsidR="005A53CA" w:rsidRPr="007B1F85" w:rsidTr="00590842">
        <w:tc>
          <w:tcPr>
            <w:tcW w:w="1418" w:type="dxa"/>
            <w:vAlign w:val="center"/>
          </w:tcPr>
          <w:p w:rsidR="005A53CA" w:rsidRPr="0096000E" w:rsidRDefault="005A53CA" w:rsidP="00590842">
            <w:pPr>
              <w:ind w:firstLine="480"/>
              <w:jc w:val="center"/>
              <w:rPr>
                <w:rFonts w:cs="Times New Roman"/>
                <w:sz w:val="21"/>
                <w:szCs w:val="21"/>
              </w:rPr>
            </w:pPr>
            <w:r w:rsidRPr="0096000E">
              <w:rPr>
                <w:rFonts w:cs="Times New Roman"/>
                <w:sz w:val="21"/>
                <w:szCs w:val="21"/>
              </w:rPr>
              <w:t>Parallelism</w:t>
            </w:r>
          </w:p>
        </w:tc>
        <w:tc>
          <w:tcPr>
            <w:tcW w:w="6804" w:type="dxa"/>
            <w:vAlign w:val="center"/>
          </w:tcPr>
          <w:p w:rsidR="005A53CA" w:rsidRPr="0096000E" w:rsidRDefault="005A53CA" w:rsidP="00590842">
            <w:pPr>
              <w:ind w:firstLine="480"/>
              <w:jc w:val="center"/>
              <w:rPr>
                <w:rFonts w:cs="Times New Roman"/>
                <w:sz w:val="21"/>
                <w:szCs w:val="21"/>
              </w:rPr>
            </w:pPr>
            <w:r w:rsidRPr="0096000E">
              <w:rPr>
                <w:rFonts w:cs="Times New Roman"/>
                <w:sz w:val="21"/>
                <w:szCs w:val="21"/>
              </w:rPr>
              <w:t>任务并发度，即</w:t>
            </w:r>
            <w:r w:rsidRPr="0096000E">
              <w:rPr>
                <w:rFonts w:cs="Times New Roman"/>
                <w:sz w:val="21"/>
                <w:szCs w:val="21"/>
              </w:rPr>
              <w:t>Source</w:t>
            </w:r>
            <w:r w:rsidRPr="0096000E">
              <w:rPr>
                <w:rFonts w:cs="Times New Roman"/>
                <w:sz w:val="21"/>
                <w:szCs w:val="21"/>
              </w:rPr>
              <w:t>的</w:t>
            </w:r>
            <w:r w:rsidRPr="0096000E">
              <w:rPr>
                <w:rFonts w:cs="Times New Roman"/>
                <w:sz w:val="21"/>
                <w:szCs w:val="21"/>
              </w:rPr>
              <w:t>subTask</w:t>
            </w:r>
            <w:r w:rsidRPr="0096000E">
              <w:rPr>
                <w:rFonts w:cs="Times New Roman"/>
                <w:sz w:val="21"/>
                <w:szCs w:val="21"/>
              </w:rPr>
              <w:t>数目，决定负载生成的并发度。</w:t>
            </w:r>
          </w:p>
        </w:tc>
      </w:tr>
      <w:tr w:rsidR="005A53CA" w:rsidRPr="007B1F85" w:rsidTr="00590842">
        <w:tc>
          <w:tcPr>
            <w:tcW w:w="1418" w:type="dxa"/>
            <w:vAlign w:val="center"/>
          </w:tcPr>
          <w:p w:rsidR="005A53CA" w:rsidRPr="0096000E" w:rsidRDefault="005A53CA" w:rsidP="00590842">
            <w:pPr>
              <w:ind w:firstLine="480"/>
              <w:jc w:val="center"/>
              <w:rPr>
                <w:rFonts w:cs="Times New Roman"/>
                <w:sz w:val="21"/>
                <w:szCs w:val="21"/>
              </w:rPr>
            </w:pPr>
            <w:r w:rsidRPr="0096000E">
              <w:rPr>
                <w:rFonts w:cs="Times New Roman"/>
                <w:sz w:val="21"/>
                <w:szCs w:val="21"/>
              </w:rPr>
              <w:t>TargetSpeed</w:t>
            </w:r>
          </w:p>
        </w:tc>
        <w:tc>
          <w:tcPr>
            <w:tcW w:w="6804" w:type="dxa"/>
            <w:vAlign w:val="center"/>
          </w:tcPr>
          <w:p w:rsidR="005A53CA" w:rsidRPr="0096000E" w:rsidRDefault="005A53CA" w:rsidP="00590842">
            <w:pPr>
              <w:ind w:firstLine="480"/>
              <w:jc w:val="center"/>
              <w:rPr>
                <w:rFonts w:cs="Times New Roman"/>
                <w:sz w:val="21"/>
                <w:szCs w:val="21"/>
              </w:rPr>
            </w:pPr>
            <w:r w:rsidRPr="0096000E">
              <w:rPr>
                <w:rFonts w:cs="Times New Roman"/>
                <w:sz w:val="21"/>
                <w:szCs w:val="21"/>
              </w:rPr>
              <w:t>目标流速，即每秒钟期望产生的数据量，决定负载生成的流速。</w:t>
            </w:r>
          </w:p>
        </w:tc>
      </w:tr>
      <w:tr w:rsidR="005A53CA" w:rsidRPr="007B1F85" w:rsidTr="00590842">
        <w:tc>
          <w:tcPr>
            <w:tcW w:w="1418" w:type="dxa"/>
            <w:vAlign w:val="center"/>
          </w:tcPr>
          <w:p w:rsidR="005A53CA" w:rsidRPr="0096000E" w:rsidRDefault="005A53CA" w:rsidP="00590842">
            <w:pPr>
              <w:ind w:firstLine="480"/>
              <w:jc w:val="center"/>
              <w:rPr>
                <w:rFonts w:cs="Times New Roman"/>
                <w:sz w:val="21"/>
                <w:szCs w:val="21"/>
              </w:rPr>
            </w:pPr>
            <w:r w:rsidRPr="0096000E">
              <w:rPr>
                <w:rFonts w:cs="Times New Roman"/>
                <w:sz w:val="21"/>
                <w:szCs w:val="21"/>
              </w:rPr>
              <w:t>SpeedDistribution</w:t>
            </w:r>
          </w:p>
        </w:tc>
        <w:tc>
          <w:tcPr>
            <w:tcW w:w="6804" w:type="dxa"/>
            <w:vAlign w:val="center"/>
          </w:tcPr>
          <w:p w:rsidR="005A53CA" w:rsidRPr="0096000E" w:rsidRDefault="005A53CA" w:rsidP="00590842">
            <w:pPr>
              <w:ind w:firstLine="480"/>
              <w:jc w:val="center"/>
              <w:rPr>
                <w:rFonts w:cs="Times New Roman"/>
                <w:sz w:val="21"/>
                <w:szCs w:val="21"/>
              </w:rPr>
            </w:pPr>
            <w:r w:rsidRPr="0096000E">
              <w:rPr>
                <w:rFonts w:cs="Times New Roman"/>
                <w:sz w:val="21"/>
                <w:szCs w:val="21"/>
              </w:rPr>
              <w:t>TargetSpeed</w:t>
            </w:r>
            <w:r w:rsidRPr="0096000E">
              <w:rPr>
                <w:rFonts w:cs="Times New Roman"/>
                <w:sz w:val="21"/>
                <w:szCs w:val="21"/>
              </w:rPr>
              <w:t>的分布形式，即随机生成满足一定概率分布的</w:t>
            </w:r>
            <w:r w:rsidRPr="0096000E">
              <w:rPr>
                <w:rFonts w:cs="Times New Roman"/>
                <w:sz w:val="21"/>
                <w:szCs w:val="21"/>
              </w:rPr>
              <w:t>TargetSpeed</w:t>
            </w:r>
            <w:r w:rsidRPr="0096000E">
              <w:rPr>
                <w:rFonts w:cs="Times New Roman"/>
                <w:sz w:val="21"/>
                <w:szCs w:val="21"/>
              </w:rPr>
              <w:t>值，决定负载生成中的流速变化情况。</w:t>
            </w:r>
          </w:p>
        </w:tc>
      </w:tr>
    </w:tbl>
    <w:p w:rsidR="005A53CA" w:rsidRPr="007B1F85" w:rsidRDefault="00A05ABB" w:rsidP="00D3427E">
      <w:pPr>
        <w:pStyle w:val="3"/>
      </w:pPr>
      <w:bookmarkStart w:id="10" w:name="_Toc482606369"/>
      <w:bookmarkStart w:id="11" w:name="_Toc482736795"/>
      <w:r w:rsidRPr="007B1F85">
        <w:t xml:space="preserve">4.1.1 </w:t>
      </w:r>
      <w:r w:rsidR="005A53CA" w:rsidRPr="007B1F85">
        <w:t>并发度（</w:t>
      </w:r>
      <w:r w:rsidR="005A53CA" w:rsidRPr="007B1F85">
        <w:t>Parallelism</w:t>
      </w:r>
      <w:r w:rsidR="005A53CA" w:rsidRPr="007B1F85">
        <w:t>）</w:t>
      </w:r>
      <w:bookmarkEnd w:id="10"/>
      <w:bookmarkEnd w:id="11"/>
    </w:p>
    <w:p w:rsidR="005A53CA" w:rsidRPr="007B1F85" w:rsidRDefault="005A53CA" w:rsidP="00FA29FC">
      <w:pPr>
        <w:ind w:firstLine="420"/>
      </w:pPr>
      <w:r w:rsidRPr="007B1F85">
        <w:t>Parallelism</w:t>
      </w:r>
      <w:r w:rsidRPr="007B1F85">
        <w:t>在系统运行中会影响系统任务的分配，通过设置不同的</w:t>
      </w:r>
      <w:r w:rsidRPr="007B1F85">
        <w:t>parallelism</w:t>
      </w:r>
      <w:r w:rsidRPr="007B1F85">
        <w:t>，可以实现多个</w:t>
      </w:r>
      <w:r w:rsidRPr="007B1F85">
        <w:t>subTask</w:t>
      </w:r>
      <w:r w:rsidRPr="007B1F85">
        <w:t>的并行执行，且</w:t>
      </w:r>
      <w:r w:rsidRPr="007B1F85">
        <w:t>subTask</w:t>
      </w:r>
      <w:r w:rsidRPr="007B1F85">
        <w:t>的数目对应线程数目，从而可以</w:t>
      </w:r>
      <w:r w:rsidRPr="007B1F85">
        <w:lastRenderedPageBreak/>
        <w:t>实现多并发的负载生成。如</w:t>
      </w:r>
      <w:r w:rsidRPr="003465F8">
        <w:rPr>
          <w:highlight w:val="yellow"/>
        </w:rPr>
        <w:t>图</w:t>
      </w:r>
      <w:r w:rsidR="00B4689E">
        <w:t>8</w:t>
      </w:r>
      <w:r w:rsidRPr="007B1F85">
        <w:t>所示，当</w:t>
      </w:r>
      <w:r w:rsidRPr="007B1F85">
        <w:t>parallelism</w:t>
      </w:r>
      <w:r w:rsidRPr="007B1F85">
        <w:t>取值为</w:t>
      </w:r>
      <w:r w:rsidRPr="007B1F85">
        <w:t>2</w:t>
      </w:r>
      <w:r w:rsidRPr="007B1F85">
        <w:t>时，表示有两个</w:t>
      </w:r>
      <w:r w:rsidRPr="007B1F85">
        <w:t>Source</w:t>
      </w:r>
      <w:r w:rsidRPr="007B1F85">
        <w:t>并发的生成数据，每个</w:t>
      </w:r>
      <w:r w:rsidRPr="007B1F85">
        <w:t>Source</w:t>
      </w:r>
      <w:r w:rsidRPr="007B1F85">
        <w:t>是一个独立的线程，但执行的数据生成逻辑是相同的，即通过并发度的设置实现了独立同分布的负载生成。</w:t>
      </w:r>
      <w:r w:rsidRPr="007B1F85">
        <w:t>Parallelism</w:t>
      </w:r>
      <w:r w:rsidRPr="007B1F85">
        <w:t>的取值范围为</w:t>
      </w:r>
      <w:r w:rsidRPr="007B1F85">
        <w:t>[1, NumTaskManagers*NumSlotsPerTaskManager]</w:t>
      </w:r>
      <w:r w:rsidRPr="007B1F85">
        <w:t>，其中</w:t>
      </w:r>
      <w:r w:rsidRPr="007B1F85">
        <w:t>NumTaskManager</w:t>
      </w:r>
      <w:r w:rsidRPr="007B1F85">
        <w:t>为</w:t>
      </w:r>
      <w:r w:rsidRPr="007B1F85">
        <w:t>Flink</w:t>
      </w:r>
      <w:r w:rsidRPr="007B1F85">
        <w:t>集群中</w:t>
      </w:r>
      <w:r w:rsidRPr="007B1F85">
        <w:t>TaskManager</w:t>
      </w:r>
      <w:r w:rsidRPr="007B1F85">
        <w:t>的数目，</w:t>
      </w:r>
      <w:r w:rsidRPr="007B1F85">
        <w:t>NumSlotsPerTaskManager</w:t>
      </w:r>
      <w:r w:rsidRPr="007B1F85">
        <w:t>为每个</w:t>
      </w:r>
      <w:r w:rsidRPr="007B1F85">
        <w:t>TaskManager</w:t>
      </w:r>
      <w:r w:rsidRPr="007B1F85">
        <w:t>中</w:t>
      </w:r>
      <w:r w:rsidRPr="007B1F85">
        <w:t>Slot</w:t>
      </w:r>
      <w:r w:rsidRPr="007B1F85">
        <w:t>的数目。如果设置</w:t>
      </w:r>
      <w:r w:rsidRPr="007B1F85">
        <w:t>parallelism</w:t>
      </w:r>
      <w:r w:rsidRPr="007B1F85">
        <w:t>超出了该取值范围，则会在运行</w:t>
      </w:r>
      <w:r w:rsidRPr="007B1F85">
        <w:t>Job</w:t>
      </w:r>
      <w:r w:rsidRPr="007B1F85">
        <w:t>时抛出异常：没有足够的</w:t>
      </w:r>
      <w:r w:rsidRPr="007B1F85">
        <w:t>Slot</w:t>
      </w:r>
      <w:r w:rsidRPr="007B1F85">
        <w:t>运行</w:t>
      </w:r>
      <w:r w:rsidRPr="007B1F85">
        <w:t>Job</w:t>
      </w:r>
      <w:r w:rsidRPr="007B1F85">
        <w:t>。</w:t>
      </w:r>
    </w:p>
    <w:p w:rsidR="005A53CA" w:rsidRPr="007B1F85" w:rsidRDefault="005A53CA" w:rsidP="00DB3BC1">
      <w:pPr>
        <w:spacing w:before="80" w:line="240" w:lineRule="auto"/>
        <w:ind w:firstLine="480"/>
        <w:jc w:val="center"/>
        <w:rPr>
          <w:rFonts w:cs="Times New Roman"/>
        </w:rPr>
      </w:pPr>
      <w:r w:rsidRPr="007B1F85">
        <w:rPr>
          <w:rFonts w:cs="Times New Roman"/>
        </w:rPr>
        <w:object w:dxaOrig="8086" w:dyaOrig="3766">
          <v:shape id="_x0000_i1029" type="#_x0000_t75" style="width:258.75pt;height:120.75pt" o:ole="">
            <v:imagedata r:id="rId19" o:title=""/>
          </v:shape>
          <o:OLEObject Type="Embed" ProgID="Visio.Drawing.15" ShapeID="_x0000_i1029" DrawAspect="Content" ObjectID="_1556451417" r:id="rId20"/>
        </w:object>
      </w:r>
    </w:p>
    <w:p w:rsidR="005A53CA" w:rsidRPr="007B1F85" w:rsidRDefault="005A53CA" w:rsidP="005A53CA">
      <w:pPr>
        <w:pStyle w:val="a5"/>
        <w:ind w:firstLine="400"/>
        <w:jc w:val="center"/>
        <w:rPr>
          <w:rFonts w:ascii="Times New Roman" w:hAnsi="Times New Roman" w:cs="Times New Roman"/>
          <w:szCs w:val="24"/>
        </w:rPr>
      </w:pPr>
      <w:r w:rsidRPr="007B1F85">
        <w:rPr>
          <w:rFonts w:ascii="Times New Roman" w:hAnsi="Times New Roman" w:cs="Times New Roman"/>
        </w:rPr>
        <w:t>图</w:t>
      </w:r>
      <w:r w:rsidRPr="007B1F85">
        <w:rPr>
          <w:rFonts w:ascii="Times New Roman" w:hAnsi="Times New Roman" w:cs="Times New Roman"/>
        </w:rPr>
        <w:t xml:space="preserve"> </w:t>
      </w:r>
      <w:r w:rsidR="00B4689E">
        <w:rPr>
          <w:rFonts w:ascii="Times New Roman" w:hAnsi="Times New Roman" w:cs="Times New Roman"/>
        </w:rPr>
        <w:t>8</w:t>
      </w:r>
      <w:r w:rsidRPr="007B1F85">
        <w:rPr>
          <w:rFonts w:ascii="Times New Roman" w:hAnsi="Times New Roman" w:cs="Times New Roman"/>
        </w:rPr>
        <w:t xml:space="preserve"> Parallelism</w:t>
      </w:r>
      <w:r w:rsidRPr="007B1F85">
        <w:rPr>
          <w:rFonts w:ascii="Times New Roman" w:hAnsi="Times New Roman" w:cs="Times New Roman"/>
        </w:rPr>
        <w:t>决定负载并发度</w:t>
      </w:r>
    </w:p>
    <w:p w:rsidR="005A53CA" w:rsidRPr="007B1F85" w:rsidRDefault="00A05ABB" w:rsidP="004A6DA3">
      <w:pPr>
        <w:pStyle w:val="3"/>
      </w:pPr>
      <w:bookmarkStart w:id="12" w:name="_Toc482606370"/>
      <w:bookmarkStart w:id="13" w:name="_Toc482736796"/>
      <w:r w:rsidRPr="007B1F85">
        <w:t xml:space="preserve">4.1.2 </w:t>
      </w:r>
      <w:r w:rsidR="005A53CA" w:rsidRPr="007B1F85">
        <w:t>目标流速（</w:t>
      </w:r>
      <w:r w:rsidR="005A53CA" w:rsidRPr="007B1F85">
        <w:t>TargetSpeed</w:t>
      </w:r>
      <w:r w:rsidR="005A53CA" w:rsidRPr="007B1F85">
        <w:t>）及流速分布（</w:t>
      </w:r>
      <w:r w:rsidR="005A53CA" w:rsidRPr="007B1F85">
        <w:t>SpeedDistribution</w:t>
      </w:r>
      <w:r w:rsidR="005A53CA" w:rsidRPr="007B1F85">
        <w:t>）</w:t>
      </w:r>
      <w:bookmarkEnd w:id="12"/>
      <w:bookmarkEnd w:id="13"/>
    </w:p>
    <w:p w:rsidR="005A53CA" w:rsidRPr="007B1F85" w:rsidRDefault="005A53CA" w:rsidP="004F2ECE">
      <w:pPr>
        <w:ind w:firstLine="420"/>
      </w:pPr>
      <w:r w:rsidRPr="007B1F85">
        <w:t>TargetSpeed</w:t>
      </w:r>
      <w:r w:rsidRPr="007B1F85">
        <w:t>被定义为每秒钟期望产生的数据量。如</w:t>
      </w:r>
      <w:r w:rsidRPr="003B790E">
        <w:rPr>
          <w:highlight w:val="yellow"/>
        </w:rPr>
        <w:t>图</w:t>
      </w:r>
      <w:r w:rsidR="00B4689E">
        <w:t>9</w:t>
      </w:r>
      <w:r w:rsidRPr="007B1F85">
        <w:t>所示，在时间为</w:t>
      </w:r>
      <w:r w:rsidRPr="007B1F85">
        <w:t>t</w:t>
      </w:r>
      <w:r w:rsidRPr="007B1F85">
        <w:t>时，</w:t>
      </w:r>
      <w:r w:rsidRPr="007B1F85">
        <w:t xml:space="preserve"> TargetSpeed</w:t>
      </w:r>
      <w:r w:rsidRPr="007B1F85">
        <w:tab/>
      </w:r>
      <w:r w:rsidRPr="007B1F85">
        <w:t>取值为</w:t>
      </w:r>
      <w:r w:rsidRPr="007B1F85">
        <w:t>100</w:t>
      </w:r>
      <w:r w:rsidRPr="007B1F85">
        <w:t>，即</w:t>
      </w:r>
      <w:r w:rsidRPr="007B1F85">
        <w:t>t</w:t>
      </w:r>
      <w:r w:rsidRPr="007B1F85">
        <w:t>时刻产生的数据量为</w:t>
      </w:r>
      <w:r w:rsidRPr="007B1F85">
        <w:t>100</w:t>
      </w:r>
      <w:r w:rsidRPr="007B1F85">
        <w:t>。通过设定</w:t>
      </w:r>
      <w:r w:rsidRPr="007B1F85">
        <w:t>TargetSpeed</w:t>
      </w:r>
      <w:r w:rsidRPr="007B1F85">
        <w:t>值可以控制每个</w:t>
      </w:r>
      <w:r w:rsidRPr="007B1F85">
        <w:t>Source</w:t>
      </w:r>
      <w:r w:rsidRPr="007B1F85">
        <w:t>生成数据的流速（每秒钟产生的数据量）。由于一条数据发送成功后才会继续发送下一条数据，且受分布式环境下节点通信造成的网络延迟等因素的影响，因此</w:t>
      </w:r>
      <w:r w:rsidRPr="007B1F85">
        <w:t>TargetSpeed</w:t>
      </w:r>
      <w:r w:rsidRPr="007B1F85">
        <w:t>只是一个期望的流速，不一定能够达到。</w:t>
      </w:r>
    </w:p>
    <w:p w:rsidR="005A53CA" w:rsidRPr="007B1F85" w:rsidRDefault="005A53CA" w:rsidP="000962BD">
      <w:pPr>
        <w:spacing w:line="240" w:lineRule="auto"/>
        <w:ind w:firstLine="480"/>
        <w:jc w:val="center"/>
        <w:rPr>
          <w:rFonts w:cs="Times New Roman"/>
        </w:rPr>
      </w:pPr>
      <w:r w:rsidRPr="007B1F85">
        <w:rPr>
          <w:rFonts w:cs="Times New Roman"/>
        </w:rPr>
        <w:object w:dxaOrig="3766" w:dyaOrig="3375">
          <v:shape id="_x0000_i1030" type="#_x0000_t75" style="width:113.25pt;height:101.25pt" o:ole="">
            <v:imagedata r:id="rId21" o:title=""/>
          </v:shape>
          <o:OLEObject Type="Embed" ProgID="Visio.Drawing.15" ShapeID="_x0000_i1030" DrawAspect="Content" ObjectID="_1556451418" r:id="rId22"/>
        </w:object>
      </w:r>
    </w:p>
    <w:p w:rsidR="005A53CA" w:rsidRPr="007B1F85" w:rsidRDefault="005A53CA" w:rsidP="005A53CA">
      <w:pPr>
        <w:pStyle w:val="a5"/>
        <w:ind w:firstLine="400"/>
        <w:jc w:val="center"/>
        <w:rPr>
          <w:rFonts w:ascii="Times New Roman" w:hAnsi="Times New Roman" w:cs="Times New Roman"/>
          <w:szCs w:val="24"/>
        </w:rPr>
      </w:pPr>
      <w:r w:rsidRPr="007B1F85">
        <w:rPr>
          <w:rFonts w:ascii="Times New Roman" w:hAnsi="Times New Roman" w:cs="Times New Roman"/>
        </w:rPr>
        <w:t>图</w:t>
      </w:r>
      <w:r w:rsidRPr="007B1F85">
        <w:rPr>
          <w:rFonts w:ascii="Times New Roman" w:hAnsi="Times New Roman" w:cs="Times New Roman"/>
        </w:rPr>
        <w:t xml:space="preserve"> </w:t>
      </w:r>
      <w:r w:rsidR="00B4689E">
        <w:rPr>
          <w:rFonts w:ascii="Times New Roman" w:hAnsi="Times New Roman" w:cs="Times New Roman"/>
        </w:rPr>
        <w:t>9</w:t>
      </w:r>
      <w:r w:rsidRPr="007B1F85">
        <w:rPr>
          <w:rFonts w:ascii="Times New Roman" w:hAnsi="Times New Roman" w:cs="Times New Roman"/>
        </w:rPr>
        <w:t>目标流速</w:t>
      </w:r>
      <w:r w:rsidRPr="007B1F85">
        <w:rPr>
          <w:rFonts w:ascii="Times New Roman" w:hAnsi="Times New Roman" w:cs="Times New Roman"/>
        </w:rPr>
        <w:t xml:space="preserve"> </w:t>
      </w:r>
    </w:p>
    <w:p w:rsidR="005A53CA" w:rsidRPr="007B1F85" w:rsidRDefault="005A53CA" w:rsidP="00641080">
      <w:pPr>
        <w:ind w:firstLine="400"/>
      </w:pPr>
      <w:r w:rsidRPr="007B1F85">
        <w:t>SpeedDistribution</w:t>
      </w:r>
      <w:r w:rsidRPr="007B1F85">
        <w:t>决定了负载生成中</w:t>
      </w:r>
      <w:r w:rsidRPr="007B1F85">
        <w:t>TargetSpeed</w:t>
      </w:r>
      <w:r w:rsidRPr="007B1F85">
        <w:t>值的分布方式。如图</w:t>
      </w:r>
      <w:r w:rsidR="00B4689E">
        <w:t>10</w:t>
      </w:r>
      <w:r w:rsidRPr="007B1F85">
        <w:t>所示，通过使用泊松分布、指数分布、均匀分布等概率分布方式，随机生成</w:t>
      </w:r>
      <w:r w:rsidRPr="007B1F85">
        <w:t>TargetSpeed</w:t>
      </w:r>
      <w:r w:rsidRPr="007B1F85">
        <w:t>值，从而模拟流式场景下的流速变化的情况。</w:t>
      </w:r>
    </w:p>
    <w:p w:rsidR="005A53CA" w:rsidRPr="007B1F85" w:rsidRDefault="005A53CA" w:rsidP="007522E8">
      <w:pPr>
        <w:spacing w:line="240" w:lineRule="auto"/>
        <w:ind w:firstLine="480"/>
        <w:jc w:val="center"/>
        <w:rPr>
          <w:rFonts w:cs="Times New Roman"/>
        </w:rPr>
      </w:pPr>
      <w:r w:rsidRPr="007B1F85">
        <w:rPr>
          <w:rFonts w:cs="Times New Roman"/>
        </w:rPr>
        <w:object w:dxaOrig="4726" w:dyaOrig="2971">
          <v:shape id="_x0000_i1031" type="#_x0000_t75" style="width:185.25pt;height:116.25pt" o:ole="">
            <v:imagedata r:id="rId23" o:title=""/>
          </v:shape>
          <o:OLEObject Type="Embed" ProgID="Visio.Drawing.15" ShapeID="_x0000_i1031" DrawAspect="Content" ObjectID="_1556451419" r:id="rId24"/>
        </w:object>
      </w:r>
    </w:p>
    <w:p w:rsidR="005A53CA" w:rsidRPr="007B1F85" w:rsidRDefault="005A53CA" w:rsidP="005A53CA">
      <w:pPr>
        <w:pStyle w:val="a5"/>
        <w:ind w:firstLine="400"/>
        <w:jc w:val="center"/>
        <w:rPr>
          <w:rFonts w:ascii="Times New Roman" w:hAnsi="Times New Roman" w:cs="Times New Roman"/>
          <w:szCs w:val="24"/>
        </w:rPr>
      </w:pPr>
      <w:r w:rsidRPr="007B1F85">
        <w:rPr>
          <w:rFonts w:ascii="Times New Roman" w:hAnsi="Times New Roman" w:cs="Times New Roman"/>
        </w:rPr>
        <w:t>图</w:t>
      </w:r>
      <w:r w:rsidRPr="007B1F85">
        <w:rPr>
          <w:rFonts w:ascii="Times New Roman" w:hAnsi="Times New Roman" w:cs="Times New Roman"/>
        </w:rPr>
        <w:t xml:space="preserve"> </w:t>
      </w:r>
      <w:r w:rsidR="00B4689E">
        <w:rPr>
          <w:rFonts w:ascii="Times New Roman" w:hAnsi="Times New Roman" w:cs="Times New Roman"/>
        </w:rPr>
        <w:t>10</w:t>
      </w:r>
      <w:r w:rsidRPr="007B1F85">
        <w:rPr>
          <w:rFonts w:ascii="Times New Roman" w:hAnsi="Times New Roman" w:cs="Times New Roman"/>
        </w:rPr>
        <w:t xml:space="preserve"> </w:t>
      </w:r>
      <w:r w:rsidRPr="007B1F85">
        <w:rPr>
          <w:rFonts w:ascii="Times New Roman" w:hAnsi="Times New Roman" w:cs="Times New Roman"/>
        </w:rPr>
        <w:t>流速分布</w:t>
      </w:r>
    </w:p>
    <w:p w:rsidR="005A53CA" w:rsidRPr="007B1F85" w:rsidRDefault="00A05ABB" w:rsidP="00B94453">
      <w:pPr>
        <w:pStyle w:val="3"/>
      </w:pPr>
      <w:bookmarkStart w:id="14" w:name="_Toc482606371"/>
      <w:bookmarkStart w:id="15" w:name="_Toc482736797"/>
      <w:r w:rsidRPr="007B1F85">
        <w:t xml:space="preserve">4.1.3 </w:t>
      </w:r>
      <w:r w:rsidR="005A53CA" w:rsidRPr="007B1F85">
        <w:t>流式负载生成算法</w:t>
      </w:r>
      <w:bookmarkEnd w:id="14"/>
      <w:bookmarkEnd w:id="15"/>
    </w:p>
    <w:p w:rsidR="005A53CA" w:rsidRPr="007B1F85" w:rsidRDefault="005A53CA" w:rsidP="00505CAA">
      <w:pPr>
        <w:ind w:firstLine="360"/>
      </w:pPr>
      <w:r w:rsidRPr="007B1F85">
        <w:t>综合上述属性，流式负载的生成算法的步骤如下：</w:t>
      </w:r>
    </w:p>
    <w:p w:rsidR="005A53CA" w:rsidRPr="007B1F85" w:rsidRDefault="005A53CA" w:rsidP="005A53CA">
      <w:pPr>
        <w:pStyle w:val="a3"/>
        <w:numPr>
          <w:ilvl w:val="0"/>
          <w:numId w:val="4"/>
        </w:numPr>
        <w:spacing w:line="400" w:lineRule="atLeast"/>
        <w:ind w:firstLineChars="0"/>
        <w:rPr>
          <w:rFonts w:cs="Times New Roman"/>
          <w:szCs w:val="24"/>
        </w:rPr>
      </w:pPr>
      <w:r w:rsidRPr="007B1F85">
        <w:rPr>
          <w:rFonts w:cs="Times New Roman"/>
          <w:szCs w:val="24"/>
        </w:rPr>
        <w:t>设置</w:t>
      </w:r>
      <w:r w:rsidRPr="007B1F85">
        <w:rPr>
          <w:rFonts w:cs="Times New Roman"/>
          <w:szCs w:val="24"/>
        </w:rPr>
        <w:t>parallelism=N</w:t>
      </w:r>
      <w:r w:rsidRPr="007B1F85">
        <w:rPr>
          <w:rFonts w:cs="Times New Roman"/>
          <w:szCs w:val="24"/>
        </w:rPr>
        <w:t>，提供</w:t>
      </w:r>
      <w:r w:rsidRPr="007B1F85">
        <w:rPr>
          <w:rFonts w:cs="Times New Roman"/>
          <w:szCs w:val="24"/>
        </w:rPr>
        <w:t>N</w:t>
      </w:r>
      <w:r w:rsidRPr="007B1F85">
        <w:rPr>
          <w:rFonts w:cs="Times New Roman"/>
          <w:szCs w:val="24"/>
        </w:rPr>
        <w:t>个负载并发生成数据的场景。</w:t>
      </w:r>
    </w:p>
    <w:p w:rsidR="005A53CA" w:rsidRPr="007B1F85" w:rsidRDefault="005A53CA" w:rsidP="005A53CA">
      <w:pPr>
        <w:pStyle w:val="a3"/>
        <w:numPr>
          <w:ilvl w:val="0"/>
          <w:numId w:val="4"/>
        </w:numPr>
        <w:spacing w:line="400" w:lineRule="atLeast"/>
        <w:ind w:firstLineChars="0"/>
        <w:rPr>
          <w:rFonts w:cs="Times New Roman"/>
          <w:szCs w:val="24"/>
        </w:rPr>
      </w:pPr>
      <w:r w:rsidRPr="007B1F85">
        <w:rPr>
          <w:rFonts w:cs="Times New Roman"/>
          <w:szCs w:val="24"/>
        </w:rPr>
        <w:t>设置</w:t>
      </w:r>
      <w:r w:rsidRPr="007B1F85">
        <w:rPr>
          <w:rFonts w:cs="Times New Roman"/>
          <w:szCs w:val="24"/>
        </w:rPr>
        <w:t>targetSpeed</w:t>
      </w:r>
      <w:r w:rsidRPr="007B1F85">
        <w:rPr>
          <w:rFonts w:cs="Times New Roman"/>
          <w:szCs w:val="24"/>
        </w:rPr>
        <w:t>取值范围</w:t>
      </w:r>
      <w:r w:rsidRPr="007B1F85">
        <w:rPr>
          <w:rFonts w:cs="Times New Roman"/>
          <w:szCs w:val="24"/>
        </w:rPr>
        <w:t>[minSpeed, maxSpeed]</w:t>
      </w:r>
      <w:r w:rsidRPr="007B1F85">
        <w:rPr>
          <w:rFonts w:cs="Times New Roman"/>
          <w:szCs w:val="24"/>
        </w:rPr>
        <w:t>，提供流速变化的范围。如果提供流速不变的场景，则需设置</w:t>
      </w:r>
      <w:r w:rsidRPr="007B1F85">
        <w:rPr>
          <w:rFonts w:cs="Times New Roman"/>
          <w:szCs w:val="24"/>
        </w:rPr>
        <w:t>minSpeed=maxSpeed</w:t>
      </w:r>
      <w:r w:rsidRPr="007B1F85">
        <w:rPr>
          <w:rFonts w:cs="Times New Roman"/>
          <w:szCs w:val="24"/>
        </w:rPr>
        <w:t>。</w:t>
      </w:r>
    </w:p>
    <w:p w:rsidR="005A53CA" w:rsidRPr="007B1F85" w:rsidRDefault="005A53CA" w:rsidP="005A53CA">
      <w:pPr>
        <w:pStyle w:val="a3"/>
        <w:numPr>
          <w:ilvl w:val="0"/>
          <w:numId w:val="4"/>
        </w:numPr>
        <w:spacing w:line="400" w:lineRule="atLeast"/>
        <w:ind w:firstLineChars="0"/>
        <w:rPr>
          <w:rFonts w:cs="Times New Roman"/>
          <w:szCs w:val="24"/>
        </w:rPr>
      </w:pPr>
      <w:r w:rsidRPr="007B1F85">
        <w:rPr>
          <w:rFonts w:cs="Times New Roman"/>
          <w:szCs w:val="24"/>
        </w:rPr>
        <w:t>设置</w:t>
      </w:r>
      <w:r w:rsidRPr="007B1F85">
        <w:rPr>
          <w:rFonts w:cs="Times New Roman"/>
          <w:szCs w:val="24"/>
        </w:rPr>
        <w:t>speedDistribution=D</w:t>
      </w:r>
      <w:r w:rsidRPr="007B1F85">
        <w:rPr>
          <w:rFonts w:cs="Times New Roman"/>
          <w:szCs w:val="24"/>
        </w:rPr>
        <w:t>，确定</w:t>
      </w:r>
      <w:r w:rsidRPr="007B1F85">
        <w:rPr>
          <w:rFonts w:cs="Times New Roman"/>
          <w:szCs w:val="24"/>
        </w:rPr>
        <w:t>targetSpeed</w:t>
      </w:r>
      <w:r w:rsidRPr="007B1F85">
        <w:rPr>
          <w:rFonts w:cs="Times New Roman"/>
          <w:szCs w:val="24"/>
        </w:rPr>
        <w:t>值的分布形式。</w:t>
      </w:r>
    </w:p>
    <w:p w:rsidR="005A53CA" w:rsidRPr="007B1F85" w:rsidRDefault="005A53CA" w:rsidP="005A53CA">
      <w:pPr>
        <w:pStyle w:val="a3"/>
        <w:numPr>
          <w:ilvl w:val="0"/>
          <w:numId w:val="4"/>
        </w:numPr>
        <w:spacing w:line="400" w:lineRule="atLeast"/>
        <w:ind w:firstLineChars="0"/>
        <w:rPr>
          <w:rFonts w:cs="Times New Roman"/>
          <w:szCs w:val="24"/>
        </w:rPr>
      </w:pPr>
      <w:r w:rsidRPr="007B1F85">
        <w:rPr>
          <w:rFonts w:cs="Times New Roman"/>
          <w:szCs w:val="24"/>
        </w:rPr>
        <w:t>使用</w:t>
      </w:r>
      <w:r w:rsidRPr="007B1F85">
        <w:rPr>
          <w:rFonts w:cs="Times New Roman"/>
          <w:szCs w:val="24"/>
        </w:rPr>
        <w:t>D</w:t>
      </w:r>
      <w:r w:rsidRPr="007B1F85">
        <w:rPr>
          <w:rFonts w:cs="Times New Roman"/>
          <w:szCs w:val="24"/>
        </w:rPr>
        <w:t>分布，在</w:t>
      </w:r>
      <w:r w:rsidRPr="007B1F85">
        <w:rPr>
          <w:rFonts w:cs="Times New Roman"/>
          <w:szCs w:val="24"/>
        </w:rPr>
        <w:t>[minSpeed, maxSpeed]</w:t>
      </w:r>
      <w:r w:rsidRPr="007B1F85">
        <w:rPr>
          <w:rFonts w:cs="Times New Roman"/>
          <w:szCs w:val="24"/>
        </w:rPr>
        <w:t>范围内生成一个随机数作为</w:t>
      </w:r>
      <w:r w:rsidRPr="007B1F85">
        <w:rPr>
          <w:rFonts w:cs="Times New Roman"/>
          <w:szCs w:val="24"/>
        </w:rPr>
        <w:t>latestSpeed</w:t>
      </w:r>
      <w:r w:rsidRPr="007B1F85">
        <w:rPr>
          <w:rFonts w:cs="Times New Roman"/>
          <w:szCs w:val="24"/>
        </w:rPr>
        <w:t>值（当前的</w:t>
      </w:r>
      <w:r w:rsidRPr="007B1F85">
        <w:rPr>
          <w:rFonts w:cs="Times New Roman"/>
          <w:szCs w:val="24"/>
        </w:rPr>
        <w:t>TargetSpeed</w:t>
      </w:r>
      <w:r w:rsidRPr="007B1F85">
        <w:rPr>
          <w:rFonts w:cs="Times New Roman"/>
          <w:szCs w:val="24"/>
        </w:rPr>
        <w:t>值）。</w:t>
      </w:r>
    </w:p>
    <w:p w:rsidR="005A53CA" w:rsidRPr="007B1F85" w:rsidRDefault="005A53CA" w:rsidP="005A53CA">
      <w:pPr>
        <w:pStyle w:val="a3"/>
        <w:numPr>
          <w:ilvl w:val="0"/>
          <w:numId w:val="4"/>
        </w:numPr>
        <w:spacing w:line="400" w:lineRule="atLeast"/>
        <w:ind w:firstLineChars="0"/>
        <w:rPr>
          <w:rFonts w:cs="Times New Roman"/>
          <w:szCs w:val="24"/>
        </w:rPr>
      </w:pPr>
      <w:r w:rsidRPr="007B1F85">
        <w:rPr>
          <w:rFonts w:cs="Times New Roman"/>
          <w:szCs w:val="24"/>
        </w:rPr>
        <w:t>N</w:t>
      </w:r>
      <w:r w:rsidRPr="007B1F85">
        <w:rPr>
          <w:rFonts w:cs="Times New Roman"/>
          <w:szCs w:val="24"/>
        </w:rPr>
        <w:t>个负载独立同分布的生成</w:t>
      </w:r>
      <w:r w:rsidRPr="007B1F85">
        <w:rPr>
          <w:rFonts w:cs="Times New Roman"/>
          <w:szCs w:val="24"/>
        </w:rPr>
        <w:t>latestSpeed</w:t>
      </w:r>
      <w:r w:rsidRPr="007B1F85">
        <w:rPr>
          <w:rFonts w:cs="Times New Roman"/>
          <w:szCs w:val="24"/>
        </w:rPr>
        <w:t>个数据。</w:t>
      </w:r>
    </w:p>
    <w:p w:rsidR="005A53CA" w:rsidRPr="007B1F85" w:rsidRDefault="005A53CA" w:rsidP="002B0982">
      <w:pPr>
        <w:ind w:firstLine="360"/>
      </w:pPr>
      <w:r w:rsidRPr="007B1F85">
        <w:t>如</w:t>
      </w:r>
      <w:r w:rsidRPr="000E4B66">
        <w:rPr>
          <w:highlight w:val="yellow"/>
        </w:rPr>
        <w:t>图</w:t>
      </w:r>
      <w:r w:rsidR="00B4689E">
        <w:t>11</w:t>
      </w:r>
      <w:r w:rsidRPr="007B1F85">
        <w:t>所示，基于上述算法，可靠性基准测试框架会在</w:t>
      </w:r>
      <w:r w:rsidRPr="007B1F85">
        <w:t>t</w:t>
      </w:r>
      <w:r w:rsidRPr="007B1F85">
        <w:t>时刻，由</w:t>
      </w:r>
      <w:r w:rsidRPr="007B1F85">
        <w:t>N</w:t>
      </w:r>
      <w:r w:rsidRPr="007B1F85">
        <w:t>个负载发生器分别生成</w:t>
      </w:r>
      <w:r w:rsidRPr="007B1F85">
        <w:t>latestSpeed</w:t>
      </w:r>
      <w:r w:rsidRPr="007B1F85">
        <w:t>条数据，且</w:t>
      </w:r>
      <w:r w:rsidRPr="007B1F85">
        <w:t>latestSpeed</w:t>
      </w:r>
      <w:r w:rsidRPr="007B1F85">
        <w:t>是在一定范围内满足一定分布的随机值。</w:t>
      </w:r>
    </w:p>
    <w:p w:rsidR="005A53CA" w:rsidRPr="007B1F85" w:rsidRDefault="005A53CA" w:rsidP="00092488">
      <w:pPr>
        <w:spacing w:line="240" w:lineRule="auto"/>
        <w:ind w:firstLine="480"/>
        <w:jc w:val="center"/>
        <w:rPr>
          <w:rFonts w:cs="Times New Roman"/>
        </w:rPr>
      </w:pPr>
      <w:r w:rsidRPr="007B1F85">
        <w:rPr>
          <w:rFonts w:cs="Times New Roman"/>
        </w:rPr>
        <w:object w:dxaOrig="6705" w:dyaOrig="4005">
          <v:shape id="_x0000_i1032" type="#_x0000_t75" style="width:253.5pt;height:151.5pt" o:ole="">
            <v:imagedata r:id="rId25" o:title=""/>
          </v:shape>
          <o:OLEObject Type="Embed" ProgID="Visio.Drawing.15" ShapeID="_x0000_i1032" DrawAspect="Content" ObjectID="_1556451420" r:id="rId26"/>
        </w:object>
      </w:r>
    </w:p>
    <w:p w:rsidR="005A53CA" w:rsidRPr="007B1F85" w:rsidRDefault="005A53CA" w:rsidP="005A53CA">
      <w:pPr>
        <w:pStyle w:val="a5"/>
        <w:ind w:firstLine="400"/>
        <w:jc w:val="center"/>
        <w:rPr>
          <w:rFonts w:ascii="Times New Roman" w:hAnsi="Times New Roman" w:cs="Times New Roman"/>
          <w:szCs w:val="24"/>
        </w:rPr>
      </w:pPr>
      <w:r w:rsidRPr="007B1F85">
        <w:rPr>
          <w:rFonts w:ascii="Times New Roman" w:hAnsi="Times New Roman" w:cs="Times New Roman"/>
        </w:rPr>
        <w:t>图</w:t>
      </w:r>
      <w:r w:rsidRPr="007B1F85">
        <w:rPr>
          <w:rFonts w:ascii="Times New Roman" w:hAnsi="Times New Roman" w:cs="Times New Roman"/>
        </w:rPr>
        <w:t xml:space="preserve"> </w:t>
      </w:r>
      <w:r w:rsidR="00B4689E">
        <w:rPr>
          <w:rFonts w:ascii="Times New Roman" w:hAnsi="Times New Roman" w:cs="Times New Roman"/>
        </w:rPr>
        <w:t>11</w:t>
      </w:r>
      <w:r w:rsidRPr="007B1F85">
        <w:rPr>
          <w:rFonts w:ascii="Times New Roman" w:hAnsi="Times New Roman" w:cs="Times New Roman"/>
        </w:rPr>
        <w:t xml:space="preserve"> </w:t>
      </w:r>
      <w:r w:rsidRPr="007B1F85">
        <w:rPr>
          <w:rFonts w:ascii="Times New Roman" w:hAnsi="Times New Roman" w:cs="Times New Roman"/>
        </w:rPr>
        <w:t>流式负载生成</w:t>
      </w:r>
    </w:p>
    <w:p w:rsidR="00C50830" w:rsidRPr="007B1F85" w:rsidRDefault="001401FB" w:rsidP="001401FB">
      <w:pPr>
        <w:pStyle w:val="2"/>
      </w:pPr>
      <w:bookmarkStart w:id="16" w:name="_Toc482606372"/>
      <w:bookmarkStart w:id="17" w:name="_Toc482736798"/>
      <w:r w:rsidRPr="007B1F85">
        <w:rPr>
          <w:rFonts w:hint="eastAsia"/>
        </w:rPr>
        <w:t xml:space="preserve">4.2 </w:t>
      </w:r>
      <w:r w:rsidR="00C50830" w:rsidRPr="007B1F85">
        <w:rPr>
          <w:rFonts w:hint="eastAsia"/>
        </w:rPr>
        <w:t>数据生成方式</w:t>
      </w:r>
      <w:bookmarkEnd w:id="16"/>
      <w:bookmarkEnd w:id="17"/>
    </w:p>
    <w:p w:rsidR="00C50830" w:rsidRPr="007B1F85" w:rsidRDefault="00C50830" w:rsidP="001C27EE">
      <w:pPr>
        <w:ind w:firstLine="400"/>
      </w:pPr>
      <w:r w:rsidRPr="007B1F85">
        <w:t>针对流式负载</w:t>
      </w:r>
      <w:r w:rsidRPr="007B1F85">
        <w:rPr>
          <w:rFonts w:hint="eastAsia"/>
        </w:rPr>
        <w:t>生成</w:t>
      </w:r>
      <w:r w:rsidRPr="007B1F85">
        <w:t>的数据</w:t>
      </w:r>
      <w:r w:rsidRPr="007B1F85">
        <w:rPr>
          <w:rFonts w:hint="eastAsia"/>
        </w:rPr>
        <w:t>，</w:t>
      </w:r>
      <w:r w:rsidRPr="007B1F85">
        <w:t>根据异常数据的特征</w:t>
      </w:r>
      <w:r w:rsidRPr="007B1F85">
        <w:rPr>
          <w:rFonts w:hint="eastAsia"/>
        </w:rPr>
        <w:t>（数据倾斜、数据维度高、数据分布异常、数据稀疏等），总结数据的相关属性如</w:t>
      </w:r>
      <w:r w:rsidRPr="007A774C">
        <w:rPr>
          <w:rFonts w:hint="eastAsia"/>
          <w:highlight w:val="yellow"/>
        </w:rPr>
        <w:t>表</w:t>
      </w:r>
      <w:r w:rsidR="002A6CCD">
        <w:t>6</w:t>
      </w:r>
      <w:r w:rsidRPr="007B1F85">
        <w:rPr>
          <w:rFonts w:hint="eastAsia"/>
        </w:rPr>
        <w:t>所示。</w:t>
      </w:r>
    </w:p>
    <w:p w:rsidR="00C50830" w:rsidRPr="007B1F85" w:rsidRDefault="00C50830" w:rsidP="00C50830">
      <w:pPr>
        <w:pStyle w:val="a5"/>
        <w:ind w:firstLine="400"/>
        <w:jc w:val="center"/>
        <w:rPr>
          <w:rFonts w:ascii="Times New Roman" w:hAnsi="Times New Roman" w:cs="Times New Roman"/>
          <w:sz w:val="24"/>
          <w:szCs w:val="24"/>
        </w:rPr>
      </w:pPr>
      <w:r w:rsidRPr="007B1F85">
        <w:rPr>
          <w:rFonts w:ascii="Times New Roman" w:hAnsi="Times New Roman" w:hint="eastAsia"/>
        </w:rPr>
        <w:t>表</w:t>
      </w:r>
      <w:r w:rsidRPr="007B1F85">
        <w:rPr>
          <w:rFonts w:ascii="Times New Roman" w:hAnsi="Times New Roman" w:hint="eastAsia"/>
        </w:rPr>
        <w:t xml:space="preserve"> </w:t>
      </w:r>
      <w:r w:rsidR="002A6CCD">
        <w:rPr>
          <w:rFonts w:ascii="Times New Roman" w:hAnsi="Times New Roman"/>
        </w:rPr>
        <w:t>6</w:t>
      </w:r>
      <w:r w:rsidRPr="007B1F85">
        <w:rPr>
          <w:rFonts w:ascii="Times New Roman" w:hAnsi="Times New Roman" w:hint="eastAsia"/>
        </w:rPr>
        <w:t xml:space="preserve"> </w:t>
      </w:r>
      <w:r w:rsidRPr="007B1F85">
        <w:rPr>
          <w:rFonts w:ascii="Times New Roman" w:hAnsi="Times New Roman" w:hint="eastAsia"/>
        </w:rPr>
        <w:t>数据生成属性</w:t>
      </w:r>
    </w:p>
    <w:tbl>
      <w:tblPr>
        <w:tblStyle w:val="a6"/>
        <w:tblW w:w="0" w:type="auto"/>
        <w:tblInd w:w="108" w:type="dxa"/>
        <w:tblLook w:val="04A0" w:firstRow="1" w:lastRow="0" w:firstColumn="1" w:lastColumn="0" w:noHBand="0" w:noVBand="1"/>
      </w:tblPr>
      <w:tblGrid>
        <w:gridCol w:w="2694"/>
        <w:gridCol w:w="5528"/>
      </w:tblGrid>
      <w:tr w:rsidR="00C50830" w:rsidRPr="007B1F85" w:rsidTr="00F4365B">
        <w:tc>
          <w:tcPr>
            <w:tcW w:w="2694" w:type="dxa"/>
            <w:vAlign w:val="center"/>
          </w:tcPr>
          <w:p w:rsidR="00C50830" w:rsidRPr="007C12A5" w:rsidRDefault="00C50830" w:rsidP="00F4365B">
            <w:pPr>
              <w:ind w:firstLine="422"/>
              <w:jc w:val="center"/>
              <w:rPr>
                <w:rFonts w:cs="Times New Roman"/>
                <w:b/>
                <w:sz w:val="21"/>
                <w:szCs w:val="21"/>
              </w:rPr>
            </w:pPr>
            <w:r w:rsidRPr="007C12A5">
              <w:rPr>
                <w:rFonts w:cs="Times New Roman" w:hint="eastAsia"/>
                <w:b/>
                <w:sz w:val="21"/>
                <w:szCs w:val="21"/>
              </w:rPr>
              <w:t>Attribute</w:t>
            </w:r>
          </w:p>
        </w:tc>
        <w:tc>
          <w:tcPr>
            <w:tcW w:w="5528" w:type="dxa"/>
            <w:vAlign w:val="center"/>
          </w:tcPr>
          <w:p w:rsidR="00C50830" w:rsidRPr="007C12A5" w:rsidRDefault="00C50830" w:rsidP="00F4365B">
            <w:pPr>
              <w:ind w:firstLine="422"/>
              <w:jc w:val="center"/>
              <w:rPr>
                <w:rFonts w:cs="Times New Roman"/>
                <w:b/>
                <w:sz w:val="21"/>
                <w:szCs w:val="21"/>
              </w:rPr>
            </w:pPr>
            <w:r w:rsidRPr="007C12A5">
              <w:rPr>
                <w:rFonts w:cs="Times New Roman" w:hint="eastAsia"/>
                <w:b/>
                <w:sz w:val="21"/>
                <w:szCs w:val="21"/>
              </w:rPr>
              <w:t>Description</w:t>
            </w:r>
          </w:p>
        </w:tc>
      </w:tr>
      <w:tr w:rsidR="00C50830" w:rsidRPr="007B1F85" w:rsidTr="00F4365B">
        <w:tc>
          <w:tcPr>
            <w:tcW w:w="2694" w:type="dxa"/>
            <w:vAlign w:val="center"/>
          </w:tcPr>
          <w:p w:rsidR="00C50830" w:rsidRPr="007C12A5" w:rsidRDefault="00C50830" w:rsidP="00F4365B">
            <w:pPr>
              <w:ind w:firstLine="420"/>
              <w:jc w:val="center"/>
              <w:rPr>
                <w:rFonts w:cs="Times New Roman"/>
                <w:sz w:val="21"/>
                <w:szCs w:val="21"/>
              </w:rPr>
            </w:pPr>
            <w:r w:rsidRPr="007C12A5">
              <w:rPr>
                <w:rFonts w:cs="Times New Roman" w:hint="eastAsia"/>
                <w:sz w:val="21"/>
                <w:szCs w:val="21"/>
              </w:rPr>
              <w:lastRenderedPageBreak/>
              <w:t>DataSkew</w:t>
            </w:r>
          </w:p>
        </w:tc>
        <w:tc>
          <w:tcPr>
            <w:tcW w:w="5528" w:type="dxa"/>
            <w:vAlign w:val="center"/>
          </w:tcPr>
          <w:p w:rsidR="00C50830" w:rsidRPr="007C12A5" w:rsidRDefault="00C50830" w:rsidP="00F4365B">
            <w:pPr>
              <w:ind w:firstLine="420"/>
              <w:jc w:val="center"/>
              <w:rPr>
                <w:rFonts w:cs="Times New Roman"/>
                <w:sz w:val="21"/>
                <w:szCs w:val="21"/>
              </w:rPr>
            </w:pPr>
            <w:r w:rsidRPr="007C12A5">
              <w:rPr>
                <w:rFonts w:cs="Times New Roman" w:hint="eastAsia"/>
                <w:sz w:val="21"/>
                <w:szCs w:val="21"/>
              </w:rPr>
              <w:t>数据倾斜度</w:t>
            </w:r>
          </w:p>
        </w:tc>
      </w:tr>
      <w:tr w:rsidR="00C50830" w:rsidRPr="007B1F85" w:rsidTr="00F4365B">
        <w:tc>
          <w:tcPr>
            <w:tcW w:w="2694" w:type="dxa"/>
            <w:vAlign w:val="center"/>
          </w:tcPr>
          <w:p w:rsidR="00C50830" w:rsidRPr="007C12A5" w:rsidRDefault="00C50830" w:rsidP="00F4365B">
            <w:pPr>
              <w:ind w:firstLine="420"/>
              <w:jc w:val="center"/>
              <w:rPr>
                <w:rFonts w:cs="Times New Roman"/>
                <w:sz w:val="21"/>
                <w:szCs w:val="21"/>
              </w:rPr>
            </w:pPr>
            <w:r w:rsidRPr="007C12A5">
              <w:rPr>
                <w:rFonts w:cs="Times New Roman"/>
                <w:sz w:val="21"/>
                <w:szCs w:val="21"/>
              </w:rPr>
              <w:t>OutOfOrder</w:t>
            </w:r>
          </w:p>
        </w:tc>
        <w:tc>
          <w:tcPr>
            <w:tcW w:w="5528" w:type="dxa"/>
            <w:vAlign w:val="center"/>
          </w:tcPr>
          <w:p w:rsidR="00C50830" w:rsidRPr="007C12A5" w:rsidRDefault="00C50830" w:rsidP="00F4365B">
            <w:pPr>
              <w:ind w:firstLine="420"/>
              <w:jc w:val="center"/>
              <w:rPr>
                <w:rFonts w:cs="Times New Roman"/>
                <w:sz w:val="21"/>
                <w:szCs w:val="21"/>
              </w:rPr>
            </w:pPr>
            <w:r w:rsidRPr="007C12A5">
              <w:rPr>
                <w:rFonts w:cs="Times New Roman" w:hint="eastAsia"/>
                <w:sz w:val="21"/>
                <w:szCs w:val="21"/>
              </w:rPr>
              <w:t>数据乱序因子</w:t>
            </w:r>
          </w:p>
        </w:tc>
      </w:tr>
      <w:tr w:rsidR="00C50830" w:rsidRPr="007B1F85" w:rsidTr="00F4365B">
        <w:tc>
          <w:tcPr>
            <w:tcW w:w="2694" w:type="dxa"/>
            <w:vAlign w:val="center"/>
          </w:tcPr>
          <w:p w:rsidR="00C50830" w:rsidRPr="007C12A5" w:rsidRDefault="00C50830" w:rsidP="00F4365B">
            <w:pPr>
              <w:ind w:firstLine="420"/>
              <w:jc w:val="center"/>
              <w:rPr>
                <w:rFonts w:cs="Times New Roman"/>
                <w:sz w:val="21"/>
                <w:szCs w:val="21"/>
              </w:rPr>
            </w:pPr>
            <w:r w:rsidRPr="007C12A5">
              <w:rPr>
                <w:rFonts w:cs="Times New Roman"/>
                <w:sz w:val="21"/>
                <w:szCs w:val="21"/>
              </w:rPr>
              <w:t>DataDimension</w:t>
            </w:r>
          </w:p>
        </w:tc>
        <w:tc>
          <w:tcPr>
            <w:tcW w:w="5528" w:type="dxa"/>
            <w:vAlign w:val="center"/>
          </w:tcPr>
          <w:p w:rsidR="00C50830" w:rsidRPr="007C12A5" w:rsidRDefault="00C50830" w:rsidP="00F4365B">
            <w:pPr>
              <w:ind w:firstLine="420"/>
              <w:jc w:val="center"/>
              <w:rPr>
                <w:rFonts w:cs="Times New Roman"/>
                <w:sz w:val="21"/>
                <w:szCs w:val="21"/>
              </w:rPr>
            </w:pPr>
            <w:r w:rsidRPr="007C12A5">
              <w:rPr>
                <w:rFonts w:cs="Times New Roman" w:hint="eastAsia"/>
                <w:sz w:val="21"/>
                <w:szCs w:val="21"/>
              </w:rPr>
              <w:t>数据维度，即一条数据的维度大小</w:t>
            </w:r>
          </w:p>
        </w:tc>
      </w:tr>
      <w:tr w:rsidR="00C50830" w:rsidRPr="007B1F85" w:rsidTr="00F4365B">
        <w:tc>
          <w:tcPr>
            <w:tcW w:w="2694" w:type="dxa"/>
            <w:vAlign w:val="center"/>
          </w:tcPr>
          <w:p w:rsidR="00C50830" w:rsidRPr="007C12A5" w:rsidRDefault="00C50830" w:rsidP="00F4365B">
            <w:pPr>
              <w:ind w:firstLine="420"/>
              <w:jc w:val="center"/>
              <w:rPr>
                <w:rFonts w:cs="Times New Roman"/>
                <w:sz w:val="21"/>
                <w:szCs w:val="21"/>
              </w:rPr>
            </w:pPr>
            <w:r w:rsidRPr="007C12A5">
              <w:rPr>
                <w:rFonts w:cs="Times New Roman" w:hint="eastAsia"/>
                <w:sz w:val="21"/>
                <w:szCs w:val="21"/>
              </w:rPr>
              <w:t>DataDistribution</w:t>
            </w:r>
          </w:p>
        </w:tc>
        <w:tc>
          <w:tcPr>
            <w:tcW w:w="5528" w:type="dxa"/>
            <w:vAlign w:val="center"/>
          </w:tcPr>
          <w:p w:rsidR="00C50830" w:rsidRPr="007C12A5" w:rsidRDefault="00C50830" w:rsidP="00F4365B">
            <w:pPr>
              <w:ind w:firstLine="420"/>
              <w:jc w:val="center"/>
              <w:rPr>
                <w:rFonts w:cs="Times New Roman"/>
                <w:sz w:val="21"/>
                <w:szCs w:val="21"/>
              </w:rPr>
            </w:pPr>
            <w:r w:rsidRPr="007C12A5">
              <w:rPr>
                <w:rFonts w:cs="Times New Roman" w:hint="eastAsia"/>
                <w:sz w:val="21"/>
                <w:szCs w:val="21"/>
              </w:rPr>
              <w:t>数据分布形式</w:t>
            </w:r>
          </w:p>
        </w:tc>
      </w:tr>
    </w:tbl>
    <w:p w:rsidR="00C50830" w:rsidRPr="007B1F85" w:rsidRDefault="00710544" w:rsidP="00710544">
      <w:pPr>
        <w:pStyle w:val="3"/>
      </w:pPr>
      <w:bookmarkStart w:id="18" w:name="_Toc482606373"/>
      <w:bookmarkStart w:id="19" w:name="_Toc482736799"/>
      <w:r w:rsidRPr="007B1F85">
        <w:rPr>
          <w:rFonts w:hint="eastAsia"/>
        </w:rPr>
        <w:t xml:space="preserve">4.2.1 </w:t>
      </w:r>
      <w:r w:rsidR="00C50830" w:rsidRPr="007B1F85">
        <w:rPr>
          <w:rFonts w:hint="eastAsia"/>
        </w:rPr>
        <w:t>数据倾斜度（</w:t>
      </w:r>
      <w:r w:rsidR="00C50830" w:rsidRPr="007B1F85">
        <w:rPr>
          <w:rFonts w:hint="eastAsia"/>
        </w:rPr>
        <w:t>DataSkew</w:t>
      </w:r>
      <w:r w:rsidR="00C50830" w:rsidRPr="007B1F85">
        <w:rPr>
          <w:rFonts w:hint="eastAsia"/>
        </w:rPr>
        <w:t>）</w:t>
      </w:r>
      <w:bookmarkEnd w:id="18"/>
      <w:bookmarkEnd w:id="19"/>
    </w:p>
    <w:p w:rsidR="00C50830" w:rsidRPr="007B1F85" w:rsidRDefault="00C50830" w:rsidP="00F1398A">
      <w:pPr>
        <w:pStyle w:val="a4"/>
        <w:spacing w:line="276" w:lineRule="auto"/>
        <w:ind w:firstLineChars="0" w:firstLine="360"/>
        <w:rPr>
          <w:rFonts w:ascii="Times New Roman" w:eastAsia="宋体"/>
        </w:rPr>
      </w:pPr>
      <w:r w:rsidRPr="007B1F85">
        <w:rPr>
          <w:rFonts w:ascii="Times New Roman" w:eastAsia="宋体" w:hint="eastAsia"/>
        </w:rPr>
        <w:t>DataSkew</w:t>
      </w:r>
      <w:r w:rsidRPr="007B1F85">
        <w:rPr>
          <w:rFonts w:ascii="Times New Roman" w:eastAsia="宋体" w:hint="eastAsia"/>
        </w:rPr>
        <w:t>用于描述</w:t>
      </w:r>
      <w:r w:rsidRPr="007B1F85">
        <w:rPr>
          <w:rFonts w:ascii="Times New Roman" w:eastAsia="宋体" w:hint="eastAsia"/>
        </w:rPr>
        <w:t>Key</w:t>
      </w:r>
      <w:r w:rsidRPr="007B1F85">
        <w:rPr>
          <w:rFonts w:ascii="Times New Roman" w:eastAsia="宋体" w:hint="eastAsia"/>
        </w:rPr>
        <w:t>的倾斜程度，取值为</w:t>
      </w:r>
      <w:r w:rsidRPr="007B1F85">
        <w:rPr>
          <w:rFonts w:ascii="Times New Roman" w:eastAsia="宋体" w:hint="eastAsia"/>
        </w:rPr>
        <w:t>0~1</w:t>
      </w:r>
      <w:r w:rsidRPr="007B1F85">
        <w:rPr>
          <w:rFonts w:ascii="Times New Roman" w:eastAsia="宋体" w:hint="eastAsia"/>
        </w:rPr>
        <w:t>的浮点数，且取值越接近</w:t>
      </w:r>
      <w:r w:rsidRPr="007B1F85">
        <w:rPr>
          <w:rFonts w:ascii="Times New Roman" w:eastAsia="宋体" w:hint="eastAsia"/>
        </w:rPr>
        <w:t>1</w:t>
      </w:r>
      <w:r w:rsidRPr="007B1F85">
        <w:rPr>
          <w:rFonts w:ascii="Times New Roman" w:eastAsia="宋体" w:hint="eastAsia"/>
        </w:rPr>
        <w:t>，表示数据倾斜程度越高。</w:t>
      </w:r>
      <w:r w:rsidRPr="007B1F85">
        <w:rPr>
          <w:rFonts w:ascii="Times New Roman" w:eastAsia="宋体" w:hint="eastAsia"/>
        </w:rPr>
        <w:t>DataSkew</w:t>
      </w:r>
      <w:r w:rsidRPr="007B1F85">
        <w:rPr>
          <w:rFonts w:ascii="Times New Roman" w:eastAsia="宋体" w:hint="eastAsia"/>
        </w:rPr>
        <w:t>通过控制</w:t>
      </w:r>
      <w:r w:rsidRPr="007B1F85">
        <w:rPr>
          <w:rFonts w:ascii="Times New Roman" w:eastAsia="宋体" w:hint="eastAsia"/>
        </w:rPr>
        <w:t>Zipf</w:t>
      </w:r>
      <w:r w:rsidRPr="007B1F85">
        <w:rPr>
          <w:rFonts w:ascii="Times New Roman" w:eastAsia="宋体" w:hint="eastAsia"/>
        </w:rPr>
        <w:t>分布的参数取值，来实现满足</w:t>
      </w:r>
      <w:r w:rsidRPr="007B1F85">
        <w:rPr>
          <w:rFonts w:ascii="Times New Roman" w:eastAsia="宋体" w:hint="eastAsia"/>
        </w:rPr>
        <w:t>Zipf</w:t>
      </w:r>
      <w:r w:rsidRPr="007B1F85">
        <w:rPr>
          <w:rFonts w:ascii="Times New Roman" w:eastAsia="宋体" w:hint="eastAsia"/>
        </w:rPr>
        <w:t>分布的不同倾斜程度的数据生成。</w:t>
      </w:r>
      <w:r w:rsidRPr="005001DE">
        <w:rPr>
          <w:rFonts w:ascii="Times New Roman" w:eastAsia="宋体" w:hint="eastAsia"/>
          <w:highlight w:val="yellow"/>
        </w:rPr>
        <w:t>图</w:t>
      </w:r>
      <w:r w:rsidR="00B4689E">
        <w:rPr>
          <w:rFonts w:ascii="Times New Roman" w:eastAsia="宋体"/>
        </w:rPr>
        <w:t>12</w:t>
      </w:r>
      <w:r w:rsidRPr="007B1F85">
        <w:rPr>
          <w:rFonts w:ascii="Times New Roman" w:eastAsia="宋体" w:hint="eastAsia"/>
        </w:rPr>
        <w:t>为不同倾斜度取值下的数据分布情况。</w:t>
      </w:r>
    </w:p>
    <w:p w:rsidR="00C50830" w:rsidRPr="007B1F85" w:rsidRDefault="00C50830" w:rsidP="00DC0C6C">
      <w:pPr>
        <w:spacing w:line="240" w:lineRule="auto"/>
        <w:ind w:firstLine="480"/>
        <w:jc w:val="center"/>
        <w:rPr>
          <w:rFonts w:cs="Times New Roman"/>
          <w:szCs w:val="24"/>
        </w:rPr>
      </w:pPr>
      <w:r w:rsidRPr="007B1F85">
        <w:rPr>
          <w:noProof/>
        </w:rPr>
        <w:drawing>
          <wp:inline distT="0" distB="0" distL="0" distR="0" wp14:anchorId="472CF5A5" wp14:editId="22D89CE0">
            <wp:extent cx="2584863" cy="1943100"/>
            <wp:effectExtent l="0" t="0" r="6350" b="0"/>
            <wp:docPr id="13" name="图片 13"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2062" cy="1956029"/>
                    </a:xfrm>
                    <a:prstGeom prst="rect">
                      <a:avLst/>
                    </a:prstGeom>
                    <a:noFill/>
                    <a:ln>
                      <a:noFill/>
                    </a:ln>
                  </pic:spPr>
                </pic:pic>
              </a:graphicData>
            </a:graphic>
          </wp:inline>
        </w:drawing>
      </w:r>
    </w:p>
    <w:p w:rsidR="00C50830" w:rsidRPr="007B1F85" w:rsidRDefault="00C50830" w:rsidP="00C50830">
      <w:pPr>
        <w:pStyle w:val="a5"/>
        <w:ind w:firstLine="400"/>
        <w:jc w:val="center"/>
        <w:rPr>
          <w:rFonts w:ascii="Times New Roman" w:eastAsiaTheme="majorEastAsia" w:hAnsi="Times New Roman" w:cs="Times New Roman"/>
          <w:kern w:val="0"/>
          <w:sz w:val="21"/>
        </w:rPr>
      </w:pPr>
      <w:r w:rsidRPr="007B1F85">
        <w:rPr>
          <w:rFonts w:ascii="Times New Roman" w:hAnsi="Times New Roman" w:hint="eastAsia"/>
        </w:rPr>
        <w:t>图</w:t>
      </w:r>
      <w:r w:rsidR="00B4689E">
        <w:rPr>
          <w:rFonts w:ascii="Times New Roman" w:hAnsi="Times New Roman"/>
        </w:rPr>
        <w:t>12</w:t>
      </w:r>
      <w:r w:rsidRPr="007B1F85">
        <w:rPr>
          <w:rFonts w:ascii="Times New Roman" w:hAnsi="Times New Roman"/>
        </w:rPr>
        <w:t xml:space="preserve"> </w:t>
      </w:r>
      <w:r w:rsidRPr="007B1F85">
        <w:rPr>
          <w:rFonts w:ascii="Times New Roman" w:eastAsiaTheme="majorEastAsia" w:hAnsi="Times New Roman" w:cs="Times New Roman" w:hint="eastAsia"/>
          <w:kern w:val="0"/>
          <w:sz w:val="21"/>
        </w:rPr>
        <w:t>单参数</w:t>
      </w:r>
      <w:r w:rsidRPr="007B1F85">
        <w:rPr>
          <w:rFonts w:ascii="Times New Roman" w:eastAsiaTheme="majorEastAsia" w:hAnsi="Times New Roman" w:cs="Times New Roman" w:hint="eastAsia"/>
          <w:kern w:val="0"/>
          <w:sz w:val="21"/>
        </w:rPr>
        <w:t>Zipf</w:t>
      </w:r>
      <w:r w:rsidRPr="007B1F85">
        <w:rPr>
          <w:rFonts w:ascii="Times New Roman" w:eastAsiaTheme="majorEastAsia" w:hAnsi="Times New Roman" w:cs="Times New Roman" w:hint="eastAsia"/>
          <w:kern w:val="0"/>
          <w:sz w:val="21"/>
        </w:rPr>
        <w:t>分布</w:t>
      </w:r>
    </w:p>
    <w:p w:rsidR="00C50830" w:rsidRPr="007B1F85" w:rsidRDefault="00C50830" w:rsidP="00424B9A">
      <w:pPr>
        <w:ind w:firstLine="400"/>
      </w:pPr>
      <w:r w:rsidRPr="007B1F85">
        <w:t>Flink</w:t>
      </w:r>
      <w:r w:rsidRPr="007B1F85">
        <w:rPr>
          <w:rFonts w:hint="eastAsia"/>
        </w:rPr>
        <w:t xml:space="preserve"> Stream</w:t>
      </w:r>
      <w:r w:rsidRPr="007B1F85">
        <w:rPr>
          <w:rFonts w:hint="eastAsia"/>
        </w:rPr>
        <w:t>中的</w:t>
      </w:r>
      <w:r w:rsidRPr="007B1F85">
        <w:t>倾斜数据主要针对经过</w:t>
      </w:r>
      <w:r w:rsidRPr="007B1F85">
        <w:t>keyBy</w:t>
      </w:r>
      <w:r w:rsidRPr="007B1F85">
        <w:rPr>
          <w:rFonts w:hint="eastAsia"/>
        </w:rPr>
        <w:t>()</w:t>
      </w:r>
      <w:r w:rsidRPr="007B1F85">
        <w:rPr>
          <w:rFonts w:hint="eastAsia"/>
        </w:rPr>
        <w:t>操作对数据进行分流的情况。如果分流后的数据有严重的数据倾斜，会给某些任务节点带来计算压力。如</w:t>
      </w:r>
      <w:r w:rsidRPr="00FB152B">
        <w:rPr>
          <w:rFonts w:hint="eastAsia"/>
          <w:highlight w:val="yellow"/>
        </w:rPr>
        <w:t>图</w:t>
      </w:r>
      <w:r w:rsidRPr="00FB152B">
        <w:rPr>
          <w:rFonts w:hint="eastAsia"/>
          <w:highlight w:val="yellow"/>
        </w:rPr>
        <w:t>1</w:t>
      </w:r>
      <w:r w:rsidR="00B4689E">
        <w:t>3</w:t>
      </w:r>
      <w:r w:rsidRPr="007B1F85">
        <w:rPr>
          <w:rFonts w:hint="eastAsia"/>
        </w:rPr>
        <w:t>，</w:t>
      </w:r>
      <w:r w:rsidRPr="007B1F85">
        <w:rPr>
          <w:rFonts w:hint="eastAsia"/>
        </w:rPr>
        <w:t>Window</w:t>
      </w:r>
      <w:r w:rsidRPr="007B1F85">
        <w:t>接收的数据为</w:t>
      </w:r>
      <w:r w:rsidRPr="007B1F85">
        <w:rPr>
          <w:rFonts w:hint="eastAsia"/>
        </w:rPr>
        <w:t>Map</w:t>
      </w:r>
      <w:r w:rsidRPr="007B1F85">
        <w:t>输出的结果通过哈希分区后传来的数据</w:t>
      </w:r>
      <w:r w:rsidRPr="007B1F85">
        <w:rPr>
          <w:rFonts w:hint="eastAsia"/>
        </w:rPr>
        <w:t>，如</w:t>
      </w:r>
      <w:r w:rsidRPr="007B1F85">
        <w:rPr>
          <w:rFonts w:hint="eastAsia"/>
        </w:rPr>
        <w:t>Window</w:t>
      </w:r>
      <w:r w:rsidRPr="007B1F85">
        <w:t>(1)</w:t>
      </w:r>
      <w:r w:rsidRPr="007B1F85">
        <w:t>接收</w:t>
      </w:r>
      <w:r w:rsidRPr="007B1F85">
        <w:t>Key</w:t>
      </w:r>
      <w:r w:rsidRPr="007B1F85">
        <w:t>值为</w:t>
      </w:r>
      <w:r w:rsidRPr="007B1F85">
        <w:rPr>
          <w:rFonts w:hint="eastAsia"/>
        </w:rPr>
        <w:t>3,5,7</w:t>
      </w:r>
      <w:r w:rsidRPr="007B1F85">
        <w:rPr>
          <w:rFonts w:hint="eastAsia"/>
        </w:rPr>
        <w:t>的数据，</w:t>
      </w:r>
      <w:r w:rsidRPr="007B1F85">
        <w:rPr>
          <w:rFonts w:hint="eastAsia"/>
        </w:rPr>
        <w:t>Window(2)</w:t>
      </w:r>
      <w:r w:rsidRPr="007B1F85">
        <w:rPr>
          <w:rFonts w:hint="eastAsia"/>
        </w:rPr>
        <w:t>接收</w:t>
      </w:r>
      <w:r w:rsidRPr="007B1F85">
        <w:rPr>
          <w:rFonts w:hint="eastAsia"/>
        </w:rPr>
        <w:t>Key</w:t>
      </w:r>
      <w:r w:rsidRPr="007B1F85">
        <w:rPr>
          <w:rFonts w:hint="eastAsia"/>
        </w:rPr>
        <w:t>值为</w:t>
      </w:r>
      <w:r w:rsidRPr="007B1F85">
        <w:rPr>
          <w:rFonts w:hint="eastAsia"/>
        </w:rPr>
        <w:t>1,2,4,6</w:t>
      </w:r>
      <w:r w:rsidRPr="007B1F85">
        <w:rPr>
          <w:rFonts w:hint="eastAsia"/>
        </w:rPr>
        <w:t>的数据。由于</w:t>
      </w:r>
      <w:r w:rsidRPr="007B1F85">
        <w:rPr>
          <w:rFonts w:hint="eastAsia"/>
        </w:rPr>
        <w:t>Key</w:t>
      </w:r>
      <w:r w:rsidRPr="007B1F85">
        <w:rPr>
          <w:rFonts w:hint="eastAsia"/>
        </w:rPr>
        <w:t>为</w:t>
      </w:r>
      <w:r w:rsidRPr="007B1F85">
        <w:rPr>
          <w:rFonts w:hint="eastAsia"/>
        </w:rPr>
        <w:t>3</w:t>
      </w:r>
      <w:r w:rsidRPr="007B1F85">
        <w:rPr>
          <w:rFonts w:hint="eastAsia"/>
        </w:rPr>
        <w:t>和</w:t>
      </w:r>
      <w:r w:rsidRPr="007B1F85">
        <w:rPr>
          <w:rFonts w:hint="eastAsia"/>
        </w:rPr>
        <w:t>7</w:t>
      </w:r>
      <w:r w:rsidRPr="007B1F85">
        <w:rPr>
          <w:rFonts w:hint="eastAsia"/>
        </w:rPr>
        <w:t>的数据较其他</w:t>
      </w:r>
      <w:r w:rsidRPr="007B1F85">
        <w:rPr>
          <w:rFonts w:hint="eastAsia"/>
        </w:rPr>
        <w:t>Key</w:t>
      </w:r>
      <w:r w:rsidRPr="007B1F85">
        <w:rPr>
          <w:rFonts w:hint="eastAsia"/>
        </w:rPr>
        <w:t>值对应的数据量过大，并且这些数据全部由</w:t>
      </w:r>
      <w:r w:rsidRPr="007B1F85">
        <w:rPr>
          <w:rFonts w:hint="eastAsia"/>
        </w:rPr>
        <w:t>Window</w:t>
      </w:r>
      <w:r w:rsidRPr="007B1F85">
        <w:t>(1)</w:t>
      </w:r>
      <w:r w:rsidRPr="007B1F85">
        <w:t>来处理</w:t>
      </w:r>
      <w:r w:rsidRPr="007B1F85">
        <w:rPr>
          <w:rFonts w:hint="eastAsia"/>
        </w:rPr>
        <w:t>，此时会导致该</w:t>
      </w:r>
      <w:r w:rsidRPr="007B1F85">
        <w:rPr>
          <w:rFonts w:hint="eastAsia"/>
        </w:rPr>
        <w:t>subTask</w:t>
      </w:r>
      <w:r w:rsidRPr="007B1F85">
        <w:rPr>
          <w:rFonts w:hint="eastAsia"/>
        </w:rPr>
        <w:t>处理的负载过大，其</w:t>
      </w:r>
      <w:r w:rsidRPr="007B1F85">
        <w:rPr>
          <w:rFonts w:hint="eastAsia"/>
        </w:rPr>
        <w:t>Window</w:t>
      </w:r>
      <w:r w:rsidRPr="007B1F85">
        <w:t xml:space="preserve"> Buffer</w:t>
      </w:r>
      <w:r w:rsidRPr="007B1F85">
        <w:t>中存储的数据量会急剧增大</w:t>
      </w:r>
      <w:r w:rsidRPr="007B1F85">
        <w:rPr>
          <w:rFonts w:hint="eastAsia"/>
        </w:rPr>
        <w:t>，</w:t>
      </w:r>
      <w:r w:rsidRPr="007B1F85">
        <w:t>造成系统资源压力和</w:t>
      </w:r>
      <w:r w:rsidRPr="007B1F85">
        <w:rPr>
          <w:rFonts w:hint="eastAsia"/>
        </w:rPr>
        <w:t>任务</w:t>
      </w:r>
      <w:r w:rsidRPr="007B1F85">
        <w:t>计算压力</w:t>
      </w:r>
      <w:r w:rsidRPr="007B1F85">
        <w:rPr>
          <w:rFonts w:hint="eastAsia"/>
        </w:rPr>
        <w:t>。</w:t>
      </w:r>
      <w:r w:rsidRPr="007B1F85">
        <w:rPr>
          <w:rFonts w:hint="eastAsia"/>
        </w:rPr>
        <w:t xml:space="preserve"> </w:t>
      </w:r>
    </w:p>
    <w:p w:rsidR="00C50830" w:rsidRPr="007B1F85" w:rsidRDefault="00C50830" w:rsidP="00817333">
      <w:pPr>
        <w:spacing w:line="240" w:lineRule="auto"/>
        <w:ind w:firstLine="480"/>
        <w:jc w:val="center"/>
      </w:pPr>
      <w:r w:rsidRPr="007B1F85">
        <w:object w:dxaOrig="8536" w:dyaOrig="4156">
          <v:shape id="_x0000_i1033" type="#_x0000_t75" style="width:282.75pt;height:138pt" o:ole="">
            <v:imagedata r:id="rId28" o:title=""/>
          </v:shape>
          <o:OLEObject Type="Embed" ProgID="Visio.Drawing.15" ShapeID="_x0000_i1033" DrawAspect="Content" ObjectID="_1556451421" r:id="rId29"/>
        </w:object>
      </w:r>
    </w:p>
    <w:p w:rsidR="00C50830" w:rsidRPr="007B1F85" w:rsidRDefault="00C50830" w:rsidP="00C50830">
      <w:pPr>
        <w:pStyle w:val="a5"/>
        <w:ind w:firstLine="400"/>
        <w:jc w:val="center"/>
        <w:rPr>
          <w:rFonts w:ascii="Times New Roman" w:hAnsi="Times New Roman" w:cs="Times New Roman"/>
          <w:szCs w:val="24"/>
        </w:rPr>
      </w:pPr>
      <w:r w:rsidRPr="007B1F85">
        <w:rPr>
          <w:rFonts w:ascii="Times New Roman" w:hAnsi="Times New Roman" w:hint="eastAsia"/>
        </w:rPr>
        <w:t>图</w:t>
      </w:r>
      <w:r w:rsidRPr="007B1F85">
        <w:rPr>
          <w:rFonts w:ascii="Times New Roman" w:hAnsi="Times New Roman"/>
        </w:rPr>
        <w:t>1</w:t>
      </w:r>
      <w:r w:rsidR="00B4689E">
        <w:rPr>
          <w:rFonts w:ascii="Times New Roman" w:hAnsi="Times New Roman"/>
        </w:rPr>
        <w:t>3</w:t>
      </w:r>
      <w:r w:rsidRPr="007B1F85">
        <w:rPr>
          <w:rFonts w:ascii="Times New Roman" w:hAnsi="Times New Roman" w:hint="eastAsia"/>
        </w:rPr>
        <w:t xml:space="preserve"> </w:t>
      </w:r>
      <w:r w:rsidRPr="007B1F85">
        <w:rPr>
          <w:rFonts w:ascii="Times New Roman" w:hAnsi="Times New Roman" w:hint="eastAsia"/>
        </w:rPr>
        <w:t>倾斜数据</w:t>
      </w:r>
    </w:p>
    <w:p w:rsidR="00C50830" w:rsidRPr="007B1F85" w:rsidRDefault="00B23CD2" w:rsidP="00B23CD2">
      <w:pPr>
        <w:pStyle w:val="3"/>
      </w:pPr>
      <w:bookmarkStart w:id="20" w:name="_Toc482736800"/>
      <w:bookmarkStart w:id="21" w:name="_Toc482606374"/>
      <w:r w:rsidRPr="007B1F85">
        <w:rPr>
          <w:rFonts w:hint="eastAsia"/>
        </w:rPr>
        <w:lastRenderedPageBreak/>
        <w:t xml:space="preserve">4.2.2 </w:t>
      </w:r>
      <w:r w:rsidR="00C50830" w:rsidRPr="007B1F85">
        <w:rPr>
          <w:rFonts w:hint="eastAsia"/>
        </w:rPr>
        <w:t>数据乱序程度（</w:t>
      </w:r>
      <w:r w:rsidR="00C50830" w:rsidRPr="007B1F85">
        <w:rPr>
          <w:rFonts w:hint="eastAsia"/>
        </w:rPr>
        <w:t>OutOfOrder</w:t>
      </w:r>
      <w:r w:rsidR="00C50830" w:rsidRPr="007B1F85">
        <w:rPr>
          <w:rFonts w:hint="eastAsia"/>
        </w:rPr>
        <w:t>）</w:t>
      </w:r>
      <w:bookmarkEnd w:id="20"/>
    </w:p>
    <w:p w:rsidR="00C50830" w:rsidRPr="007B1F85" w:rsidRDefault="00C50830" w:rsidP="00E21BC2">
      <w:r w:rsidRPr="007B1F85">
        <w:rPr>
          <w:rFonts w:hint="eastAsia"/>
        </w:rPr>
        <w:tab/>
        <w:t>Flink</w:t>
      </w:r>
      <w:r w:rsidRPr="007B1F85">
        <w:rPr>
          <w:rFonts w:hint="eastAsia"/>
        </w:rPr>
        <w:t>对使用</w:t>
      </w:r>
      <w:r w:rsidRPr="007B1F85">
        <w:rPr>
          <w:rFonts w:hint="eastAsia"/>
        </w:rPr>
        <w:t>EventTime</w:t>
      </w:r>
      <w:r w:rsidRPr="007B1F85">
        <w:rPr>
          <w:rFonts w:hint="eastAsia"/>
        </w:rPr>
        <w:t>的应用进行数据处理时，需要根据时间戳来确定数据归属的窗口。数据流正常情况下是按照时间戳的顺序流入到</w:t>
      </w:r>
      <w:r w:rsidRPr="007B1F85">
        <w:rPr>
          <w:rFonts w:hint="eastAsia"/>
        </w:rPr>
        <w:t>Operator</w:t>
      </w:r>
      <w:r w:rsidRPr="007B1F85">
        <w:rPr>
          <w:rFonts w:hint="eastAsia"/>
        </w:rPr>
        <w:t>中，但是由于网络时延、背压等因素，可能会出现乱序的情况。</w:t>
      </w:r>
      <w:r w:rsidRPr="007B1F85">
        <w:rPr>
          <w:rFonts w:hint="eastAsia"/>
        </w:rPr>
        <w:t>OutOfOrder</w:t>
      </w:r>
      <w:r w:rsidRPr="007B1F85">
        <w:rPr>
          <w:rFonts w:hint="eastAsia"/>
        </w:rPr>
        <w:t>决定数据的乱序程度，即一个数据晚于正常情况下到达</w:t>
      </w:r>
      <w:r w:rsidRPr="007B1F85">
        <w:rPr>
          <w:rFonts w:hint="eastAsia"/>
        </w:rPr>
        <w:t>Operator</w:t>
      </w:r>
      <w:r w:rsidRPr="007B1F85">
        <w:rPr>
          <w:rFonts w:hint="eastAsia"/>
        </w:rPr>
        <w:t>的时间。如图</w:t>
      </w:r>
      <w:r w:rsidR="00B4689E">
        <w:rPr>
          <w:rFonts w:hint="eastAsia"/>
        </w:rPr>
        <w:t>1</w:t>
      </w:r>
      <w:r w:rsidR="00B4689E">
        <w:t>4</w:t>
      </w:r>
      <w:r w:rsidRPr="007B1F85">
        <w:rPr>
          <w:rFonts w:hint="eastAsia"/>
        </w:rPr>
        <w:t>所示，数据流按照一定的顺序从</w:t>
      </w:r>
      <w:r w:rsidRPr="007B1F85">
        <w:rPr>
          <w:rFonts w:hint="eastAsia"/>
        </w:rPr>
        <w:t>Source</w:t>
      </w:r>
      <w:r w:rsidRPr="007B1F85">
        <w:rPr>
          <w:rFonts w:hint="eastAsia"/>
        </w:rPr>
        <w:t>到下游</w:t>
      </w:r>
      <w:r w:rsidRPr="007B1F85">
        <w:rPr>
          <w:rFonts w:hint="eastAsia"/>
        </w:rPr>
        <w:t>Operator</w:t>
      </w:r>
      <w:r w:rsidRPr="007B1F85">
        <w:rPr>
          <w:rFonts w:hint="eastAsia"/>
        </w:rPr>
        <w:t>。正常的事件处理顺序应该是</w:t>
      </w:r>
      <w:r w:rsidRPr="007B1F85">
        <w:rPr>
          <w:rFonts w:hint="eastAsia"/>
        </w:rPr>
        <w:t>1,2,3,4,5</w:t>
      </w:r>
      <w:r w:rsidRPr="007B1F85">
        <w:rPr>
          <w:rFonts w:hint="eastAsia"/>
        </w:rPr>
        <w:t>，然而由于数据传输过程中的网络时延，</w:t>
      </w:r>
      <w:r w:rsidRPr="007B1F85">
        <w:rPr>
          <w:rFonts w:hint="eastAsia"/>
        </w:rPr>
        <w:t>1,2,3,5</w:t>
      </w:r>
      <w:r w:rsidRPr="007B1F85">
        <w:rPr>
          <w:rFonts w:hint="eastAsia"/>
        </w:rPr>
        <w:t>到达</w:t>
      </w:r>
      <w:r w:rsidRPr="007B1F85">
        <w:rPr>
          <w:rFonts w:hint="eastAsia"/>
        </w:rPr>
        <w:t>Window</w:t>
      </w:r>
      <w:r w:rsidRPr="007B1F85">
        <w:rPr>
          <w:rFonts w:hint="eastAsia"/>
        </w:rPr>
        <w:t>，而数据</w:t>
      </w:r>
      <w:r w:rsidRPr="007B1F85">
        <w:rPr>
          <w:rFonts w:hint="eastAsia"/>
        </w:rPr>
        <w:t>4</w:t>
      </w:r>
      <w:r w:rsidRPr="007B1F85">
        <w:rPr>
          <w:rFonts w:hint="eastAsia"/>
        </w:rPr>
        <w:t>却迟到了</w:t>
      </w:r>
      <w:r w:rsidRPr="007B1F85">
        <w:rPr>
          <w:rFonts w:hint="eastAsia"/>
        </w:rPr>
        <w:t>T</w:t>
      </w:r>
      <w:r w:rsidRPr="007B1F85">
        <w:rPr>
          <w:rFonts w:hint="eastAsia"/>
        </w:rPr>
        <w:t>时刻，此时就是一个乱序的数据流。乱序的时间</w:t>
      </w:r>
      <w:r w:rsidRPr="007B1F85">
        <w:rPr>
          <w:rFonts w:hint="eastAsia"/>
        </w:rPr>
        <w:t>T</w:t>
      </w:r>
      <w:r w:rsidRPr="007B1F85">
        <w:rPr>
          <w:rFonts w:hint="eastAsia"/>
        </w:rPr>
        <w:t>由</w:t>
      </w:r>
      <w:r w:rsidRPr="007B1F85">
        <w:rPr>
          <w:rFonts w:hint="eastAsia"/>
        </w:rPr>
        <w:t>OutOfOrder</w:t>
      </w:r>
      <w:r w:rsidRPr="007B1F85">
        <w:rPr>
          <w:rFonts w:hint="eastAsia"/>
        </w:rPr>
        <w:t>来决定。</w:t>
      </w:r>
      <w:r w:rsidRPr="007B1F85">
        <w:rPr>
          <w:rFonts w:hint="eastAsia"/>
        </w:rPr>
        <w:t>OutOfOrder</w:t>
      </w:r>
      <w:r w:rsidRPr="007B1F85">
        <w:rPr>
          <w:rFonts w:hint="eastAsia"/>
        </w:rPr>
        <w:t>取值为</w:t>
      </w:r>
      <w:r w:rsidRPr="007B1F85">
        <w:rPr>
          <w:rFonts w:hint="eastAsia"/>
        </w:rPr>
        <w:t>0</w:t>
      </w:r>
      <w:r w:rsidRPr="007B1F85">
        <w:rPr>
          <w:rFonts w:hint="eastAsia"/>
        </w:rPr>
        <w:t>时，表示该数据流没有乱序发生（数据生成时不考虑乱序，但不排除数据实际传输中存在乱序）。</w:t>
      </w:r>
    </w:p>
    <w:p w:rsidR="00C50830" w:rsidRPr="007B1F85" w:rsidRDefault="00C50830" w:rsidP="00C60D3B">
      <w:pPr>
        <w:spacing w:line="240" w:lineRule="auto"/>
        <w:ind w:firstLine="480"/>
        <w:jc w:val="center"/>
      </w:pPr>
      <w:r w:rsidRPr="007B1F85">
        <w:object w:dxaOrig="12365" w:dyaOrig="2825">
          <v:shape id="_x0000_i1034" type="#_x0000_t75" style="width:374.25pt;height:85.5pt" o:ole="">
            <v:imagedata r:id="rId30" o:title=""/>
          </v:shape>
          <o:OLEObject Type="Embed" ProgID="Visio.Drawing.15" ShapeID="_x0000_i1034" DrawAspect="Content" ObjectID="_1556451422" r:id="rId31"/>
        </w:object>
      </w:r>
    </w:p>
    <w:p w:rsidR="00C50830" w:rsidRPr="007B1F85" w:rsidRDefault="00C50830" w:rsidP="00C50830">
      <w:pPr>
        <w:pStyle w:val="a5"/>
        <w:ind w:firstLine="400"/>
        <w:jc w:val="center"/>
        <w:rPr>
          <w:rFonts w:ascii="Times New Roman" w:hAnsi="Times New Roman"/>
        </w:rPr>
      </w:pPr>
      <w:r w:rsidRPr="007B1F85">
        <w:rPr>
          <w:rFonts w:ascii="Times New Roman" w:hAnsi="Times New Roman" w:hint="eastAsia"/>
        </w:rPr>
        <w:t>图</w:t>
      </w:r>
      <w:r w:rsidRPr="007B1F85">
        <w:rPr>
          <w:rFonts w:ascii="Times New Roman" w:hAnsi="Times New Roman" w:hint="eastAsia"/>
        </w:rPr>
        <w:t xml:space="preserve"> </w:t>
      </w:r>
      <w:r w:rsidR="00B4689E">
        <w:rPr>
          <w:rFonts w:ascii="Times New Roman" w:hAnsi="Times New Roman"/>
        </w:rPr>
        <w:t>14</w:t>
      </w:r>
      <w:r w:rsidRPr="007B1F85">
        <w:rPr>
          <w:rFonts w:ascii="Times New Roman" w:hAnsi="Times New Roman" w:hint="eastAsia"/>
        </w:rPr>
        <w:t xml:space="preserve"> </w:t>
      </w:r>
      <w:r w:rsidRPr="007B1F85">
        <w:rPr>
          <w:rFonts w:ascii="Times New Roman" w:hAnsi="Times New Roman" w:hint="eastAsia"/>
        </w:rPr>
        <w:t>乱序程度</w:t>
      </w:r>
    </w:p>
    <w:p w:rsidR="00C50830" w:rsidRPr="007B1F85" w:rsidRDefault="00E23148" w:rsidP="00E23148">
      <w:pPr>
        <w:pStyle w:val="3"/>
      </w:pPr>
      <w:bookmarkStart w:id="22" w:name="_Toc482736801"/>
      <w:r w:rsidRPr="007B1F85">
        <w:rPr>
          <w:rFonts w:hint="eastAsia"/>
        </w:rPr>
        <w:t xml:space="preserve">4.2.3 </w:t>
      </w:r>
      <w:r w:rsidR="00C50830" w:rsidRPr="007B1F85">
        <w:t>数据维度</w:t>
      </w:r>
      <w:r w:rsidR="00C50830" w:rsidRPr="007B1F85">
        <w:rPr>
          <w:rFonts w:hint="eastAsia"/>
        </w:rPr>
        <w:t>（</w:t>
      </w:r>
      <w:r w:rsidR="00C50830" w:rsidRPr="007B1F85">
        <w:rPr>
          <w:rFonts w:hint="eastAsia"/>
        </w:rPr>
        <w:t>DataDimension</w:t>
      </w:r>
      <w:r w:rsidR="00C50830" w:rsidRPr="007B1F85">
        <w:rPr>
          <w:rFonts w:hint="eastAsia"/>
        </w:rPr>
        <w:t>）及数据分布（</w:t>
      </w:r>
      <w:r w:rsidR="00C50830" w:rsidRPr="007B1F85">
        <w:rPr>
          <w:rFonts w:hint="eastAsia"/>
        </w:rPr>
        <w:t>DataDistribution</w:t>
      </w:r>
      <w:r w:rsidR="00C50830" w:rsidRPr="007B1F85">
        <w:rPr>
          <w:rFonts w:hint="eastAsia"/>
        </w:rPr>
        <w:t>）</w:t>
      </w:r>
      <w:bookmarkEnd w:id="21"/>
      <w:bookmarkEnd w:id="22"/>
    </w:p>
    <w:p w:rsidR="00C50830" w:rsidRPr="007B1F85" w:rsidRDefault="00C50830" w:rsidP="00712831">
      <w:pPr>
        <w:ind w:firstLine="420"/>
      </w:pPr>
      <w:r w:rsidRPr="007B1F85">
        <w:rPr>
          <w:rFonts w:hint="eastAsia"/>
        </w:rPr>
        <w:t>DataDimension</w:t>
      </w:r>
      <w:r w:rsidRPr="007B1F85">
        <w:rPr>
          <w:rFonts w:hint="eastAsia"/>
        </w:rPr>
        <w:t>用于描述数据的维度，决定了一条数据的数据格式，如一个</w:t>
      </w:r>
      <w:r w:rsidRPr="007B1F85">
        <w:rPr>
          <w:rFonts w:hint="eastAsia"/>
        </w:rPr>
        <w:t>N</w:t>
      </w:r>
      <w:r w:rsidRPr="007B1F85">
        <w:rPr>
          <w:rFonts w:hint="eastAsia"/>
        </w:rPr>
        <w:t>维数据可表示为（</w:t>
      </w:r>
      <w:r w:rsidRPr="007B1F85">
        <w:rPr>
          <w:rFonts w:hint="eastAsia"/>
        </w:rPr>
        <w:t>Key,Value1,Value2,</w:t>
      </w:r>
      <w:r w:rsidRPr="007B1F85">
        <w:t>…</w:t>
      </w:r>
      <w:r w:rsidRPr="007B1F85">
        <w:rPr>
          <w:rFonts w:hint="eastAsia"/>
        </w:rPr>
        <w:t>.ValueN-1,Timestamp</w:t>
      </w:r>
      <w:r w:rsidRPr="007B1F85">
        <w:rPr>
          <w:rFonts w:hint="eastAsia"/>
        </w:rPr>
        <w:t>），</w:t>
      </w:r>
      <w:r w:rsidRPr="007B1F85">
        <w:rPr>
          <w:rFonts w:hint="eastAsia"/>
        </w:rPr>
        <w:t>Timestamp</w:t>
      </w:r>
      <w:r w:rsidRPr="007B1F85">
        <w:rPr>
          <w:rFonts w:hint="eastAsia"/>
        </w:rPr>
        <w:t>是该数据生成时的时间戳。且该数据中的每一维的数据类型可以是基本数据类型、对象、数组等形式。当数据维度过高，且每个维度的数据过大时，负载产生的每一条数据都会占用较高的内存空间。如果数据需要经过序列化</w:t>
      </w:r>
      <w:r w:rsidRPr="007B1F85">
        <w:rPr>
          <w:rFonts w:hint="eastAsia"/>
        </w:rPr>
        <w:t>/</w:t>
      </w:r>
      <w:r w:rsidRPr="007B1F85">
        <w:rPr>
          <w:rFonts w:hint="eastAsia"/>
        </w:rPr>
        <w:t>反序列化操作，则会产生较高的处理时延。</w:t>
      </w:r>
    </w:p>
    <w:p w:rsidR="00C50830" w:rsidRPr="007B1F85" w:rsidRDefault="00C50830" w:rsidP="00712831">
      <w:pPr>
        <w:ind w:firstLine="420"/>
      </w:pPr>
      <w:r w:rsidRPr="007B1F85">
        <w:rPr>
          <w:rFonts w:hint="eastAsia"/>
        </w:rPr>
        <w:t>DataDistribution</w:t>
      </w:r>
      <w:r w:rsidRPr="007B1F85">
        <w:rPr>
          <w:rFonts w:hint="eastAsia"/>
        </w:rPr>
        <w:t>用于决定</w:t>
      </w:r>
      <w:r w:rsidRPr="007B1F85">
        <w:rPr>
          <w:rFonts w:hint="eastAsia"/>
        </w:rPr>
        <w:t>Value</w:t>
      </w:r>
      <w:r w:rsidRPr="007B1F85">
        <w:rPr>
          <w:rFonts w:hint="eastAsia"/>
        </w:rPr>
        <w:t>的分布形式，</w:t>
      </w:r>
      <w:r w:rsidRPr="007B1F85">
        <w:rPr>
          <w:rFonts w:hint="eastAsia"/>
        </w:rPr>
        <w:t>Zipf</w:t>
      </w:r>
      <w:r w:rsidRPr="007B1F85">
        <w:rPr>
          <w:rFonts w:hint="eastAsia"/>
        </w:rPr>
        <w:t>分布、高斯分布、指数分布、均匀分布以及混合分布等概率分布方式。</w:t>
      </w:r>
    </w:p>
    <w:p w:rsidR="00C50830" w:rsidRPr="007B1F85" w:rsidRDefault="00247F7F" w:rsidP="00247F7F">
      <w:pPr>
        <w:pStyle w:val="3"/>
      </w:pPr>
      <w:bookmarkStart w:id="23" w:name="_Toc482606375"/>
      <w:bookmarkStart w:id="24" w:name="_Toc482736802"/>
      <w:r w:rsidRPr="007B1F85">
        <w:rPr>
          <w:rFonts w:hint="eastAsia"/>
        </w:rPr>
        <w:t xml:space="preserve">4.2.4 </w:t>
      </w:r>
      <w:r w:rsidR="00C50830" w:rsidRPr="007B1F85">
        <w:rPr>
          <w:rFonts w:hint="eastAsia"/>
        </w:rPr>
        <w:t>数据生成算法</w:t>
      </w:r>
      <w:bookmarkEnd w:id="23"/>
      <w:bookmarkEnd w:id="24"/>
    </w:p>
    <w:p w:rsidR="00C50830" w:rsidRPr="007B1F85" w:rsidRDefault="00C50830" w:rsidP="00ED05D9">
      <w:pPr>
        <w:ind w:firstLine="360"/>
      </w:pPr>
      <w:r w:rsidRPr="007B1F85">
        <w:rPr>
          <w:rFonts w:hint="eastAsia"/>
        </w:rPr>
        <w:t>综合上述属性，数据生成算法的步骤如下：</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t>设置</w:t>
      </w:r>
      <w:r w:rsidRPr="007B1F85">
        <w:rPr>
          <w:rFonts w:cs="Times New Roman" w:hint="eastAsia"/>
          <w:szCs w:val="24"/>
        </w:rPr>
        <w:t>DataSkew=</w:t>
      </w:r>
      <w:r w:rsidRPr="007B1F85">
        <w:rPr>
          <w:rFonts w:cs="Times New Roman" w:hint="eastAsia"/>
          <w:i/>
          <w:szCs w:val="24"/>
        </w:rPr>
        <w:t>s</w:t>
      </w:r>
      <w:r w:rsidRPr="007B1F85">
        <w:rPr>
          <w:rFonts w:cs="Times New Roman" w:hint="eastAsia"/>
          <w:szCs w:val="24"/>
        </w:rPr>
        <w:t>，同时确定</w:t>
      </w:r>
      <w:r w:rsidRPr="007B1F85">
        <w:rPr>
          <w:rFonts w:cs="Times New Roman" w:hint="eastAsia"/>
          <w:szCs w:val="24"/>
        </w:rPr>
        <w:t>Key</w:t>
      </w:r>
      <w:r w:rsidRPr="007B1F85">
        <w:rPr>
          <w:rFonts w:cs="Times New Roman" w:hint="eastAsia"/>
          <w:szCs w:val="24"/>
        </w:rPr>
        <w:t>的取值范围</w:t>
      </w:r>
      <w:r w:rsidRPr="007B1F85">
        <w:rPr>
          <w:rFonts w:cs="Times New Roman" w:hint="eastAsia"/>
          <w:szCs w:val="24"/>
        </w:rPr>
        <w:t>[</w:t>
      </w:r>
      <w:r w:rsidRPr="007B1F85">
        <w:rPr>
          <w:rFonts w:cs="Times New Roman" w:hint="eastAsia"/>
          <w:i/>
          <w:szCs w:val="24"/>
        </w:rPr>
        <w:t>minKey</w:t>
      </w:r>
      <w:r w:rsidRPr="007B1F85">
        <w:rPr>
          <w:rFonts w:cs="Times New Roman" w:hint="eastAsia"/>
          <w:szCs w:val="24"/>
        </w:rPr>
        <w:t xml:space="preserve">, </w:t>
      </w:r>
      <w:r w:rsidRPr="007B1F85">
        <w:rPr>
          <w:rFonts w:cs="Times New Roman" w:hint="eastAsia"/>
          <w:i/>
          <w:szCs w:val="24"/>
        </w:rPr>
        <w:t>maxKey</w:t>
      </w:r>
      <w:r w:rsidRPr="007B1F85">
        <w:rPr>
          <w:rFonts w:cs="Times New Roman" w:hint="eastAsia"/>
          <w:szCs w:val="24"/>
        </w:rPr>
        <w:t>]</w:t>
      </w:r>
      <w:r w:rsidRPr="007B1F85">
        <w:rPr>
          <w:rFonts w:cs="Times New Roman" w:hint="eastAsia"/>
          <w:szCs w:val="24"/>
        </w:rPr>
        <w:t>；</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t>设置</w:t>
      </w:r>
      <w:r w:rsidRPr="007B1F85">
        <w:rPr>
          <w:rFonts w:cs="Times New Roman" w:hint="eastAsia"/>
          <w:szCs w:val="24"/>
        </w:rPr>
        <w:t>DataDimension=</w:t>
      </w:r>
      <w:r w:rsidRPr="007B1F85">
        <w:rPr>
          <w:rFonts w:cs="Times New Roman" w:hint="eastAsia"/>
          <w:i/>
          <w:szCs w:val="24"/>
        </w:rPr>
        <w:t>N</w:t>
      </w:r>
      <w:r w:rsidRPr="007B1F85">
        <w:rPr>
          <w:rFonts w:cs="Times New Roman" w:hint="eastAsia"/>
          <w:szCs w:val="24"/>
        </w:rPr>
        <w:t>，确定数据格式（</w:t>
      </w:r>
      <w:r w:rsidRPr="007B1F85">
        <w:rPr>
          <w:rFonts w:cs="Times New Roman" w:hint="eastAsia"/>
          <w:i/>
          <w:szCs w:val="24"/>
        </w:rPr>
        <w:t>Key,Value</w:t>
      </w:r>
      <w:r w:rsidRPr="007B1F85">
        <w:rPr>
          <w:rFonts w:cs="Times New Roman" w:hint="eastAsia"/>
          <w:i/>
          <w:szCs w:val="24"/>
          <w:vertAlign w:val="subscript"/>
        </w:rPr>
        <w:t>1</w:t>
      </w:r>
      <w:r w:rsidRPr="007B1F85">
        <w:rPr>
          <w:rFonts w:cs="Times New Roman" w:hint="eastAsia"/>
          <w:i/>
          <w:szCs w:val="24"/>
        </w:rPr>
        <w:t>,Value</w:t>
      </w:r>
      <w:r w:rsidRPr="007B1F85">
        <w:rPr>
          <w:rFonts w:cs="Times New Roman" w:hint="eastAsia"/>
          <w:i/>
          <w:szCs w:val="24"/>
          <w:vertAlign w:val="subscript"/>
        </w:rPr>
        <w:t>2</w:t>
      </w:r>
      <w:r w:rsidRPr="007B1F85">
        <w:rPr>
          <w:rFonts w:cs="Times New Roman" w:hint="eastAsia"/>
          <w:i/>
          <w:szCs w:val="24"/>
        </w:rPr>
        <w:t>,</w:t>
      </w:r>
      <w:r w:rsidRPr="007B1F85">
        <w:rPr>
          <w:rFonts w:cs="Times New Roman"/>
          <w:i/>
          <w:szCs w:val="24"/>
        </w:rPr>
        <w:t>…</w:t>
      </w:r>
      <w:r w:rsidRPr="007B1F85">
        <w:rPr>
          <w:rFonts w:cs="Times New Roman" w:hint="eastAsia"/>
          <w:i/>
          <w:szCs w:val="24"/>
        </w:rPr>
        <w:t>.Value</w:t>
      </w:r>
      <w:r w:rsidRPr="007B1F85">
        <w:rPr>
          <w:rFonts w:cs="Times New Roman" w:hint="eastAsia"/>
          <w:i/>
          <w:szCs w:val="24"/>
          <w:vertAlign w:val="subscript"/>
        </w:rPr>
        <w:t>N-1</w:t>
      </w:r>
      <w:r w:rsidRPr="007B1F85">
        <w:rPr>
          <w:rFonts w:cs="Times New Roman" w:hint="eastAsia"/>
          <w:szCs w:val="24"/>
        </w:rPr>
        <w:t>）；</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t>设置</w:t>
      </w:r>
      <w:r w:rsidRPr="007B1F85">
        <w:rPr>
          <w:rFonts w:cs="Times New Roman" w:hint="eastAsia"/>
          <w:szCs w:val="24"/>
        </w:rPr>
        <w:t>DataDistribution</w:t>
      </w:r>
      <w:r w:rsidRPr="007B1F85">
        <w:rPr>
          <w:rFonts w:cs="Times New Roman" w:hint="eastAsia"/>
          <w:szCs w:val="24"/>
        </w:rPr>
        <w:t>，确定</w:t>
      </w:r>
      <w:r w:rsidRPr="007B1F85">
        <w:rPr>
          <w:rFonts w:cs="Times New Roman" w:hint="eastAsia"/>
          <w:szCs w:val="24"/>
        </w:rPr>
        <w:t>Value</w:t>
      </w:r>
      <w:r w:rsidRPr="007B1F85">
        <w:rPr>
          <w:rFonts w:cs="Times New Roman" w:hint="eastAsia"/>
          <w:szCs w:val="24"/>
        </w:rPr>
        <w:t>值的分布形式；</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t>设置</w:t>
      </w:r>
      <w:r w:rsidRPr="007B1F85">
        <w:rPr>
          <w:rFonts w:cs="Times New Roman" w:hint="eastAsia"/>
          <w:szCs w:val="24"/>
        </w:rPr>
        <w:t>OutOfOrder=t</w:t>
      </w:r>
      <w:r w:rsidRPr="007B1F85">
        <w:rPr>
          <w:rFonts w:cs="Times New Roman" w:hint="eastAsia"/>
          <w:szCs w:val="24"/>
        </w:rPr>
        <w:t>，确定乱序的程度，如果</w:t>
      </w:r>
      <w:r w:rsidRPr="007B1F85">
        <w:rPr>
          <w:rFonts w:cs="Times New Roman" w:hint="eastAsia"/>
          <w:szCs w:val="24"/>
        </w:rPr>
        <w:t>t=0</w:t>
      </w:r>
      <w:r w:rsidRPr="007B1F85">
        <w:rPr>
          <w:rFonts w:cs="Times New Roman" w:hint="eastAsia"/>
          <w:szCs w:val="24"/>
        </w:rPr>
        <w:t>，则不产生乱序数据；</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t>在</w:t>
      </w:r>
      <w:r w:rsidRPr="007B1F85">
        <w:rPr>
          <w:rFonts w:cs="Times New Roman" w:hint="eastAsia"/>
          <w:szCs w:val="24"/>
        </w:rPr>
        <w:t>[</w:t>
      </w:r>
      <w:r w:rsidRPr="007B1F85">
        <w:rPr>
          <w:rFonts w:cs="Times New Roman" w:hint="eastAsia"/>
          <w:i/>
          <w:szCs w:val="24"/>
        </w:rPr>
        <w:t>minKey</w:t>
      </w:r>
      <w:r w:rsidRPr="007B1F85">
        <w:rPr>
          <w:rFonts w:cs="Times New Roman" w:hint="eastAsia"/>
          <w:szCs w:val="24"/>
        </w:rPr>
        <w:t xml:space="preserve">, </w:t>
      </w:r>
      <w:r w:rsidRPr="007B1F85">
        <w:rPr>
          <w:rFonts w:cs="Times New Roman" w:hint="eastAsia"/>
          <w:i/>
          <w:szCs w:val="24"/>
        </w:rPr>
        <w:t>maxKey</w:t>
      </w:r>
      <w:r w:rsidRPr="007B1F85">
        <w:rPr>
          <w:rFonts w:cs="Times New Roman" w:hint="eastAsia"/>
          <w:szCs w:val="24"/>
        </w:rPr>
        <w:t>]</w:t>
      </w:r>
      <w:r w:rsidRPr="007B1F85">
        <w:rPr>
          <w:rFonts w:cs="Times New Roman" w:hint="eastAsia"/>
          <w:szCs w:val="24"/>
        </w:rPr>
        <w:t>范围内生成一个满足倾斜程度为</w:t>
      </w:r>
      <w:r w:rsidRPr="007B1F85">
        <w:rPr>
          <w:rFonts w:cs="Times New Roman" w:hint="eastAsia"/>
          <w:i/>
          <w:szCs w:val="24"/>
        </w:rPr>
        <w:t>s</w:t>
      </w:r>
      <w:r w:rsidRPr="007B1F85">
        <w:rPr>
          <w:rFonts w:cs="Times New Roman" w:hint="eastAsia"/>
          <w:szCs w:val="24"/>
        </w:rPr>
        <w:t>的</w:t>
      </w:r>
      <w:r w:rsidRPr="007B1F85">
        <w:rPr>
          <w:rFonts w:cs="Times New Roman" w:hint="eastAsia"/>
          <w:szCs w:val="24"/>
        </w:rPr>
        <w:t>Zipf</w:t>
      </w:r>
      <w:r w:rsidRPr="007B1F85">
        <w:rPr>
          <w:rFonts w:cs="Times New Roman" w:hint="eastAsia"/>
          <w:szCs w:val="24"/>
        </w:rPr>
        <w:t>分布的随机值作为当前的</w:t>
      </w:r>
      <w:r w:rsidRPr="007B1F85">
        <w:rPr>
          <w:rFonts w:cs="Times New Roman" w:hint="eastAsia"/>
          <w:szCs w:val="24"/>
        </w:rPr>
        <w:t>Key</w:t>
      </w:r>
      <w:r w:rsidRPr="007B1F85">
        <w:rPr>
          <w:rFonts w:cs="Times New Roman" w:hint="eastAsia"/>
          <w:szCs w:val="24"/>
        </w:rPr>
        <w:t>值；</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lastRenderedPageBreak/>
        <w:t>针对</w:t>
      </w:r>
      <w:r w:rsidRPr="007B1F85">
        <w:rPr>
          <w:rFonts w:cs="Times New Roman" w:hint="eastAsia"/>
          <w:szCs w:val="24"/>
        </w:rPr>
        <w:t>Key</w:t>
      </w:r>
      <w:r w:rsidRPr="007B1F85">
        <w:rPr>
          <w:rFonts w:cs="Times New Roman" w:hint="eastAsia"/>
          <w:szCs w:val="24"/>
        </w:rPr>
        <w:t>以外的其他</w:t>
      </w:r>
      <w:r w:rsidRPr="007B1F85">
        <w:rPr>
          <w:rFonts w:cs="Times New Roman" w:hint="eastAsia"/>
          <w:szCs w:val="24"/>
        </w:rPr>
        <w:t>value</w:t>
      </w:r>
      <w:r w:rsidRPr="007B1F85">
        <w:rPr>
          <w:rFonts w:cs="Times New Roman" w:hint="eastAsia"/>
          <w:szCs w:val="24"/>
        </w:rPr>
        <w:t>值，采用满足</w:t>
      </w:r>
      <w:r w:rsidRPr="007B1F85">
        <w:rPr>
          <w:rFonts w:cs="Times New Roman" w:hint="eastAsia"/>
          <w:szCs w:val="24"/>
        </w:rPr>
        <w:t>DataDistribution</w:t>
      </w:r>
      <w:r w:rsidRPr="007B1F85">
        <w:rPr>
          <w:rFonts w:cs="Times New Roman" w:hint="eastAsia"/>
          <w:szCs w:val="24"/>
        </w:rPr>
        <w:t>的分布形式随机生成数据。</w:t>
      </w:r>
    </w:p>
    <w:p w:rsidR="00C50830" w:rsidRPr="007B1F85" w:rsidRDefault="00C50830" w:rsidP="00C50830">
      <w:pPr>
        <w:pStyle w:val="a3"/>
        <w:numPr>
          <w:ilvl w:val="0"/>
          <w:numId w:val="11"/>
        </w:numPr>
        <w:spacing w:line="400" w:lineRule="atLeast"/>
        <w:ind w:firstLineChars="0"/>
        <w:rPr>
          <w:rFonts w:cs="Times New Roman"/>
          <w:szCs w:val="24"/>
        </w:rPr>
      </w:pPr>
      <w:r w:rsidRPr="007B1F85">
        <w:rPr>
          <w:rFonts w:cs="Times New Roman" w:hint="eastAsia"/>
          <w:szCs w:val="24"/>
        </w:rPr>
        <w:t>根据</w:t>
      </w:r>
      <w:r w:rsidRPr="007B1F85">
        <w:rPr>
          <w:rFonts w:cs="Times New Roman" w:hint="eastAsia"/>
          <w:szCs w:val="24"/>
        </w:rPr>
        <w:t>OutOfOrder</w:t>
      </w:r>
      <w:r w:rsidRPr="007B1F85">
        <w:rPr>
          <w:rFonts w:cs="Times New Roman" w:hint="eastAsia"/>
          <w:szCs w:val="24"/>
        </w:rPr>
        <w:t>来确定时间戳</w:t>
      </w:r>
      <w:r w:rsidRPr="007B1F85">
        <w:rPr>
          <w:rFonts w:cs="Times New Roman" w:hint="eastAsia"/>
          <w:szCs w:val="24"/>
        </w:rPr>
        <w:t>Timestamp</w:t>
      </w:r>
      <w:r w:rsidRPr="007B1F85">
        <w:rPr>
          <w:rFonts w:cs="Times New Roman" w:hint="eastAsia"/>
          <w:szCs w:val="24"/>
        </w:rPr>
        <w:t>，即某一条数据的时间戳生成为</w:t>
      </w:r>
      <w:r w:rsidRPr="007B1F85">
        <w:rPr>
          <w:rFonts w:cs="Times New Roman" w:hint="eastAsia"/>
          <w:szCs w:val="24"/>
        </w:rPr>
        <w:t>currentTimestamp+t</w:t>
      </w:r>
      <w:r w:rsidRPr="007B1F85">
        <w:rPr>
          <w:rFonts w:cs="Times New Roman" w:hint="eastAsia"/>
          <w:szCs w:val="24"/>
        </w:rPr>
        <w:t>。</w:t>
      </w:r>
    </w:p>
    <w:p w:rsidR="00C50830" w:rsidRPr="007B1F85" w:rsidRDefault="00C50830" w:rsidP="00234B71">
      <w:pPr>
        <w:ind w:firstLine="360"/>
      </w:pPr>
      <w:r w:rsidRPr="007B1F85">
        <w:t>如</w:t>
      </w:r>
      <w:r w:rsidRPr="003E7B31">
        <w:rPr>
          <w:highlight w:val="yellow"/>
        </w:rPr>
        <w:t>图</w:t>
      </w:r>
      <w:r w:rsidRPr="003E7B31">
        <w:rPr>
          <w:rFonts w:hint="eastAsia"/>
          <w:highlight w:val="yellow"/>
        </w:rPr>
        <w:t>1</w:t>
      </w:r>
      <w:r w:rsidR="00B4689E">
        <w:t>5</w:t>
      </w:r>
      <w:r w:rsidRPr="007B1F85">
        <w:t>所示</w:t>
      </w:r>
      <w:r w:rsidRPr="007B1F85">
        <w:rPr>
          <w:rFonts w:hint="eastAsia"/>
        </w:rPr>
        <w:t>，基于上述算法，流入下游</w:t>
      </w:r>
      <w:r w:rsidRPr="007B1F85">
        <w:rPr>
          <w:rFonts w:hint="eastAsia"/>
        </w:rPr>
        <w:t>Operator</w:t>
      </w:r>
      <w:r w:rsidRPr="007B1F85">
        <w:rPr>
          <w:rFonts w:hint="eastAsia"/>
        </w:rPr>
        <w:t>的每条数据都有一定的数据格式，并由数据维度</w:t>
      </w:r>
      <w:r w:rsidRPr="007B1F85">
        <w:rPr>
          <w:rFonts w:hint="eastAsia"/>
        </w:rPr>
        <w:t>N</w:t>
      </w:r>
      <w:r w:rsidRPr="007B1F85">
        <w:rPr>
          <w:rFonts w:hint="eastAsia"/>
        </w:rPr>
        <w:t>来决定。数据格式为（</w:t>
      </w:r>
      <w:r w:rsidRPr="007B1F85">
        <w:rPr>
          <w:rFonts w:hint="eastAsia"/>
        </w:rPr>
        <w:t>Key,Value1,Value2,</w:t>
      </w:r>
      <w:r w:rsidRPr="007B1F85">
        <w:t>…</w:t>
      </w:r>
      <w:r w:rsidRPr="007B1F85">
        <w:rPr>
          <w:rFonts w:hint="eastAsia"/>
        </w:rPr>
        <w:t>.ValueN-1</w:t>
      </w:r>
      <w:r w:rsidRPr="007B1F85">
        <w:rPr>
          <w:rFonts w:hint="eastAsia"/>
        </w:rPr>
        <w:t>，</w:t>
      </w:r>
      <w:r w:rsidRPr="007B1F85">
        <w:rPr>
          <w:rFonts w:hint="eastAsia"/>
        </w:rPr>
        <w:t>Timestamp</w:t>
      </w:r>
      <w:r w:rsidRPr="007B1F85">
        <w:rPr>
          <w:rFonts w:hint="eastAsia"/>
        </w:rPr>
        <w:t>）的数据中，</w:t>
      </w:r>
      <w:r w:rsidRPr="007B1F85">
        <w:rPr>
          <w:rFonts w:hint="eastAsia"/>
        </w:rPr>
        <w:t>Key</w:t>
      </w:r>
      <w:r w:rsidRPr="007B1F85">
        <w:rPr>
          <w:rFonts w:hint="eastAsia"/>
        </w:rPr>
        <w:t>由</w:t>
      </w:r>
      <w:r w:rsidRPr="007B1F85">
        <w:rPr>
          <w:rFonts w:hint="eastAsia"/>
        </w:rPr>
        <w:t>DataSkew</w:t>
      </w:r>
      <w:r w:rsidRPr="007B1F85">
        <w:rPr>
          <w:rFonts w:hint="eastAsia"/>
        </w:rPr>
        <w:t>来决定倾斜程度，</w:t>
      </w:r>
      <w:r w:rsidRPr="007B1F85">
        <w:rPr>
          <w:rFonts w:hint="eastAsia"/>
        </w:rPr>
        <w:t>Value</w:t>
      </w:r>
      <w:r w:rsidRPr="007B1F85">
        <w:rPr>
          <w:rFonts w:hint="eastAsia"/>
        </w:rPr>
        <w:t>根据</w:t>
      </w:r>
      <w:r w:rsidRPr="007B1F85">
        <w:rPr>
          <w:rFonts w:hint="eastAsia"/>
        </w:rPr>
        <w:t>DataDistribution</w:t>
      </w:r>
      <w:r w:rsidRPr="007B1F85">
        <w:rPr>
          <w:rFonts w:hint="eastAsia"/>
        </w:rPr>
        <w:t>在一定范围内生成满足一定分布的随机值。</w:t>
      </w:r>
    </w:p>
    <w:p w:rsidR="00C50830" w:rsidRPr="007B1F85" w:rsidRDefault="00C50830" w:rsidP="000E2404">
      <w:pPr>
        <w:spacing w:line="240" w:lineRule="auto"/>
        <w:ind w:left="360" w:firstLine="480"/>
        <w:jc w:val="center"/>
      </w:pPr>
      <w:r w:rsidRPr="007B1F85">
        <w:object w:dxaOrig="6442" w:dyaOrig="5142">
          <v:shape id="_x0000_i1035" type="#_x0000_t75" style="width:321.75pt;height:257.25pt" o:ole="">
            <v:imagedata r:id="rId32" o:title=""/>
          </v:shape>
          <o:OLEObject Type="Embed" ProgID="Visio.Drawing.15" ShapeID="_x0000_i1035" DrawAspect="Content" ObjectID="_1556451423" r:id="rId33"/>
        </w:object>
      </w:r>
    </w:p>
    <w:p w:rsidR="00C50830" w:rsidRPr="007B1F85" w:rsidRDefault="00C50830" w:rsidP="00C50830">
      <w:pPr>
        <w:pStyle w:val="a5"/>
        <w:ind w:firstLine="400"/>
        <w:jc w:val="center"/>
        <w:rPr>
          <w:rFonts w:ascii="Times New Roman" w:hAnsi="Times New Roman" w:cs="Times New Roman"/>
          <w:szCs w:val="24"/>
        </w:rPr>
      </w:pPr>
      <w:r w:rsidRPr="007B1F85">
        <w:rPr>
          <w:rFonts w:ascii="Times New Roman" w:hAnsi="Times New Roman" w:hint="eastAsia"/>
        </w:rPr>
        <w:t>图</w:t>
      </w:r>
      <w:r w:rsidRPr="007B1F85">
        <w:rPr>
          <w:rFonts w:ascii="Times New Roman" w:hAnsi="Times New Roman" w:hint="eastAsia"/>
        </w:rPr>
        <w:t xml:space="preserve"> </w:t>
      </w:r>
      <w:r w:rsidRPr="007B1F85">
        <w:rPr>
          <w:rFonts w:ascii="Times New Roman" w:hAnsi="Times New Roman"/>
        </w:rPr>
        <w:fldChar w:fldCharType="begin"/>
      </w:r>
      <w:r w:rsidRPr="007B1F85">
        <w:rPr>
          <w:rFonts w:ascii="Times New Roman" w:hAnsi="Times New Roman"/>
        </w:rPr>
        <w:instrText xml:space="preserve"> </w:instrText>
      </w:r>
      <w:r w:rsidRPr="007B1F85">
        <w:rPr>
          <w:rFonts w:ascii="Times New Roman" w:hAnsi="Times New Roman" w:hint="eastAsia"/>
        </w:rPr>
        <w:instrText xml:space="preserve">SEQ </w:instrText>
      </w:r>
      <w:r w:rsidRPr="007B1F85">
        <w:rPr>
          <w:rFonts w:ascii="Times New Roman" w:hAnsi="Times New Roman" w:hint="eastAsia"/>
        </w:rPr>
        <w:instrText>图</w:instrText>
      </w:r>
      <w:r w:rsidRPr="007B1F85">
        <w:rPr>
          <w:rFonts w:ascii="Times New Roman" w:hAnsi="Times New Roman" w:hint="eastAsia"/>
        </w:rPr>
        <w:instrText xml:space="preserve"> \* ARABIC</w:instrText>
      </w:r>
      <w:r w:rsidRPr="007B1F85">
        <w:rPr>
          <w:rFonts w:ascii="Times New Roman" w:hAnsi="Times New Roman"/>
        </w:rPr>
        <w:instrText xml:space="preserve"> </w:instrText>
      </w:r>
      <w:r w:rsidRPr="007B1F85">
        <w:rPr>
          <w:rFonts w:ascii="Times New Roman" w:hAnsi="Times New Roman"/>
        </w:rPr>
        <w:fldChar w:fldCharType="separate"/>
      </w:r>
      <w:r w:rsidRPr="007B1F85">
        <w:rPr>
          <w:rFonts w:ascii="Times New Roman" w:hAnsi="Times New Roman"/>
          <w:noProof/>
        </w:rPr>
        <w:t>1</w:t>
      </w:r>
      <w:r w:rsidRPr="007B1F85">
        <w:rPr>
          <w:rFonts w:ascii="Times New Roman" w:hAnsi="Times New Roman"/>
        </w:rPr>
        <w:fldChar w:fldCharType="end"/>
      </w:r>
      <w:r w:rsidR="00B4689E">
        <w:rPr>
          <w:rFonts w:ascii="Times New Roman" w:hAnsi="Times New Roman"/>
        </w:rPr>
        <w:t>5</w:t>
      </w:r>
      <w:r w:rsidRPr="007B1F85">
        <w:rPr>
          <w:rFonts w:ascii="Times New Roman" w:hAnsi="Times New Roman"/>
        </w:rPr>
        <w:t>数据生成方法</w:t>
      </w:r>
    </w:p>
    <w:p w:rsidR="00C50830" w:rsidRPr="007B1F85" w:rsidRDefault="00BB1F23" w:rsidP="00BB1F23">
      <w:pPr>
        <w:pStyle w:val="3"/>
      </w:pPr>
      <w:bookmarkStart w:id="25" w:name="_Toc482606376"/>
      <w:bookmarkStart w:id="26" w:name="_Toc482736803"/>
      <w:r w:rsidRPr="007B1F85">
        <w:rPr>
          <w:rFonts w:hint="eastAsia"/>
        </w:rPr>
        <w:t xml:space="preserve">4.2.5 </w:t>
      </w:r>
      <w:r w:rsidR="00C50830" w:rsidRPr="007B1F85">
        <w:rPr>
          <w:rFonts w:hint="eastAsia"/>
        </w:rPr>
        <w:t>Source</w:t>
      </w:r>
      <w:r w:rsidR="00C50830" w:rsidRPr="007B1F85">
        <w:rPr>
          <w:rFonts w:hint="eastAsia"/>
        </w:rPr>
        <w:t>场景</w:t>
      </w:r>
      <w:bookmarkEnd w:id="25"/>
      <w:bookmarkEnd w:id="26"/>
    </w:p>
    <w:p w:rsidR="00C50830" w:rsidRPr="007B1F85" w:rsidRDefault="00C50830" w:rsidP="00464D86">
      <w:pPr>
        <w:ind w:firstLine="420"/>
      </w:pPr>
      <w:r w:rsidRPr="007B1F85">
        <w:rPr>
          <w:rFonts w:hint="eastAsia"/>
        </w:rPr>
        <w:t>数据源通过组合流式负载属性和数据属性实现流式负载数据生成。根据这些属性值可以提供多种流式数据场景：</w:t>
      </w:r>
    </w:p>
    <w:p w:rsidR="00C50830" w:rsidRPr="007B1F85" w:rsidRDefault="00C50830" w:rsidP="00C50830">
      <w:pPr>
        <w:pStyle w:val="a3"/>
        <w:numPr>
          <w:ilvl w:val="0"/>
          <w:numId w:val="13"/>
        </w:numPr>
        <w:spacing w:line="400" w:lineRule="atLeast"/>
        <w:ind w:firstLineChars="0"/>
        <w:rPr>
          <w:szCs w:val="24"/>
        </w:rPr>
      </w:pPr>
      <w:r w:rsidRPr="007B1F85">
        <w:rPr>
          <w:rFonts w:hint="eastAsia"/>
          <w:szCs w:val="24"/>
        </w:rPr>
        <w:t>当</w:t>
      </w:r>
      <w:r w:rsidRPr="007B1F85">
        <w:rPr>
          <w:rFonts w:hint="eastAsia"/>
          <w:szCs w:val="24"/>
        </w:rPr>
        <w:t>Parallelism</w:t>
      </w:r>
      <w:r w:rsidRPr="007B1F85">
        <w:rPr>
          <w:rFonts w:hint="eastAsia"/>
          <w:szCs w:val="24"/>
        </w:rPr>
        <w:t>取值较大时，可以提供高并发场景；</w:t>
      </w:r>
    </w:p>
    <w:p w:rsidR="00C50830" w:rsidRPr="007B1F85" w:rsidRDefault="00C50830" w:rsidP="00C50830">
      <w:pPr>
        <w:pStyle w:val="a3"/>
        <w:numPr>
          <w:ilvl w:val="0"/>
          <w:numId w:val="13"/>
        </w:numPr>
        <w:spacing w:line="400" w:lineRule="atLeast"/>
        <w:ind w:firstLineChars="0"/>
        <w:rPr>
          <w:szCs w:val="24"/>
        </w:rPr>
      </w:pPr>
      <w:r w:rsidRPr="007B1F85">
        <w:rPr>
          <w:rFonts w:hint="eastAsia"/>
          <w:szCs w:val="24"/>
        </w:rPr>
        <w:t>当</w:t>
      </w:r>
      <w:r w:rsidRPr="007B1F85">
        <w:rPr>
          <w:rFonts w:hint="eastAsia"/>
          <w:szCs w:val="24"/>
        </w:rPr>
        <w:t>TargetSpeed</w:t>
      </w:r>
      <w:r w:rsidRPr="007B1F85">
        <w:rPr>
          <w:rFonts w:hint="eastAsia"/>
          <w:szCs w:val="24"/>
        </w:rPr>
        <w:t>取值较大时，可以提供高流速场景；</w:t>
      </w:r>
    </w:p>
    <w:p w:rsidR="00C50830" w:rsidRPr="007B1F85" w:rsidRDefault="00C50830" w:rsidP="00C50830">
      <w:pPr>
        <w:pStyle w:val="a3"/>
        <w:numPr>
          <w:ilvl w:val="0"/>
          <w:numId w:val="13"/>
        </w:numPr>
        <w:spacing w:line="400" w:lineRule="atLeast"/>
        <w:ind w:firstLineChars="0"/>
        <w:rPr>
          <w:szCs w:val="24"/>
        </w:rPr>
      </w:pPr>
      <w:r w:rsidRPr="007B1F85">
        <w:rPr>
          <w:rFonts w:hint="eastAsia"/>
          <w:szCs w:val="24"/>
        </w:rPr>
        <w:t>当</w:t>
      </w:r>
      <w:r w:rsidRPr="007B1F85">
        <w:rPr>
          <w:rFonts w:hint="eastAsia"/>
          <w:szCs w:val="24"/>
        </w:rPr>
        <w:t>SpeedDistribution</w:t>
      </w:r>
      <w:r w:rsidRPr="007B1F85">
        <w:rPr>
          <w:rFonts w:hint="eastAsia"/>
          <w:szCs w:val="24"/>
        </w:rPr>
        <w:t>为泊松分布时，可以提供流速变化的负载生成；</w:t>
      </w:r>
    </w:p>
    <w:p w:rsidR="00C50830" w:rsidRPr="007B1F85" w:rsidRDefault="00C50830" w:rsidP="00C50830">
      <w:pPr>
        <w:pStyle w:val="a3"/>
        <w:numPr>
          <w:ilvl w:val="0"/>
          <w:numId w:val="13"/>
        </w:numPr>
        <w:spacing w:line="400" w:lineRule="atLeast"/>
        <w:ind w:firstLineChars="0"/>
        <w:rPr>
          <w:szCs w:val="24"/>
        </w:rPr>
      </w:pPr>
      <w:r w:rsidRPr="007B1F85">
        <w:rPr>
          <w:rFonts w:hint="eastAsia"/>
          <w:szCs w:val="24"/>
        </w:rPr>
        <w:t>当</w:t>
      </w:r>
      <w:r w:rsidRPr="007B1F85">
        <w:rPr>
          <w:rFonts w:hint="eastAsia"/>
          <w:szCs w:val="24"/>
        </w:rPr>
        <w:t>DataSkew</w:t>
      </w:r>
      <w:r w:rsidRPr="007B1F85">
        <w:rPr>
          <w:rFonts w:hint="eastAsia"/>
          <w:szCs w:val="24"/>
        </w:rPr>
        <w:t>为</w:t>
      </w:r>
      <w:r w:rsidRPr="007B1F85">
        <w:rPr>
          <w:rFonts w:hint="eastAsia"/>
          <w:szCs w:val="24"/>
        </w:rPr>
        <w:t>0.9</w:t>
      </w:r>
      <w:r w:rsidRPr="007B1F85">
        <w:rPr>
          <w:rFonts w:hint="eastAsia"/>
          <w:szCs w:val="24"/>
        </w:rPr>
        <w:t>时，可以提供倾斜度较高的异常负载数据。</w:t>
      </w:r>
    </w:p>
    <w:p w:rsidR="00C50830" w:rsidRPr="007B1F85" w:rsidRDefault="00C50830" w:rsidP="00C50830">
      <w:pPr>
        <w:pStyle w:val="a3"/>
        <w:numPr>
          <w:ilvl w:val="0"/>
          <w:numId w:val="13"/>
        </w:numPr>
        <w:spacing w:line="400" w:lineRule="atLeast"/>
        <w:ind w:firstLineChars="0"/>
        <w:rPr>
          <w:szCs w:val="24"/>
        </w:rPr>
      </w:pPr>
      <w:r w:rsidRPr="007B1F85">
        <w:rPr>
          <w:rFonts w:hint="eastAsia"/>
          <w:szCs w:val="24"/>
        </w:rPr>
        <w:t>当</w:t>
      </w:r>
      <w:r w:rsidRPr="007B1F85">
        <w:rPr>
          <w:rFonts w:hint="eastAsia"/>
          <w:szCs w:val="24"/>
        </w:rPr>
        <w:t>DataDimension</w:t>
      </w:r>
      <w:r w:rsidRPr="007B1F85">
        <w:rPr>
          <w:rFonts w:hint="eastAsia"/>
          <w:szCs w:val="24"/>
        </w:rPr>
        <w:t>较大时，可以提供数据维度较高的异常负载数据。</w:t>
      </w:r>
    </w:p>
    <w:p w:rsidR="00C50830" w:rsidRPr="007B1F85" w:rsidRDefault="00C50830" w:rsidP="00C50830">
      <w:pPr>
        <w:pStyle w:val="a3"/>
        <w:numPr>
          <w:ilvl w:val="0"/>
          <w:numId w:val="13"/>
        </w:numPr>
        <w:spacing w:line="400" w:lineRule="atLeast"/>
        <w:ind w:firstLineChars="0"/>
        <w:rPr>
          <w:szCs w:val="24"/>
        </w:rPr>
      </w:pPr>
      <w:r w:rsidRPr="007B1F85">
        <w:rPr>
          <w:rFonts w:hint="eastAsia"/>
          <w:szCs w:val="24"/>
        </w:rPr>
        <w:t>当</w:t>
      </w:r>
      <w:r w:rsidRPr="007B1F85">
        <w:rPr>
          <w:rFonts w:hint="eastAsia"/>
          <w:szCs w:val="24"/>
        </w:rPr>
        <w:t>OutOfOrder</w:t>
      </w:r>
      <w:r w:rsidRPr="007B1F85">
        <w:rPr>
          <w:rFonts w:hint="eastAsia"/>
          <w:szCs w:val="24"/>
        </w:rPr>
        <w:t>大于</w:t>
      </w:r>
      <w:r w:rsidRPr="007B1F85">
        <w:rPr>
          <w:rFonts w:hint="eastAsia"/>
          <w:szCs w:val="24"/>
        </w:rPr>
        <w:t>0</w:t>
      </w:r>
      <w:r w:rsidRPr="007B1F85">
        <w:rPr>
          <w:rFonts w:hint="eastAsia"/>
          <w:szCs w:val="24"/>
        </w:rPr>
        <w:t>时，可以提供乱序数据。</w:t>
      </w:r>
    </w:p>
    <w:p w:rsidR="00137093" w:rsidRPr="007B1F85" w:rsidRDefault="001F5A8B" w:rsidP="001F5A8B">
      <w:pPr>
        <w:pStyle w:val="2"/>
      </w:pPr>
      <w:bookmarkStart w:id="27" w:name="_Toc482736804"/>
      <w:r w:rsidRPr="007B1F85">
        <w:rPr>
          <w:rFonts w:hint="eastAsia"/>
        </w:rPr>
        <w:t xml:space="preserve">4.3 </w:t>
      </w:r>
      <w:r w:rsidR="00137093" w:rsidRPr="007B1F85">
        <w:t>数据处理模式（</w:t>
      </w:r>
      <w:r w:rsidR="00137093" w:rsidRPr="007B1F85">
        <w:t>window</w:t>
      </w:r>
      <w:r w:rsidR="00137093" w:rsidRPr="007B1F85">
        <w:t>）</w:t>
      </w:r>
      <w:bookmarkEnd w:id="27"/>
    </w:p>
    <w:p w:rsidR="00CA70F2" w:rsidRPr="007B1F85" w:rsidRDefault="00AA2F23" w:rsidP="00030760">
      <w:pPr>
        <w:ind w:firstLine="420"/>
      </w:pPr>
      <w:r w:rsidRPr="007B1F85">
        <w:rPr>
          <w:rFonts w:hint="eastAsia"/>
        </w:rPr>
        <w:t>当接收到上游</w:t>
      </w:r>
      <w:r w:rsidRPr="007B1F85">
        <w:t>Operator</w:t>
      </w:r>
      <w:r w:rsidRPr="007B1F85">
        <w:t>流出</w:t>
      </w:r>
      <w:r w:rsidRPr="007B1F85">
        <w:rPr>
          <w:rFonts w:hint="eastAsia"/>
        </w:rPr>
        <w:t>数据后，下一步执行计算逻辑。而在流处理系统</w:t>
      </w:r>
      <w:r w:rsidRPr="007B1F85">
        <w:rPr>
          <w:rFonts w:hint="eastAsia"/>
        </w:rPr>
        <w:lastRenderedPageBreak/>
        <w:t>中，由于无穷数据的特征，许多操作算子是基于</w:t>
      </w:r>
      <w:r w:rsidRPr="007B1F85">
        <w:rPr>
          <w:rFonts w:hint="eastAsia"/>
        </w:rPr>
        <w:t>window</w:t>
      </w:r>
      <w:r w:rsidRPr="007B1F85">
        <w:rPr>
          <w:rFonts w:hint="eastAsia"/>
        </w:rPr>
        <w:t>来进行</w:t>
      </w:r>
      <w:r w:rsidR="00CA70F2" w:rsidRPr="007B1F85">
        <w:rPr>
          <w:rFonts w:hint="eastAsia"/>
        </w:rPr>
        <w:t>计算</w:t>
      </w:r>
      <w:r w:rsidRPr="007B1F85">
        <w:rPr>
          <w:rFonts w:hint="eastAsia"/>
        </w:rPr>
        <w:t>的</w:t>
      </w:r>
      <w:r w:rsidR="00CA70F2" w:rsidRPr="007B1F85">
        <w:rPr>
          <w:rFonts w:hint="eastAsia"/>
        </w:rPr>
        <w:t>。这节主要分析基于</w:t>
      </w:r>
      <w:r w:rsidR="00CA70F2" w:rsidRPr="007B1F85">
        <w:rPr>
          <w:rFonts w:hint="eastAsia"/>
        </w:rPr>
        <w:t>window</w:t>
      </w:r>
      <w:r w:rsidR="00CA70F2" w:rsidRPr="007B1F85">
        <w:rPr>
          <w:rFonts w:hint="eastAsia"/>
        </w:rPr>
        <w:t>来进行的数据处理</w:t>
      </w:r>
      <w:r w:rsidR="00E757E9" w:rsidRPr="007B1F85">
        <w:rPr>
          <w:rFonts w:hint="eastAsia"/>
        </w:rPr>
        <w:t>模式</w:t>
      </w:r>
      <w:r w:rsidRPr="007B1F85">
        <w:rPr>
          <w:rFonts w:hint="eastAsia"/>
        </w:rPr>
        <w:t>。</w:t>
      </w:r>
    </w:p>
    <w:p w:rsidR="00EA35B0" w:rsidRPr="007B1F85" w:rsidRDefault="0029027E" w:rsidP="0029027E">
      <w:pPr>
        <w:pStyle w:val="3"/>
      </w:pPr>
      <w:bookmarkStart w:id="28" w:name="_Toc482736805"/>
      <w:r w:rsidRPr="007B1F85">
        <w:rPr>
          <w:rFonts w:hint="eastAsia"/>
        </w:rPr>
        <w:t xml:space="preserve">4.3.1 </w:t>
      </w:r>
      <w:r w:rsidR="00EA35B0" w:rsidRPr="007B1F85">
        <w:rPr>
          <w:rFonts w:hint="eastAsia"/>
        </w:rPr>
        <w:t>影响参数分析</w:t>
      </w:r>
      <w:bookmarkEnd w:id="28"/>
    </w:p>
    <w:p w:rsidR="00E105D5" w:rsidRPr="007B1F85" w:rsidRDefault="00AA2F23" w:rsidP="00C51139">
      <w:pPr>
        <w:ind w:firstLine="400"/>
      </w:pPr>
      <w:r w:rsidRPr="007B1F85">
        <w:rPr>
          <w:rFonts w:hint="eastAsia"/>
        </w:rPr>
        <w:t>为了进行测试</w:t>
      </w:r>
      <w:r w:rsidR="00EA35B0" w:rsidRPr="007B1F85">
        <w:rPr>
          <w:rFonts w:hint="eastAsia"/>
        </w:rPr>
        <w:t>和分析</w:t>
      </w:r>
      <w:r w:rsidRPr="007B1F85">
        <w:rPr>
          <w:rFonts w:hint="eastAsia"/>
        </w:rPr>
        <w:t>，</w:t>
      </w:r>
      <w:r w:rsidR="00B6582E" w:rsidRPr="007B1F85">
        <w:rPr>
          <w:rFonts w:hint="eastAsia"/>
        </w:rPr>
        <w:t>首先需要知道有哪些参数会</w:t>
      </w:r>
      <w:r w:rsidRPr="007B1F85">
        <w:rPr>
          <w:rFonts w:hint="eastAsia"/>
        </w:rPr>
        <w:t>影响计算逻辑和结果。</w:t>
      </w:r>
      <w:r w:rsidR="00AE7D75" w:rsidRPr="007B1F85">
        <w:rPr>
          <w:rFonts w:hint="eastAsia"/>
        </w:rPr>
        <w:t>根据</w:t>
      </w:r>
      <w:r w:rsidR="00AE7D75" w:rsidRPr="007B1F85">
        <w:rPr>
          <w:rFonts w:hint="eastAsia"/>
        </w:rPr>
        <w:t>3.3</w:t>
      </w:r>
      <w:r w:rsidR="00AE7D75" w:rsidRPr="007B1F85">
        <w:rPr>
          <w:rFonts w:hint="eastAsia"/>
        </w:rPr>
        <w:t>节中提到的</w:t>
      </w:r>
      <w:r w:rsidR="00C51139">
        <w:rPr>
          <w:rFonts w:hint="eastAsia"/>
        </w:rPr>
        <w:t>Window</w:t>
      </w:r>
      <w:r w:rsidR="00AE7D75" w:rsidRPr="007B1F85">
        <w:rPr>
          <w:rFonts w:hint="eastAsia"/>
        </w:rPr>
        <w:t>分类，分析其影响计算时间复杂度或空间复杂度的可变窗口参数，并总结为</w:t>
      </w:r>
      <w:r w:rsidR="00AE7D75" w:rsidRPr="00D32D37">
        <w:rPr>
          <w:rFonts w:hint="eastAsia"/>
          <w:highlight w:val="yellow"/>
        </w:rPr>
        <w:t>表</w:t>
      </w:r>
      <w:r w:rsidR="002A6CCD">
        <w:rPr>
          <w:rFonts w:hint="eastAsia"/>
        </w:rPr>
        <w:t>7</w:t>
      </w:r>
      <w:r w:rsidR="00AE7D75" w:rsidRPr="007B1F85">
        <w:rPr>
          <w:rFonts w:hint="eastAsia"/>
        </w:rPr>
        <w:t>。</w:t>
      </w:r>
    </w:p>
    <w:p w:rsidR="00AE7D75" w:rsidRPr="007B1F85" w:rsidRDefault="00AE7D75" w:rsidP="00AE7D75">
      <w:pPr>
        <w:ind w:firstLine="400"/>
        <w:jc w:val="center"/>
        <w:rPr>
          <w:rFonts w:eastAsia="黑体"/>
          <w:sz w:val="20"/>
          <w:szCs w:val="20"/>
        </w:rPr>
      </w:pPr>
      <w:r w:rsidRPr="007B1F85">
        <w:rPr>
          <w:rFonts w:eastAsia="黑体"/>
          <w:sz w:val="20"/>
          <w:szCs w:val="20"/>
        </w:rPr>
        <w:t>表</w:t>
      </w:r>
      <w:r w:rsidR="002A6CCD">
        <w:rPr>
          <w:rFonts w:eastAsia="黑体"/>
          <w:sz w:val="20"/>
          <w:szCs w:val="20"/>
        </w:rPr>
        <w:t>7</w:t>
      </w:r>
      <w:r w:rsidRPr="007B1F85">
        <w:rPr>
          <w:rFonts w:eastAsia="黑体"/>
          <w:sz w:val="20"/>
          <w:szCs w:val="20"/>
        </w:rPr>
        <w:t xml:space="preserve"> </w:t>
      </w:r>
      <w:r w:rsidRPr="007B1F85">
        <w:rPr>
          <w:rFonts w:eastAsia="黑体"/>
          <w:sz w:val="20"/>
          <w:szCs w:val="20"/>
        </w:rPr>
        <w:t>窗口参数</w:t>
      </w:r>
    </w:p>
    <w:tbl>
      <w:tblPr>
        <w:tblStyle w:val="a6"/>
        <w:tblW w:w="0" w:type="auto"/>
        <w:tblInd w:w="108" w:type="dxa"/>
        <w:tblLook w:val="04A0" w:firstRow="1" w:lastRow="0" w:firstColumn="1" w:lastColumn="0" w:noHBand="0" w:noVBand="1"/>
      </w:tblPr>
      <w:tblGrid>
        <w:gridCol w:w="2439"/>
        <w:gridCol w:w="5749"/>
      </w:tblGrid>
      <w:tr w:rsidR="00AE7D75" w:rsidRPr="007B1F85" w:rsidTr="00F4365B">
        <w:tc>
          <w:tcPr>
            <w:tcW w:w="2439" w:type="dxa"/>
            <w:vAlign w:val="center"/>
          </w:tcPr>
          <w:p w:rsidR="00AE7D75" w:rsidRPr="0081397E" w:rsidRDefault="00AE7D75" w:rsidP="00F4365B">
            <w:pPr>
              <w:ind w:firstLine="422"/>
              <w:jc w:val="center"/>
              <w:rPr>
                <w:b/>
                <w:sz w:val="21"/>
                <w:szCs w:val="21"/>
              </w:rPr>
            </w:pPr>
            <w:r w:rsidRPr="0081397E">
              <w:rPr>
                <w:b/>
                <w:sz w:val="21"/>
                <w:szCs w:val="21"/>
              </w:rPr>
              <w:t>Attribute</w:t>
            </w:r>
          </w:p>
        </w:tc>
        <w:tc>
          <w:tcPr>
            <w:tcW w:w="5749" w:type="dxa"/>
            <w:vAlign w:val="center"/>
          </w:tcPr>
          <w:p w:rsidR="00AE7D75" w:rsidRPr="0081397E" w:rsidRDefault="00AE7D75" w:rsidP="00F4365B">
            <w:pPr>
              <w:ind w:firstLine="422"/>
              <w:jc w:val="center"/>
              <w:rPr>
                <w:b/>
                <w:sz w:val="21"/>
                <w:szCs w:val="21"/>
              </w:rPr>
            </w:pPr>
            <w:r w:rsidRPr="0081397E">
              <w:rPr>
                <w:b/>
                <w:sz w:val="21"/>
                <w:szCs w:val="21"/>
              </w:rPr>
              <w:t>Description</w:t>
            </w:r>
          </w:p>
        </w:tc>
      </w:tr>
      <w:tr w:rsidR="00AE7D75" w:rsidRPr="007B1F85" w:rsidTr="00F4365B">
        <w:tc>
          <w:tcPr>
            <w:tcW w:w="2439" w:type="dxa"/>
            <w:vAlign w:val="center"/>
          </w:tcPr>
          <w:p w:rsidR="00AE7D75" w:rsidRPr="0081397E" w:rsidRDefault="00AE7D75" w:rsidP="00F4365B">
            <w:pPr>
              <w:ind w:firstLine="420"/>
              <w:jc w:val="center"/>
              <w:rPr>
                <w:sz w:val="21"/>
                <w:szCs w:val="21"/>
              </w:rPr>
            </w:pPr>
            <w:r w:rsidRPr="0081397E">
              <w:rPr>
                <w:sz w:val="21"/>
                <w:szCs w:val="21"/>
              </w:rPr>
              <w:t>window size</w:t>
            </w:r>
          </w:p>
        </w:tc>
        <w:tc>
          <w:tcPr>
            <w:tcW w:w="5749" w:type="dxa"/>
            <w:vAlign w:val="center"/>
          </w:tcPr>
          <w:p w:rsidR="00AE7D75" w:rsidRPr="0081397E" w:rsidRDefault="00AE7D75" w:rsidP="00F4365B">
            <w:pPr>
              <w:ind w:firstLine="420"/>
              <w:jc w:val="center"/>
              <w:rPr>
                <w:sz w:val="21"/>
                <w:szCs w:val="21"/>
              </w:rPr>
            </w:pPr>
            <w:r w:rsidRPr="0081397E">
              <w:rPr>
                <w:rFonts w:hint="eastAsia"/>
                <w:sz w:val="21"/>
                <w:szCs w:val="21"/>
              </w:rPr>
              <w:t>窗口大小</w:t>
            </w:r>
          </w:p>
        </w:tc>
      </w:tr>
      <w:tr w:rsidR="00AE7D75" w:rsidRPr="007B1F85" w:rsidTr="00F4365B">
        <w:tc>
          <w:tcPr>
            <w:tcW w:w="2439" w:type="dxa"/>
            <w:vAlign w:val="center"/>
          </w:tcPr>
          <w:p w:rsidR="00AE7D75" w:rsidRPr="0081397E" w:rsidRDefault="00AE7D75" w:rsidP="00F4365B">
            <w:pPr>
              <w:ind w:firstLine="420"/>
              <w:jc w:val="center"/>
              <w:rPr>
                <w:sz w:val="21"/>
                <w:szCs w:val="21"/>
              </w:rPr>
            </w:pPr>
            <w:r w:rsidRPr="0081397E">
              <w:rPr>
                <w:sz w:val="21"/>
                <w:szCs w:val="21"/>
              </w:rPr>
              <w:t>slide</w:t>
            </w:r>
          </w:p>
        </w:tc>
        <w:tc>
          <w:tcPr>
            <w:tcW w:w="5749" w:type="dxa"/>
            <w:vAlign w:val="center"/>
          </w:tcPr>
          <w:p w:rsidR="00AE7D75" w:rsidRPr="0081397E" w:rsidRDefault="00AE7D75" w:rsidP="00F4365B">
            <w:pPr>
              <w:ind w:firstLine="420"/>
              <w:jc w:val="center"/>
              <w:rPr>
                <w:sz w:val="21"/>
                <w:szCs w:val="21"/>
              </w:rPr>
            </w:pPr>
            <w:r w:rsidRPr="0081397E">
              <w:rPr>
                <w:rFonts w:hint="eastAsia"/>
                <w:sz w:val="21"/>
                <w:szCs w:val="21"/>
              </w:rPr>
              <w:t>窗口滑动的步长</w:t>
            </w:r>
          </w:p>
        </w:tc>
      </w:tr>
      <w:tr w:rsidR="00AE7D75" w:rsidRPr="007B1F85" w:rsidTr="00F4365B">
        <w:tc>
          <w:tcPr>
            <w:tcW w:w="2439" w:type="dxa"/>
            <w:vAlign w:val="center"/>
          </w:tcPr>
          <w:p w:rsidR="00AE7D75" w:rsidRPr="0081397E" w:rsidRDefault="00AE7D75" w:rsidP="00F4365B">
            <w:pPr>
              <w:ind w:firstLine="420"/>
              <w:jc w:val="center"/>
              <w:rPr>
                <w:sz w:val="21"/>
                <w:szCs w:val="21"/>
              </w:rPr>
            </w:pPr>
            <w:r w:rsidRPr="0081397E">
              <w:rPr>
                <w:sz w:val="21"/>
                <w:szCs w:val="21"/>
              </w:rPr>
              <w:t>gap</w:t>
            </w:r>
          </w:p>
        </w:tc>
        <w:tc>
          <w:tcPr>
            <w:tcW w:w="5749" w:type="dxa"/>
            <w:vAlign w:val="center"/>
          </w:tcPr>
          <w:p w:rsidR="00AE7D75" w:rsidRPr="0081397E" w:rsidRDefault="00AE7D75" w:rsidP="00F4365B">
            <w:pPr>
              <w:ind w:firstLine="420"/>
              <w:jc w:val="center"/>
              <w:rPr>
                <w:sz w:val="21"/>
                <w:szCs w:val="21"/>
              </w:rPr>
            </w:pPr>
            <w:r w:rsidRPr="0081397E">
              <w:rPr>
                <w:rFonts w:hint="eastAsia"/>
                <w:sz w:val="21"/>
                <w:szCs w:val="21"/>
              </w:rPr>
              <w:t>窗口的非活动时间间隙</w:t>
            </w:r>
          </w:p>
        </w:tc>
      </w:tr>
    </w:tbl>
    <w:p w:rsidR="00AE7D75" w:rsidRPr="007B1F85" w:rsidRDefault="00AE7D75" w:rsidP="00494BBC">
      <w:pPr>
        <w:ind w:firstLine="420"/>
      </w:pPr>
      <w:r w:rsidRPr="007B1F85">
        <w:rPr>
          <w:b/>
        </w:rPr>
        <w:t>窗口大小</w:t>
      </w:r>
      <w:r w:rsidRPr="007B1F85">
        <w:rPr>
          <w:rFonts w:hint="eastAsia"/>
        </w:rPr>
        <w:t>：</w:t>
      </w:r>
      <w:r w:rsidRPr="007B1F85">
        <w:t>是所有窗口都需要设置的参数</w:t>
      </w:r>
      <w:r w:rsidRPr="007B1F85">
        <w:rPr>
          <w:rFonts w:hint="eastAsia"/>
        </w:rPr>
        <w:t>，窗口大小的单位可以是时间长度，也可以是事件的个数，具体取决于窗口语义。</w:t>
      </w:r>
    </w:p>
    <w:p w:rsidR="00AE7D75" w:rsidRPr="007B1F85" w:rsidRDefault="00AE7D75" w:rsidP="00494BBC">
      <w:pPr>
        <w:ind w:firstLine="420"/>
      </w:pPr>
      <w:r w:rsidRPr="007B1F85">
        <w:rPr>
          <w:b/>
        </w:rPr>
        <w:t>滑动步长</w:t>
      </w:r>
      <w:r w:rsidRPr="007B1F85">
        <w:rPr>
          <w:rFonts w:hint="eastAsia"/>
        </w:rPr>
        <w:t>：</w:t>
      </w:r>
      <w:r w:rsidRPr="007B1F85">
        <w:t>滑动窗口独有的参数</w:t>
      </w:r>
      <w:r w:rsidRPr="007B1F85">
        <w:rPr>
          <w:rFonts w:hint="eastAsia"/>
        </w:rPr>
        <w:t>，</w:t>
      </w:r>
      <w:r w:rsidRPr="007B1F85">
        <w:t>根据滑动窗口的滑动步长和窗口大小</w:t>
      </w:r>
      <w:r w:rsidRPr="007B1F85">
        <w:rPr>
          <w:rFonts w:hint="eastAsia"/>
        </w:rPr>
        <w:t>，</w:t>
      </w:r>
      <w:r w:rsidRPr="007B1F85">
        <w:t>可以计算出每个事件分配的窗口个数</w:t>
      </w:r>
      <w:r w:rsidRPr="007B1F85">
        <w:rPr>
          <w:rFonts w:hint="eastAsia"/>
        </w:rPr>
        <w:t>。</w:t>
      </w:r>
    </w:p>
    <w:p w:rsidR="00AE7D75" w:rsidRPr="007B1F85" w:rsidRDefault="00AE7D75" w:rsidP="00494BBC">
      <w:pPr>
        <w:ind w:firstLine="420"/>
      </w:pPr>
      <w:r w:rsidRPr="007B1F85">
        <w:rPr>
          <w:b/>
        </w:rPr>
        <w:t>非活动时间间隙</w:t>
      </w:r>
      <w:r w:rsidRPr="007B1F85">
        <w:rPr>
          <w:rFonts w:hint="eastAsia"/>
        </w:rPr>
        <w:t>：会话窗口独有的参数，当两个事件的时间距离大于非活动间隙，就将其分隔为两个会话窗口。</w:t>
      </w:r>
    </w:p>
    <w:p w:rsidR="00031722" w:rsidRPr="007B1F85" w:rsidRDefault="00031722" w:rsidP="00494BBC">
      <w:r w:rsidRPr="007B1F85">
        <w:rPr>
          <w:rFonts w:hint="eastAsia"/>
        </w:rPr>
        <w:t>除了</w:t>
      </w:r>
      <w:r w:rsidRPr="007B1F85">
        <w:t>窗口类型和其参数这一</w:t>
      </w:r>
      <w:r w:rsidRPr="007B1F85">
        <w:rPr>
          <w:rFonts w:hint="eastAsia"/>
        </w:rPr>
        <w:t>影响因素外，流</w:t>
      </w:r>
      <w:r w:rsidRPr="007B1F85">
        <w:t>处理</w:t>
      </w:r>
      <w:r w:rsidRPr="007B1F85">
        <w:rPr>
          <w:rFonts w:hint="eastAsia"/>
        </w:rPr>
        <w:t>还有</w:t>
      </w:r>
      <w:r w:rsidRPr="007B1F85">
        <w:t>其他的参数需要</w:t>
      </w:r>
      <w:r w:rsidRPr="007B1F85">
        <w:rPr>
          <w:rFonts w:hint="eastAsia"/>
        </w:rPr>
        <w:t>考虑，</w:t>
      </w:r>
      <w:r w:rsidRPr="007B1F85">
        <w:t>如表</w:t>
      </w:r>
      <w:r w:rsidR="002A6CCD">
        <w:t>8</w:t>
      </w:r>
      <w:r w:rsidRPr="007B1F85">
        <w:rPr>
          <w:rFonts w:hint="eastAsia"/>
        </w:rPr>
        <w:t>所示。</w:t>
      </w:r>
    </w:p>
    <w:p w:rsidR="00031722" w:rsidRPr="007B1F85" w:rsidRDefault="00031722" w:rsidP="00031722">
      <w:pPr>
        <w:ind w:firstLine="400"/>
        <w:jc w:val="center"/>
        <w:rPr>
          <w:rFonts w:eastAsia="黑体"/>
          <w:sz w:val="20"/>
          <w:szCs w:val="20"/>
        </w:rPr>
      </w:pPr>
      <w:r w:rsidRPr="007B1F85">
        <w:rPr>
          <w:rFonts w:eastAsia="黑体"/>
          <w:sz w:val="20"/>
          <w:szCs w:val="20"/>
        </w:rPr>
        <w:t>表</w:t>
      </w:r>
      <w:r w:rsidR="002A6CCD">
        <w:rPr>
          <w:rFonts w:eastAsia="黑体"/>
          <w:sz w:val="20"/>
          <w:szCs w:val="20"/>
        </w:rPr>
        <w:t>8</w:t>
      </w:r>
      <w:r w:rsidRPr="007B1F85">
        <w:rPr>
          <w:rFonts w:eastAsia="黑体" w:hint="eastAsia"/>
          <w:sz w:val="20"/>
          <w:szCs w:val="20"/>
        </w:rPr>
        <w:t xml:space="preserve"> </w:t>
      </w:r>
      <w:r w:rsidRPr="007B1F85">
        <w:rPr>
          <w:rFonts w:eastAsia="黑体" w:hint="eastAsia"/>
          <w:sz w:val="20"/>
          <w:szCs w:val="20"/>
        </w:rPr>
        <w:t>其他参数</w:t>
      </w:r>
    </w:p>
    <w:tbl>
      <w:tblPr>
        <w:tblStyle w:val="a6"/>
        <w:tblW w:w="0" w:type="auto"/>
        <w:tblLook w:val="04A0" w:firstRow="1" w:lastRow="0" w:firstColumn="1" w:lastColumn="0" w:noHBand="0" w:noVBand="1"/>
      </w:tblPr>
      <w:tblGrid>
        <w:gridCol w:w="2547"/>
        <w:gridCol w:w="5749"/>
      </w:tblGrid>
      <w:tr w:rsidR="00031722" w:rsidRPr="007B1F85" w:rsidTr="00F4365B">
        <w:tc>
          <w:tcPr>
            <w:tcW w:w="2547" w:type="dxa"/>
            <w:vAlign w:val="center"/>
          </w:tcPr>
          <w:p w:rsidR="00031722" w:rsidRPr="00E4028F" w:rsidRDefault="00031722" w:rsidP="00F4365B">
            <w:pPr>
              <w:ind w:firstLine="422"/>
              <w:jc w:val="center"/>
              <w:rPr>
                <w:b/>
                <w:sz w:val="21"/>
                <w:szCs w:val="21"/>
              </w:rPr>
            </w:pPr>
            <w:r w:rsidRPr="00E4028F">
              <w:rPr>
                <w:rFonts w:hint="eastAsia"/>
                <w:b/>
                <w:sz w:val="21"/>
                <w:szCs w:val="21"/>
              </w:rPr>
              <w:t>参数</w:t>
            </w:r>
          </w:p>
        </w:tc>
        <w:tc>
          <w:tcPr>
            <w:tcW w:w="5749" w:type="dxa"/>
            <w:vAlign w:val="center"/>
          </w:tcPr>
          <w:p w:rsidR="00031722" w:rsidRPr="00E4028F" w:rsidRDefault="00031722" w:rsidP="00F4365B">
            <w:pPr>
              <w:ind w:firstLine="422"/>
              <w:jc w:val="center"/>
              <w:rPr>
                <w:b/>
                <w:sz w:val="21"/>
                <w:szCs w:val="21"/>
              </w:rPr>
            </w:pPr>
            <w:r w:rsidRPr="00E4028F">
              <w:rPr>
                <w:rFonts w:hint="eastAsia"/>
                <w:b/>
                <w:sz w:val="21"/>
                <w:szCs w:val="21"/>
              </w:rPr>
              <w:t>描述</w:t>
            </w:r>
          </w:p>
        </w:tc>
      </w:tr>
      <w:tr w:rsidR="00031722" w:rsidRPr="007B1F85" w:rsidTr="00F4365B">
        <w:tc>
          <w:tcPr>
            <w:tcW w:w="2547" w:type="dxa"/>
            <w:vAlign w:val="center"/>
          </w:tcPr>
          <w:p w:rsidR="00031722" w:rsidRPr="00E4028F" w:rsidRDefault="00031722" w:rsidP="00F4365B">
            <w:pPr>
              <w:ind w:firstLine="420"/>
              <w:jc w:val="center"/>
              <w:rPr>
                <w:sz w:val="21"/>
                <w:szCs w:val="21"/>
              </w:rPr>
            </w:pPr>
            <w:r w:rsidRPr="00E4028F">
              <w:rPr>
                <w:sz w:val="21"/>
                <w:szCs w:val="21"/>
              </w:rPr>
              <w:t>parallelism</w:t>
            </w:r>
          </w:p>
        </w:tc>
        <w:tc>
          <w:tcPr>
            <w:tcW w:w="5749" w:type="dxa"/>
            <w:vAlign w:val="center"/>
          </w:tcPr>
          <w:p w:rsidR="00031722" w:rsidRPr="00E4028F" w:rsidRDefault="00031722" w:rsidP="00F4365B">
            <w:pPr>
              <w:ind w:firstLine="420"/>
              <w:jc w:val="center"/>
              <w:rPr>
                <w:sz w:val="21"/>
                <w:szCs w:val="21"/>
              </w:rPr>
            </w:pPr>
            <w:r w:rsidRPr="00E4028F">
              <w:rPr>
                <w:rFonts w:hint="eastAsia"/>
                <w:sz w:val="21"/>
                <w:szCs w:val="21"/>
              </w:rPr>
              <w:t>并行度</w:t>
            </w:r>
          </w:p>
        </w:tc>
      </w:tr>
      <w:tr w:rsidR="00031722" w:rsidRPr="007B1F85" w:rsidTr="00F4365B">
        <w:tc>
          <w:tcPr>
            <w:tcW w:w="2547" w:type="dxa"/>
            <w:vAlign w:val="center"/>
          </w:tcPr>
          <w:p w:rsidR="00031722" w:rsidRPr="00E4028F" w:rsidRDefault="00031722" w:rsidP="00F4365B">
            <w:pPr>
              <w:ind w:firstLine="420"/>
              <w:jc w:val="center"/>
              <w:rPr>
                <w:sz w:val="21"/>
                <w:szCs w:val="21"/>
              </w:rPr>
            </w:pPr>
            <w:r w:rsidRPr="00E4028F">
              <w:rPr>
                <w:sz w:val="21"/>
                <w:szCs w:val="21"/>
              </w:rPr>
              <w:t>maxOutOfOrderness</w:t>
            </w:r>
          </w:p>
        </w:tc>
        <w:tc>
          <w:tcPr>
            <w:tcW w:w="5749" w:type="dxa"/>
            <w:vAlign w:val="center"/>
          </w:tcPr>
          <w:p w:rsidR="00031722" w:rsidRPr="00E4028F" w:rsidRDefault="00031722" w:rsidP="00F4365B">
            <w:pPr>
              <w:ind w:firstLine="420"/>
              <w:jc w:val="center"/>
              <w:rPr>
                <w:sz w:val="21"/>
                <w:szCs w:val="21"/>
              </w:rPr>
            </w:pPr>
            <w:r w:rsidRPr="00E4028F">
              <w:rPr>
                <w:rFonts w:hint="eastAsia"/>
                <w:sz w:val="21"/>
                <w:szCs w:val="21"/>
              </w:rPr>
              <w:t>最大乱序时间</w:t>
            </w:r>
          </w:p>
        </w:tc>
      </w:tr>
      <w:tr w:rsidR="00031722" w:rsidRPr="007B1F85" w:rsidTr="00F4365B">
        <w:tc>
          <w:tcPr>
            <w:tcW w:w="2547" w:type="dxa"/>
            <w:vAlign w:val="center"/>
          </w:tcPr>
          <w:p w:rsidR="00031722" w:rsidRPr="00E4028F" w:rsidRDefault="00031722" w:rsidP="00F4365B">
            <w:pPr>
              <w:ind w:firstLine="420"/>
              <w:jc w:val="center"/>
              <w:rPr>
                <w:sz w:val="21"/>
                <w:szCs w:val="21"/>
              </w:rPr>
            </w:pPr>
            <w:r w:rsidRPr="00E4028F">
              <w:rPr>
                <w:sz w:val="21"/>
                <w:szCs w:val="21"/>
              </w:rPr>
              <w:t>allowedLateness</w:t>
            </w:r>
          </w:p>
        </w:tc>
        <w:tc>
          <w:tcPr>
            <w:tcW w:w="5749" w:type="dxa"/>
            <w:vAlign w:val="center"/>
          </w:tcPr>
          <w:p w:rsidR="00031722" w:rsidRPr="00E4028F" w:rsidRDefault="00031722" w:rsidP="00F4365B">
            <w:pPr>
              <w:ind w:firstLine="420"/>
              <w:jc w:val="center"/>
              <w:rPr>
                <w:sz w:val="21"/>
                <w:szCs w:val="21"/>
              </w:rPr>
            </w:pPr>
            <w:r w:rsidRPr="00E4028F">
              <w:rPr>
                <w:rFonts w:hint="eastAsia"/>
                <w:sz w:val="21"/>
                <w:szCs w:val="21"/>
              </w:rPr>
              <w:t>允许迟到时间</w:t>
            </w:r>
          </w:p>
        </w:tc>
      </w:tr>
      <w:tr w:rsidR="00031722" w:rsidRPr="007B1F85" w:rsidTr="00F4365B">
        <w:tc>
          <w:tcPr>
            <w:tcW w:w="2547" w:type="dxa"/>
            <w:vAlign w:val="center"/>
          </w:tcPr>
          <w:p w:rsidR="00031722" w:rsidRPr="00E4028F" w:rsidRDefault="00031722" w:rsidP="00F4365B">
            <w:pPr>
              <w:ind w:firstLine="420"/>
              <w:jc w:val="center"/>
              <w:rPr>
                <w:sz w:val="21"/>
                <w:szCs w:val="21"/>
              </w:rPr>
            </w:pPr>
            <w:r w:rsidRPr="00E4028F">
              <w:rPr>
                <w:sz w:val="21"/>
                <w:szCs w:val="21"/>
              </w:rPr>
              <w:t>Function</w:t>
            </w:r>
          </w:p>
        </w:tc>
        <w:tc>
          <w:tcPr>
            <w:tcW w:w="5749" w:type="dxa"/>
            <w:vAlign w:val="center"/>
          </w:tcPr>
          <w:p w:rsidR="00031722" w:rsidRPr="00E4028F" w:rsidRDefault="00031722" w:rsidP="00F4365B">
            <w:pPr>
              <w:ind w:firstLine="420"/>
              <w:jc w:val="center"/>
              <w:rPr>
                <w:sz w:val="21"/>
                <w:szCs w:val="21"/>
              </w:rPr>
            </w:pPr>
            <w:r w:rsidRPr="00E4028F">
              <w:rPr>
                <w:rFonts w:hint="eastAsia"/>
                <w:sz w:val="21"/>
                <w:szCs w:val="21"/>
              </w:rPr>
              <w:t>窗口触发时的运算逻辑。</w:t>
            </w:r>
          </w:p>
        </w:tc>
      </w:tr>
    </w:tbl>
    <w:p w:rsidR="00031722" w:rsidRPr="007B1F85" w:rsidRDefault="00031722" w:rsidP="005F6F18">
      <w:pPr>
        <w:ind w:firstLine="420"/>
      </w:pPr>
      <w:r w:rsidRPr="007B1F85">
        <w:rPr>
          <w:b/>
        </w:rPr>
        <w:t>并行度</w:t>
      </w:r>
      <w:r w:rsidRPr="007B1F85">
        <w:rPr>
          <w:rFonts w:hint="eastAsia"/>
        </w:rPr>
        <w:t>：并行度影响系统任务的分配，</w:t>
      </w:r>
      <w:r w:rsidRPr="007B1F85">
        <w:rPr>
          <w:rFonts w:hint="eastAsia"/>
        </w:rPr>
        <w:t>Flink</w:t>
      </w:r>
      <w:r w:rsidRPr="007B1F85">
        <w:rPr>
          <w:rFonts w:hint="eastAsia"/>
        </w:rPr>
        <w:t>一般在</w:t>
      </w:r>
      <w:r w:rsidRPr="007B1F85">
        <w:rPr>
          <w:rFonts w:hint="eastAsia"/>
        </w:rPr>
        <w:t>Keyd</w:t>
      </w:r>
      <w:r w:rsidRPr="007B1F85">
        <w:t>Stream</w:t>
      </w:r>
      <w:r w:rsidRPr="007B1F85">
        <w:t>上进行</w:t>
      </w:r>
      <w:r w:rsidRPr="007B1F85">
        <w:rPr>
          <w:rFonts w:hint="eastAsia"/>
        </w:rPr>
        <w:t>window</w:t>
      </w:r>
      <w:r w:rsidRPr="007B1F85">
        <w:rPr>
          <w:rFonts w:hint="eastAsia"/>
        </w:rPr>
        <w:t>处理，在之前我们一般会先进行</w:t>
      </w:r>
      <w:r w:rsidRPr="007B1F85">
        <w:rPr>
          <w:rFonts w:hint="eastAsia"/>
        </w:rPr>
        <w:t>keyby</w:t>
      </w:r>
      <w:r w:rsidRPr="007B1F85">
        <w:t>()</w:t>
      </w:r>
      <w:r w:rsidRPr="007B1F85">
        <w:t>函数的分区</w:t>
      </w:r>
      <w:r w:rsidRPr="007B1F85">
        <w:rPr>
          <w:rFonts w:hint="eastAsia"/>
        </w:rPr>
        <w:t>，</w:t>
      </w:r>
      <w:r w:rsidRPr="007B1F85">
        <w:t>用哈希函数将</w:t>
      </w:r>
      <w:r w:rsidRPr="007B1F85">
        <w:t>key</w:t>
      </w:r>
      <w:r w:rsidRPr="007B1F85">
        <w:t>值相同的事件分到同一个</w:t>
      </w:r>
      <w:r w:rsidRPr="007B1F85">
        <w:t>subtask</w:t>
      </w:r>
      <w:r w:rsidRPr="007B1F85">
        <w:t>上</w:t>
      </w:r>
      <w:r w:rsidRPr="007B1F85">
        <w:rPr>
          <w:rFonts w:hint="eastAsia"/>
        </w:rPr>
        <w:t>，如</w:t>
      </w:r>
      <w:r w:rsidRPr="00186878">
        <w:rPr>
          <w:rFonts w:hint="eastAsia"/>
          <w:highlight w:val="yellow"/>
        </w:rPr>
        <w:t>图</w:t>
      </w:r>
      <w:r w:rsidRPr="00186878">
        <w:rPr>
          <w:highlight w:val="yellow"/>
        </w:rPr>
        <w:t>1</w:t>
      </w:r>
      <w:r w:rsidR="00B4689E">
        <w:t>6</w:t>
      </w:r>
      <w:r w:rsidRPr="007B1F85">
        <w:rPr>
          <w:rFonts w:hint="eastAsia"/>
        </w:rPr>
        <w:t>所示；</w:t>
      </w:r>
      <w:r w:rsidRPr="007B1F85">
        <w:t>如果不采用</w:t>
      </w:r>
      <w:r w:rsidRPr="007B1F85">
        <w:rPr>
          <w:rFonts w:hint="eastAsia"/>
        </w:rPr>
        <w:t>keyby</w:t>
      </w:r>
      <w:r w:rsidRPr="007B1F85">
        <w:rPr>
          <w:rFonts w:hint="eastAsia"/>
        </w:rPr>
        <w:t>分区，就只能采用</w:t>
      </w:r>
      <w:r w:rsidRPr="007B1F85">
        <w:rPr>
          <w:rFonts w:hint="eastAsia"/>
        </w:rPr>
        <w:t>window</w:t>
      </w:r>
      <w:r w:rsidRPr="007B1F85">
        <w:t>All</w:t>
      </w:r>
      <w:r w:rsidRPr="007B1F85">
        <w:rPr>
          <w:rFonts w:hint="eastAsia"/>
        </w:rPr>
        <w:t>，</w:t>
      </w:r>
      <w:r w:rsidRPr="007B1F85">
        <w:t>所有的事件将强制推到一个</w:t>
      </w:r>
      <w:r w:rsidRPr="007B1F85">
        <w:t>subtask</w:t>
      </w:r>
      <w:r w:rsidRPr="007B1F85">
        <w:t>中进行</w:t>
      </w:r>
      <w:r w:rsidRPr="007B1F85">
        <w:rPr>
          <w:rFonts w:hint="eastAsia"/>
        </w:rPr>
        <w:t>，</w:t>
      </w:r>
      <w:r w:rsidRPr="007B1F85">
        <w:t>即并行度为</w:t>
      </w:r>
      <w:r w:rsidRPr="007B1F85">
        <w:rPr>
          <w:rFonts w:hint="eastAsia"/>
        </w:rPr>
        <w:t>1</w:t>
      </w:r>
      <w:r w:rsidRPr="007B1F85">
        <w:rPr>
          <w:rFonts w:hint="eastAsia"/>
        </w:rPr>
        <w:t>，如</w:t>
      </w:r>
      <w:r w:rsidRPr="00D77280">
        <w:rPr>
          <w:rFonts w:hint="eastAsia"/>
          <w:highlight w:val="yellow"/>
        </w:rPr>
        <w:t>图</w:t>
      </w:r>
      <w:r w:rsidRPr="00D77280">
        <w:rPr>
          <w:rFonts w:hint="eastAsia"/>
          <w:highlight w:val="yellow"/>
        </w:rPr>
        <w:t>1</w:t>
      </w:r>
      <w:r w:rsidR="00B4689E">
        <w:t>7</w:t>
      </w:r>
      <w:r w:rsidRPr="007B1F85">
        <w:rPr>
          <w:rFonts w:hint="eastAsia"/>
        </w:rPr>
        <w:t>所示。</w:t>
      </w:r>
    </w:p>
    <w:p w:rsidR="00031722" w:rsidRPr="007B1F85" w:rsidRDefault="00031722" w:rsidP="00D808E5">
      <w:pPr>
        <w:spacing w:line="240" w:lineRule="auto"/>
        <w:ind w:firstLine="480"/>
        <w:jc w:val="center"/>
      </w:pPr>
      <w:r w:rsidRPr="007B1F85">
        <w:object w:dxaOrig="7501" w:dyaOrig="4036">
          <v:shape id="_x0000_i1036" type="#_x0000_t75" style="width:259.45pt;height:138.55pt" o:ole="">
            <v:imagedata r:id="rId34" o:title=""/>
          </v:shape>
          <o:OLEObject Type="Embed" ProgID="Visio.Drawing.15" ShapeID="_x0000_i1036" DrawAspect="Content" ObjectID="_1556451424" r:id="rId35"/>
        </w:object>
      </w:r>
    </w:p>
    <w:p w:rsidR="00031722" w:rsidRPr="007B1F85" w:rsidRDefault="00031722" w:rsidP="00031722">
      <w:pPr>
        <w:ind w:firstLine="400"/>
        <w:jc w:val="center"/>
        <w:rPr>
          <w:rFonts w:eastAsia="黑体"/>
          <w:sz w:val="20"/>
          <w:szCs w:val="20"/>
        </w:rPr>
      </w:pPr>
      <w:r w:rsidRPr="007B1F85">
        <w:rPr>
          <w:rFonts w:eastAsia="黑体"/>
          <w:sz w:val="20"/>
          <w:szCs w:val="20"/>
        </w:rPr>
        <w:t>图</w:t>
      </w:r>
      <w:r w:rsidRPr="007B1F85">
        <w:rPr>
          <w:rFonts w:eastAsia="黑体"/>
          <w:sz w:val="20"/>
          <w:szCs w:val="20"/>
        </w:rPr>
        <w:t>1</w:t>
      </w:r>
      <w:r w:rsidR="00B4689E">
        <w:rPr>
          <w:rFonts w:eastAsia="黑体"/>
          <w:sz w:val="20"/>
          <w:szCs w:val="20"/>
        </w:rPr>
        <w:t>6</w:t>
      </w:r>
      <w:r w:rsidRPr="007B1F85">
        <w:rPr>
          <w:rFonts w:eastAsia="黑体"/>
          <w:sz w:val="20"/>
          <w:szCs w:val="20"/>
        </w:rPr>
        <w:t xml:space="preserve"> keyby</w:t>
      </w:r>
      <w:r w:rsidRPr="007B1F85">
        <w:rPr>
          <w:rFonts w:eastAsia="黑体" w:hint="eastAsia"/>
          <w:sz w:val="20"/>
          <w:szCs w:val="20"/>
        </w:rPr>
        <w:t>与</w:t>
      </w:r>
      <w:r w:rsidRPr="007B1F85">
        <w:rPr>
          <w:rFonts w:eastAsia="黑体" w:hint="eastAsia"/>
          <w:sz w:val="20"/>
          <w:szCs w:val="20"/>
        </w:rPr>
        <w:t>window</w:t>
      </w:r>
      <w:r w:rsidRPr="007B1F85">
        <w:rPr>
          <w:rFonts w:eastAsia="黑体" w:hint="eastAsia"/>
          <w:sz w:val="20"/>
          <w:szCs w:val="20"/>
        </w:rPr>
        <w:t>函数</w:t>
      </w:r>
    </w:p>
    <w:p w:rsidR="00031722" w:rsidRPr="007B1F85" w:rsidRDefault="00031722" w:rsidP="00E2279A">
      <w:pPr>
        <w:spacing w:line="240" w:lineRule="auto"/>
        <w:ind w:firstLine="480"/>
        <w:jc w:val="center"/>
      </w:pPr>
      <w:r w:rsidRPr="007B1F85">
        <w:object w:dxaOrig="7485" w:dyaOrig="3180">
          <v:shape id="_x0000_i1037" type="#_x0000_t75" style="width:249.95pt;height:105.3pt" o:ole="">
            <v:imagedata r:id="rId36" o:title=""/>
          </v:shape>
          <o:OLEObject Type="Embed" ProgID="Visio.Drawing.15" ShapeID="_x0000_i1037" DrawAspect="Content" ObjectID="_1556451425" r:id="rId37"/>
        </w:object>
      </w:r>
    </w:p>
    <w:p w:rsidR="00031722" w:rsidRPr="007B1F85" w:rsidRDefault="00031722" w:rsidP="00031722">
      <w:pPr>
        <w:ind w:firstLine="400"/>
        <w:jc w:val="center"/>
        <w:rPr>
          <w:rFonts w:eastAsia="黑体"/>
          <w:sz w:val="20"/>
          <w:szCs w:val="20"/>
        </w:rPr>
      </w:pPr>
      <w:r w:rsidRPr="007B1F85">
        <w:rPr>
          <w:rFonts w:eastAsia="黑体"/>
          <w:sz w:val="20"/>
          <w:szCs w:val="20"/>
        </w:rPr>
        <w:t>图</w:t>
      </w:r>
      <w:r w:rsidRPr="007B1F85">
        <w:rPr>
          <w:rFonts w:eastAsia="黑体"/>
          <w:sz w:val="20"/>
          <w:szCs w:val="20"/>
        </w:rPr>
        <w:t>1</w:t>
      </w:r>
      <w:r w:rsidR="00B4689E">
        <w:rPr>
          <w:rFonts w:eastAsia="黑体"/>
          <w:sz w:val="20"/>
          <w:szCs w:val="20"/>
        </w:rPr>
        <w:t>7</w:t>
      </w:r>
      <w:r w:rsidRPr="007B1F85">
        <w:rPr>
          <w:rFonts w:eastAsia="黑体"/>
          <w:sz w:val="20"/>
          <w:szCs w:val="20"/>
        </w:rPr>
        <w:t xml:space="preserve"> windowAll</w:t>
      </w:r>
      <w:r w:rsidRPr="007B1F85">
        <w:rPr>
          <w:rFonts w:eastAsia="黑体"/>
          <w:sz w:val="20"/>
          <w:szCs w:val="20"/>
        </w:rPr>
        <w:t>函数</w:t>
      </w:r>
    </w:p>
    <w:p w:rsidR="00031722" w:rsidRPr="007B1F85" w:rsidRDefault="00031722" w:rsidP="00031722">
      <w:pPr>
        <w:ind w:firstLine="482"/>
      </w:pPr>
      <w:r w:rsidRPr="007B1F85">
        <w:rPr>
          <w:rFonts w:hint="eastAsia"/>
          <w:b/>
        </w:rPr>
        <w:t>最大乱序时间与允许迟到时间</w:t>
      </w:r>
      <w:r w:rsidRPr="007B1F85">
        <w:rPr>
          <w:rFonts w:hint="eastAsia"/>
        </w:rPr>
        <w:t>：</w:t>
      </w:r>
      <w:r w:rsidRPr="007B1F85">
        <w:rPr>
          <w:rFonts w:hint="eastAsia"/>
        </w:rPr>
        <w:t>Flink</w:t>
      </w:r>
      <w:r w:rsidRPr="007B1F85">
        <w:rPr>
          <w:rFonts w:hint="eastAsia"/>
        </w:rPr>
        <w:t>中，如果我们关心事件的实际产生时间，那么我们就要使用</w:t>
      </w:r>
      <w:r w:rsidRPr="007B1F85">
        <w:t>Event time</w:t>
      </w:r>
      <w:r w:rsidRPr="007B1F85">
        <w:rPr>
          <w:rFonts w:hint="eastAsia"/>
        </w:rPr>
        <w:t>，但是由于网络延迟等环境因素的影响，具有先后关系产生数据，在实际算子处理时并不一定仍然保持相对顺序，即事件的到达可能是乱序的。</w:t>
      </w:r>
      <w:r w:rsidRPr="007B1F85">
        <w:rPr>
          <w:rFonts w:hint="eastAsia"/>
        </w:rPr>
        <w:t>F</w:t>
      </w:r>
      <w:r w:rsidRPr="007B1F85">
        <w:t>link</w:t>
      </w:r>
      <w:r w:rsidRPr="007B1F85">
        <w:t>采用</w:t>
      </w:r>
      <w:r w:rsidRPr="007B1F85">
        <w:t>watermark</w:t>
      </w:r>
      <w:r w:rsidRPr="007B1F85">
        <w:t>机制来处理乱序</w:t>
      </w:r>
      <w:r w:rsidRPr="007B1F85">
        <w:rPr>
          <w:rFonts w:hint="eastAsia"/>
        </w:rPr>
        <w:t>，</w:t>
      </w:r>
      <w:r w:rsidRPr="007B1F85">
        <w:t>最大乱序时间即为</w:t>
      </w:r>
      <w:r w:rsidRPr="007B1F85">
        <w:t>watermark</w:t>
      </w:r>
      <w:r w:rsidRPr="007B1F85">
        <w:t>的一个参数</w:t>
      </w:r>
      <w:r w:rsidRPr="007B1F85">
        <w:rPr>
          <w:rFonts w:hint="eastAsia"/>
        </w:rPr>
        <w:t>，它允许一些事件在但最大乱序时间内到达，仍然被纳入窗口中，如</w:t>
      </w:r>
      <w:r w:rsidRPr="00B45C07">
        <w:rPr>
          <w:rFonts w:hint="eastAsia"/>
          <w:highlight w:val="yellow"/>
        </w:rPr>
        <w:t>图</w:t>
      </w:r>
      <w:r w:rsidRPr="00B45C07">
        <w:rPr>
          <w:highlight w:val="yellow"/>
        </w:rPr>
        <w:t>1</w:t>
      </w:r>
      <w:r w:rsidR="00B4689E">
        <w:t>8</w:t>
      </w:r>
      <w:r w:rsidRPr="007B1F85">
        <w:rPr>
          <w:rFonts w:hint="eastAsia"/>
        </w:rPr>
        <w:t>所示。允许迟到时间</w:t>
      </w:r>
      <w:r w:rsidRPr="007B1F85">
        <w:rPr>
          <w:rFonts w:hint="eastAsia"/>
        </w:rPr>
        <w:t>allowedLateness</w:t>
      </w:r>
      <w:r w:rsidRPr="007B1F85">
        <w:rPr>
          <w:rFonts w:hint="eastAsia"/>
        </w:rPr>
        <w:t>也是一个处理消息乱序的机制，它允许窗口触发计算后，仍然保留一段时间，若此时有属于此窗口的事件到达，重新触发计算。</w:t>
      </w:r>
    </w:p>
    <w:p w:rsidR="00031722" w:rsidRPr="007B1F85" w:rsidRDefault="00031722" w:rsidP="001A1516">
      <w:pPr>
        <w:spacing w:line="240" w:lineRule="auto"/>
        <w:ind w:firstLine="480"/>
        <w:jc w:val="center"/>
      </w:pPr>
      <w:r w:rsidRPr="007B1F85">
        <w:rPr>
          <w:noProof/>
        </w:rPr>
        <w:drawing>
          <wp:inline distT="0" distB="0" distL="0" distR="0" wp14:anchorId="6B07005C" wp14:editId="06A5B21A">
            <wp:extent cx="5274310" cy="2632710"/>
            <wp:effectExtent l="0" t="0" r="2540" b="0"/>
            <wp:docPr id="8" name="图片 8" descr="C:\Users\lenovo\Desktop\spark\图片\20160930135616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spark\图片\2016093013561680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632710"/>
                    </a:xfrm>
                    <a:prstGeom prst="rect">
                      <a:avLst/>
                    </a:prstGeom>
                    <a:noFill/>
                    <a:ln>
                      <a:noFill/>
                    </a:ln>
                  </pic:spPr>
                </pic:pic>
              </a:graphicData>
            </a:graphic>
          </wp:inline>
        </w:drawing>
      </w:r>
    </w:p>
    <w:p w:rsidR="00031722" w:rsidRPr="007B1F85" w:rsidRDefault="00031722" w:rsidP="00031722">
      <w:pPr>
        <w:ind w:firstLine="400"/>
        <w:jc w:val="center"/>
        <w:rPr>
          <w:rFonts w:eastAsia="黑体"/>
          <w:sz w:val="20"/>
          <w:szCs w:val="20"/>
        </w:rPr>
      </w:pPr>
      <w:r w:rsidRPr="007B1F85">
        <w:rPr>
          <w:rFonts w:eastAsia="黑体"/>
          <w:sz w:val="20"/>
          <w:szCs w:val="20"/>
        </w:rPr>
        <w:t>图</w:t>
      </w:r>
      <w:r w:rsidRPr="007B1F85">
        <w:rPr>
          <w:rFonts w:eastAsia="黑体" w:hint="eastAsia"/>
          <w:sz w:val="20"/>
          <w:szCs w:val="20"/>
        </w:rPr>
        <w:t>1</w:t>
      </w:r>
      <w:r w:rsidR="00B4689E">
        <w:rPr>
          <w:rFonts w:eastAsia="黑体"/>
          <w:sz w:val="20"/>
          <w:szCs w:val="20"/>
        </w:rPr>
        <w:t>8</w:t>
      </w:r>
      <w:r w:rsidRPr="007B1F85">
        <w:rPr>
          <w:rFonts w:eastAsia="黑体"/>
          <w:sz w:val="20"/>
          <w:szCs w:val="20"/>
        </w:rPr>
        <w:t xml:space="preserve"> Flink watermark</w:t>
      </w:r>
      <w:r w:rsidRPr="007B1F85">
        <w:rPr>
          <w:rFonts w:eastAsia="黑体"/>
          <w:sz w:val="20"/>
          <w:szCs w:val="20"/>
        </w:rPr>
        <w:t>机制</w:t>
      </w:r>
    </w:p>
    <w:p w:rsidR="00031722" w:rsidRPr="007B1F85" w:rsidRDefault="00031722" w:rsidP="00777164">
      <w:pPr>
        <w:ind w:firstLine="400"/>
      </w:pPr>
      <w:r w:rsidRPr="007B1F85">
        <w:rPr>
          <w:b/>
        </w:rPr>
        <w:lastRenderedPageBreak/>
        <w:t>窗口处理函数</w:t>
      </w:r>
      <w:r w:rsidRPr="007B1F85">
        <w:rPr>
          <w:rFonts w:hint="eastAsia"/>
        </w:rPr>
        <w:t>：</w:t>
      </w:r>
      <w:r w:rsidRPr="007B1F85">
        <w:rPr>
          <w:rFonts w:hint="eastAsia"/>
        </w:rPr>
        <w:t>Flink</w:t>
      </w:r>
      <w:r w:rsidRPr="007B1F85">
        <w:rPr>
          <w:rFonts w:hint="eastAsia"/>
        </w:rPr>
        <w:t>中提供了一些简单的计算逻辑，如求和，求最值等，用户也可以定义更加复杂的处理逻辑。</w:t>
      </w:r>
    </w:p>
    <w:p w:rsidR="00031722" w:rsidRPr="007B1F85" w:rsidRDefault="000B2A99" w:rsidP="000B2A99">
      <w:pPr>
        <w:pStyle w:val="3"/>
      </w:pPr>
      <w:bookmarkStart w:id="29" w:name="_Toc482736806"/>
      <w:r w:rsidRPr="007B1F85">
        <w:rPr>
          <w:rFonts w:hint="eastAsia"/>
        </w:rPr>
        <w:t xml:space="preserve">4.3.2 </w:t>
      </w:r>
      <w:r w:rsidR="00AB4F76" w:rsidRPr="007B1F85">
        <w:rPr>
          <w:rFonts w:hint="eastAsia"/>
        </w:rPr>
        <w:t>问题场景分析</w:t>
      </w:r>
      <w:bookmarkEnd w:id="29"/>
    </w:p>
    <w:p w:rsidR="00031722" w:rsidRPr="007B1F85" w:rsidRDefault="00031722" w:rsidP="0004502F">
      <w:pPr>
        <w:ind w:firstLine="420"/>
      </w:pPr>
      <w:r w:rsidRPr="007B1F85">
        <w:t>根据</w:t>
      </w:r>
      <w:r w:rsidR="00883A3A" w:rsidRPr="007B1F85">
        <w:t>4</w:t>
      </w:r>
      <w:r w:rsidRPr="007B1F85">
        <w:t>.</w:t>
      </w:r>
      <w:r w:rsidR="009F7516" w:rsidRPr="007B1F85">
        <w:t>3.1</w:t>
      </w:r>
      <w:r w:rsidR="009F7516" w:rsidRPr="007B1F85">
        <w:t>节</w:t>
      </w:r>
      <w:r w:rsidRPr="007B1F85">
        <w:t>分析的窗口参数和其他参数</w:t>
      </w:r>
      <w:r w:rsidRPr="007B1F85">
        <w:rPr>
          <w:rFonts w:hint="eastAsia"/>
        </w:rPr>
        <w:t>，构造参数设置的逻辑图，如图</w:t>
      </w:r>
      <w:r w:rsidRPr="007B1F85">
        <w:rPr>
          <w:rFonts w:hint="eastAsia"/>
        </w:rPr>
        <w:t>1</w:t>
      </w:r>
      <w:r w:rsidR="00B4689E">
        <w:t>9</w:t>
      </w:r>
      <w:r w:rsidRPr="007B1F85">
        <w:rPr>
          <w:rFonts w:hint="eastAsia"/>
        </w:rPr>
        <w:t>所示。</w:t>
      </w:r>
    </w:p>
    <w:p w:rsidR="00031722" w:rsidRPr="007B1F85" w:rsidRDefault="00031722" w:rsidP="00037FC6">
      <w:pPr>
        <w:spacing w:line="240" w:lineRule="auto"/>
        <w:ind w:firstLine="480"/>
        <w:jc w:val="center"/>
        <w:rPr>
          <w:rFonts w:eastAsia="黑体"/>
          <w:sz w:val="20"/>
          <w:szCs w:val="20"/>
        </w:rPr>
      </w:pPr>
      <w:r w:rsidRPr="007B1F85">
        <w:object w:dxaOrig="13051" w:dyaOrig="6165">
          <v:shape id="_x0000_i1038" type="#_x0000_t75" style="width:415pt;height:197pt" o:ole="">
            <v:imagedata r:id="rId39" o:title=""/>
          </v:shape>
          <o:OLEObject Type="Embed" ProgID="Visio.Drawing.15" ShapeID="_x0000_i1038" DrawAspect="Content" ObjectID="_1556451426" r:id="rId40"/>
        </w:object>
      </w:r>
      <w:r w:rsidRPr="007B1F85">
        <w:rPr>
          <w:rFonts w:eastAsia="黑体" w:hint="eastAsia"/>
          <w:sz w:val="20"/>
          <w:szCs w:val="20"/>
        </w:rPr>
        <w:t>图</w:t>
      </w:r>
      <w:r w:rsidRPr="007B1F85">
        <w:rPr>
          <w:rFonts w:eastAsia="黑体"/>
          <w:sz w:val="20"/>
          <w:szCs w:val="20"/>
        </w:rPr>
        <w:t>1</w:t>
      </w:r>
      <w:r w:rsidR="00B4689E">
        <w:rPr>
          <w:rFonts w:eastAsia="黑体"/>
          <w:sz w:val="20"/>
          <w:szCs w:val="20"/>
        </w:rPr>
        <w:t>9</w:t>
      </w:r>
      <w:r w:rsidRPr="007B1F85">
        <w:rPr>
          <w:rFonts w:eastAsia="黑体"/>
          <w:sz w:val="20"/>
          <w:szCs w:val="20"/>
        </w:rPr>
        <w:t xml:space="preserve"> </w:t>
      </w:r>
      <w:r w:rsidRPr="007B1F85">
        <w:rPr>
          <w:rFonts w:eastAsia="黑体" w:hint="eastAsia"/>
          <w:sz w:val="20"/>
          <w:szCs w:val="20"/>
        </w:rPr>
        <w:t>设置影响参数的逻辑图</w:t>
      </w:r>
    </w:p>
    <w:p w:rsidR="00031722" w:rsidRPr="007B1F85" w:rsidRDefault="002D6B50" w:rsidP="007342FD">
      <w:pPr>
        <w:ind w:firstLine="420"/>
      </w:pPr>
      <w:r w:rsidRPr="007B1F85">
        <w:t>可知各种参数之间并不是互相独立的</w:t>
      </w:r>
      <w:r w:rsidRPr="007B1F85">
        <w:rPr>
          <w:rFonts w:hint="eastAsia"/>
        </w:rPr>
        <w:t>，</w:t>
      </w:r>
      <w:r w:rsidR="00C22134" w:rsidRPr="007B1F85">
        <w:rPr>
          <w:rFonts w:hint="eastAsia"/>
        </w:rPr>
        <w:t>但是仍然可以</w:t>
      </w:r>
      <w:r w:rsidR="00031722" w:rsidRPr="007B1F85">
        <w:t>通过组合窗口参数与其他参数的值</w:t>
      </w:r>
      <w:r w:rsidR="00031722" w:rsidRPr="007B1F85">
        <w:rPr>
          <w:rFonts w:hint="eastAsia"/>
        </w:rPr>
        <w:t>，</w:t>
      </w:r>
      <w:r w:rsidR="00031722" w:rsidRPr="007B1F85">
        <w:t>提供多种流式数据窗口处理的场景</w:t>
      </w:r>
      <w:r w:rsidR="00031722" w:rsidRPr="007B1F85">
        <w:rPr>
          <w:rFonts w:hint="eastAsia"/>
        </w:rPr>
        <w:t>，</w:t>
      </w:r>
      <w:r w:rsidR="00E11368" w:rsidRPr="007B1F85">
        <w:rPr>
          <w:rFonts w:hint="eastAsia"/>
        </w:rPr>
        <w:t>来</w:t>
      </w:r>
      <w:r w:rsidR="00031722" w:rsidRPr="007B1F85">
        <w:t>验证</w:t>
      </w:r>
      <w:r w:rsidR="00031722" w:rsidRPr="007B1F85">
        <w:rPr>
          <w:rFonts w:hint="eastAsia"/>
        </w:rPr>
        <w:t>Flink</w:t>
      </w:r>
      <w:r w:rsidR="00E11368" w:rsidRPr="007B1F85">
        <w:rPr>
          <w:rFonts w:hint="eastAsia"/>
        </w:rPr>
        <w:t>基于窗口处理逻辑</w:t>
      </w:r>
      <w:r w:rsidR="00031722" w:rsidRPr="007B1F85">
        <w:rPr>
          <w:rFonts w:hint="eastAsia"/>
        </w:rPr>
        <w:t>的可靠性。</w:t>
      </w:r>
      <w:r w:rsidR="00031722" w:rsidRPr="007B1F85">
        <w:rPr>
          <w:rFonts w:hint="eastAsia"/>
        </w:rPr>
        <w:t xml:space="preserve"> </w:t>
      </w:r>
    </w:p>
    <w:p w:rsidR="00031722" w:rsidRPr="007B1F85" w:rsidRDefault="00031722" w:rsidP="002501BD">
      <w:pPr>
        <w:ind w:firstLine="420"/>
      </w:pPr>
      <w:r w:rsidRPr="007B1F85">
        <w:rPr>
          <w:rFonts w:hint="eastAsia"/>
        </w:rPr>
        <w:t>在不同的场景下，结合</w:t>
      </w:r>
      <w:r w:rsidRPr="007B1F85">
        <w:rPr>
          <w:rFonts w:hint="eastAsia"/>
        </w:rPr>
        <w:t>Flink</w:t>
      </w:r>
      <w:r w:rsidRPr="007B1F85">
        <w:rPr>
          <w:rFonts w:hint="eastAsia"/>
        </w:rPr>
        <w:t>流处理机制和资源，分析可能</w:t>
      </w:r>
      <w:r w:rsidRPr="007B1F85">
        <w:t>产生的问题场景：</w:t>
      </w:r>
    </w:p>
    <w:p w:rsidR="00031722" w:rsidRPr="007B1F85" w:rsidRDefault="00031722" w:rsidP="00031722">
      <w:pPr>
        <w:pStyle w:val="a3"/>
        <w:numPr>
          <w:ilvl w:val="0"/>
          <w:numId w:val="21"/>
        </w:numPr>
        <w:spacing w:line="400" w:lineRule="atLeast"/>
        <w:ind w:firstLineChars="0"/>
      </w:pPr>
      <w:r w:rsidRPr="007B1F85">
        <w:rPr>
          <w:rFonts w:hint="eastAsia"/>
          <w:b/>
        </w:rPr>
        <w:t>数据倾斜</w:t>
      </w:r>
      <w:r w:rsidRPr="007B1F85">
        <w:rPr>
          <w:rFonts w:hint="eastAsia"/>
        </w:rPr>
        <w:t>：</w:t>
      </w:r>
      <w:r w:rsidRPr="007B1F85">
        <w:t>采用</w:t>
      </w:r>
      <w:r w:rsidRPr="007B1F85">
        <w:t>k</w:t>
      </w:r>
      <w:r w:rsidRPr="007B1F85">
        <w:rPr>
          <w:rFonts w:hint="eastAsia"/>
        </w:rPr>
        <w:t>eyby</w:t>
      </w:r>
      <w:r w:rsidRPr="007B1F85">
        <w:rPr>
          <w:rFonts w:hint="eastAsia"/>
        </w:rPr>
        <w:t>函数</w:t>
      </w:r>
      <w:r w:rsidRPr="007B1F85">
        <w:t>分区</w:t>
      </w:r>
      <w:r w:rsidRPr="007B1F85">
        <w:rPr>
          <w:rFonts w:hint="eastAsia"/>
        </w:rPr>
        <w:t>时，</w:t>
      </w:r>
      <w:r w:rsidRPr="007B1F85">
        <w:t>相同</w:t>
      </w:r>
      <w:r w:rsidRPr="007B1F85">
        <w:t>key</w:t>
      </w:r>
      <w:r w:rsidRPr="007B1F85">
        <w:t>的事件将被推倒</w:t>
      </w:r>
      <w:r w:rsidRPr="007B1F85">
        <w:rPr>
          <w:rFonts w:hint="eastAsia"/>
        </w:rPr>
        <w:t>同一个</w:t>
      </w:r>
      <w:r w:rsidRPr="007B1F85">
        <w:t>subtask</w:t>
      </w:r>
      <w:r w:rsidRPr="007B1F85">
        <w:t>中</w:t>
      </w:r>
      <w:r w:rsidRPr="007B1F85">
        <w:rPr>
          <w:rFonts w:hint="eastAsia"/>
        </w:rPr>
        <w:t>，若</w:t>
      </w:r>
      <w:r w:rsidRPr="007B1F85">
        <w:t>数据</w:t>
      </w:r>
      <w:r w:rsidRPr="007B1F85">
        <w:rPr>
          <w:rFonts w:hint="eastAsia"/>
        </w:rPr>
        <w:t>存在</w:t>
      </w:r>
      <w:r w:rsidRPr="007B1F85">
        <w:t>倾斜，</w:t>
      </w:r>
      <w:r w:rsidRPr="007B1F85">
        <w:rPr>
          <w:rFonts w:hint="eastAsia"/>
        </w:rPr>
        <w:t>会</w:t>
      </w:r>
      <w:r w:rsidRPr="007B1F85">
        <w:t>导致</w:t>
      </w:r>
      <w:r w:rsidRPr="007B1F85">
        <w:rPr>
          <w:rFonts w:hint="eastAsia"/>
        </w:rPr>
        <w:t>某条</w:t>
      </w:r>
      <w:r w:rsidRPr="007B1F85">
        <w:t>流上的数据</w:t>
      </w:r>
      <w:r w:rsidRPr="007B1F85">
        <w:rPr>
          <w:rFonts w:hint="eastAsia"/>
        </w:rPr>
        <w:t>远大于</w:t>
      </w:r>
      <w:r w:rsidRPr="007B1F85">
        <w:t>其他流</w:t>
      </w:r>
      <w:r w:rsidRPr="007B1F85">
        <w:rPr>
          <w:rFonts w:hint="eastAsia"/>
        </w:rPr>
        <w:t>，那么</w:t>
      </w:r>
      <w:r w:rsidRPr="007B1F85">
        <w:t>该流的</w:t>
      </w:r>
      <w:r w:rsidRPr="007B1F85">
        <w:rPr>
          <w:rFonts w:hint="eastAsia"/>
        </w:rPr>
        <w:t>处理时间</w:t>
      </w:r>
      <w:r w:rsidRPr="007B1F85">
        <w:t>将会成为</w:t>
      </w:r>
      <w:r w:rsidRPr="007B1F85">
        <w:rPr>
          <w:rFonts w:hint="eastAsia"/>
        </w:rPr>
        <w:t>系统</w:t>
      </w:r>
      <w:r w:rsidRPr="007B1F85">
        <w:t>的</w:t>
      </w:r>
      <w:r w:rsidRPr="007B1F85">
        <w:rPr>
          <w:rFonts w:hint="eastAsia"/>
        </w:rPr>
        <w:t>性能</w:t>
      </w:r>
      <w:r w:rsidRPr="007B1F85">
        <w:t>瓶颈</w:t>
      </w:r>
      <w:r w:rsidRPr="007B1F85">
        <w:rPr>
          <w:rFonts w:hint="eastAsia"/>
        </w:rPr>
        <w:t>。如</w:t>
      </w:r>
      <w:r w:rsidRPr="00DD038B">
        <w:rPr>
          <w:rFonts w:hint="eastAsia"/>
          <w:highlight w:val="yellow"/>
        </w:rPr>
        <w:t>图</w:t>
      </w:r>
      <w:r w:rsidR="00B4689E">
        <w:rPr>
          <w:highlight w:val="yellow"/>
        </w:rPr>
        <w:t>20</w:t>
      </w:r>
      <w:r w:rsidRPr="007B1F85">
        <w:rPr>
          <w:rFonts w:hint="eastAsia"/>
        </w:rPr>
        <w:t>，我们使用</w:t>
      </w:r>
      <w:r w:rsidRPr="007B1F85">
        <w:rPr>
          <w:rFonts w:hint="eastAsia"/>
        </w:rPr>
        <w:t>keyby</w:t>
      </w:r>
      <w:r w:rsidRPr="007B1F85">
        <w:rPr>
          <w:rFonts w:hint="eastAsia"/>
        </w:rPr>
        <w:t>将源数据进行分区，</w:t>
      </w:r>
      <w:r w:rsidRPr="007B1F85">
        <w:rPr>
          <w:rFonts w:hint="eastAsia"/>
        </w:rPr>
        <w:t>key</w:t>
      </w:r>
      <w:r w:rsidRPr="007B1F85">
        <w:rPr>
          <w:rFonts w:hint="eastAsia"/>
        </w:rPr>
        <w:t>为</w:t>
      </w:r>
      <w:r w:rsidRPr="007B1F85">
        <w:rPr>
          <w:rFonts w:hint="eastAsia"/>
        </w:rPr>
        <w:t>1,3</w:t>
      </w:r>
      <w:r w:rsidRPr="007B1F85">
        <w:rPr>
          <w:rFonts w:hint="eastAsia"/>
        </w:rPr>
        <w:t>的事件将分在一个</w:t>
      </w:r>
      <w:r w:rsidRPr="007B1F85">
        <w:rPr>
          <w:rFonts w:hint="eastAsia"/>
        </w:rPr>
        <w:t>subtask</w:t>
      </w:r>
      <w:r w:rsidRPr="007B1F85">
        <w:rPr>
          <w:rFonts w:hint="eastAsia"/>
        </w:rPr>
        <w:t>中，而</w:t>
      </w:r>
      <w:r w:rsidRPr="007B1F85">
        <w:rPr>
          <w:rFonts w:hint="eastAsia"/>
        </w:rPr>
        <w:t>key</w:t>
      </w:r>
      <w:r w:rsidRPr="007B1F85">
        <w:rPr>
          <w:rFonts w:hint="eastAsia"/>
        </w:rPr>
        <w:t>为</w:t>
      </w:r>
      <w:r w:rsidRPr="007B1F85">
        <w:rPr>
          <w:rFonts w:hint="eastAsia"/>
        </w:rPr>
        <w:t>2,4</w:t>
      </w:r>
      <w:r w:rsidRPr="007B1F85">
        <w:rPr>
          <w:rFonts w:hint="eastAsia"/>
        </w:rPr>
        <w:t>的事件被分在另一个</w:t>
      </w:r>
      <w:r w:rsidRPr="007B1F85">
        <w:rPr>
          <w:rFonts w:hint="eastAsia"/>
        </w:rPr>
        <w:t>subtask</w:t>
      </w:r>
      <w:r w:rsidRPr="007B1F85">
        <w:rPr>
          <w:rFonts w:hint="eastAsia"/>
        </w:rPr>
        <w:t>中，此时前者的待处理数据远多于其他流。</w:t>
      </w:r>
    </w:p>
    <w:p w:rsidR="00031722" w:rsidRPr="007B1F85" w:rsidRDefault="00031722" w:rsidP="00850B1C">
      <w:pPr>
        <w:spacing w:line="240" w:lineRule="auto"/>
        <w:ind w:firstLine="480"/>
        <w:jc w:val="center"/>
      </w:pPr>
      <w:r w:rsidRPr="007B1F85">
        <w:object w:dxaOrig="9076" w:dyaOrig="2956">
          <v:shape id="_x0000_i1039" type="#_x0000_t75" style="width:321.3pt;height:104.6pt" o:ole="">
            <v:imagedata r:id="rId41" o:title=""/>
          </v:shape>
          <o:OLEObject Type="Embed" ProgID="Visio.Drawing.15" ShapeID="_x0000_i1039" DrawAspect="Content" ObjectID="_1556451427" r:id="rId42"/>
        </w:object>
      </w:r>
    </w:p>
    <w:p w:rsidR="00031722" w:rsidRPr="007B1F85" w:rsidRDefault="00031722" w:rsidP="00031722">
      <w:pPr>
        <w:ind w:firstLine="400"/>
        <w:jc w:val="center"/>
        <w:rPr>
          <w:rFonts w:eastAsia="黑体"/>
          <w:sz w:val="20"/>
          <w:szCs w:val="20"/>
        </w:rPr>
      </w:pPr>
      <w:r w:rsidRPr="007B1F85">
        <w:rPr>
          <w:rFonts w:eastAsia="黑体"/>
          <w:sz w:val="20"/>
          <w:szCs w:val="20"/>
        </w:rPr>
        <w:t>图</w:t>
      </w:r>
      <w:r w:rsidR="00B4689E">
        <w:rPr>
          <w:rFonts w:eastAsia="黑体"/>
          <w:sz w:val="20"/>
          <w:szCs w:val="20"/>
        </w:rPr>
        <w:t>20</w:t>
      </w:r>
      <w:r w:rsidRPr="007B1F85">
        <w:rPr>
          <w:rFonts w:eastAsia="黑体" w:hint="eastAsia"/>
          <w:sz w:val="20"/>
          <w:szCs w:val="20"/>
        </w:rPr>
        <w:t>倾斜数据对</w:t>
      </w:r>
      <w:r w:rsidRPr="007B1F85">
        <w:rPr>
          <w:rFonts w:eastAsia="黑体" w:hint="eastAsia"/>
          <w:sz w:val="20"/>
          <w:szCs w:val="20"/>
        </w:rPr>
        <w:t>keyby</w:t>
      </w:r>
      <w:r w:rsidRPr="007B1F85">
        <w:rPr>
          <w:rFonts w:eastAsia="黑体" w:hint="eastAsia"/>
          <w:sz w:val="20"/>
          <w:szCs w:val="20"/>
        </w:rPr>
        <w:t>分区的影响</w:t>
      </w:r>
    </w:p>
    <w:p w:rsidR="00031722" w:rsidRPr="007B1F85" w:rsidRDefault="00031722" w:rsidP="00031722">
      <w:pPr>
        <w:ind w:firstLine="480"/>
      </w:pPr>
    </w:p>
    <w:p w:rsidR="00031722" w:rsidRPr="007B1F85" w:rsidRDefault="00031722" w:rsidP="00031722">
      <w:pPr>
        <w:pStyle w:val="a3"/>
        <w:numPr>
          <w:ilvl w:val="0"/>
          <w:numId w:val="21"/>
        </w:numPr>
        <w:spacing w:line="400" w:lineRule="atLeast"/>
        <w:ind w:firstLineChars="0"/>
      </w:pPr>
      <w:r w:rsidRPr="007B1F85">
        <w:rPr>
          <w:rFonts w:hint="eastAsia"/>
          <w:b/>
        </w:rPr>
        <w:lastRenderedPageBreak/>
        <w:t>窗口大小与滑动值比例过高</w:t>
      </w:r>
      <w:r w:rsidRPr="007B1F85">
        <w:rPr>
          <w:rFonts w:hint="eastAsia"/>
        </w:rPr>
        <w:t>：</w:t>
      </w:r>
      <w:r w:rsidRPr="007B1F85">
        <w:t>如</w:t>
      </w:r>
      <w:r w:rsidRPr="00E467F4">
        <w:rPr>
          <w:highlight w:val="yellow"/>
        </w:rPr>
        <w:t>图</w:t>
      </w:r>
      <w:r w:rsidR="00B4689E">
        <w:t>21</w:t>
      </w:r>
      <w:r w:rsidRPr="007B1F85">
        <w:rPr>
          <w:rFonts w:hint="eastAsia"/>
        </w:rPr>
        <w:t>所示，采用</w:t>
      </w:r>
      <w:r w:rsidRPr="007B1F85">
        <w:t>时间驱动的</w:t>
      </w:r>
      <w:r w:rsidRPr="007B1F85">
        <w:t>sliding window</w:t>
      </w:r>
      <w:r w:rsidRPr="007B1F85">
        <w:rPr>
          <w:rFonts w:hint="eastAsia"/>
        </w:rPr>
        <w:t>时，若</w:t>
      </w:r>
      <w:r w:rsidRPr="007B1F85">
        <w:t>window</w:t>
      </w:r>
      <w:r w:rsidRPr="007B1F85">
        <w:t>大小</w:t>
      </w:r>
      <w:r w:rsidRPr="007B1F85">
        <w:rPr>
          <w:rFonts w:hint="eastAsia"/>
        </w:rPr>
        <w:t>远</w:t>
      </w:r>
      <w:r w:rsidRPr="007B1F85">
        <w:t>大于滑动值</w:t>
      </w:r>
      <w:r w:rsidRPr="007B1F85">
        <w:rPr>
          <w:rFonts w:hint="eastAsia"/>
        </w:rPr>
        <w:t>，</w:t>
      </w:r>
      <w:r w:rsidRPr="007B1F85">
        <w:t>那么在</w:t>
      </w:r>
      <w:r w:rsidRPr="007B1F85">
        <w:rPr>
          <w:rFonts w:hint="eastAsia"/>
        </w:rPr>
        <w:t>每个</w:t>
      </w:r>
      <w:r w:rsidRPr="007B1F85">
        <w:t>元素</w:t>
      </w:r>
      <w:r w:rsidRPr="007B1F85">
        <w:rPr>
          <w:rFonts w:hint="eastAsia"/>
        </w:rPr>
        <w:t>分配</w:t>
      </w:r>
      <w:r w:rsidRPr="007B1F85">
        <w:t>窗口时会</w:t>
      </w:r>
      <w:r w:rsidRPr="007B1F85">
        <w:rPr>
          <w:rFonts w:hint="eastAsia"/>
        </w:rPr>
        <w:t>产生很多</w:t>
      </w:r>
      <w:r w:rsidRPr="007B1F85">
        <w:t>的窗口</w:t>
      </w:r>
      <w:r w:rsidRPr="007B1F85">
        <w:rPr>
          <w:rFonts w:hint="eastAsia"/>
        </w:rPr>
        <w:t>，</w:t>
      </w:r>
      <w:r w:rsidRPr="007B1F85">
        <w:t>在每个窗口中都会记录下这个事件的值</w:t>
      </w:r>
      <w:r w:rsidRPr="007B1F85">
        <w:rPr>
          <w:rFonts w:hint="eastAsia"/>
        </w:rPr>
        <w:t>，可能</w:t>
      </w:r>
      <w:r w:rsidRPr="007B1F85">
        <w:t>会</w:t>
      </w:r>
      <w:r w:rsidRPr="007B1F85">
        <w:rPr>
          <w:rFonts w:hint="eastAsia"/>
        </w:rPr>
        <w:t>有</w:t>
      </w:r>
      <w:r w:rsidRPr="007B1F85">
        <w:t>内存或性能问题</w:t>
      </w:r>
      <w:r w:rsidRPr="007B1F85">
        <w:rPr>
          <w:rFonts w:hint="eastAsia"/>
        </w:rPr>
        <w:t>。</w:t>
      </w:r>
    </w:p>
    <w:p w:rsidR="00031722" w:rsidRPr="007B1F85" w:rsidRDefault="00031722" w:rsidP="00364DDE">
      <w:pPr>
        <w:spacing w:line="240" w:lineRule="auto"/>
        <w:ind w:firstLine="480"/>
        <w:jc w:val="center"/>
      </w:pPr>
      <w:r w:rsidRPr="007B1F85">
        <w:object w:dxaOrig="7215" w:dyaOrig="3571">
          <v:shape id="_x0000_i1040" type="#_x0000_t75" style="width:303.6pt;height:150.8pt" o:ole="">
            <v:imagedata r:id="rId43" o:title=""/>
          </v:shape>
          <o:OLEObject Type="Embed" ProgID="Visio.Drawing.15" ShapeID="_x0000_i1040" DrawAspect="Content" ObjectID="_1556451428" r:id="rId44"/>
        </w:object>
      </w:r>
    </w:p>
    <w:p w:rsidR="00031722" w:rsidRPr="007B1F85" w:rsidRDefault="00031722" w:rsidP="00031722">
      <w:pPr>
        <w:ind w:firstLine="400"/>
        <w:jc w:val="center"/>
        <w:rPr>
          <w:rFonts w:eastAsia="黑体"/>
          <w:sz w:val="20"/>
          <w:szCs w:val="20"/>
        </w:rPr>
      </w:pPr>
      <w:r w:rsidRPr="007B1F85">
        <w:rPr>
          <w:rFonts w:eastAsia="黑体"/>
          <w:sz w:val="20"/>
          <w:szCs w:val="20"/>
        </w:rPr>
        <w:t>图</w:t>
      </w:r>
      <w:r w:rsidR="00B4689E">
        <w:rPr>
          <w:rFonts w:eastAsia="黑体"/>
          <w:sz w:val="20"/>
          <w:szCs w:val="20"/>
        </w:rPr>
        <w:t>21</w:t>
      </w:r>
      <w:r w:rsidRPr="007B1F85">
        <w:rPr>
          <w:rFonts w:eastAsia="黑体" w:hint="eastAsia"/>
          <w:sz w:val="20"/>
          <w:szCs w:val="20"/>
        </w:rPr>
        <w:t>窗口大小</w:t>
      </w:r>
      <w:r w:rsidRPr="007B1F85">
        <w:rPr>
          <w:rFonts w:eastAsia="黑体"/>
          <w:sz w:val="20"/>
          <w:szCs w:val="20"/>
        </w:rPr>
        <w:t>与滑动值比例过</w:t>
      </w:r>
      <w:r w:rsidRPr="007B1F85">
        <w:rPr>
          <w:rFonts w:eastAsia="黑体" w:hint="eastAsia"/>
          <w:sz w:val="20"/>
          <w:szCs w:val="20"/>
        </w:rPr>
        <w:t>大</w:t>
      </w:r>
    </w:p>
    <w:p w:rsidR="00031722" w:rsidRPr="007B1F85" w:rsidRDefault="00031722" w:rsidP="00031722">
      <w:pPr>
        <w:ind w:firstLine="480"/>
      </w:pPr>
    </w:p>
    <w:p w:rsidR="00031722" w:rsidRPr="007B1F85" w:rsidRDefault="00031722" w:rsidP="00031722">
      <w:pPr>
        <w:pStyle w:val="a3"/>
        <w:numPr>
          <w:ilvl w:val="0"/>
          <w:numId w:val="21"/>
        </w:numPr>
        <w:spacing w:line="400" w:lineRule="atLeast"/>
        <w:ind w:firstLineChars="0"/>
      </w:pPr>
      <w:r w:rsidRPr="007B1F85">
        <w:rPr>
          <w:rFonts w:hint="eastAsia"/>
          <w:b/>
        </w:rPr>
        <w:t>会话窗口时间间隙不合理</w:t>
      </w:r>
      <w:r w:rsidRPr="007B1F85">
        <w:rPr>
          <w:rFonts w:hint="eastAsia"/>
        </w:rPr>
        <w:t>：如图</w:t>
      </w:r>
      <w:r w:rsidRPr="007B1F85">
        <w:rPr>
          <w:rFonts w:hint="eastAsia"/>
        </w:rPr>
        <w:t>2</w:t>
      </w:r>
      <w:r w:rsidR="00B4689E">
        <w:t>2</w:t>
      </w:r>
      <w:r w:rsidRPr="007B1F85">
        <w:rPr>
          <w:rFonts w:hint="eastAsia"/>
        </w:rPr>
        <w:t>，采用</w:t>
      </w:r>
      <w:r w:rsidRPr="007B1F85">
        <w:rPr>
          <w:rFonts w:hint="eastAsia"/>
        </w:rPr>
        <w:t>S</w:t>
      </w:r>
      <w:r w:rsidRPr="007B1F85">
        <w:t>ession window</w:t>
      </w:r>
      <w:r w:rsidRPr="007B1F85">
        <w:t>时，若</w:t>
      </w:r>
      <w:r w:rsidRPr="007B1F85">
        <w:rPr>
          <w:rFonts w:hint="eastAsia"/>
        </w:rPr>
        <w:t>会话</w:t>
      </w:r>
      <w:r w:rsidRPr="007B1F85">
        <w:t>间隔时间</w:t>
      </w:r>
      <w:r w:rsidRPr="007B1F85">
        <w:rPr>
          <w:rFonts w:hint="eastAsia"/>
        </w:rPr>
        <w:t>过长</w:t>
      </w:r>
      <w:r w:rsidRPr="007B1F85">
        <w:t>，则会导致所有的</w:t>
      </w:r>
      <w:r w:rsidRPr="007B1F85">
        <w:rPr>
          <w:rFonts w:hint="eastAsia"/>
        </w:rPr>
        <w:t>事件</w:t>
      </w:r>
      <w:r w:rsidRPr="007B1F85">
        <w:t>都</w:t>
      </w:r>
      <w:r w:rsidRPr="007B1F85">
        <w:rPr>
          <w:rFonts w:hint="eastAsia"/>
        </w:rPr>
        <w:t>聚集到</w:t>
      </w:r>
      <w:r w:rsidRPr="007B1F85">
        <w:t>一个</w:t>
      </w:r>
      <w:r w:rsidRPr="007B1F85">
        <w:t>session window</w:t>
      </w:r>
      <w:r w:rsidRPr="007B1F85">
        <w:t>中</w:t>
      </w:r>
      <w:r w:rsidRPr="007B1F85">
        <w:rPr>
          <w:rFonts w:hint="eastAsia"/>
        </w:rPr>
        <w:t>，</w:t>
      </w:r>
      <w:r w:rsidRPr="007B1F85">
        <w:t>若</w:t>
      </w:r>
      <w:r w:rsidRPr="007B1F85">
        <w:rPr>
          <w:rFonts w:hint="eastAsia"/>
        </w:rPr>
        <w:t>数据</w:t>
      </w:r>
      <w:r w:rsidRPr="007B1F85">
        <w:t>一直存在内存中</w:t>
      </w:r>
      <w:r w:rsidRPr="007B1F85">
        <w:rPr>
          <w:rFonts w:hint="eastAsia"/>
        </w:rPr>
        <w:t>，</w:t>
      </w:r>
      <w:r w:rsidRPr="007B1F85">
        <w:t>而窗口</w:t>
      </w:r>
      <w:r w:rsidRPr="007B1F85">
        <w:rPr>
          <w:rFonts w:hint="eastAsia"/>
        </w:rPr>
        <w:t>又未</w:t>
      </w:r>
      <w:r w:rsidRPr="007B1F85">
        <w:t>达到触发条件，则</w:t>
      </w:r>
      <w:r w:rsidRPr="007B1F85">
        <w:rPr>
          <w:rFonts w:hint="eastAsia"/>
        </w:rPr>
        <w:t>可能产生</w:t>
      </w:r>
      <w:r w:rsidRPr="007B1F85">
        <w:t>内存问题</w:t>
      </w:r>
      <w:r w:rsidRPr="007B1F85">
        <w:rPr>
          <w:rFonts w:hint="eastAsia"/>
        </w:rPr>
        <w:t>。</w:t>
      </w:r>
    </w:p>
    <w:p w:rsidR="00031722" w:rsidRPr="007B1F85" w:rsidRDefault="00031722" w:rsidP="00855E62">
      <w:pPr>
        <w:spacing w:line="240" w:lineRule="auto"/>
        <w:ind w:firstLine="480"/>
        <w:jc w:val="center"/>
      </w:pPr>
      <w:r w:rsidRPr="007B1F85">
        <w:object w:dxaOrig="9346" w:dyaOrig="7981">
          <v:shape id="_x0000_i1041" type="#_x0000_t75" style="width:279.15pt;height:237.75pt" o:ole="">
            <v:imagedata r:id="rId45" o:title=""/>
          </v:shape>
          <o:OLEObject Type="Embed" ProgID="Visio.Drawing.15" ShapeID="_x0000_i1041" DrawAspect="Content" ObjectID="_1556451429" r:id="rId46"/>
        </w:object>
      </w:r>
    </w:p>
    <w:p w:rsidR="00031722" w:rsidRPr="007B1F85" w:rsidRDefault="00031722" w:rsidP="00031722">
      <w:pPr>
        <w:ind w:firstLine="400"/>
        <w:jc w:val="center"/>
        <w:rPr>
          <w:rFonts w:eastAsia="黑体"/>
          <w:sz w:val="20"/>
          <w:szCs w:val="20"/>
        </w:rPr>
      </w:pPr>
      <w:r w:rsidRPr="007B1F85">
        <w:rPr>
          <w:rFonts w:eastAsia="黑体"/>
          <w:sz w:val="20"/>
          <w:szCs w:val="20"/>
        </w:rPr>
        <w:t>图</w:t>
      </w:r>
      <w:r w:rsidRPr="007B1F85">
        <w:rPr>
          <w:rFonts w:eastAsia="黑体"/>
          <w:sz w:val="20"/>
          <w:szCs w:val="20"/>
        </w:rPr>
        <w:t>2</w:t>
      </w:r>
      <w:r w:rsidR="00B4689E">
        <w:rPr>
          <w:rFonts w:eastAsia="黑体"/>
          <w:sz w:val="20"/>
          <w:szCs w:val="20"/>
        </w:rPr>
        <w:t>2</w:t>
      </w:r>
      <w:r w:rsidRPr="007B1F85">
        <w:rPr>
          <w:rFonts w:eastAsia="黑体"/>
          <w:sz w:val="20"/>
          <w:szCs w:val="20"/>
        </w:rPr>
        <w:t xml:space="preserve"> </w:t>
      </w:r>
      <w:r w:rsidRPr="007B1F85">
        <w:rPr>
          <w:rFonts w:eastAsia="黑体"/>
          <w:sz w:val="20"/>
          <w:szCs w:val="20"/>
        </w:rPr>
        <w:t>会话间隙参数影响</w:t>
      </w:r>
    </w:p>
    <w:p w:rsidR="00031722" w:rsidRPr="007B1F85" w:rsidRDefault="00031722" w:rsidP="00031722">
      <w:pPr>
        <w:pStyle w:val="a3"/>
        <w:numPr>
          <w:ilvl w:val="0"/>
          <w:numId w:val="21"/>
        </w:numPr>
        <w:spacing w:line="400" w:lineRule="atLeast"/>
        <w:ind w:firstLineChars="0"/>
      </w:pPr>
      <w:r w:rsidRPr="007B1F85">
        <w:rPr>
          <w:rFonts w:hint="eastAsia"/>
          <w:b/>
        </w:rPr>
        <w:t>事件乱序程度过于严重</w:t>
      </w:r>
      <w:r w:rsidRPr="007B1F85">
        <w:rPr>
          <w:rFonts w:hint="eastAsia"/>
        </w:rPr>
        <w:t>：</w:t>
      </w:r>
      <w:r w:rsidRPr="007B1F85">
        <w:t xml:space="preserve">Flink </w:t>
      </w:r>
      <w:r w:rsidRPr="007B1F85">
        <w:rPr>
          <w:rFonts w:hint="eastAsia"/>
        </w:rPr>
        <w:t>使用</w:t>
      </w:r>
      <w:r w:rsidR="00EA52BC" w:rsidRPr="007B1F85">
        <w:rPr>
          <w:rFonts w:hint="eastAsia"/>
        </w:rPr>
        <w:t>w</w:t>
      </w:r>
      <w:r w:rsidRPr="007B1F85">
        <w:rPr>
          <w:rFonts w:hint="eastAsia"/>
        </w:rPr>
        <w:t>atermark</w:t>
      </w:r>
      <w:r w:rsidRPr="007B1F85">
        <w:rPr>
          <w:rFonts w:hint="eastAsia"/>
        </w:rPr>
        <w:t>和</w:t>
      </w:r>
      <w:r w:rsidRPr="007B1F85">
        <w:t>allowedLateness</w:t>
      </w:r>
      <w:r w:rsidRPr="007B1F85">
        <w:t>机制</w:t>
      </w:r>
      <w:r w:rsidRPr="007B1F85">
        <w:rPr>
          <w:rFonts w:hint="eastAsia"/>
        </w:rPr>
        <w:t>来</w:t>
      </w:r>
      <w:r w:rsidRPr="007B1F85">
        <w:t>处理</w:t>
      </w:r>
      <w:r w:rsidRPr="007B1F85">
        <w:rPr>
          <w:rFonts w:hint="eastAsia"/>
        </w:rPr>
        <w:t>乱序</w:t>
      </w:r>
      <w:r w:rsidRPr="007B1F85">
        <w:t>和迟到</w:t>
      </w:r>
      <w:r w:rsidRPr="007B1F85">
        <w:rPr>
          <w:rFonts w:hint="eastAsia"/>
        </w:rPr>
        <w:t>的</w:t>
      </w:r>
      <w:r w:rsidRPr="007B1F85">
        <w:t>事件</w:t>
      </w:r>
      <w:r w:rsidRPr="007B1F85">
        <w:rPr>
          <w:rFonts w:hint="eastAsia"/>
        </w:rPr>
        <w:t>，</w:t>
      </w:r>
      <w:r w:rsidRPr="007B1F85">
        <w:t>但是</w:t>
      </w:r>
      <w:r w:rsidRPr="007B1F85">
        <w:rPr>
          <w:rFonts w:hint="eastAsia"/>
        </w:rPr>
        <w:t>由于</w:t>
      </w:r>
      <w:r w:rsidRPr="007B1F85">
        <w:t>事件的</w:t>
      </w:r>
      <w:r w:rsidRPr="007B1F85">
        <w:rPr>
          <w:rFonts w:hint="eastAsia"/>
        </w:rPr>
        <w:t>到达</w:t>
      </w:r>
      <w:r w:rsidR="0084329C" w:rsidRPr="007B1F85">
        <w:rPr>
          <w:rFonts w:hint="eastAsia"/>
        </w:rPr>
        <w:t>时间</w:t>
      </w:r>
      <w:r w:rsidRPr="007B1F85">
        <w:rPr>
          <w:rFonts w:hint="eastAsia"/>
        </w:rPr>
        <w:t>不可预测</w:t>
      </w:r>
      <w:r w:rsidRPr="007B1F85">
        <w:t>，</w:t>
      </w:r>
      <w:r w:rsidRPr="007B1F85">
        <w:rPr>
          <w:rFonts w:hint="eastAsia"/>
        </w:rPr>
        <w:t>若</w:t>
      </w:r>
      <w:r w:rsidRPr="007B1F85">
        <w:t>最大乱序</w:t>
      </w:r>
      <w:r w:rsidRPr="007B1F85">
        <w:rPr>
          <w:rFonts w:hint="eastAsia"/>
        </w:rPr>
        <w:t>时间</w:t>
      </w:r>
      <w:r w:rsidRPr="007B1F85">
        <w:t>和</w:t>
      </w:r>
      <w:r w:rsidRPr="007B1F85">
        <w:rPr>
          <w:rFonts w:hint="eastAsia"/>
        </w:rPr>
        <w:t>允许</w:t>
      </w:r>
      <w:r w:rsidRPr="007B1F85">
        <w:t>迟到时间</w:t>
      </w:r>
      <w:r w:rsidRPr="007B1F85">
        <w:rPr>
          <w:rFonts w:hint="eastAsia"/>
        </w:rPr>
        <w:t>设置</w:t>
      </w:r>
      <w:r w:rsidRPr="007B1F85">
        <w:t>过小，则有些迟到</w:t>
      </w:r>
      <w:r w:rsidRPr="007B1F85">
        <w:rPr>
          <w:rFonts w:hint="eastAsia"/>
        </w:rPr>
        <w:t>事件</w:t>
      </w:r>
      <w:r w:rsidRPr="007B1F85">
        <w:t>被丢弃，导致结果错误</w:t>
      </w:r>
      <w:r w:rsidRPr="007B1F85">
        <w:rPr>
          <w:rFonts w:hint="eastAsia"/>
        </w:rPr>
        <w:t>；</w:t>
      </w:r>
      <w:r w:rsidRPr="007B1F85">
        <w:t>若最大乱序时间和允许迟到事件设置过大，</w:t>
      </w:r>
      <w:r w:rsidRPr="007B1F85">
        <w:rPr>
          <w:rFonts w:hint="eastAsia"/>
        </w:rPr>
        <w:t>则</w:t>
      </w:r>
      <w:r w:rsidRPr="007B1F85">
        <w:t>窗口</w:t>
      </w:r>
      <w:r w:rsidRPr="007B1F85">
        <w:rPr>
          <w:rFonts w:hint="eastAsia"/>
        </w:rPr>
        <w:t>会一直</w:t>
      </w:r>
      <w:r w:rsidRPr="007B1F85">
        <w:t>等待，</w:t>
      </w:r>
      <w:r w:rsidRPr="007B1F85">
        <w:rPr>
          <w:rFonts w:hint="eastAsia"/>
        </w:rPr>
        <w:t>占</w:t>
      </w:r>
      <w:r w:rsidRPr="007B1F85">
        <w:rPr>
          <w:rFonts w:hint="eastAsia"/>
        </w:rPr>
        <w:lastRenderedPageBreak/>
        <w:t>据</w:t>
      </w:r>
      <w:r w:rsidRPr="007B1F85">
        <w:t>内存</w:t>
      </w:r>
      <w:r w:rsidRPr="007B1F85">
        <w:rPr>
          <w:rFonts w:hint="eastAsia"/>
        </w:rPr>
        <w:t>，可能引发</w:t>
      </w:r>
      <w:r w:rsidRPr="007B1F85">
        <w:t>内存</w:t>
      </w:r>
      <w:r w:rsidRPr="007B1F85">
        <w:rPr>
          <w:rFonts w:hint="eastAsia"/>
        </w:rPr>
        <w:t>或</w:t>
      </w:r>
      <w:r w:rsidRPr="007B1F85">
        <w:t>性能问题</w:t>
      </w:r>
      <w:r w:rsidRPr="007B1F85">
        <w:rPr>
          <w:rFonts w:hint="eastAsia"/>
        </w:rPr>
        <w:t>。</w:t>
      </w:r>
    </w:p>
    <w:p w:rsidR="00AE7D75" w:rsidRPr="007B1F85" w:rsidRDefault="00031722" w:rsidP="00564251">
      <w:pPr>
        <w:pStyle w:val="a3"/>
        <w:numPr>
          <w:ilvl w:val="0"/>
          <w:numId w:val="21"/>
        </w:numPr>
        <w:spacing w:line="400" w:lineRule="atLeast"/>
        <w:ind w:firstLineChars="0"/>
      </w:pPr>
      <w:r w:rsidRPr="007B1F85">
        <w:rPr>
          <w:rFonts w:hint="eastAsia"/>
          <w:b/>
        </w:rPr>
        <w:t>窗口计算复杂</w:t>
      </w:r>
      <w:r w:rsidRPr="007B1F85">
        <w:rPr>
          <w:rFonts w:hint="eastAsia"/>
        </w:rPr>
        <w:t>：当窗口</w:t>
      </w:r>
      <w:r w:rsidRPr="007B1F85">
        <w:t>处理逻辑过于复杂时</w:t>
      </w:r>
      <w:r w:rsidRPr="007B1F85">
        <w:rPr>
          <w:rFonts w:hint="eastAsia"/>
        </w:rPr>
        <w:t>，窗口</w:t>
      </w:r>
      <w:r w:rsidRPr="007B1F85">
        <w:t>触发运算</w:t>
      </w:r>
      <w:r w:rsidRPr="007B1F85">
        <w:rPr>
          <w:rFonts w:hint="eastAsia"/>
        </w:rPr>
        <w:t>时需要</w:t>
      </w:r>
      <w:r w:rsidRPr="007B1F85">
        <w:t>消耗大量资源，</w:t>
      </w:r>
      <w:r w:rsidRPr="007B1F85">
        <w:rPr>
          <w:rFonts w:hint="eastAsia"/>
        </w:rPr>
        <w:t>可能</w:t>
      </w:r>
      <w:r w:rsidRPr="007B1F85">
        <w:t>导致</w:t>
      </w:r>
      <w:r w:rsidRPr="007B1F85">
        <w:rPr>
          <w:rFonts w:hint="eastAsia"/>
        </w:rPr>
        <w:t>此时间段流入</w:t>
      </w:r>
      <w:r w:rsidRPr="007B1F85">
        <w:t>算子</w:t>
      </w:r>
      <w:r w:rsidRPr="007B1F85">
        <w:rPr>
          <w:rFonts w:hint="eastAsia"/>
        </w:rPr>
        <w:t>的</w:t>
      </w:r>
      <w:r w:rsidRPr="007B1F85">
        <w:t>事件流无法及时处理</w:t>
      </w:r>
      <w:r w:rsidRPr="007B1F85">
        <w:rPr>
          <w:rFonts w:hint="eastAsia"/>
        </w:rPr>
        <w:t>，</w:t>
      </w:r>
      <w:r w:rsidRPr="007B1F85">
        <w:t>引起性能问题。</w:t>
      </w:r>
    </w:p>
    <w:p w:rsidR="005C30E0" w:rsidRPr="007B1F85" w:rsidRDefault="00137093" w:rsidP="00065C16">
      <w:pPr>
        <w:pStyle w:val="1"/>
      </w:pPr>
      <w:bookmarkStart w:id="30" w:name="_Toc482736807"/>
      <w:r w:rsidRPr="007B1F85">
        <w:t>语义验证</w:t>
      </w:r>
      <w:bookmarkEnd w:id="30"/>
    </w:p>
    <w:p w:rsidR="00D41B2F" w:rsidRPr="007B1F85" w:rsidRDefault="00D41B2F" w:rsidP="009F54A2">
      <w:pPr>
        <w:ind w:firstLine="480"/>
      </w:pPr>
      <w:r w:rsidRPr="007B1F85">
        <w:t>语义验证包括计算结果的准确性验证和失效恢复验证</w:t>
      </w:r>
      <w:r w:rsidRPr="007B1F85">
        <w:rPr>
          <w:rFonts w:hint="eastAsia"/>
        </w:rPr>
        <w:t>。</w:t>
      </w:r>
    </w:p>
    <w:p w:rsidR="005C30E0" w:rsidRPr="007B1F85" w:rsidRDefault="00065C16" w:rsidP="00065C16">
      <w:pPr>
        <w:pStyle w:val="2"/>
        <w:rPr>
          <w:rFonts w:cs="Times New Roman"/>
        </w:rPr>
      </w:pPr>
      <w:bookmarkStart w:id="31" w:name="_Toc482736808"/>
      <w:r w:rsidRPr="007B1F85">
        <w:rPr>
          <w:rFonts w:hint="eastAsia"/>
        </w:rPr>
        <w:t xml:space="preserve">5.1 </w:t>
      </w:r>
      <w:r w:rsidR="005C30E0" w:rsidRPr="007B1F85">
        <w:rPr>
          <w:rFonts w:hint="eastAsia"/>
        </w:rPr>
        <w:t>失效恢复验证</w:t>
      </w:r>
      <w:bookmarkEnd w:id="31"/>
    </w:p>
    <w:p w:rsidR="005C30E0" w:rsidRPr="007B1F85" w:rsidRDefault="005C30E0" w:rsidP="005C30E0">
      <w:pPr>
        <w:ind w:firstLine="480"/>
      </w:pPr>
      <w:r w:rsidRPr="007B1F85">
        <w:rPr>
          <w:rFonts w:hint="eastAsia"/>
        </w:rPr>
        <w:t>Flink</w:t>
      </w:r>
      <w:r w:rsidRPr="007B1F85">
        <w:rPr>
          <w:rFonts w:hint="eastAsia"/>
        </w:rPr>
        <w:t>提供两种语义保障程度：“</w:t>
      </w:r>
      <w:r w:rsidRPr="007B1F85">
        <w:rPr>
          <w:rFonts w:hint="eastAsia"/>
        </w:rPr>
        <w:t>exactly-once</w:t>
      </w:r>
      <w:r w:rsidRPr="007B1F85">
        <w:rPr>
          <w:rFonts w:hint="eastAsia"/>
        </w:rPr>
        <w:t>”和“</w:t>
      </w:r>
      <w:r w:rsidRPr="007B1F85">
        <w:rPr>
          <w:rFonts w:hint="eastAsia"/>
        </w:rPr>
        <w:t>at-least-once</w:t>
      </w:r>
      <w:r w:rsidRPr="007B1F85">
        <w:rPr>
          <w:rFonts w:hint="eastAsia"/>
        </w:rPr>
        <w:t>”。在“</w:t>
      </w:r>
      <w:r w:rsidRPr="007B1F85">
        <w:rPr>
          <w:rFonts w:hint="eastAsia"/>
        </w:rPr>
        <w:t>exactly-once</w:t>
      </w:r>
      <w:r w:rsidRPr="007B1F85">
        <w:rPr>
          <w:rFonts w:hint="eastAsia"/>
        </w:rPr>
        <w:t>”模式下，所有的数据都只被计算一次；在“</w:t>
      </w:r>
      <w:r w:rsidRPr="007B1F85">
        <w:rPr>
          <w:rFonts w:hint="eastAsia"/>
        </w:rPr>
        <w:t>at-least-once</w:t>
      </w:r>
      <w:r w:rsidRPr="007B1F85">
        <w:rPr>
          <w:rFonts w:hint="eastAsia"/>
        </w:rPr>
        <w:t>”模式下，某些数据可能会被重复计算。</w:t>
      </w:r>
    </w:p>
    <w:p w:rsidR="005C30E0" w:rsidRPr="007B1F85" w:rsidRDefault="005C30E0" w:rsidP="005C30E0">
      <w:pPr>
        <w:ind w:firstLine="480"/>
      </w:pPr>
      <w:r w:rsidRPr="007B1F85">
        <w:rPr>
          <w:rFonts w:hint="eastAsia"/>
        </w:rPr>
        <w:t>Flink</w:t>
      </w:r>
      <w:r w:rsidRPr="007B1F85">
        <w:rPr>
          <w:rFonts w:hint="eastAsia"/>
        </w:rPr>
        <w:t>首先需要满足以下几点要求：</w:t>
      </w:r>
    </w:p>
    <w:p w:rsidR="005C30E0" w:rsidRPr="007B1F85" w:rsidRDefault="005C30E0" w:rsidP="005C30E0">
      <w:pPr>
        <w:pStyle w:val="a3"/>
        <w:numPr>
          <w:ilvl w:val="0"/>
          <w:numId w:val="20"/>
        </w:numPr>
        <w:spacing w:line="400" w:lineRule="atLeast"/>
        <w:ind w:firstLineChars="0"/>
      </w:pPr>
      <w:r w:rsidRPr="007B1F85">
        <w:rPr>
          <w:rFonts w:hint="eastAsia"/>
        </w:rPr>
        <w:t>Source</w:t>
      </w:r>
      <w:r w:rsidRPr="007B1F85">
        <w:rPr>
          <w:rFonts w:hint="eastAsia"/>
        </w:rPr>
        <w:t>需要由</w:t>
      </w:r>
      <w:r w:rsidRPr="007B1F85">
        <w:rPr>
          <w:rFonts w:hint="eastAsia"/>
        </w:rPr>
        <w:t>Kafka</w:t>
      </w:r>
      <w:r w:rsidRPr="007B1F85">
        <w:rPr>
          <w:rFonts w:hint="eastAsia"/>
        </w:rPr>
        <w:t>提供，并需要保存数据偏移量，确保数据源可重放；</w:t>
      </w:r>
    </w:p>
    <w:p w:rsidR="005C30E0" w:rsidRPr="007B1F85" w:rsidRDefault="005C30E0" w:rsidP="005C30E0">
      <w:pPr>
        <w:pStyle w:val="a3"/>
        <w:numPr>
          <w:ilvl w:val="0"/>
          <w:numId w:val="20"/>
        </w:numPr>
        <w:spacing w:line="400" w:lineRule="atLeast"/>
        <w:ind w:firstLineChars="0"/>
      </w:pPr>
      <w:r w:rsidRPr="007B1F85">
        <w:rPr>
          <w:rFonts w:hint="eastAsia"/>
        </w:rPr>
        <w:t>带有状态的</w:t>
      </w:r>
      <w:r w:rsidRPr="007B1F85">
        <w:rPr>
          <w:rFonts w:hint="eastAsia"/>
        </w:rPr>
        <w:t>Operator</w:t>
      </w:r>
      <w:r w:rsidRPr="007B1F85">
        <w:rPr>
          <w:rFonts w:hint="eastAsia"/>
        </w:rPr>
        <w:t>需要实现</w:t>
      </w:r>
      <w:r w:rsidRPr="007B1F85">
        <w:rPr>
          <w:rFonts w:hint="eastAsia"/>
        </w:rPr>
        <w:t>CheckpointedFunction</w:t>
      </w:r>
      <w:r w:rsidRPr="007B1F85">
        <w:rPr>
          <w:rFonts w:hint="eastAsia"/>
        </w:rPr>
        <w:t>或</w:t>
      </w:r>
      <w:r w:rsidRPr="007B1F85">
        <w:rPr>
          <w:rFonts w:hint="eastAsia"/>
        </w:rPr>
        <w:t>ListCheckpointed</w:t>
      </w:r>
      <w:r w:rsidRPr="007B1F85">
        <w:rPr>
          <w:rFonts w:hint="eastAsia"/>
        </w:rPr>
        <w:t>接口，并提供状态保存的计算逻辑；</w:t>
      </w:r>
    </w:p>
    <w:p w:rsidR="005C30E0" w:rsidRPr="007B1F85" w:rsidRDefault="005C30E0" w:rsidP="005C30E0">
      <w:pPr>
        <w:pStyle w:val="a3"/>
        <w:numPr>
          <w:ilvl w:val="0"/>
          <w:numId w:val="20"/>
        </w:numPr>
        <w:spacing w:line="400" w:lineRule="atLeast"/>
        <w:ind w:firstLineChars="0"/>
      </w:pPr>
      <w:r w:rsidRPr="007B1F85">
        <w:rPr>
          <w:rFonts w:hint="eastAsia"/>
        </w:rPr>
        <w:t>状态信息需要保存在文件系统中，确保状态的可靠性。</w:t>
      </w:r>
    </w:p>
    <w:p w:rsidR="005C30E0" w:rsidRPr="007B1F85" w:rsidRDefault="005C30E0" w:rsidP="005C30E0">
      <w:pPr>
        <w:ind w:firstLine="480"/>
      </w:pPr>
      <w:r w:rsidRPr="007B1F85">
        <w:rPr>
          <w:rFonts w:cs="Times New Roman" w:hint="eastAsia"/>
          <w:szCs w:val="24"/>
        </w:rPr>
        <w:t>如果一个</w:t>
      </w:r>
      <w:r w:rsidRPr="007B1F85">
        <w:rPr>
          <w:rFonts w:cs="Times New Roman" w:hint="eastAsia"/>
          <w:szCs w:val="24"/>
        </w:rPr>
        <w:t>Operator</w:t>
      </w:r>
      <w:r w:rsidRPr="007B1F85">
        <w:rPr>
          <w:rFonts w:cs="Times New Roman" w:hint="eastAsia"/>
          <w:szCs w:val="24"/>
        </w:rPr>
        <w:t>有多个输入流，为了满足“</w:t>
      </w:r>
      <w:r w:rsidRPr="007B1F85">
        <w:rPr>
          <w:rFonts w:cs="Times New Roman" w:hint="eastAsia"/>
          <w:szCs w:val="24"/>
        </w:rPr>
        <w:t>exactly-once</w:t>
      </w:r>
      <w:r w:rsidRPr="007B1F85">
        <w:rPr>
          <w:rFonts w:cs="Times New Roman" w:hint="eastAsia"/>
          <w:szCs w:val="24"/>
        </w:rPr>
        <w:t>”的语义保障，</w:t>
      </w:r>
      <w:r w:rsidRPr="007B1F85">
        <w:rPr>
          <w:rFonts w:cs="Times New Roman" w:hint="eastAsia"/>
          <w:szCs w:val="24"/>
        </w:rPr>
        <w:t>Flink</w:t>
      </w:r>
      <w:r w:rsidRPr="007B1F85">
        <w:rPr>
          <w:rFonts w:cs="Times New Roman" w:hint="eastAsia"/>
          <w:szCs w:val="24"/>
        </w:rPr>
        <w:t>需要将这多个输入流进行</w:t>
      </w:r>
      <w:r w:rsidRPr="007B1F85">
        <w:rPr>
          <w:rFonts w:cs="Times New Roman" w:hint="eastAsia"/>
          <w:szCs w:val="24"/>
        </w:rPr>
        <w:t>Barrier</w:t>
      </w:r>
      <w:r w:rsidRPr="007B1F85">
        <w:rPr>
          <w:rFonts w:cs="Times New Roman" w:hint="eastAsia"/>
          <w:szCs w:val="24"/>
        </w:rPr>
        <w:t>对齐操作，即</w:t>
      </w:r>
      <w:r w:rsidRPr="007B1F85">
        <w:rPr>
          <w:rFonts w:cs="Times New Roman" w:hint="eastAsia"/>
          <w:szCs w:val="24"/>
        </w:rPr>
        <w:t>Operator</w:t>
      </w:r>
      <w:r w:rsidRPr="007B1F85">
        <w:rPr>
          <w:rFonts w:cs="Times New Roman" w:hint="eastAsia"/>
          <w:szCs w:val="24"/>
        </w:rPr>
        <w:t>在所有的输入流的中都接受到</w:t>
      </w:r>
      <w:r w:rsidRPr="007B1F85">
        <w:rPr>
          <w:rFonts w:cs="Times New Roman" w:hint="eastAsia"/>
          <w:szCs w:val="24"/>
        </w:rPr>
        <w:t>Barrier n</w:t>
      </w:r>
      <w:r w:rsidRPr="007B1F85">
        <w:rPr>
          <w:rFonts w:cs="Times New Roman" w:hint="eastAsia"/>
          <w:szCs w:val="24"/>
        </w:rPr>
        <w:t>时，才会处理这些数据，否则会一直在</w:t>
      </w:r>
      <w:r w:rsidRPr="007B1F85">
        <w:rPr>
          <w:rFonts w:cs="Times New Roman" w:hint="eastAsia"/>
          <w:szCs w:val="24"/>
        </w:rPr>
        <w:t>input buffer</w:t>
      </w:r>
      <w:r w:rsidRPr="007B1F85">
        <w:rPr>
          <w:rFonts w:cs="Times New Roman" w:hint="eastAsia"/>
          <w:szCs w:val="24"/>
        </w:rPr>
        <w:t>中缓存。在这种情况下，如果该</w:t>
      </w:r>
      <w:r w:rsidRPr="007B1F85">
        <w:rPr>
          <w:rFonts w:cs="Times New Roman" w:hint="eastAsia"/>
          <w:szCs w:val="24"/>
        </w:rPr>
        <w:t>Operator</w:t>
      </w:r>
      <w:r w:rsidRPr="007B1F85">
        <w:rPr>
          <w:rFonts w:cs="Times New Roman" w:hint="eastAsia"/>
          <w:szCs w:val="24"/>
        </w:rPr>
        <w:t>中</w:t>
      </w:r>
      <w:r w:rsidRPr="007B1F85">
        <w:rPr>
          <w:rFonts w:cs="Times New Roman" w:hint="eastAsia"/>
          <w:szCs w:val="24"/>
        </w:rPr>
        <w:t>Function</w:t>
      </w:r>
      <w:r w:rsidRPr="007B1F85">
        <w:rPr>
          <w:rFonts w:cs="Times New Roman" w:hint="eastAsia"/>
          <w:szCs w:val="24"/>
        </w:rPr>
        <w:t>的计算复杂度过高或其等待所有</w:t>
      </w:r>
      <w:r w:rsidRPr="007B1F85">
        <w:rPr>
          <w:rFonts w:cs="Times New Roman" w:hint="eastAsia"/>
          <w:szCs w:val="24"/>
        </w:rPr>
        <w:t>ID</w:t>
      </w:r>
      <w:r w:rsidRPr="007B1F85">
        <w:rPr>
          <w:rFonts w:cs="Times New Roman" w:hint="eastAsia"/>
          <w:szCs w:val="24"/>
        </w:rPr>
        <w:t>为</w:t>
      </w:r>
      <w:r w:rsidRPr="007B1F85">
        <w:rPr>
          <w:rFonts w:cs="Times New Roman" w:hint="eastAsia"/>
          <w:szCs w:val="24"/>
        </w:rPr>
        <w:t>n</w:t>
      </w:r>
      <w:r w:rsidRPr="007B1F85">
        <w:rPr>
          <w:rFonts w:cs="Times New Roman" w:hint="eastAsia"/>
          <w:szCs w:val="24"/>
        </w:rPr>
        <w:t>的</w:t>
      </w:r>
      <w:r w:rsidRPr="007B1F85">
        <w:rPr>
          <w:rFonts w:cs="Times New Roman" w:hint="eastAsia"/>
          <w:szCs w:val="24"/>
        </w:rPr>
        <w:t>Barriers</w:t>
      </w:r>
      <w:r w:rsidRPr="007B1F85">
        <w:rPr>
          <w:rFonts w:cs="Times New Roman" w:hint="eastAsia"/>
          <w:szCs w:val="24"/>
        </w:rPr>
        <w:t>到来的时间过长，则会在缓存中积累过多的数据，对系统造成一定的压力。</w:t>
      </w:r>
    </w:p>
    <w:p w:rsidR="005C30E0" w:rsidRPr="007B1F85" w:rsidRDefault="005C30E0" w:rsidP="005C30E0">
      <w:pPr>
        <w:ind w:firstLine="480"/>
      </w:pPr>
      <w:r w:rsidRPr="007B1F85">
        <w:rPr>
          <w:rFonts w:hint="eastAsia"/>
        </w:rPr>
        <w:t>失效恢复验证的步骤如</w:t>
      </w:r>
      <w:r w:rsidRPr="007B1F85">
        <w:rPr>
          <w:rFonts w:hint="eastAsia"/>
          <w:highlight w:val="yellow"/>
        </w:rPr>
        <w:t>图</w:t>
      </w:r>
      <w:r w:rsidR="00B4689E">
        <w:rPr>
          <w:rFonts w:hint="eastAsia"/>
        </w:rPr>
        <w:t>2</w:t>
      </w:r>
      <w:r w:rsidR="00B4689E">
        <w:t>3</w:t>
      </w:r>
      <w:r w:rsidRPr="007B1F85">
        <w:rPr>
          <w:rFonts w:hint="eastAsia"/>
        </w:rPr>
        <w:t>所示：（</w:t>
      </w:r>
      <w:r w:rsidRPr="007B1F85">
        <w:rPr>
          <w:rFonts w:hint="eastAsia"/>
        </w:rPr>
        <w:t>1</w:t>
      </w:r>
      <w:r w:rsidRPr="007B1F85">
        <w:rPr>
          <w:rFonts w:hint="eastAsia"/>
        </w:rPr>
        <w:t>）第一组测试中，人为宕掉</w:t>
      </w:r>
      <w:r w:rsidRPr="007B1F85">
        <w:rPr>
          <w:rFonts w:hint="eastAsia"/>
        </w:rPr>
        <w:t>Job</w:t>
      </w:r>
      <w:r w:rsidRPr="007B1F85">
        <w:rPr>
          <w:rFonts w:hint="eastAsia"/>
        </w:rPr>
        <w:t>中的</w:t>
      </w:r>
      <w:r w:rsidRPr="007B1F85">
        <w:rPr>
          <w:rFonts w:hint="eastAsia"/>
        </w:rPr>
        <w:t>Operator</w:t>
      </w:r>
      <w:r w:rsidRPr="007B1F85">
        <w:rPr>
          <w:rFonts w:hint="eastAsia"/>
        </w:rPr>
        <w:t>，触发</w:t>
      </w:r>
      <w:r w:rsidRPr="007B1F85">
        <w:rPr>
          <w:rFonts w:hint="eastAsia"/>
        </w:rPr>
        <w:t>Flink</w:t>
      </w:r>
      <w:r w:rsidRPr="007B1F85">
        <w:rPr>
          <w:rFonts w:hint="eastAsia"/>
        </w:rPr>
        <w:t>的失效恢复机制，并得到最终的计算结果</w:t>
      </w:r>
      <w:r w:rsidRPr="007B1F85">
        <w:rPr>
          <w:rFonts w:hint="eastAsia"/>
        </w:rPr>
        <w:t>1</w:t>
      </w:r>
      <w:r w:rsidRPr="007B1F85">
        <w:rPr>
          <w:rFonts w:hint="eastAsia"/>
        </w:rPr>
        <w:t>；（</w:t>
      </w:r>
      <w:r w:rsidRPr="007B1F85">
        <w:rPr>
          <w:rFonts w:hint="eastAsia"/>
        </w:rPr>
        <w:t>2</w:t>
      </w:r>
      <w:r w:rsidRPr="007B1F85">
        <w:rPr>
          <w:rFonts w:hint="eastAsia"/>
        </w:rPr>
        <w:t>）第二组测试中，使用相同的数据集进行测试，并得到计算结果；（</w:t>
      </w:r>
      <w:r w:rsidRPr="007B1F85">
        <w:rPr>
          <w:rFonts w:hint="eastAsia"/>
        </w:rPr>
        <w:t>3</w:t>
      </w:r>
      <w:r w:rsidRPr="007B1F85">
        <w:rPr>
          <w:rFonts w:hint="eastAsia"/>
        </w:rPr>
        <w:t>）对比两组测试的计算结果，验证失效恢复后是否能够保证结果的准确性。</w:t>
      </w:r>
    </w:p>
    <w:p w:rsidR="005C30E0" w:rsidRPr="007B1F85" w:rsidRDefault="005C30E0" w:rsidP="00EC7CF9">
      <w:pPr>
        <w:spacing w:line="240" w:lineRule="auto"/>
        <w:ind w:firstLine="480"/>
        <w:jc w:val="center"/>
      </w:pPr>
      <w:r w:rsidRPr="007B1F85">
        <w:object w:dxaOrig="9674" w:dyaOrig="4145">
          <v:shape id="_x0000_i1042" type="#_x0000_t75" style="width:277.15pt;height:118.2pt" o:ole="">
            <v:imagedata r:id="rId47" o:title=""/>
          </v:shape>
          <o:OLEObject Type="Embed" ProgID="Visio.Drawing.15" ShapeID="_x0000_i1042" DrawAspect="Content" ObjectID="_1556451430" r:id="rId48"/>
        </w:object>
      </w:r>
    </w:p>
    <w:p w:rsidR="005C30E0" w:rsidRPr="007B1F85" w:rsidRDefault="005C30E0" w:rsidP="005C30E0">
      <w:pPr>
        <w:pStyle w:val="a5"/>
        <w:ind w:firstLine="400"/>
        <w:jc w:val="center"/>
        <w:rPr>
          <w:rFonts w:ascii="Times New Roman" w:hAnsi="Times New Roman"/>
        </w:rPr>
      </w:pPr>
      <w:r w:rsidRPr="007B1F85">
        <w:rPr>
          <w:rFonts w:ascii="Times New Roman" w:hAnsi="Times New Roman" w:hint="eastAsia"/>
        </w:rPr>
        <w:t>图</w:t>
      </w:r>
      <w:r w:rsidRPr="007B1F85">
        <w:rPr>
          <w:rFonts w:ascii="Times New Roman" w:hAnsi="Times New Roman" w:hint="eastAsia"/>
        </w:rPr>
        <w:t xml:space="preserve"> </w:t>
      </w:r>
      <w:r w:rsidR="00B4689E">
        <w:rPr>
          <w:rFonts w:ascii="Times New Roman" w:hAnsi="Times New Roman"/>
        </w:rPr>
        <w:t>23</w:t>
      </w:r>
      <w:r w:rsidRPr="007B1F85">
        <w:rPr>
          <w:rFonts w:ascii="Times New Roman" w:hAnsi="Times New Roman" w:hint="eastAsia"/>
        </w:rPr>
        <w:t xml:space="preserve"> </w:t>
      </w:r>
      <w:r w:rsidRPr="007B1F85">
        <w:rPr>
          <w:rFonts w:ascii="Times New Roman" w:hAnsi="Times New Roman" w:hint="eastAsia"/>
        </w:rPr>
        <w:t>失效恢复验证</w:t>
      </w:r>
    </w:p>
    <w:p w:rsidR="005C30E0" w:rsidRPr="007B1F85" w:rsidRDefault="00750FA5" w:rsidP="00FB7687">
      <w:pPr>
        <w:pStyle w:val="2"/>
      </w:pPr>
      <w:bookmarkStart w:id="32" w:name="_Toc482736809"/>
      <w:r w:rsidRPr="007B1F85">
        <w:rPr>
          <w:rFonts w:hint="eastAsia"/>
        </w:rPr>
        <w:lastRenderedPageBreak/>
        <w:t xml:space="preserve">5.2 </w:t>
      </w:r>
      <w:r w:rsidR="005C30E0" w:rsidRPr="007B1F85">
        <w:rPr>
          <w:rFonts w:hint="eastAsia"/>
        </w:rPr>
        <w:t>计算结果准确性验证</w:t>
      </w:r>
      <w:bookmarkEnd w:id="32"/>
    </w:p>
    <w:p w:rsidR="005C30E0" w:rsidRPr="007B1F85" w:rsidRDefault="005C30E0" w:rsidP="005C30E0">
      <w:pPr>
        <w:ind w:firstLine="480"/>
      </w:pPr>
      <w:r w:rsidRPr="007B1F85">
        <w:rPr>
          <w:rFonts w:hint="eastAsia"/>
        </w:rPr>
        <w:t>为了验证流式应用的计算结果正确性，首先需要将测试使用的数据集保存到文件系统中，确保测试可重放。如</w:t>
      </w:r>
      <w:r w:rsidRPr="007B1F85">
        <w:rPr>
          <w:rFonts w:hint="eastAsia"/>
          <w:highlight w:val="yellow"/>
        </w:rPr>
        <w:t>图</w:t>
      </w:r>
      <w:r w:rsidR="00B4689E">
        <w:t>24</w:t>
      </w:r>
      <w:r w:rsidRPr="007B1F85">
        <w:rPr>
          <w:rFonts w:hint="eastAsia"/>
        </w:rPr>
        <w:t>所示，流式应用从文件中读取与批处理应用相同的数据集，并使用上述负载生成方式将这些数据由</w:t>
      </w:r>
      <w:r w:rsidRPr="007B1F85">
        <w:rPr>
          <w:rFonts w:hint="eastAsia"/>
        </w:rPr>
        <w:t>Source</w:t>
      </w:r>
      <w:r w:rsidRPr="007B1F85">
        <w:rPr>
          <w:rFonts w:hint="eastAsia"/>
        </w:rPr>
        <w:t>发送给下游的</w:t>
      </w:r>
      <w:r w:rsidRPr="007B1F85">
        <w:rPr>
          <w:rFonts w:hint="eastAsia"/>
        </w:rPr>
        <w:t>Operator</w:t>
      </w:r>
      <w:r w:rsidRPr="007B1F85">
        <w:rPr>
          <w:rFonts w:hint="eastAsia"/>
        </w:rPr>
        <w:t>，最后通过比较流式应用和批处理应用得到的计算结果，进而验证系统计算结果的准确性。</w:t>
      </w:r>
    </w:p>
    <w:p w:rsidR="005C30E0" w:rsidRPr="007B1F85" w:rsidRDefault="005C30E0" w:rsidP="00BB6011">
      <w:pPr>
        <w:spacing w:line="240" w:lineRule="auto"/>
        <w:ind w:firstLine="480"/>
        <w:jc w:val="center"/>
      </w:pPr>
      <w:r w:rsidRPr="007B1F85">
        <w:object w:dxaOrig="9646" w:dyaOrig="4111">
          <v:shape id="_x0000_i1043" type="#_x0000_t75" style="width:357.3pt;height:152.15pt" o:ole="">
            <v:imagedata r:id="rId49" o:title=""/>
          </v:shape>
          <o:OLEObject Type="Embed" ProgID="Visio.Drawing.15" ShapeID="_x0000_i1043" DrawAspect="Content" ObjectID="_1556451431" r:id="rId50"/>
        </w:object>
      </w:r>
    </w:p>
    <w:p w:rsidR="005C30E0" w:rsidRPr="007B1F85" w:rsidRDefault="005C30E0" w:rsidP="00C65F85">
      <w:pPr>
        <w:pStyle w:val="a5"/>
        <w:ind w:firstLine="400"/>
        <w:jc w:val="center"/>
        <w:rPr>
          <w:rFonts w:ascii="Times New Roman" w:hAnsi="Times New Roman"/>
        </w:rPr>
      </w:pPr>
      <w:r w:rsidRPr="007B1F85">
        <w:rPr>
          <w:rFonts w:ascii="Times New Roman" w:hAnsi="Times New Roman" w:hint="eastAsia"/>
        </w:rPr>
        <w:t>图</w:t>
      </w:r>
      <w:r w:rsidRPr="007B1F85">
        <w:rPr>
          <w:rFonts w:ascii="Times New Roman" w:hAnsi="Times New Roman" w:hint="eastAsia"/>
        </w:rPr>
        <w:t xml:space="preserve"> </w:t>
      </w:r>
      <w:r w:rsidR="00B4689E">
        <w:rPr>
          <w:rFonts w:ascii="Times New Roman" w:hAnsi="Times New Roman"/>
        </w:rPr>
        <w:t>24</w:t>
      </w:r>
      <w:r w:rsidRPr="007B1F85">
        <w:rPr>
          <w:rFonts w:ascii="Times New Roman" w:hAnsi="Times New Roman"/>
        </w:rPr>
        <w:t xml:space="preserve"> </w:t>
      </w:r>
      <w:r w:rsidRPr="007B1F85">
        <w:rPr>
          <w:rFonts w:ascii="Times New Roman" w:hAnsi="Times New Roman"/>
        </w:rPr>
        <w:t>计算结果准确性验证</w:t>
      </w:r>
    </w:p>
    <w:p w:rsidR="00A77276" w:rsidRPr="007B1F85" w:rsidRDefault="00A77276" w:rsidP="0038088F">
      <w:pPr>
        <w:pStyle w:val="1"/>
      </w:pPr>
      <w:bookmarkStart w:id="33" w:name="_Toc482736810"/>
      <w:r w:rsidRPr="007B1F85">
        <w:t>测试流程</w:t>
      </w:r>
      <w:bookmarkEnd w:id="33"/>
    </w:p>
    <w:p w:rsidR="00C65F85" w:rsidRPr="007B1F85" w:rsidRDefault="00C65F85" w:rsidP="008518E3">
      <w:pPr>
        <w:ind w:firstLine="480"/>
      </w:pPr>
      <w:r w:rsidRPr="007B1F85">
        <w:rPr>
          <w:rFonts w:hint="eastAsia"/>
        </w:rPr>
        <w:t>当测试环境搭建完毕后，开始进行实际测试，测试的流程如</w:t>
      </w:r>
      <w:r w:rsidRPr="007B1F85">
        <w:rPr>
          <w:rFonts w:hint="eastAsia"/>
          <w:highlight w:val="yellow"/>
        </w:rPr>
        <w:t>图</w:t>
      </w:r>
      <w:r w:rsidR="00B4689E">
        <w:rPr>
          <w:rFonts w:hint="eastAsia"/>
        </w:rPr>
        <w:t>2</w:t>
      </w:r>
      <w:r w:rsidR="00B4689E">
        <w:t>5</w:t>
      </w:r>
      <w:r w:rsidRPr="007B1F85">
        <w:rPr>
          <w:rFonts w:hint="eastAsia"/>
        </w:rPr>
        <w:t>所示。</w:t>
      </w:r>
    </w:p>
    <w:p w:rsidR="008518E3" w:rsidRPr="007B1F85" w:rsidRDefault="0099148D" w:rsidP="00BB6011">
      <w:pPr>
        <w:spacing w:line="240" w:lineRule="auto"/>
        <w:ind w:firstLine="480"/>
        <w:jc w:val="center"/>
      </w:pPr>
      <w:r w:rsidRPr="007B1F85">
        <w:object w:dxaOrig="4110" w:dyaOrig="6856">
          <v:shape id="_x0000_i1044" type="#_x0000_t75" style="width:175.25pt;height:291.4pt" o:ole="">
            <v:imagedata r:id="rId51" o:title=""/>
          </v:shape>
          <o:OLEObject Type="Embed" ProgID="Visio.Drawing.15" ShapeID="_x0000_i1044" DrawAspect="Content" ObjectID="_1556451432" r:id="rId52"/>
        </w:object>
      </w:r>
    </w:p>
    <w:p w:rsidR="0099148D" w:rsidRPr="00BB6011" w:rsidRDefault="0099148D" w:rsidP="0099148D">
      <w:pPr>
        <w:ind w:firstLine="480"/>
        <w:jc w:val="center"/>
        <w:rPr>
          <w:sz w:val="21"/>
          <w:szCs w:val="21"/>
        </w:rPr>
      </w:pPr>
      <w:r w:rsidRPr="0022099A">
        <w:rPr>
          <w:sz w:val="21"/>
          <w:szCs w:val="21"/>
          <w:highlight w:val="yellow"/>
        </w:rPr>
        <w:t>图</w:t>
      </w:r>
      <w:r w:rsidR="00B4689E">
        <w:rPr>
          <w:rFonts w:hint="eastAsia"/>
          <w:sz w:val="21"/>
          <w:szCs w:val="21"/>
        </w:rPr>
        <w:t>2</w:t>
      </w:r>
      <w:r w:rsidR="00B4689E">
        <w:rPr>
          <w:sz w:val="21"/>
          <w:szCs w:val="21"/>
        </w:rPr>
        <w:t>5</w:t>
      </w:r>
      <w:r w:rsidRPr="00BB6011">
        <w:rPr>
          <w:rFonts w:hint="eastAsia"/>
          <w:sz w:val="21"/>
          <w:szCs w:val="21"/>
        </w:rPr>
        <w:t xml:space="preserve"> </w:t>
      </w:r>
      <w:r w:rsidRPr="00BB6011">
        <w:rPr>
          <w:rFonts w:hint="eastAsia"/>
          <w:sz w:val="21"/>
          <w:szCs w:val="21"/>
        </w:rPr>
        <w:t>测试流程图</w:t>
      </w:r>
    </w:p>
    <w:p w:rsidR="00C2106F" w:rsidRPr="007B1F85" w:rsidRDefault="00E62C98" w:rsidP="00162259">
      <w:pPr>
        <w:ind w:firstLine="420"/>
      </w:pPr>
      <w:r w:rsidRPr="007B1F85">
        <w:lastRenderedPageBreak/>
        <w:t>流式</w:t>
      </w:r>
      <w:r w:rsidR="00C2106F" w:rsidRPr="007B1F85">
        <w:t>数据生成与结果验证在</w:t>
      </w:r>
      <w:r w:rsidR="00C2106F" w:rsidRPr="007B1F85">
        <w:rPr>
          <w:rFonts w:hint="eastAsia"/>
        </w:rPr>
        <w:t>第</w:t>
      </w:r>
      <w:r w:rsidR="00C2106F" w:rsidRPr="007B1F85">
        <w:rPr>
          <w:rFonts w:hint="eastAsia"/>
        </w:rPr>
        <w:t>4</w:t>
      </w:r>
      <w:r w:rsidR="00C2106F" w:rsidRPr="007B1F85">
        <w:rPr>
          <w:rFonts w:hint="eastAsia"/>
        </w:rPr>
        <w:t>章均已介绍，这里不再赘述。只考虑选取</w:t>
      </w:r>
      <w:r w:rsidR="00BB499A" w:rsidRPr="007B1F85">
        <w:rPr>
          <w:rFonts w:hint="eastAsia"/>
        </w:rPr>
        <w:t>具体</w:t>
      </w:r>
      <w:r w:rsidR="00C2106F" w:rsidRPr="007B1F85">
        <w:rPr>
          <w:rFonts w:hint="eastAsia"/>
        </w:rPr>
        <w:t>应用，</w:t>
      </w:r>
      <w:r w:rsidR="00BB499A" w:rsidRPr="007B1F85">
        <w:rPr>
          <w:rFonts w:hint="eastAsia"/>
        </w:rPr>
        <w:t>参数</w:t>
      </w:r>
      <w:r w:rsidR="00C2106F" w:rsidRPr="007B1F85">
        <w:rPr>
          <w:rFonts w:hint="eastAsia"/>
        </w:rPr>
        <w:t>组合测试和报告生成</w:t>
      </w:r>
      <w:r w:rsidR="00C2106F" w:rsidRPr="007B1F85">
        <w:rPr>
          <w:rFonts w:hint="eastAsia"/>
        </w:rPr>
        <w:t>3</w:t>
      </w:r>
      <w:r w:rsidR="00C2106F" w:rsidRPr="007B1F85">
        <w:rPr>
          <w:rFonts w:hint="eastAsia"/>
        </w:rPr>
        <w:t>个部分。</w:t>
      </w:r>
    </w:p>
    <w:p w:rsidR="002C14D4" w:rsidRPr="007B1F85" w:rsidRDefault="009C598C" w:rsidP="009C598C">
      <w:pPr>
        <w:pStyle w:val="2"/>
      </w:pPr>
      <w:bookmarkStart w:id="34" w:name="_Toc482736811"/>
      <w:r w:rsidRPr="007B1F85">
        <w:rPr>
          <w:rFonts w:hint="eastAsia"/>
        </w:rPr>
        <w:t xml:space="preserve">6.1 </w:t>
      </w:r>
      <w:r w:rsidR="001117CD" w:rsidRPr="007B1F85">
        <w:t>具体应用</w:t>
      </w:r>
      <w:r w:rsidR="00CD1396" w:rsidRPr="007B1F85">
        <w:t>选取</w:t>
      </w:r>
      <w:bookmarkEnd w:id="34"/>
    </w:p>
    <w:p w:rsidR="001117CD" w:rsidRPr="007B1F85" w:rsidRDefault="001117CD" w:rsidP="002C356C">
      <w:pPr>
        <w:ind w:firstLine="400"/>
      </w:pPr>
      <w:r w:rsidRPr="007B1F85">
        <w:rPr>
          <w:rFonts w:hint="eastAsia"/>
        </w:rPr>
        <w:t>Flink</w:t>
      </w:r>
      <w:r w:rsidRPr="007B1F85">
        <w:t>可靠性基准测试框架开始测试时</w:t>
      </w:r>
      <w:r w:rsidRPr="007B1F85">
        <w:rPr>
          <w:rFonts w:hint="eastAsia"/>
        </w:rPr>
        <w:t>，</w:t>
      </w:r>
      <w:r w:rsidRPr="007B1F85">
        <w:t>需要选取具体待测的应用</w:t>
      </w:r>
      <w:r w:rsidRPr="007B1F85">
        <w:rPr>
          <w:rFonts w:hint="eastAsia"/>
        </w:rPr>
        <w:t>。</w:t>
      </w:r>
      <w:r w:rsidR="00FE1FC6" w:rsidRPr="007B1F85">
        <w:rPr>
          <w:rFonts w:hint="eastAsia"/>
        </w:rPr>
        <w:t>所以，测试框架中需要</w:t>
      </w:r>
      <w:r w:rsidR="0017729A" w:rsidRPr="007B1F85">
        <w:rPr>
          <w:rFonts w:hint="eastAsia"/>
        </w:rPr>
        <w:t>事先</w:t>
      </w:r>
      <w:r w:rsidR="00FE1FC6" w:rsidRPr="007B1F85">
        <w:rPr>
          <w:rFonts w:hint="eastAsia"/>
        </w:rPr>
        <w:t>提供</w:t>
      </w:r>
      <w:r w:rsidRPr="007B1F85">
        <w:t>覆盖</w:t>
      </w:r>
      <w:r w:rsidR="000973BF" w:rsidRPr="007B1F85">
        <w:t>Flink API</w:t>
      </w:r>
      <w:r w:rsidR="00FE1FC6" w:rsidRPr="007B1F85">
        <w:t>的应用</w:t>
      </w:r>
      <w:r w:rsidRPr="007B1F85">
        <w:t>。</w:t>
      </w:r>
      <w:r w:rsidRPr="007B1F85">
        <w:rPr>
          <w:rFonts w:hint="eastAsia"/>
        </w:rPr>
        <w:t>表</w:t>
      </w:r>
      <w:r w:rsidRPr="007B1F85">
        <w:rPr>
          <w:rFonts w:hint="eastAsia"/>
        </w:rPr>
        <w:t>1</w:t>
      </w:r>
      <w:r w:rsidRPr="007B1F85">
        <w:rPr>
          <w:rFonts w:hint="eastAsia"/>
        </w:rPr>
        <w:t>中</w:t>
      </w:r>
      <w:r w:rsidRPr="007B1F85">
        <w:t>提供的应用</w:t>
      </w:r>
      <w:r w:rsidRPr="007B1F85">
        <w:rPr>
          <w:rFonts w:hint="eastAsia"/>
        </w:rPr>
        <w:t>选自</w:t>
      </w:r>
      <w:r w:rsidRPr="007B1F85">
        <w:rPr>
          <w:rFonts w:hint="eastAsia"/>
        </w:rPr>
        <w:t>Flink</w:t>
      </w:r>
      <w:r w:rsidRPr="007B1F85">
        <w:rPr>
          <w:rFonts w:hint="eastAsia"/>
        </w:rPr>
        <w:t>自身提供的</w:t>
      </w:r>
      <w:r w:rsidRPr="007B1F85">
        <w:rPr>
          <w:rFonts w:hint="eastAsia"/>
        </w:rPr>
        <w:t>Example</w:t>
      </w:r>
      <w:r w:rsidRPr="007B1F85">
        <w:rPr>
          <w:rFonts w:hint="eastAsia"/>
        </w:rPr>
        <w:t>、现有的性能测试基准和</w:t>
      </w:r>
      <w:r w:rsidRPr="007B1F85">
        <w:rPr>
          <w:rFonts w:hint="eastAsia"/>
        </w:rPr>
        <w:t>Stream</w:t>
      </w:r>
      <w:r w:rsidRPr="007B1F85">
        <w:rPr>
          <w:rFonts w:hint="eastAsia"/>
        </w:rPr>
        <w:t>基准中提供的应用，以及通过</w:t>
      </w:r>
      <w:r w:rsidRPr="007B1F85">
        <w:rPr>
          <w:rFonts w:hint="eastAsia"/>
        </w:rPr>
        <w:t>Flink</w:t>
      </w:r>
      <w:r w:rsidRPr="007B1F85">
        <w:rPr>
          <w:rFonts w:hint="eastAsia"/>
        </w:rPr>
        <w:t>提供的</w:t>
      </w:r>
      <w:r w:rsidRPr="007B1F85">
        <w:rPr>
          <w:rFonts w:hint="eastAsia"/>
        </w:rPr>
        <w:t>API</w:t>
      </w:r>
      <w:r w:rsidRPr="007B1F85">
        <w:rPr>
          <w:rFonts w:hint="eastAsia"/>
        </w:rPr>
        <w:t>自行构建的应用。</w:t>
      </w:r>
      <w:r w:rsidRPr="00293844">
        <w:rPr>
          <w:highlight w:val="yellow"/>
        </w:rPr>
        <w:t>表</w:t>
      </w:r>
      <w:r w:rsidR="002A6CCD">
        <w:t>9</w:t>
      </w:r>
      <w:r w:rsidRPr="007B1F85">
        <w:rPr>
          <w:rFonts w:hint="eastAsia"/>
        </w:rPr>
        <w:t>中</w:t>
      </w:r>
      <w:r w:rsidRPr="007B1F85">
        <w:rPr>
          <w:rFonts w:hint="eastAsia"/>
        </w:rPr>
        <w:t>Window</w:t>
      </w:r>
      <w:r w:rsidRPr="007B1F85">
        <w:rPr>
          <w:rFonts w:hint="eastAsia"/>
        </w:rPr>
        <w:t>中的窗口类型简写为如下形式：</w:t>
      </w:r>
      <w:r w:rsidRPr="007B1F85">
        <w:rPr>
          <w:rFonts w:hint="eastAsia"/>
        </w:rPr>
        <w:t>Tumbling Window</w:t>
      </w:r>
      <w:r w:rsidRPr="007B1F85">
        <w:rPr>
          <w:rFonts w:hint="eastAsia"/>
        </w:rPr>
        <w:t>（</w:t>
      </w:r>
      <w:r w:rsidRPr="007B1F85">
        <w:rPr>
          <w:rFonts w:hint="eastAsia"/>
        </w:rPr>
        <w:t>TW</w:t>
      </w:r>
      <w:r w:rsidRPr="007B1F85">
        <w:rPr>
          <w:rFonts w:hint="eastAsia"/>
        </w:rPr>
        <w:t>），</w:t>
      </w:r>
      <w:r w:rsidRPr="007B1F85">
        <w:rPr>
          <w:rFonts w:hint="eastAsia"/>
        </w:rPr>
        <w:t>Sliding Window</w:t>
      </w:r>
      <w:r w:rsidRPr="007B1F85">
        <w:rPr>
          <w:rFonts w:hint="eastAsia"/>
        </w:rPr>
        <w:t>（</w:t>
      </w:r>
      <w:r w:rsidRPr="007B1F85">
        <w:rPr>
          <w:rFonts w:hint="eastAsia"/>
        </w:rPr>
        <w:t>SL</w:t>
      </w:r>
      <w:r w:rsidRPr="007B1F85">
        <w:rPr>
          <w:rFonts w:hint="eastAsia"/>
        </w:rPr>
        <w:t>），</w:t>
      </w:r>
      <w:r w:rsidRPr="007B1F85">
        <w:rPr>
          <w:rFonts w:hint="eastAsia"/>
        </w:rPr>
        <w:t>Session Window</w:t>
      </w:r>
      <w:r w:rsidRPr="007B1F85">
        <w:rPr>
          <w:rFonts w:hint="eastAsia"/>
        </w:rPr>
        <w:t>（</w:t>
      </w:r>
      <w:r w:rsidRPr="007B1F85">
        <w:rPr>
          <w:rFonts w:hint="eastAsia"/>
        </w:rPr>
        <w:t>SE</w:t>
      </w:r>
      <w:r w:rsidRPr="007B1F85">
        <w:rPr>
          <w:rFonts w:hint="eastAsia"/>
        </w:rPr>
        <w:t>）。</w:t>
      </w:r>
    </w:p>
    <w:p w:rsidR="001117CD" w:rsidRPr="007B1F85" w:rsidRDefault="001117CD" w:rsidP="001117CD">
      <w:pPr>
        <w:pStyle w:val="a5"/>
        <w:ind w:firstLine="400"/>
        <w:jc w:val="center"/>
        <w:rPr>
          <w:rFonts w:ascii="Times New Roman" w:hAnsi="Times New Roman"/>
          <w:sz w:val="22"/>
          <w:szCs w:val="22"/>
        </w:rPr>
      </w:pPr>
      <w:r w:rsidRPr="007B1F85">
        <w:rPr>
          <w:rFonts w:ascii="Times New Roman" w:hAnsi="Times New Roman" w:hint="eastAsia"/>
        </w:rPr>
        <w:t>表</w:t>
      </w:r>
      <w:r w:rsidRPr="007B1F85">
        <w:rPr>
          <w:rFonts w:ascii="Times New Roman" w:hAnsi="Times New Roman" w:hint="eastAsia"/>
        </w:rPr>
        <w:t xml:space="preserve"> </w:t>
      </w:r>
      <w:r w:rsidR="002A6CCD">
        <w:rPr>
          <w:rFonts w:ascii="Times New Roman" w:hAnsi="Times New Roman"/>
        </w:rPr>
        <w:t>9</w:t>
      </w:r>
      <w:bookmarkStart w:id="35" w:name="_GoBack"/>
      <w:bookmarkEnd w:id="35"/>
      <w:r w:rsidRPr="007B1F85">
        <w:rPr>
          <w:rFonts w:ascii="Times New Roman" w:hAnsi="Times New Roman" w:hint="eastAsia"/>
        </w:rPr>
        <w:t xml:space="preserve"> </w:t>
      </w:r>
      <w:r w:rsidRPr="007B1F85">
        <w:rPr>
          <w:rFonts w:ascii="Times New Roman" w:hAnsi="Times New Roman" w:hint="eastAsia"/>
        </w:rPr>
        <w:t>典型应用</w:t>
      </w:r>
    </w:p>
    <w:tbl>
      <w:tblPr>
        <w:tblStyle w:val="a6"/>
        <w:tblW w:w="8364" w:type="dxa"/>
        <w:tblInd w:w="108" w:type="dxa"/>
        <w:tblLayout w:type="fixed"/>
        <w:tblLook w:val="04A0" w:firstRow="1" w:lastRow="0" w:firstColumn="1" w:lastColumn="0" w:noHBand="0" w:noVBand="1"/>
      </w:tblPr>
      <w:tblGrid>
        <w:gridCol w:w="1276"/>
        <w:gridCol w:w="1985"/>
        <w:gridCol w:w="2409"/>
        <w:gridCol w:w="2694"/>
      </w:tblGrid>
      <w:tr w:rsidR="001117CD" w:rsidRPr="007B1F85" w:rsidTr="00F4365B">
        <w:tc>
          <w:tcPr>
            <w:tcW w:w="1276" w:type="dxa"/>
            <w:vAlign w:val="center"/>
          </w:tcPr>
          <w:p w:rsidR="001117CD" w:rsidRPr="007B1F85" w:rsidRDefault="001117CD" w:rsidP="00F4365B">
            <w:pPr>
              <w:pStyle w:val="a7"/>
              <w:ind w:firstLineChars="0" w:firstLine="0"/>
              <w:jc w:val="center"/>
              <w:rPr>
                <w:b/>
                <w:sz w:val="20"/>
                <w:szCs w:val="20"/>
              </w:rPr>
            </w:pPr>
            <w:r w:rsidRPr="007B1F85">
              <w:rPr>
                <w:rFonts w:hint="eastAsia"/>
                <w:b/>
                <w:sz w:val="20"/>
                <w:szCs w:val="20"/>
              </w:rPr>
              <w:t>应用类型</w:t>
            </w:r>
          </w:p>
        </w:tc>
        <w:tc>
          <w:tcPr>
            <w:tcW w:w="1985" w:type="dxa"/>
            <w:vAlign w:val="center"/>
          </w:tcPr>
          <w:p w:rsidR="001117CD" w:rsidRPr="007B1F85" w:rsidRDefault="001117CD" w:rsidP="00F4365B">
            <w:pPr>
              <w:pStyle w:val="a7"/>
              <w:ind w:firstLineChars="0" w:firstLine="0"/>
              <w:jc w:val="center"/>
              <w:rPr>
                <w:b/>
                <w:sz w:val="20"/>
                <w:szCs w:val="20"/>
              </w:rPr>
            </w:pPr>
            <w:r w:rsidRPr="007B1F85">
              <w:rPr>
                <w:rFonts w:hint="eastAsia"/>
                <w:b/>
                <w:sz w:val="20"/>
                <w:szCs w:val="20"/>
              </w:rPr>
              <w:t>典型应用</w:t>
            </w:r>
          </w:p>
        </w:tc>
        <w:tc>
          <w:tcPr>
            <w:tcW w:w="2409" w:type="dxa"/>
            <w:vAlign w:val="center"/>
          </w:tcPr>
          <w:p w:rsidR="001117CD" w:rsidRPr="007B1F85" w:rsidRDefault="001117CD" w:rsidP="00F4365B">
            <w:pPr>
              <w:pStyle w:val="a7"/>
              <w:ind w:firstLineChars="0" w:firstLine="0"/>
              <w:jc w:val="center"/>
              <w:rPr>
                <w:b/>
                <w:sz w:val="20"/>
                <w:szCs w:val="20"/>
              </w:rPr>
            </w:pPr>
            <w:r w:rsidRPr="007B1F85">
              <w:rPr>
                <w:rFonts w:hint="eastAsia"/>
                <w:b/>
                <w:sz w:val="20"/>
                <w:szCs w:val="20"/>
              </w:rPr>
              <w:t>应用描述</w:t>
            </w:r>
          </w:p>
        </w:tc>
        <w:tc>
          <w:tcPr>
            <w:tcW w:w="2694" w:type="dxa"/>
            <w:vAlign w:val="center"/>
          </w:tcPr>
          <w:p w:rsidR="001117CD" w:rsidRPr="007B1F85" w:rsidRDefault="001117CD" w:rsidP="00F4365B">
            <w:pPr>
              <w:pStyle w:val="a7"/>
              <w:ind w:firstLineChars="0" w:firstLine="0"/>
              <w:jc w:val="center"/>
              <w:rPr>
                <w:b/>
                <w:sz w:val="20"/>
                <w:szCs w:val="20"/>
              </w:rPr>
            </w:pPr>
            <w:r w:rsidRPr="007B1F85">
              <w:rPr>
                <w:rFonts w:hint="eastAsia"/>
                <w:b/>
                <w:sz w:val="20"/>
                <w:szCs w:val="20"/>
              </w:rPr>
              <w:t>覆盖</w:t>
            </w:r>
            <w:r w:rsidRPr="007B1F85">
              <w:rPr>
                <w:rFonts w:hint="eastAsia"/>
                <w:b/>
                <w:sz w:val="20"/>
                <w:szCs w:val="20"/>
              </w:rPr>
              <w:t>API</w:t>
            </w:r>
          </w:p>
        </w:tc>
      </w:tr>
      <w:tr w:rsidR="001117CD" w:rsidRPr="007B1F85" w:rsidTr="00F4365B">
        <w:tc>
          <w:tcPr>
            <w:tcW w:w="1276" w:type="dxa"/>
            <w:vMerge w:val="restart"/>
            <w:vAlign w:val="center"/>
          </w:tcPr>
          <w:p w:rsidR="001117CD" w:rsidRPr="007B1F85" w:rsidRDefault="001117CD" w:rsidP="00F4365B">
            <w:pPr>
              <w:pStyle w:val="a7"/>
              <w:ind w:firstLineChars="0" w:firstLine="0"/>
              <w:jc w:val="center"/>
              <w:rPr>
                <w:sz w:val="20"/>
                <w:szCs w:val="20"/>
              </w:rPr>
            </w:pPr>
            <w:r w:rsidRPr="007B1F85">
              <w:rPr>
                <w:sz w:val="20"/>
                <w:szCs w:val="20"/>
              </w:rPr>
              <w:t>Basic</w:t>
            </w: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WordCount</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统计文件中单词出现的次数</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DataSet API</w:t>
            </w:r>
            <w:r w:rsidRPr="007B1F85">
              <w:rPr>
                <w:rFonts w:hint="eastAsia"/>
                <w:sz w:val="20"/>
                <w:szCs w:val="20"/>
              </w:rPr>
              <w:t xml:space="preserve"> flatMap,keyBy,sum</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PiEstimation</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使用蒙特卡罗方法估计</w:t>
            </w:r>
            <w:r w:rsidRPr="007B1F85">
              <w:rPr>
                <w:sz w:val="20"/>
                <w:szCs w:val="20"/>
              </w:rPr>
              <w:t>Pi</w:t>
            </w:r>
            <w:r w:rsidRPr="007B1F85">
              <w:rPr>
                <w:rFonts w:hint="eastAsia"/>
                <w:sz w:val="20"/>
                <w:szCs w:val="20"/>
              </w:rPr>
              <w:t>的值</w:t>
            </w:r>
          </w:p>
        </w:tc>
        <w:tc>
          <w:tcPr>
            <w:tcW w:w="2694"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DataSet API</w:t>
            </w:r>
            <w:r w:rsidRPr="007B1F85">
              <w:rPr>
                <w:rFonts w:hint="eastAsia"/>
                <w:sz w:val="20"/>
                <w:szCs w:val="20"/>
              </w:rPr>
              <w:t>中</w:t>
            </w:r>
            <w:r w:rsidRPr="007B1F85">
              <w:rPr>
                <w:rFonts w:hint="eastAsia"/>
                <w:sz w:val="20"/>
                <w:szCs w:val="20"/>
              </w:rPr>
              <w:t>map,reduce</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CollectionExecutionExample</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集合的</w:t>
            </w:r>
            <w:r w:rsidRPr="007B1F85">
              <w:rPr>
                <w:sz w:val="20"/>
                <w:szCs w:val="20"/>
              </w:rPr>
              <w:t>join</w:t>
            </w:r>
            <w:r w:rsidRPr="007B1F85">
              <w:rPr>
                <w:rFonts w:hint="eastAsia"/>
                <w:sz w:val="20"/>
                <w:szCs w:val="20"/>
              </w:rPr>
              <w:t>操作</w:t>
            </w:r>
          </w:p>
        </w:tc>
        <w:tc>
          <w:tcPr>
            <w:tcW w:w="2694"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DataSet API</w:t>
            </w:r>
            <w:r w:rsidRPr="007B1F85">
              <w:rPr>
                <w:rFonts w:hint="eastAsia"/>
                <w:sz w:val="20"/>
                <w:szCs w:val="20"/>
              </w:rPr>
              <w:t>中</w:t>
            </w:r>
            <w:r w:rsidRPr="007B1F85">
              <w:rPr>
                <w:rFonts w:hint="eastAsia"/>
                <w:sz w:val="20"/>
                <w:szCs w:val="20"/>
              </w:rPr>
              <w:t>join,where,equalTo</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b/>
                <w:sz w:val="20"/>
                <w:szCs w:val="20"/>
              </w:rPr>
            </w:pPr>
            <w:r w:rsidRPr="007B1F85">
              <w:rPr>
                <w:b/>
                <w:sz w:val="20"/>
                <w:szCs w:val="20"/>
              </w:rPr>
              <w:t>StreamWordCount</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统计文件中单词出现的次数</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DataStream API</w:t>
            </w:r>
            <w:r w:rsidRPr="007B1F85">
              <w:rPr>
                <w:rFonts w:hint="eastAsia"/>
                <w:sz w:val="20"/>
                <w:szCs w:val="20"/>
              </w:rPr>
              <w:t>中</w:t>
            </w:r>
            <w:r w:rsidRPr="007B1F85">
              <w:rPr>
                <w:rFonts w:hint="eastAsia"/>
                <w:sz w:val="20"/>
                <w:szCs w:val="20"/>
              </w:rPr>
              <w:t>flatMap, keyBy, sum</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ChainingSpeed</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计算供应链速度</w:t>
            </w:r>
          </w:p>
        </w:tc>
        <w:tc>
          <w:tcPr>
            <w:tcW w:w="2694"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DataStream API</w:t>
            </w:r>
            <w:r w:rsidRPr="007B1F85">
              <w:rPr>
                <w:rFonts w:hint="eastAsia"/>
                <w:sz w:val="20"/>
                <w:szCs w:val="20"/>
              </w:rPr>
              <w:t>中</w:t>
            </w:r>
            <w:r w:rsidRPr="007B1F85">
              <w:rPr>
                <w:rFonts w:hint="eastAsia"/>
                <w:sz w:val="20"/>
                <w:szCs w:val="20"/>
              </w:rPr>
              <w:t>map,flatMap</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StreamRepartition</w:t>
            </w:r>
          </w:p>
        </w:tc>
        <w:tc>
          <w:tcPr>
            <w:tcW w:w="2409" w:type="dxa"/>
            <w:vAlign w:val="center"/>
          </w:tcPr>
          <w:p w:rsidR="001117CD" w:rsidRPr="007B1F85" w:rsidRDefault="001117CD" w:rsidP="00F4365B">
            <w:pPr>
              <w:pStyle w:val="a7"/>
              <w:ind w:firstLineChars="0" w:firstLine="0"/>
              <w:jc w:val="center"/>
              <w:rPr>
                <w:sz w:val="20"/>
                <w:szCs w:val="20"/>
              </w:rPr>
            </w:pPr>
            <w:r w:rsidRPr="007B1F85">
              <w:rPr>
                <w:sz w:val="20"/>
                <w:szCs w:val="20"/>
              </w:rPr>
              <w:t>rebalance</w:t>
            </w:r>
            <w:r w:rsidRPr="007B1F85">
              <w:rPr>
                <w:rFonts w:hint="eastAsia"/>
                <w:sz w:val="20"/>
                <w:szCs w:val="20"/>
              </w:rPr>
              <w:t>操作</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DataSteam API</w:t>
            </w:r>
            <w:r w:rsidRPr="007B1F85">
              <w:rPr>
                <w:rFonts w:hint="eastAsia"/>
                <w:sz w:val="20"/>
                <w:szCs w:val="20"/>
              </w:rPr>
              <w:t>中</w:t>
            </w:r>
            <w:r w:rsidRPr="007B1F85">
              <w:rPr>
                <w:rFonts w:hint="eastAsia"/>
                <w:sz w:val="20"/>
                <w:szCs w:val="20"/>
              </w:rPr>
              <w:t>rebalance</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b/>
                <w:sz w:val="20"/>
                <w:szCs w:val="20"/>
              </w:rPr>
            </w:pPr>
            <w:r w:rsidRPr="007B1F85">
              <w:rPr>
                <w:rFonts w:hint="eastAsia"/>
                <w:b/>
                <w:sz w:val="20"/>
                <w:szCs w:val="20"/>
              </w:rPr>
              <w:t>StreamUnion</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将两个流速不同的数据流合并</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DataStream API</w:t>
            </w:r>
            <w:r w:rsidRPr="007B1F85">
              <w:rPr>
                <w:rFonts w:hint="eastAsia"/>
                <w:sz w:val="20"/>
                <w:szCs w:val="20"/>
              </w:rPr>
              <w:t>中</w:t>
            </w:r>
            <w:r w:rsidRPr="007B1F85">
              <w:rPr>
                <w:sz w:val="20"/>
                <w:szCs w:val="20"/>
              </w:rPr>
              <w:t>map, filter, union</w:t>
            </w:r>
          </w:p>
        </w:tc>
      </w:tr>
      <w:tr w:rsidR="001117CD" w:rsidRPr="007B1F85" w:rsidTr="00F4365B">
        <w:tc>
          <w:tcPr>
            <w:tcW w:w="1276" w:type="dxa"/>
            <w:vMerge w:val="restart"/>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Window</w:t>
            </w:r>
          </w:p>
          <w:p w:rsidR="001117CD" w:rsidRPr="007B1F85" w:rsidRDefault="001117CD" w:rsidP="00F4365B">
            <w:pPr>
              <w:pStyle w:val="a7"/>
              <w:ind w:firstLineChars="0" w:firstLine="0"/>
              <w:jc w:val="center"/>
              <w:rPr>
                <w:sz w:val="20"/>
                <w:szCs w:val="20"/>
              </w:rPr>
            </w:pPr>
            <w:r w:rsidRPr="007B1F85">
              <w:rPr>
                <w:sz w:val="20"/>
                <w:szCs w:val="20"/>
              </w:rPr>
              <w:t>(TW,SL,SE)</w:t>
            </w:r>
          </w:p>
        </w:tc>
        <w:tc>
          <w:tcPr>
            <w:tcW w:w="1985" w:type="dxa"/>
            <w:vAlign w:val="center"/>
          </w:tcPr>
          <w:p w:rsidR="001117CD" w:rsidRPr="007B1F85" w:rsidRDefault="001117CD" w:rsidP="00F4365B">
            <w:pPr>
              <w:pStyle w:val="a7"/>
              <w:ind w:firstLineChars="0" w:firstLine="0"/>
              <w:jc w:val="center"/>
              <w:rPr>
                <w:b/>
                <w:sz w:val="20"/>
                <w:szCs w:val="20"/>
              </w:rPr>
            </w:pPr>
            <w:r w:rsidRPr="007B1F85">
              <w:rPr>
                <w:b/>
                <w:sz w:val="20"/>
                <w:szCs w:val="20"/>
              </w:rPr>
              <w:t>WindowWordCount</w:t>
            </w:r>
          </w:p>
          <w:p w:rsidR="001117CD" w:rsidRPr="007B1F85" w:rsidRDefault="001117CD" w:rsidP="00F4365B">
            <w:pPr>
              <w:pStyle w:val="a7"/>
              <w:ind w:firstLineChars="0" w:firstLine="0"/>
              <w:jc w:val="center"/>
              <w:rPr>
                <w:sz w:val="20"/>
                <w:szCs w:val="20"/>
              </w:rPr>
            </w:pPr>
            <w:r w:rsidRPr="007B1F85">
              <w:rPr>
                <w:b/>
                <w:sz w:val="20"/>
                <w:szCs w:val="20"/>
              </w:rPr>
              <w:t>(TW,SL,SE)</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使用</w:t>
            </w:r>
            <w:r w:rsidRPr="007B1F85">
              <w:rPr>
                <w:sz w:val="20"/>
                <w:szCs w:val="20"/>
              </w:rPr>
              <w:t>Window</w:t>
            </w:r>
            <w:r w:rsidRPr="007B1F85">
              <w:rPr>
                <w:rFonts w:hint="eastAsia"/>
                <w:sz w:val="20"/>
                <w:szCs w:val="20"/>
              </w:rPr>
              <w:t>机制，统计文件中单词出现的次数</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DataStream API</w:t>
            </w:r>
            <w:r w:rsidRPr="007B1F85">
              <w:rPr>
                <w:rFonts w:hint="eastAsia"/>
                <w:sz w:val="20"/>
                <w:szCs w:val="20"/>
              </w:rPr>
              <w:t>中</w:t>
            </w:r>
            <w:r w:rsidRPr="007B1F85">
              <w:rPr>
                <w:sz w:val="20"/>
                <w:szCs w:val="20"/>
              </w:rPr>
              <w:t>flatMap, keyBy, GlobalWindow, sum</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b/>
                <w:sz w:val="20"/>
                <w:szCs w:val="20"/>
              </w:rPr>
            </w:pPr>
            <w:r w:rsidRPr="007B1F85">
              <w:rPr>
                <w:b/>
                <w:sz w:val="20"/>
                <w:szCs w:val="20"/>
              </w:rPr>
              <w:t>WindowJoin</w:t>
            </w:r>
          </w:p>
          <w:p w:rsidR="001117CD" w:rsidRPr="007B1F85" w:rsidRDefault="001117CD" w:rsidP="00F4365B">
            <w:pPr>
              <w:pStyle w:val="a7"/>
              <w:ind w:firstLineChars="0" w:firstLine="0"/>
              <w:jc w:val="center"/>
              <w:rPr>
                <w:sz w:val="20"/>
                <w:szCs w:val="20"/>
              </w:rPr>
            </w:pPr>
            <w:r w:rsidRPr="007B1F85">
              <w:rPr>
                <w:b/>
                <w:sz w:val="20"/>
                <w:szCs w:val="20"/>
              </w:rPr>
              <w:t>(TW,SL,SE)</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两个使用</w:t>
            </w:r>
            <w:r w:rsidRPr="007B1F85">
              <w:rPr>
                <w:sz w:val="20"/>
                <w:szCs w:val="20"/>
              </w:rPr>
              <w:t>Window</w:t>
            </w:r>
            <w:r w:rsidRPr="007B1F85">
              <w:rPr>
                <w:rFonts w:hint="eastAsia"/>
                <w:sz w:val="20"/>
                <w:szCs w:val="20"/>
              </w:rPr>
              <w:t>的数据流的</w:t>
            </w:r>
            <w:r w:rsidRPr="007B1F85">
              <w:rPr>
                <w:sz w:val="20"/>
                <w:szCs w:val="20"/>
              </w:rPr>
              <w:t>join</w:t>
            </w:r>
            <w:r w:rsidRPr="007B1F85">
              <w:rPr>
                <w:rFonts w:hint="eastAsia"/>
                <w:sz w:val="20"/>
                <w:szCs w:val="20"/>
              </w:rPr>
              <w:t>操作</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DataStream API</w:t>
            </w:r>
            <w:r w:rsidRPr="007B1F85">
              <w:rPr>
                <w:rFonts w:hint="eastAsia"/>
                <w:sz w:val="20"/>
                <w:szCs w:val="20"/>
              </w:rPr>
              <w:t>中</w:t>
            </w:r>
            <w:r w:rsidRPr="007B1F85">
              <w:rPr>
                <w:rFonts w:hint="eastAsia"/>
                <w:sz w:val="20"/>
                <w:szCs w:val="20"/>
              </w:rPr>
              <w:t>Join,</w:t>
            </w:r>
            <w:r w:rsidRPr="007B1F85">
              <w:rPr>
                <w:sz w:val="20"/>
                <w:szCs w:val="20"/>
              </w:rPr>
              <w:t xml:space="preserve"> TumblingEventTimeWindows</w:t>
            </w:r>
            <w:r w:rsidRPr="007B1F85">
              <w:rPr>
                <w:rFonts w:hint="eastAsia"/>
                <w:sz w:val="20"/>
                <w:szCs w:val="20"/>
              </w:rPr>
              <w:t>, apply</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TopSpeedWindowing</w:t>
            </w:r>
          </w:p>
          <w:p w:rsidR="001117CD" w:rsidRPr="007B1F85" w:rsidRDefault="001117CD" w:rsidP="00F4365B">
            <w:pPr>
              <w:pStyle w:val="a7"/>
              <w:ind w:firstLineChars="0" w:firstLine="0"/>
              <w:jc w:val="center"/>
              <w:rPr>
                <w:sz w:val="20"/>
                <w:szCs w:val="20"/>
              </w:rPr>
            </w:pPr>
            <w:r w:rsidRPr="007B1F85">
              <w:rPr>
                <w:sz w:val="20"/>
                <w:szCs w:val="20"/>
              </w:rPr>
              <w:t>(TW,SL,SE)</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统计窗口的最大速度</w:t>
            </w:r>
          </w:p>
        </w:tc>
        <w:tc>
          <w:tcPr>
            <w:tcW w:w="2694"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DataStream API</w:t>
            </w:r>
            <w:r w:rsidRPr="007B1F85">
              <w:rPr>
                <w:rFonts w:hint="eastAsia"/>
                <w:sz w:val="20"/>
                <w:szCs w:val="20"/>
              </w:rPr>
              <w:t>中</w:t>
            </w:r>
            <w:r w:rsidRPr="007B1F85">
              <w:rPr>
                <w:sz w:val="20"/>
                <w:szCs w:val="20"/>
              </w:rPr>
              <w:t>assignTimestampsAndWatermarks</w:t>
            </w:r>
            <w:r w:rsidRPr="007B1F85">
              <w:rPr>
                <w:rFonts w:hint="eastAsia"/>
                <w:sz w:val="20"/>
                <w:szCs w:val="20"/>
              </w:rPr>
              <w:t>,keyBy,window,evictor,trigger,maxBy</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b/>
                <w:sz w:val="20"/>
                <w:szCs w:val="20"/>
              </w:rPr>
            </w:pPr>
            <w:r w:rsidRPr="007B1F85">
              <w:rPr>
                <w:b/>
                <w:sz w:val="20"/>
                <w:szCs w:val="20"/>
              </w:rPr>
              <w:t>SessionWindowing</w:t>
            </w:r>
          </w:p>
          <w:p w:rsidR="001117CD" w:rsidRPr="007B1F85" w:rsidRDefault="001117CD" w:rsidP="00F4365B">
            <w:pPr>
              <w:pStyle w:val="a7"/>
              <w:ind w:firstLineChars="0" w:firstLine="0"/>
              <w:jc w:val="center"/>
              <w:rPr>
                <w:b/>
                <w:sz w:val="20"/>
                <w:szCs w:val="20"/>
              </w:rPr>
            </w:pPr>
            <w:r w:rsidRPr="007B1F85">
              <w:rPr>
                <w:b/>
                <w:sz w:val="20"/>
                <w:szCs w:val="20"/>
              </w:rPr>
              <w:lastRenderedPageBreak/>
              <w:t>(SW)</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lastRenderedPageBreak/>
              <w:t>使用</w:t>
            </w:r>
            <w:r w:rsidRPr="007B1F85">
              <w:rPr>
                <w:sz w:val="20"/>
                <w:szCs w:val="20"/>
              </w:rPr>
              <w:t>Session</w:t>
            </w:r>
            <w:r w:rsidRPr="007B1F85">
              <w:rPr>
                <w:rFonts w:hint="eastAsia"/>
                <w:sz w:val="20"/>
                <w:szCs w:val="20"/>
              </w:rPr>
              <w:t>窗口处理数</w:t>
            </w:r>
            <w:r w:rsidRPr="007B1F85">
              <w:rPr>
                <w:rFonts w:hint="eastAsia"/>
                <w:sz w:val="20"/>
                <w:szCs w:val="20"/>
              </w:rPr>
              <w:lastRenderedPageBreak/>
              <w:t>据流</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lastRenderedPageBreak/>
              <w:t>DataStream API</w:t>
            </w:r>
            <w:r w:rsidRPr="007B1F85">
              <w:rPr>
                <w:rFonts w:hint="eastAsia"/>
                <w:sz w:val="20"/>
                <w:szCs w:val="20"/>
              </w:rPr>
              <w:t>中</w:t>
            </w:r>
            <w:r w:rsidRPr="007B1F85">
              <w:rPr>
                <w:rFonts w:hint="eastAsia"/>
                <w:sz w:val="20"/>
                <w:szCs w:val="20"/>
              </w:rPr>
              <w:t>keyBy,</w:t>
            </w:r>
            <w:r w:rsidRPr="007B1F85">
              <w:rPr>
                <w:sz w:val="20"/>
                <w:szCs w:val="20"/>
              </w:rPr>
              <w:t xml:space="preserve"> </w:t>
            </w:r>
            <w:r w:rsidRPr="007B1F85">
              <w:rPr>
                <w:rFonts w:hint="eastAsia"/>
                <w:sz w:val="20"/>
                <w:szCs w:val="20"/>
              </w:rPr>
              <w:t xml:space="preserve"> </w:t>
            </w:r>
            <w:r w:rsidRPr="007B1F85">
              <w:rPr>
                <w:sz w:val="20"/>
                <w:szCs w:val="20"/>
              </w:rPr>
              <w:lastRenderedPageBreak/>
              <w:t>EventTimeSessionWindows</w:t>
            </w:r>
            <w:r w:rsidRPr="007B1F85">
              <w:rPr>
                <w:rFonts w:hint="eastAsia"/>
                <w:sz w:val="20"/>
                <w:szCs w:val="20"/>
              </w:rPr>
              <w:t xml:space="preserve">, </w:t>
            </w:r>
            <w:r w:rsidRPr="007B1F85">
              <w:rPr>
                <w:sz w:val="20"/>
                <w:szCs w:val="20"/>
              </w:rPr>
              <w:t>sum</w:t>
            </w:r>
            <w:r w:rsidRPr="007B1F85">
              <w:rPr>
                <w:rFonts w:hint="eastAsia"/>
                <w:sz w:val="20"/>
                <w:szCs w:val="20"/>
              </w:rPr>
              <w:t>。</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b/>
                <w:sz w:val="20"/>
                <w:szCs w:val="20"/>
              </w:rPr>
            </w:pPr>
            <w:r w:rsidRPr="007B1F85">
              <w:rPr>
                <w:b/>
                <w:sz w:val="20"/>
                <w:szCs w:val="20"/>
              </w:rPr>
              <w:t>GroupedProcessingTimeWindow</w:t>
            </w:r>
          </w:p>
          <w:p w:rsidR="001117CD" w:rsidRPr="007B1F85" w:rsidRDefault="001117CD" w:rsidP="00F4365B">
            <w:pPr>
              <w:pStyle w:val="a7"/>
              <w:ind w:firstLineChars="0" w:firstLine="0"/>
              <w:jc w:val="center"/>
              <w:rPr>
                <w:b/>
                <w:sz w:val="20"/>
                <w:szCs w:val="20"/>
              </w:rPr>
            </w:pPr>
            <w:r w:rsidRPr="007B1F85">
              <w:rPr>
                <w:b/>
                <w:sz w:val="20"/>
                <w:szCs w:val="20"/>
              </w:rPr>
              <w:t>(TW,SL,SE)</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分组处理时间窗口的例子</w:t>
            </w:r>
          </w:p>
        </w:tc>
        <w:tc>
          <w:tcPr>
            <w:tcW w:w="2694" w:type="dxa"/>
            <w:vAlign w:val="center"/>
          </w:tcPr>
          <w:p w:rsidR="001117CD" w:rsidRPr="007B1F85" w:rsidRDefault="001117CD" w:rsidP="00F4365B">
            <w:pPr>
              <w:pStyle w:val="a7"/>
              <w:ind w:firstLineChars="0" w:firstLine="0"/>
              <w:jc w:val="center"/>
              <w:rPr>
                <w:sz w:val="20"/>
                <w:szCs w:val="20"/>
              </w:rPr>
            </w:pPr>
            <w:r w:rsidRPr="007B1F85">
              <w:rPr>
                <w:sz w:val="20"/>
                <w:szCs w:val="20"/>
              </w:rPr>
              <w:t>DataStream API</w:t>
            </w:r>
            <w:r w:rsidRPr="007B1F85">
              <w:rPr>
                <w:rFonts w:hint="eastAsia"/>
                <w:sz w:val="20"/>
                <w:szCs w:val="20"/>
              </w:rPr>
              <w:t>中</w:t>
            </w:r>
            <w:r w:rsidRPr="007B1F85">
              <w:rPr>
                <w:sz w:val="20"/>
                <w:szCs w:val="20"/>
              </w:rPr>
              <w:t>keyBy, SlidingProcessingTimeWindows, reduce</w:t>
            </w:r>
            <w:r w:rsidRPr="007B1F85">
              <w:rPr>
                <w:rFonts w:hint="eastAsia"/>
                <w:sz w:val="20"/>
                <w:szCs w:val="20"/>
              </w:rPr>
              <w:t>。</w:t>
            </w: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b/>
                <w:sz w:val="20"/>
                <w:szCs w:val="20"/>
              </w:rPr>
            </w:pPr>
            <w:r w:rsidRPr="007B1F85">
              <w:rPr>
                <w:rFonts w:hint="eastAsia"/>
                <w:b/>
                <w:sz w:val="20"/>
                <w:szCs w:val="20"/>
              </w:rPr>
              <w:t>CountAverage</w:t>
            </w:r>
          </w:p>
          <w:p w:rsidR="001117CD" w:rsidRPr="007B1F85" w:rsidRDefault="001117CD" w:rsidP="00F4365B">
            <w:pPr>
              <w:pStyle w:val="a7"/>
              <w:ind w:firstLineChars="0" w:firstLine="0"/>
              <w:jc w:val="center"/>
              <w:rPr>
                <w:b/>
                <w:sz w:val="20"/>
                <w:szCs w:val="20"/>
              </w:rPr>
            </w:pPr>
            <w:r w:rsidRPr="007B1F85">
              <w:rPr>
                <w:b/>
                <w:sz w:val="20"/>
                <w:szCs w:val="20"/>
              </w:rPr>
              <w:t>(TW,SL,SE)</w:t>
            </w:r>
          </w:p>
        </w:tc>
        <w:tc>
          <w:tcPr>
            <w:tcW w:w="2409" w:type="dxa"/>
            <w:vAlign w:val="center"/>
          </w:tcPr>
          <w:p w:rsidR="001117CD" w:rsidRPr="007B1F85" w:rsidRDefault="001117CD" w:rsidP="00F4365B">
            <w:pPr>
              <w:pStyle w:val="a7"/>
              <w:ind w:firstLine="400"/>
              <w:jc w:val="center"/>
              <w:rPr>
                <w:sz w:val="20"/>
                <w:szCs w:val="20"/>
              </w:rPr>
            </w:pPr>
            <w:r w:rsidRPr="007B1F85">
              <w:rPr>
                <w:rFonts w:hint="eastAsia"/>
                <w:sz w:val="20"/>
                <w:szCs w:val="20"/>
              </w:rPr>
              <w:t>统计平均值，并使用</w:t>
            </w:r>
            <w:r w:rsidRPr="007B1F85">
              <w:rPr>
                <w:rFonts w:hint="eastAsia"/>
                <w:sz w:val="20"/>
                <w:szCs w:val="20"/>
              </w:rPr>
              <w:t>Managed keyed state</w:t>
            </w:r>
            <w:r w:rsidRPr="007B1F85">
              <w:rPr>
                <w:rFonts w:hint="eastAsia"/>
                <w:sz w:val="20"/>
                <w:szCs w:val="20"/>
              </w:rPr>
              <w:t>保存状态信息</w:t>
            </w:r>
          </w:p>
        </w:tc>
        <w:tc>
          <w:tcPr>
            <w:tcW w:w="2694" w:type="dxa"/>
            <w:vAlign w:val="center"/>
          </w:tcPr>
          <w:p w:rsidR="001117CD" w:rsidRPr="007B1F85" w:rsidRDefault="001117CD" w:rsidP="00F4365B">
            <w:pPr>
              <w:pStyle w:val="a7"/>
              <w:ind w:firstLine="400"/>
              <w:jc w:val="center"/>
              <w:rPr>
                <w:sz w:val="20"/>
                <w:szCs w:val="20"/>
              </w:rPr>
            </w:pPr>
            <w:r w:rsidRPr="007B1F85">
              <w:rPr>
                <w:sz w:val="20"/>
                <w:szCs w:val="20"/>
              </w:rPr>
              <w:t>DataStream API</w:t>
            </w:r>
            <w:r w:rsidRPr="007B1F85">
              <w:rPr>
                <w:rFonts w:hint="eastAsia"/>
                <w:sz w:val="20"/>
                <w:szCs w:val="20"/>
              </w:rPr>
              <w:t>中</w:t>
            </w:r>
            <w:r w:rsidRPr="007B1F85">
              <w:rPr>
                <w:sz w:val="20"/>
                <w:szCs w:val="20"/>
              </w:rPr>
              <w:t>keyBy,</w:t>
            </w:r>
            <w:r w:rsidRPr="007B1F85">
              <w:rPr>
                <w:rFonts w:hint="eastAsia"/>
                <w:sz w:val="20"/>
                <w:szCs w:val="20"/>
              </w:rPr>
              <w:t xml:space="preserve"> </w:t>
            </w:r>
            <w:r w:rsidRPr="007B1F85">
              <w:rPr>
                <w:sz w:val="20"/>
                <w:szCs w:val="20"/>
              </w:rPr>
              <w:t>flatMap,</w:t>
            </w:r>
            <w:r w:rsidRPr="007B1F85">
              <w:rPr>
                <w:rFonts w:hint="eastAsia"/>
                <w:sz w:val="20"/>
                <w:szCs w:val="20"/>
              </w:rPr>
              <w:t xml:space="preserve"> </w:t>
            </w:r>
            <w:r w:rsidRPr="007B1F85">
              <w:rPr>
                <w:sz w:val="20"/>
                <w:szCs w:val="20"/>
              </w:rPr>
              <w:t>ValueState</w:t>
            </w:r>
            <w:r w:rsidRPr="007B1F85">
              <w:rPr>
                <w:rFonts w:hint="eastAsia"/>
                <w:sz w:val="20"/>
                <w:szCs w:val="20"/>
              </w:rPr>
              <w:t>, window</w:t>
            </w:r>
            <w:r w:rsidRPr="007B1F85">
              <w:rPr>
                <w:sz w:val="20"/>
                <w:szCs w:val="20"/>
              </w:rPr>
              <w:t>,</w:t>
            </w:r>
            <w:r w:rsidRPr="007B1F85">
              <w:rPr>
                <w:rFonts w:hint="eastAsia"/>
                <w:sz w:val="20"/>
                <w:szCs w:val="20"/>
              </w:rPr>
              <w:t xml:space="preserve"> </w:t>
            </w:r>
            <w:r w:rsidRPr="007B1F85">
              <w:rPr>
                <w:sz w:val="20"/>
                <w:szCs w:val="20"/>
              </w:rPr>
              <w:t>apply</w:t>
            </w:r>
          </w:p>
        </w:tc>
      </w:tr>
      <w:tr w:rsidR="001117CD" w:rsidRPr="007B1F85" w:rsidTr="00F4365B">
        <w:tc>
          <w:tcPr>
            <w:tcW w:w="1276" w:type="dxa"/>
            <w:vMerge w:val="restart"/>
            <w:vAlign w:val="center"/>
          </w:tcPr>
          <w:p w:rsidR="001117CD" w:rsidRPr="007B1F85" w:rsidRDefault="001117CD" w:rsidP="00F4365B">
            <w:pPr>
              <w:pStyle w:val="a7"/>
              <w:ind w:firstLineChars="0" w:firstLine="0"/>
              <w:jc w:val="center"/>
              <w:rPr>
                <w:sz w:val="20"/>
                <w:szCs w:val="20"/>
              </w:rPr>
            </w:pPr>
            <w:r w:rsidRPr="007B1F85">
              <w:rPr>
                <w:sz w:val="20"/>
                <w:szCs w:val="20"/>
              </w:rPr>
              <w:t>CEP</w:t>
            </w: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CEPExample</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在</w:t>
            </w:r>
            <w:r w:rsidRPr="007B1F85">
              <w:rPr>
                <w:sz w:val="20"/>
                <w:szCs w:val="20"/>
              </w:rPr>
              <w:t>KeyedStream</w:t>
            </w:r>
            <w:r w:rsidRPr="007B1F85">
              <w:rPr>
                <w:rFonts w:hint="eastAsia"/>
                <w:sz w:val="20"/>
                <w:szCs w:val="20"/>
              </w:rPr>
              <w:t>中检测模式</w:t>
            </w:r>
            <w:r w:rsidRPr="007B1F85">
              <w:rPr>
                <w:sz w:val="20"/>
                <w:szCs w:val="20"/>
              </w:rPr>
              <w:t>start,middle(name = ”error”) - &gt; end(name = ”critical”)</w:t>
            </w:r>
          </w:p>
        </w:tc>
        <w:tc>
          <w:tcPr>
            <w:tcW w:w="2694" w:type="dxa"/>
            <w:vAlign w:val="center"/>
          </w:tcPr>
          <w:p w:rsidR="001117CD" w:rsidRPr="007B1F85" w:rsidRDefault="001117CD" w:rsidP="00F4365B">
            <w:pPr>
              <w:pStyle w:val="a7"/>
              <w:ind w:firstLineChars="0" w:firstLine="0"/>
              <w:jc w:val="center"/>
              <w:rPr>
                <w:sz w:val="20"/>
                <w:szCs w:val="20"/>
              </w:rPr>
            </w:pPr>
          </w:p>
        </w:tc>
      </w:tr>
      <w:tr w:rsidR="001117CD" w:rsidRPr="007B1F85" w:rsidTr="00F4365B">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NFA</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非确定性有限自动机实现</w:t>
            </w:r>
          </w:p>
        </w:tc>
        <w:tc>
          <w:tcPr>
            <w:tcW w:w="2694" w:type="dxa"/>
            <w:vAlign w:val="center"/>
          </w:tcPr>
          <w:p w:rsidR="001117CD" w:rsidRPr="007B1F85" w:rsidRDefault="001117CD" w:rsidP="00F4365B">
            <w:pPr>
              <w:pStyle w:val="a7"/>
              <w:ind w:firstLineChars="0" w:firstLine="0"/>
              <w:jc w:val="center"/>
              <w:rPr>
                <w:sz w:val="20"/>
                <w:szCs w:val="20"/>
              </w:rPr>
            </w:pPr>
          </w:p>
        </w:tc>
      </w:tr>
      <w:tr w:rsidR="001117CD" w:rsidRPr="007B1F85" w:rsidTr="00F4365B">
        <w:trPr>
          <w:trHeight w:val="126"/>
        </w:trPr>
        <w:tc>
          <w:tcPr>
            <w:tcW w:w="1276" w:type="dxa"/>
            <w:vMerge w:val="restart"/>
            <w:vAlign w:val="center"/>
          </w:tcPr>
          <w:p w:rsidR="001117CD" w:rsidRPr="007B1F85" w:rsidRDefault="001117CD" w:rsidP="00F4365B">
            <w:pPr>
              <w:pStyle w:val="a7"/>
              <w:ind w:firstLineChars="0" w:firstLine="0"/>
              <w:jc w:val="center"/>
              <w:rPr>
                <w:sz w:val="20"/>
                <w:szCs w:val="20"/>
              </w:rPr>
            </w:pPr>
            <w:r w:rsidRPr="007B1F85">
              <w:rPr>
                <w:sz w:val="20"/>
                <w:szCs w:val="20"/>
              </w:rPr>
              <w:t>SQL</w:t>
            </w: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 xml:space="preserve">SQL Base </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基础子句，操作符和函数</w:t>
            </w:r>
            <w:r w:rsidRPr="007B1F85">
              <w:rPr>
                <w:rFonts w:hint="eastAsia"/>
                <w:sz w:val="20"/>
                <w:szCs w:val="20"/>
              </w:rPr>
              <w:t>.</w:t>
            </w:r>
            <w:r w:rsidRPr="007B1F85">
              <w:rPr>
                <w:rFonts w:hint="eastAsia"/>
                <w:sz w:val="20"/>
                <w:szCs w:val="20"/>
              </w:rPr>
              <w:t>基础子句包括</w:t>
            </w:r>
            <w:r w:rsidRPr="007B1F85">
              <w:rPr>
                <w:sz w:val="20"/>
                <w:szCs w:val="20"/>
              </w:rPr>
              <w:t>select,groupby,join</w:t>
            </w:r>
            <w:r w:rsidRPr="007B1F85">
              <w:rPr>
                <w:rFonts w:hint="eastAsia"/>
                <w:sz w:val="20"/>
                <w:szCs w:val="20"/>
              </w:rPr>
              <w:t>等；操作符包括</w:t>
            </w:r>
            <w:r w:rsidRPr="007B1F85">
              <w:rPr>
                <w:sz w:val="20"/>
                <w:szCs w:val="20"/>
              </w:rPr>
              <w:t>like,exists,in</w:t>
            </w:r>
            <w:r w:rsidRPr="007B1F85">
              <w:rPr>
                <w:rFonts w:hint="eastAsia"/>
                <w:sz w:val="20"/>
                <w:szCs w:val="20"/>
              </w:rPr>
              <w:t>等；函数包括</w:t>
            </w:r>
            <w:r w:rsidRPr="007B1F85">
              <w:rPr>
                <w:sz w:val="20"/>
                <w:szCs w:val="20"/>
              </w:rPr>
              <w:t>count,max,decode</w:t>
            </w:r>
            <w:r w:rsidRPr="007B1F85">
              <w:rPr>
                <w:rFonts w:hint="eastAsia"/>
                <w:sz w:val="20"/>
                <w:szCs w:val="20"/>
              </w:rPr>
              <w:t>等</w:t>
            </w:r>
          </w:p>
        </w:tc>
        <w:tc>
          <w:tcPr>
            <w:tcW w:w="2694" w:type="dxa"/>
            <w:vAlign w:val="center"/>
          </w:tcPr>
          <w:p w:rsidR="001117CD" w:rsidRPr="007B1F85" w:rsidRDefault="001117CD" w:rsidP="00F4365B">
            <w:pPr>
              <w:pStyle w:val="a7"/>
              <w:ind w:firstLineChars="0" w:firstLine="0"/>
              <w:jc w:val="center"/>
              <w:rPr>
                <w:sz w:val="20"/>
                <w:szCs w:val="20"/>
              </w:rPr>
            </w:pPr>
          </w:p>
        </w:tc>
      </w:tr>
      <w:tr w:rsidR="001117CD" w:rsidRPr="007B1F85" w:rsidTr="00F4365B">
        <w:trPr>
          <w:trHeight w:val="124"/>
        </w:trPr>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Benchmark</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主流的数据库评测基准测试集所提供的</w:t>
            </w:r>
            <w:r w:rsidRPr="007B1F85">
              <w:rPr>
                <w:sz w:val="20"/>
                <w:szCs w:val="20"/>
              </w:rPr>
              <w:t xml:space="preserve">SQL </w:t>
            </w:r>
            <w:r w:rsidRPr="007B1F85">
              <w:rPr>
                <w:rFonts w:hint="eastAsia"/>
                <w:sz w:val="20"/>
                <w:szCs w:val="20"/>
              </w:rPr>
              <w:t>语句，计划主要采用</w:t>
            </w:r>
            <w:r w:rsidRPr="007B1F85">
              <w:rPr>
                <w:sz w:val="20"/>
                <w:szCs w:val="20"/>
              </w:rPr>
              <w:t>3</w:t>
            </w:r>
            <w:r w:rsidRPr="007B1F85">
              <w:rPr>
                <w:rFonts w:hint="eastAsia"/>
                <w:sz w:val="20"/>
                <w:szCs w:val="20"/>
              </w:rPr>
              <w:t>个，</w:t>
            </w:r>
            <w:r w:rsidRPr="007B1F85">
              <w:rPr>
                <w:sz w:val="20"/>
                <w:szCs w:val="20"/>
              </w:rPr>
              <w:t>Big Data Benchmark(4)</w:t>
            </w:r>
            <w:r w:rsidRPr="007B1F85">
              <w:rPr>
                <w:rFonts w:hint="eastAsia"/>
                <w:sz w:val="20"/>
                <w:szCs w:val="20"/>
              </w:rPr>
              <w:t>，</w:t>
            </w:r>
            <w:r w:rsidRPr="007B1F85">
              <w:rPr>
                <w:sz w:val="20"/>
                <w:szCs w:val="20"/>
              </w:rPr>
              <w:t>TPC-H(23)</w:t>
            </w:r>
            <w:r w:rsidRPr="007B1F85">
              <w:rPr>
                <w:rFonts w:hint="eastAsia"/>
                <w:sz w:val="20"/>
                <w:szCs w:val="20"/>
              </w:rPr>
              <w:t>和</w:t>
            </w:r>
            <w:r w:rsidRPr="007B1F85">
              <w:rPr>
                <w:sz w:val="20"/>
                <w:szCs w:val="20"/>
              </w:rPr>
              <w:t>TPC-DS(99)</w:t>
            </w:r>
          </w:p>
        </w:tc>
        <w:tc>
          <w:tcPr>
            <w:tcW w:w="2694" w:type="dxa"/>
            <w:vAlign w:val="center"/>
          </w:tcPr>
          <w:p w:rsidR="001117CD" w:rsidRPr="007B1F85" w:rsidRDefault="001117CD" w:rsidP="00F4365B">
            <w:pPr>
              <w:pStyle w:val="a7"/>
              <w:ind w:firstLineChars="0" w:firstLine="0"/>
              <w:jc w:val="center"/>
              <w:rPr>
                <w:sz w:val="20"/>
                <w:szCs w:val="20"/>
              </w:rPr>
            </w:pPr>
          </w:p>
        </w:tc>
      </w:tr>
      <w:tr w:rsidR="001117CD" w:rsidRPr="007B1F85" w:rsidTr="00F4365B">
        <w:trPr>
          <w:trHeight w:val="124"/>
        </w:trPr>
        <w:tc>
          <w:tcPr>
            <w:tcW w:w="1276" w:type="dxa"/>
            <w:vMerge/>
            <w:vAlign w:val="center"/>
          </w:tcPr>
          <w:p w:rsidR="001117CD" w:rsidRPr="007B1F85" w:rsidRDefault="001117CD" w:rsidP="00F4365B">
            <w:pPr>
              <w:pStyle w:val="a7"/>
              <w:ind w:firstLineChars="0" w:firstLine="0"/>
              <w:jc w:val="center"/>
              <w:rPr>
                <w:sz w:val="20"/>
                <w:szCs w:val="20"/>
              </w:rPr>
            </w:pPr>
          </w:p>
        </w:tc>
        <w:tc>
          <w:tcPr>
            <w:tcW w:w="1985" w:type="dxa"/>
            <w:vAlign w:val="center"/>
          </w:tcPr>
          <w:p w:rsidR="001117CD" w:rsidRPr="007B1F85" w:rsidRDefault="001117CD" w:rsidP="00F4365B">
            <w:pPr>
              <w:pStyle w:val="a7"/>
              <w:ind w:firstLineChars="0" w:firstLine="0"/>
              <w:jc w:val="center"/>
              <w:rPr>
                <w:sz w:val="20"/>
                <w:szCs w:val="20"/>
              </w:rPr>
            </w:pPr>
            <w:r w:rsidRPr="007B1F85">
              <w:rPr>
                <w:sz w:val="20"/>
                <w:szCs w:val="20"/>
              </w:rPr>
              <w:t>Typical SQL Query</w:t>
            </w:r>
          </w:p>
        </w:tc>
        <w:tc>
          <w:tcPr>
            <w:tcW w:w="2409" w:type="dxa"/>
            <w:vAlign w:val="center"/>
          </w:tcPr>
          <w:p w:rsidR="001117CD" w:rsidRPr="007B1F85" w:rsidRDefault="001117CD" w:rsidP="00F4365B">
            <w:pPr>
              <w:pStyle w:val="a7"/>
              <w:ind w:firstLineChars="0" w:firstLine="0"/>
              <w:jc w:val="center"/>
              <w:rPr>
                <w:sz w:val="20"/>
                <w:szCs w:val="20"/>
              </w:rPr>
            </w:pPr>
            <w:r w:rsidRPr="007B1F85">
              <w:rPr>
                <w:rFonts w:hint="eastAsia"/>
                <w:sz w:val="20"/>
                <w:szCs w:val="20"/>
              </w:rPr>
              <w:t>通过理论分析和实证分析，总结出的可能在特殊数据下表现异常的</w:t>
            </w:r>
            <w:r w:rsidRPr="007B1F85">
              <w:rPr>
                <w:sz w:val="20"/>
                <w:szCs w:val="20"/>
              </w:rPr>
              <w:t>SQL</w:t>
            </w:r>
            <w:r w:rsidRPr="007B1F85">
              <w:rPr>
                <w:rFonts w:hint="eastAsia"/>
                <w:sz w:val="20"/>
                <w:szCs w:val="20"/>
              </w:rPr>
              <w:t>语句，选取这些语句单独作为典型应用</w:t>
            </w:r>
          </w:p>
        </w:tc>
        <w:tc>
          <w:tcPr>
            <w:tcW w:w="2694" w:type="dxa"/>
            <w:vAlign w:val="center"/>
          </w:tcPr>
          <w:p w:rsidR="001117CD" w:rsidRPr="007B1F85" w:rsidRDefault="001117CD" w:rsidP="00F4365B">
            <w:pPr>
              <w:pStyle w:val="a7"/>
              <w:ind w:firstLineChars="0" w:firstLine="0"/>
              <w:jc w:val="center"/>
              <w:rPr>
                <w:sz w:val="20"/>
                <w:szCs w:val="20"/>
              </w:rPr>
            </w:pPr>
          </w:p>
        </w:tc>
      </w:tr>
    </w:tbl>
    <w:p w:rsidR="001117CD" w:rsidRPr="007B1F85" w:rsidRDefault="001117CD" w:rsidP="001117CD">
      <w:pPr>
        <w:pStyle w:val="a7"/>
        <w:ind w:firstLineChars="0" w:firstLine="420"/>
        <w:rPr>
          <w:szCs w:val="24"/>
        </w:rPr>
      </w:pPr>
      <w:r w:rsidRPr="007B1F85">
        <w:rPr>
          <w:rFonts w:hint="eastAsia"/>
          <w:szCs w:val="24"/>
        </w:rPr>
        <w:t>上述应用的主要来源如下：</w:t>
      </w:r>
    </w:p>
    <w:p w:rsidR="001117CD" w:rsidRPr="007B1F85" w:rsidRDefault="001117CD" w:rsidP="001117CD">
      <w:pPr>
        <w:pStyle w:val="a7"/>
        <w:ind w:firstLineChars="0" w:firstLine="0"/>
        <w:rPr>
          <w:sz w:val="22"/>
        </w:rPr>
      </w:pPr>
      <w:r w:rsidRPr="007B1F85">
        <w:rPr>
          <w:rFonts w:hint="eastAsia"/>
          <w:sz w:val="22"/>
        </w:rPr>
        <w:t xml:space="preserve">[1] flink-perf: </w:t>
      </w:r>
      <w:hyperlink r:id="rId53" w:history="1">
        <w:r w:rsidRPr="007B1F85">
          <w:rPr>
            <w:rStyle w:val="a8"/>
            <w:sz w:val="22"/>
          </w:rPr>
          <w:t>https://github.com/project-flink/flink-perf</w:t>
        </w:r>
      </w:hyperlink>
    </w:p>
    <w:p w:rsidR="001117CD" w:rsidRPr="007B1F85" w:rsidRDefault="001117CD" w:rsidP="001117CD">
      <w:pPr>
        <w:pStyle w:val="a7"/>
        <w:ind w:firstLineChars="0" w:firstLine="0"/>
        <w:rPr>
          <w:sz w:val="22"/>
        </w:rPr>
      </w:pPr>
      <w:r w:rsidRPr="007B1F85">
        <w:rPr>
          <w:rFonts w:hint="eastAsia"/>
          <w:sz w:val="22"/>
        </w:rPr>
        <w:t xml:space="preserve">[2] </w:t>
      </w:r>
      <w:r w:rsidRPr="007B1F85">
        <w:rPr>
          <w:sz w:val="22"/>
        </w:rPr>
        <w:t xml:space="preserve">HiBench: </w:t>
      </w:r>
      <w:hyperlink r:id="rId54" w:history="1">
        <w:r w:rsidRPr="007B1F85">
          <w:rPr>
            <w:rStyle w:val="a8"/>
            <w:sz w:val="22"/>
          </w:rPr>
          <w:t>https://github.com/intel-hadoop/HiBench</w:t>
        </w:r>
      </w:hyperlink>
    </w:p>
    <w:p w:rsidR="001117CD" w:rsidRPr="007B1F85" w:rsidRDefault="001117CD" w:rsidP="001117CD">
      <w:pPr>
        <w:pStyle w:val="a7"/>
        <w:ind w:firstLineChars="0" w:firstLine="0"/>
        <w:rPr>
          <w:sz w:val="22"/>
        </w:rPr>
      </w:pPr>
      <w:r w:rsidRPr="007B1F85">
        <w:rPr>
          <w:rFonts w:hint="eastAsia"/>
          <w:sz w:val="22"/>
        </w:rPr>
        <w:t xml:space="preserve">[3] </w:t>
      </w:r>
      <w:r w:rsidRPr="007B1F85">
        <w:rPr>
          <w:sz w:val="22"/>
        </w:rPr>
        <w:t xml:space="preserve">Yahoo streaming benchmark: </w:t>
      </w:r>
      <w:hyperlink r:id="rId55" w:history="1">
        <w:r w:rsidRPr="007B1F85">
          <w:rPr>
            <w:rStyle w:val="a8"/>
            <w:sz w:val="22"/>
          </w:rPr>
          <w:t>https://github.com/yahoo/streaming-benchmarks</w:t>
        </w:r>
      </w:hyperlink>
    </w:p>
    <w:p w:rsidR="001117CD" w:rsidRPr="007B1F85" w:rsidRDefault="001117CD" w:rsidP="001117CD">
      <w:pPr>
        <w:pStyle w:val="a7"/>
        <w:ind w:firstLineChars="0" w:firstLine="0"/>
        <w:rPr>
          <w:sz w:val="22"/>
        </w:rPr>
      </w:pPr>
      <w:r w:rsidRPr="007B1F85">
        <w:rPr>
          <w:rFonts w:hint="eastAsia"/>
          <w:sz w:val="22"/>
        </w:rPr>
        <w:lastRenderedPageBreak/>
        <w:t xml:space="preserve">[4] </w:t>
      </w:r>
      <w:r w:rsidRPr="007B1F85">
        <w:rPr>
          <w:sz w:val="22"/>
        </w:rPr>
        <w:t xml:space="preserve">dataArtisans: </w:t>
      </w:r>
      <w:hyperlink r:id="rId56" w:history="1">
        <w:r w:rsidRPr="007B1F85">
          <w:rPr>
            <w:rStyle w:val="a8"/>
            <w:sz w:val="22"/>
          </w:rPr>
          <w:t>https://github.com/dataArtisans/performance</w:t>
        </w:r>
      </w:hyperlink>
    </w:p>
    <w:p w:rsidR="001117CD" w:rsidRPr="007B1F85" w:rsidRDefault="001117CD" w:rsidP="001117CD">
      <w:pPr>
        <w:pStyle w:val="a7"/>
        <w:ind w:firstLineChars="0" w:firstLine="0"/>
        <w:rPr>
          <w:sz w:val="22"/>
        </w:rPr>
      </w:pPr>
      <w:r w:rsidRPr="007B1F85">
        <w:rPr>
          <w:rFonts w:hint="eastAsia"/>
          <w:sz w:val="22"/>
        </w:rPr>
        <w:t>[5]</w:t>
      </w:r>
      <w:r w:rsidRPr="007B1F85">
        <w:rPr>
          <w:sz w:val="22"/>
        </w:rPr>
        <w:t>AaltoStreamBench:</w:t>
      </w:r>
    </w:p>
    <w:p w:rsidR="001117CD" w:rsidRPr="00E7504B" w:rsidRDefault="00A86EA3" w:rsidP="00E7504B">
      <w:pPr>
        <w:pStyle w:val="a7"/>
        <w:ind w:firstLineChars="0" w:firstLine="0"/>
        <w:rPr>
          <w:color w:val="0000FF"/>
          <w:sz w:val="22"/>
          <w:u w:val="single"/>
        </w:rPr>
      </w:pPr>
      <w:hyperlink r:id="rId57" w:history="1">
        <w:r w:rsidR="001117CD" w:rsidRPr="007B1F85">
          <w:rPr>
            <w:rStyle w:val="a8"/>
            <w:sz w:val="22"/>
          </w:rPr>
          <w:t>https://github.com/wangyangjun/StreamBench/tree/master/StreamBench</w:t>
        </w:r>
      </w:hyperlink>
    </w:p>
    <w:p w:rsidR="00CD1396" w:rsidRPr="007B1F85" w:rsidRDefault="002B28C7" w:rsidP="002B28C7">
      <w:pPr>
        <w:pStyle w:val="2"/>
      </w:pPr>
      <w:bookmarkStart w:id="36" w:name="_Toc482736812"/>
      <w:r w:rsidRPr="007B1F85">
        <w:rPr>
          <w:rFonts w:hint="eastAsia"/>
        </w:rPr>
        <w:t>6.2</w:t>
      </w:r>
      <w:r w:rsidR="00975EBF" w:rsidRPr="007B1F85">
        <w:rPr>
          <w:rFonts w:hint="eastAsia"/>
        </w:rPr>
        <w:t xml:space="preserve"> </w:t>
      </w:r>
      <w:r w:rsidR="00CD1396" w:rsidRPr="007B1F85">
        <w:rPr>
          <w:rFonts w:hint="eastAsia"/>
        </w:rPr>
        <w:t>参数组合测试</w:t>
      </w:r>
      <w:bookmarkEnd w:id="36"/>
    </w:p>
    <w:p w:rsidR="00CD1396" w:rsidRPr="007B1F85" w:rsidRDefault="007A78B3" w:rsidP="00AA0D7C">
      <w:pPr>
        <w:ind w:firstLine="420"/>
      </w:pPr>
      <w:r w:rsidRPr="007B1F85">
        <w:rPr>
          <w:rFonts w:hint="eastAsia"/>
        </w:rPr>
        <w:t>流处理</w:t>
      </w:r>
      <w:r w:rsidR="00CD1396" w:rsidRPr="007B1F85">
        <w:rPr>
          <w:rFonts w:hint="eastAsia"/>
        </w:rPr>
        <w:t>系统运行应用的配置参数包括系统参数和应用参数。</w:t>
      </w:r>
      <w:r w:rsidRPr="007B1F85">
        <w:rPr>
          <w:rFonts w:hint="eastAsia"/>
        </w:rPr>
        <w:t>系统参数指的是</w:t>
      </w:r>
      <w:r w:rsidR="00CD1396" w:rsidRPr="007B1F85">
        <w:rPr>
          <w:rFonts w:hint="eastAsia"/>
        </w:rPr>
        <w:t>系统运行应用时可能会影响系统数据分配或任务分配等的参数；应用参数指的是应用或算法本身运行时需要的参数。</w:t>
      </w:r>
      <w:r w:rsidR="00CD1396" w:rsidRPr="007B1F85">
        <w:t>参数</w:t>
      </w:r>
      <w:r w:rsidR="00CD1396" w:rsidRPr="007B1F85">
        <w:rPr>
          <w:rFonts w:hint="eastAsia"/>
        </w:rPr>
        <w:t>（如，窗口大小、</w:t>
      </w:r>
      <w:r w:rsidRPr="007B1F85">
        <w:rPr>
          <w:rFonts w:hint="eastAsia"/>
        </w:rPr>
        <w:t>最大允许乱序时间、并行度、划分函数</w:t>
      </w:r>
      <w:r w:rsidR="00CD1396" w:rsidRPr="007B1F85">
        <w:rPr>
          <w:rFonts w:hint="eastAsia"/>
        </w:rPr>
        <w:t>等）</w:t>
      </w:r>
      <w:r w:rsidR="00CD1396" w:rsidRPr="007B1F85">
        <w:t>配置错误</w:t>
      </w:r>
      <w:r w:rsidR="00CD1396" w:rsidRPr="007B1F85">
        <w:rPr>
          <w:rFonts w:hint="eastAsia"/>
        </w:rPr>
        <w:t>，同样</w:t>
      </w:r>
      <w:r w:rsidR="00CD1396" w:rsidRPr="007B1F85">
        <w:t>也会引起错误的产生</w:t>
      </w:r>
      <w:r w:rsidR="00CD1396" w:rsidRPr="007B1F85">
        <w:rPr>
          <w:rFonts w:hint="eastAsia"/>
        </w:rPr>
        <w:t>。</w:t>
      </w:r>
      <w:r w:rsidR="00CD1396" w:rsidRPr="007B1F85">
        <w:t>因此</w:t>
      </w:r>
      <w:r w:rsidR="00CD1396" w:rsidRPr="007B1F85">
        <w:rPr>
          <w:rFonts w:hint="eastAsia"/>
        </w:rPr>
        <w:t>，还</w:t>
      </w:r>
      <w:r w:rsidR="00CD1396" w:rsidRPr="007B1F85">
        <w:t>需要考虑组合系统参数以及应用参数进行测试</w:t>
      </w:r>
      <w:r w:rsidR="00CD1396" w:rsidRPr="007B1F85">
        <w:rPr>
          <w:rFonts w:hint="eastAsia"/>
        </w:rPr>
        <w:t>。</w:t>
      </w:r>
      <w:r w:rsidR="00CD1396" w:rsidRPr="007B1F85">
        <w:rPr>
          <w:rFonts w:hint="eastAsia"/>
        </w:rPr>
        <w:t xml:space="preserve"> </w:t>
      </w:r>
    </w:p>
    <w:p w:rsidR="00CD1396" w:rsidRPr="007B1F85" w:rsidRDefault="00CD1396" w:rsidP="00CD1396">
      <w:pPr>
        <w:pStyle w:val="a7"/>
      </w:pPr>
      <w:r w:rsidRPr="007B1F85">
        <w:rPr>
          <w:rFonts w:hint="eastAsia"/>
        </w:rPr>
        <w:t>当我们对这些系统参数和应用参数进行组合测试时，会存在一个主要的问题：参数组合空间过大。假设一个应用有</w:t>
      </w:r>
      <w:r w:rsidRPr="007B1F85">
        <w:rPr>
          <w:rFonts w:hint="eastAsia"/>
          <w:i/>
        </w:rPr>
        <w:t>n</w:t>
      </w:r>
      <w:r w:rsidRPr="007B1F85">
        <w:rPr>
          <w:rFonts w:hint="eastAsia"/>
        </w:rPr>
        <w:t>个配置参数，其中第</w:t>
      </w:r>
      <w:r w:rsidRPr="007B1F85">
        <w:rPr>
          <w:rFonts w:hint="eastAsia"/>
          <w:i/>
        </w:rPr>
        <w:t>i</w:t>
      </w:r>
      <w:r w:rsidRPr="007B1F85">
        <w:rPr>
          <w:rFonts w:hint="eastAsia"/>
        </w:rPr>
        <w:t>个参数有</w:t>
      </w:r>
      <w:r w:rsidRPr="007B1F85">
        <w:rPr>
          <w:rFonts w:hint="eastAsia"/>
          <w:i/>
        </w:rPr>
        <w:t>mi</w:t>
      </w:r>
      <w:r w:rsidRPr="007B1F85">
        <w:rPr>
          <w:rFonts w:hint="eastAsia"/>
        </w:rPr>
        <w:t>个可选值，那么其参数组合空间为这</w:t>
      </w:r>
      <w:r w:rsidRPr="007B1F85">
        <w:rPr>
          <w:rFonts w:hint="eastAsia"/>
          <w:i/>
        </w:rPr>
        <w:t>n</w:t>
      </w:r>
      <w:r w:rsidRPr="007B1F85">
        <w:rPr>
          <w:rFonts w:hint="eastAsia"/>
        </w:rPr>
        <w:t>个数的乘积，其计算复杂度为</w:t>
      </w:r>
      <w:r w:rsidRPr="007B1F85">
        <w:rPr>
          <w:rFonts w:hint="eastAsia"/>
          <w:i/>
        </w:rPr>
        <w:t>O</w:t>
      </w:r>
      <w:r w:rsidRPr="007B1F85">
        <w:rPr>
          <w:rFonts w:hint="eastAsia"/>
        </w:rPr>
        <w:t>(</w:t>
      </w:r>
      <w:r w:rsidRPr="007B1F85">
        <w:rPr>
          <w:rFonts w:hint="eastAsia"/>
          <w:i/>
        </w:rPr>
        <w:t>m</w:t>
      </w:r>
      <w:r w:rsidRPr="007B1F85">
        <w:rPr>
          <w:rFonts w:hint="eastAsia"/>
          <w:i/>
          <w:vertAlign w:val="subscript"/>
        </w:rPr>
        <w:t>1</w:t>
      </w:r>
      <w:r w:rsidRPr="007B1F85">
        <w:rPr>
          <w:rFonts w:hint="eastAsia"/>
          <w:i/>
        </w:rPr>
        <w:t>*m</w:t>
      </w:r>
      <w:r w:rsidRPr="007B1F85">
        <w:rPr>
          <w:rFonts w:hint="eastAsia"/>
          <w:i/>
          <w:vertAlign w:val="subscript"/>
        </w:rPr>
        <w:t>2</w:t>
      </w:r>
      <w:r w:rsidRPr="007B1F85">
        <w:rPr>
          <w:rFonts w:hint="eastAsia"/>
          <w:i/>
        </w:rPr>
        <w:t>*</w:t>
      </w:r>
      <w:r w:rsidRPr="007B1F85">
        <w:rPr>
          <w:rFonts w:hint="eastAsia"/>
        </w:rPr>
        <w:t>···</w:t>
      </w:r>
      <w:r w:rsidRPr="007B1F85">
        <w:rPr>
          <w:rFonts w:hint="eastAsia"/>
          <w:i/>
        </w:rPr>
        <w:t>*m</w:t>
      </w:r>
      <w:r w:rsidRPr="007B1F85">
        <w:rPr>
          <w:rFonts w:hint="eastAsia"/>
          <w:i/>
          <w:vertAlign w:val="subscript"/>
        </w:rPr>
        <w:t>n</w:t>
      </w:r>
      <w:r w:rsidRPr="007B1F85">
        <w:rPr>
          <w:rFonts w:hint="eastAsia"/>
        </w:rPr>
        <w:t>)</w:t>
      </w:r>
      <w:r w:rsidRPr="007B1F85">
        <w:rPr>
          <w:rFonts w:hint="eastAsia"/>
        </w:rPr>
        <w:t>：</w:t>
      </w:r>
    </w:p>
    <w:p w:rsidR="00CD1396" w:rsidRPr="007B1F85" w:rsidRDefault="00A86EA3" w:rsidP="00CD1396">
      <w:pPr>
        <w:pStyle w:val="a7"/>
      </w:pPr>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mi</m:t>
              </m:r>
            </m:e>
          </m:nary>
        </m:oMath>
      </m:oMathPara>
    </w:p>
    <w:p w:rsidR="00CD1396" w:rsidRPr="007B1F85" w:rsidRDefault="00CD1396" w:rsidP="00CD1396">
      <w:pPr>
        <w:pStyle w:val="a7"/>
        <w:ind w:firstLineChars="0" w:firstLine="0"/>
      </w:pPr>
      <w:r w:rsidRPr="007B1F85">
        <w:rPr>
          <w:rFonts w:hint="eastAsia"/>
        </w:rPr>
        <w:tab/>
      </w:r>
      <w:r w:rsidRPr="007B1F85">
        <w:rPr>
          <w:rFonts w:hint="eastAsia"/>
        </w:rPr>
        <w:t>考虑到当参数个数过多时，会出现参数组合测试空间爆炸问题，为此，我们做了以下两个假设：</w:t>
      </w:r>
    </w:p>
    <w:p w:rsidR="00CD1396" w:rsidRPr="007B1F85" w:rsidRDefault="00CD1396" w:rsidP="00B71D8D">
      <w:pPr>
        <w:pStyle w:val="a7"/>
        <w:numPr>
          <w:ilvl w:val="0"/>
          <w:numId w:val="28"/>
        </w:numPr>
        <w:ind w:firstLineChars="0"/>
      </w:pPr>
      <w:r w:rsidRPr="007B1F85">
        <w:rPr>
          <w:rFonts w:hint="eastAsia"/>
          <w:i/>
        </w:rPr>
        <w:t>n</w:t>
      </w:r>
      <w:r w:rsidRPr="007B1F85">
        <w:rPr>
          <w:rFonts w:hint="eastAsia"/>
        </w:rPr>
        <w:t>个参数互相独立</w:t>
      </w:r>
    </w:p>
    <w:p w:rsidR="00CD1396" w:rsidRPr="007B1F85" w:rsidRDefault="00CD1396" w:rsidP="00B71D8D">
      <w:pPr>
        <w:pStyle w:val="a7"/>
        <w:numPr>
          <w:ilvl w:val="0"/>
          <w:numId w:val="28"/>
        </w:numPr>
        <w:ind w:firstLineChars="0"/>
      </w:pPr>
      <w:r w:rsidRPr="007B1F85">
        <w:rPr>
          <w:rFonts w:hint="eastAsia"/>
        </w:rPr>
        <w:t>第</w:t>
      </w:r>
      <w:r w:rsidRPr="007B1F85">
        <w:rPr>
          <w:rFonts w:hint="eastAsia"/>
          <w:i/>
        </w:rPr>
        <w:t>i</w:t>
      </w:r>
      <w:r w:rsidRPr="007B1F85">
        <w:rPr>
          <w:rFonts w:hint="eastAsia"/>
        </w:rPr>
        <w:t>个参数的</w:t>
      </w:r>
      <w:r w:rsidRPr="007B1F85">
        <w:rPr>
          <w:rFonts w:hint="eastAsia"/>
          <w:i/>
        </w:rPr>
        <w:t>mi</w:t>
      </w:r>
      <w:r w:rsidRPr="007B1F85">
        <w:rPr>
          <w:rFonts w:hint="eastAsia"/>
        </w:rPr>
        <w:t>个可选值与性能</w:t>
      </w:r>
      <w:r w:rsidRPr="007B1F85">
        <w:rPr>
          <w:rFonts w:hint="eastAsia"/>
        </w:rPr>
        <w:t>/</w:t>
      </w:r>
      <w:r w:rsidRPr="007B1F85">
        <w:rPr>
          <w:rFonts w:hint="eastAsia"/>
        </w:rPr>
        <w:t>资源利用率正相关或负相关</w:t>
      </w:r>
    </w:p>
    <w:p w:rsidR="00CD1396" w:rsidRPr="007B1F85" w:rsidRDefault="00CD1396" w:rsidP="00CD1396">
      <w:pPr>
        <w:pStyle w:val="a7"/>
        <w:ind w:firstLineChars="0" w:firstLine="415"/>
      </w:pPr>
      <w:r w:rsidRPr="007B1F85">
        <w:rPr>
          <w:rFonts w:hint="eastAsia"/>
        </w:rPr>
        <w:t>在满足这两个假设的基础上，我们可以得出以下结论：参数在取得临界值时应用性能最差或资源消耗最高（可能会触发运行时错误）。在此假设基础上，我们提出了一个削减参数组合测试空间的贪心算法，如下：</w:t>
      </w:r>
    </w:p>
    <w:p w:rsidR="00CD1396" w:rsidRPr="007B1F85" w:rsidRDefault="00CD1396" w:rsidP="00B71D8D">
      <w:pPr>
        <w:pStyle w:val="a7"/>
        <w:numPr>
          <w:ilvl w:val="0"/>
          <w:numId w:val="29"/>
        </w:numPr>
        <w:ind w:firstLineChars="0"/>
      </w:pPr>
      <w:r w:rsidRPr="007B1F85">
        <w:rPr>
          <w:rFonts w:hint="eastAsia"/>
        </w:rPr>
        <w:t>给定每个参数的具体取值范围</w:t>
      </w:r>
    </w:p>
    <w:p w:rsidR="00CD1396" w:rsidRPr="007B1F85" w:rsidRDefault="00CD1396" w:rsidP="00B71D8D">
      <w:pPr>
        <w:pStyle w:val="a7"/>
        <w:numPr>
          <w:ilvl w:val="0"/>
          <w:numId w:val="29"/>
        </w:numPr>
        <w:ind w:firstLineChars="0"/>
      </w:pPr>
      <w:r w:rsidRPr="007B1F85">
        <w:rPr>
          <w:rFonts w:hint="eastAsia"/>
        </w:rPr>
        <w:t>选择每个参数的某一临界值进行组合，进行测试，并记录资源使用情况；</w:t>
      </w:r>
    </w:p>
    <w:p w:rsidR="00CD1396" w:rsidRPr="007B1F85" w:rsidRDefault="00CD1396" w:rsidP="00B71D8D">
      <w:pPr>
        <w:pStyle w:val="a7"/>
        <w:numPr>
          <w:ilvl w:val="0"/>
          <w:numId w:val="29"/>
        </w:numPr>
        <w:ind w:firstLineChars="0"/>
      </w:pPr>
      <w:r w:rsidRPr="007B1F85">
        <w:rPr>
          <w:rFonts w:hint="eastAsia"/>
        </w:rPr>
        <w:t>改变一个参数的取值为另一临界值，进行测试，并记录资源使用情况；</w:t>
      </w:r>
    </w:p>
    <w:p w:rsidR="00CD1396" w:rsidRPr="007B1F85" w:rsidRDefault="00CD1396" w:rsidP="00B71D8D">
      <w:pPr>
        <w:pStyle w:val="a7"/>
        <w:numPr>
          <w:ilvl w:val="0"/>
          <w:numId w:val="29"/>
        </w:numPr>
        <w:ind w:firstLineChars="0"/>
      </w:pPr>
      <w:r w:rsidRPr="007B1F85">
        <w:rPr>
          <w:rFonts w:hint="eastAsia"/>
        </w:rPr>
        <w:t>比较两次参数组合下的资源使用，选择性能较差的那个参数作为固定配置。</w:t>
      </w:r>
    </w:p>
    <w:p w:rsidR="00CD1396" w:rsidRPr="007B1F85" w:rsidRDefault="00CD1396" w:rsidP="00B71D8D">
      <w:pPr>
        <w:pStyle w:val="a7"/>
        <w:numPr>
          <w:ilvl w:val="0"/>
          <w:numId w:val="29"/>
        </w:numPr>
        <w:ind w:firstLineChars="0"/>
      </w:pPr>
      <w:r w:rsidRPr="007B1F85">
        <w:rPr>
          <w:rFonts w:hint="eastAsia"/>
        </w:rPr>
        <w:t>返回第</w:t>
      </w:r>
      <w:r w:rsidRPr="007B1F85">
        <w:rPr>
          <w:rFonts w:hint="eastAsia"/>
        </w:rPr>
        <w:t>2</w:t>
      </w:r>
      <w:r w:rsidRPr="007B1F85">
        <w:rPr>
          <w:rFonts w:hint="eastAsia"/>
        </w:rPr>
        <w:t>步重复执行。直到出现异常或组合测试结束。</w:t>
      </w:r>
    </w:p>
    <w:p w:rsidR="00CD1396" w:rsidRPr="007B1F85" w:rsidRDefault="00CD1396" w:rsidP="00E85641">
      <w:pPr>
        <w:spacing w:after="80" w:line="240" w:lineRule="auto"/>
        <w:ind w:left="415" w:firstLine="480"/>
        <w:jc w:val="center"/>
      </w:pPr>
      <w:r w:rsidRPr="007B1F85">
        <w:rPr>
          <w:noProof/>
        </w:rPr>
        <w:drawing>
          <wp:inline distT="0" distB="0" distL="0" distR="0" wp14:anchorId="689CBDD4" wp14:editId="602B6274">
            <wp:extent cx="2875280" cy="1406525"/>
            <wp:effectExtent l="0" t="0" r="1270" b="3175"/>
            <wp:docPr id="7" name="图片 7"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75280" cy="1406525"/>
                    </a:xfrm>
                    <a:prstGeom prst="rect">
                      <a:avLst/>
                    </a:prstGeom>
                    <a:noFill/>
                    <a:ln>
                      <a:noFill/>
                    </a:ln>
                  </pic:spPr>
                </pic:pic>
              </a:graphicData>
            </a:graphic>
          </wp:inline>
        </w:drawing>
      </w:r>
    </w:p>
    <w:p w:rsidR="00CD1396" w:rsidRPr="007B1F85" w:rsidRDefault="00CD1396" w:rsidP="00E85641">
      <w:pPr>
        <w:spacing w:after="80" w:line="240" w:lineRule="auto"/>
        <w:ind w:left="415" w:firstLine="480"/>
        <w:jc w:val="center"/>
      </w:pPr>
      <w:r w:rsidRPr="007B1F85">
        <w:rPr>
          <w:noProof/>
        </w:rPr>
        <w:lastRenderedPageBreak/>
        <w:drawing>
          <wp:inline distT="0" distB="0" distL="0" distR="0" wp14:anchorId="7B6CE051" wp14:editId="1AE67E03">
            <wp:extent cx="2857500" cy="1380490"/>
            <wp:effectExtent l="0" t="0" r="0" b="0"/>
            <wp:docPr id="6" name="图片 6"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57500" cy="1380490"/>
                    </a:xfrm>
                    <a:prstGeom prst="rect">
                      <a:avLst/>
                    </a:prstGeom>
                    <a:noFill/>
                    <a:ln>
                      <a:noFill/>
                    </a:ln>
                  </pic:spPr>
                </pic:pic>
              </a:graphicData>
            </a:graphic>
          </wp:inline>
        </w:drawing>
      </w:r>
    </w:p>
    <w:p w:rsidR="00CD1396" w:rsidRPr="007B1F85" w:rsidRDefault="00CD1396" w:rsidP="00B71D8D">
      <w:pPr>
        <w:pStyle w:val="a5"/>
        <w:spacing w:after="80"/>
        <w:ind w:firstLine="420"/>
        <w:jc w:val="center"/>
        <w:rPr>
          <w:rFonts w:ascii="Times New Roman" w:hAnsi="Times New Roman"/>
          <w:sz w:val="21"/>
          <w:szCs w:val="21"/>
        </w:rPr>
      </w:pPr>
      <w:r w:rsidRPr="007B1F85">
        <w:rPr>
          <w:rFonts w:ascii="Times New Roman" w:hAnsi="Times New Roman" w:hint="eastAsia"/>
          <w:sz w:val="21"/>
          <w:szCs w:val="21"/>
        </w:rPr>
        <w:t>图</w:t>
      </w:r>
      <w:r w:rsidRPr="007B1F85">
        <w:rPr>
          <w:rFonts w:ascii="Times New Roman" w:hAnsi="Times New Roman" w:hint="eastAsia"/>
          <w:sz w:val="21"/>
          <w:szCs w:val="21"/>
        </w:rPr>
        <w:t xml:space="preserve"> </w:t>
      </w:r>
      <w:r w:rsidR="00B4689E">
        <w:rPr>
          <w:rFonts w:ascii="Times New Roman" w:hAnsi="Times New Roman"/>
          <w:sz w:val="21"/>
          <w:szCs w:val="21"/>
        </w:rPr>
        <w:t>26</w:t>
      </w:r>
      <w:r w:rsidRPr="007B1F85">
        <w:rPr>
          <w:rFonts w:ascii="Times New Roman" w:hAnsi="Times New Roman" w:hint="eastAsia"/>
          <w:sz w:val="21"/>
          <w:szCs w:val="21"/>
        </w:rPr>
        <w:t xml:space="preserve"> </w:t>
      </w:r>
      <w:r w:rsidRPr="007B1F85">
        <w:rPr>
          <w:rFonts w:ascii="Times New Roman" w:hAnsi="Times New Roman" w:hint="eastAsia"/>
          <w:sz w:val="21"/>
          <w:szCs w:val="21"/>
        </w:rPr>
        <w:t>参数组合空间削减过程</w:t>
      </w:r>
    </w:p>
    <w:p w:rsidR="00CD1396" w:rsidRPr="007B1F85" w:rsidRDefault="00CD1396" w:rsidP="00CD1396">
      <w:pPr>
        <w:spacing w:line="400" w:lineRule="atLeast"/>
        <w:ind w:firstLine="480"/>
      </w:pPr>
      <w:r w:rsidRPr="007B1F85">
        <w:rPr>
          <w:rFonts w:hint="eastAsia"/>
        </w:rPr>
        <w:tab/>
      </w:r>
      <w:r w:rsidRPr="0002554C">
        <w:rPr>
          <w:rFonts w:hint="eastAsia"/>
          <w:highlight w:val="yellow"/>
        </w:rPr>
        <w:t>图</w:t>
      </w:r>
      <w:r w:rsidR="00B4689E">
        <w:t>26</w:t>
      </w:r>
      <w:r w:rsidRPr="007B1F85">
        <w:rPr>
          <w:rFonts w:hint="eastAsia"/>
        </w:rPr>
        <w:t>给出了一个具有三个配置参数的例子。首先，选择三个参数的最小边界取值组合进行测试，即</w:t>
      </w:r>
      <w:r w:rsidRPr="007B1F85">
        <w:rPr>
          <w:rFonts w:hint="eastAsia"/>
        </w:rPr>
        <w:t>2-1-2</w:t>
      </w:r>
      <w:r w:rsidRPr="007B1F85">
        <w:rPr>
          <w:rFonts w:hint="eastAsia"/>
        </w:rPr>
        <w:t>；然后，将第一个参数的取值改为最大边界值进行测试，即</w:t>
      </w:r>
      <w:r w:rsidRPr="007B1F85">
        <w:rPr>
          <w:rFonts w:hint="eastAsia"/>
        </w:rPr>
        <w:t>100-1-2</w:t>
      </w:r>
      <w:r w:rsidRPr="007B1F85">
        <w:rPr>
          <w:rFonts w:hint="eastAsia"/>
        </w:rPr>
        <w:t>；比较应用在参数组合</w:t>
      </w:r>
      <w:r w:rsidRPr="007B1F85">
        <w:rPr>
          <w:rFonts w:hint="eastAsia"/>
        </w:rPr>
        <w:t>2-1-2</w:t>
      </w:r>
      <w:r w:rsidRPr="007B1F85">
        <w:rPr>
          <w:rFonts w:hint="eastAsia"/>
        </w:rPr>
        <w:t>和组合</w:t>
      </w:r>
      <w:r w:rsidRPr="007B1F85">
        <w:rPr>
          <w:rFonts w:hint="eastAsia"/>
        </w:rPr>
        <w:t>100-1-2</w:t>
      </w:r>
      <w:r w:rsidRPr="007B1F85">
        <w:rPr>
          <w:rFonts w:hint="eastAsia"/>
        </w:rPr>
        <w:t>下进行测试的资源使用情况，如果组合</w:t>
      </w:r>
      <w:r w:rsidRPr="007B1F85">
        <w:rPr>
          <w:rFonts w:hint="eastAsia"/>
        </w:rPr>
        <w:t>2-1-2</w:t>
      </w:r>
      <w:r w:rsidRPr="007B1F85">
        <w:rPr>
          <w:rFonts w:hint="eastAsia"/>
        </w:rPr>
        <w:t>的资源使用比</w:t>
      </w:r>
      <w:r w:rsidRPr="007B1F85">
        <w:rPr>
          <w:rFonts w:hint="eastAsia"/>
        </w:rPr>
        <w:t>100-1-2</w:t>
      </w:r>
      <w:r w:rsidRPr="007B1F85">
        <w:rPr>
          <w:rFonts w:hint="eastAsia"/>
        </w:rPr>
        <w:t>低，则固定第一个参数取值为</w:t>
      </w:r>
      <w:r w:rsidRPr="007B1F85">
        <w:rPr>
          <w:rFonts w:hint="eastAsia"/>
        </w:rPr>
        <w:t>100</w:t>
      </w:r>
      <w:r w:rsidRPr="007B1F85">
        <w:rPr>
          <w:rFonts w:hint="eastAsia"/>
        </w:rPr>
        <w:t>。接下来改变第二个参数的临界值为</w:t>
      </w:r>
      <w:r w:rsidRPr="007B1F85">
        <w:rPr>
          <w:rFonts w:hint="eastAsia"/>
        </w:rPr>
        <w:t>10</w:t>
      </w:r>
      <w:r w:rsidRPr="007B1F85">
        <w:rPr>
          <w:rFonts w:hint="eastAsia"/>
        </w:rPr>
        <w:t>，即参数组合为</w:t>
      </w:r>
      <w:r w:rsidRPr="007B1F85">
        <w:rPr>
          <w:rFonts w:hint="eastAsia"/>
        </w:rPr>
        <w:t>100-10-2</w:t>
      </w:r>
      <w:r w:rsidRPr="007B1F85">
        <w:rPr>
          <w:rFonts w:hint="eastAsia"/>
        </w:rPr>
        <w:t>，依次进行测试比较，最后得到</w:t>
      </w:r>
      <w:r w:rsidRPr="007B1F85">
        <w:rPr>
          <w:rFonts w:hint="eastAsia"/>
        </w:rPr>
        <w:t>d)</w:t>
      </w:r>
      <w:r w:rsidRPr="007B1F85">
        <w:rPr>
          <w:rFonts w:hint="eastAsia"/>
        </w:rPr>
        <w:t>中给出的最差参数组合</w:t>
      </w:r>
      <w:r w:rsidRPr="007B1F85">
        <w:rPr>
          <w:rFonts w:hint="eastAsia"/>
        </w:rPr>
        <w:t>100-10-1</w:t>
      </w:r>
      <w:r w:rsidRPr="007B1F85">
        <w:rPr>
          <w:rFonts w:hint="eastAsia"/>
        </w:rPr>
        <w:t>。</w:t>
      </w:r>
    </w:p>
    <w:p w:rsidR="00CD1396" w:rsidRPr="007B1F85" w:rsidRDefault="00CD1396" w:rsidP="00831E63">
      <w:pPr>
        <w:pStyle w:val="a7"/>
        <w:ind w:firstLineChars="0" w:firstLine="0"/>
      </w:pPr>
      <w:r w:rsidRPr="007B1F85">
        <w:rPr>
          <w:rFonts w:hint="eastAsia"/>
        </w:rPr>
        <w:tab/>
      </w:r>
      <w:r w:rsidRPr="007B1F85">
        <w:rPr>
          <w:rFonts w:hint="eastAsia"/>
        </w:rPr>
        <w:t>如果参数不满足以上两个假设，我们将使用二分查找的方式选择每个参数中的最差的配置，这种情况下的计算复杂度为</w:t>
      </w:r>
      <w:r w:rsidRPr="007B1F85">
        <w:rPr>
          <w:rFonts w:hint="eastAsia"/>
          <w:i/>
        </w:rPr>
        <w:t>O</w:t>
      </w:r>
      <w:r w:rsidRPr="007B1F85">
        <w:rPr>
          <w:rFonts w:hint="eastAsia"/>
        </w:rPr>
        <w:t>(</w:t>
      </w:r>
      <w:r w:rsidRPr="007B1F85">
        <w:rPr>
          <w:rFonts w:hint="eastAsia"/>
          <w:i/>
        </w:rPr>
        <w:t>logm</w:t>
      </w:r>
      <w:r w:rsidRPr="007B1F85">
        <w:rPr>
          <w:rFonts w:hint="eastAsia"/>
          <w:i/>
          <w:vertAlign w:val="subscript"/>
        </w:rPr>
        <w:t>1</w:t>
      </w:r>
      <w:r w:rsidRPr="007B1F85">
        <w:rPr>
          <w:rFonts w:hint="eastAsia"/>
        </w:rPr>
        <w:t>*</w:t>
      </w:r>
      <w:r w:rsidRPr="007B1F85">
        <w:rPr>
          <w:rFonts w:hint="eastAsia"/>
          <w:i/>
        </w:rPr>
        <w:t>logm</w:t>
      </w:r>
      <w:r w:rsidRPr="007B1F85">
        <w:rPr>
          <w:rFonts w:hint="eastAsia"/>
          <w:i/>
          <w:vertAlign w:val="subscript"/>
        </w:rPr>
        <w:t>2</w:t>
      </w:r>
      <w:r w:rsidRPr="007B1F85">
        <w:rPr>
          <w:rFonts w:hint="eastAsia"/>
        </w:rPr>
        <w:t>*</w:t>
      </w:r>
      <w:r w:rsidRPr="007B1F85">
        <w:rPr>
          <w:rFonts w:hint="eastAsia"/>
        </w:rPr>
        <w:t>···</w:t>
      </w:r>
      <w:r w:rsidRPr="007B1F85">
        <w:rPr>
          <w:rFonts w:hint="eastAsia"/>
        </w:rPr>
        <w:t>*</w:t>
      </w:r>
      <w:r w:rsidRPr="007B1F85">
        <w:rPr>
          <w:rFonts w:hint="eastAsia"/>
          <w:i/>
        </w:rPr>
        <w:t>logm</w:t>
      </w:r>
      <w:r w:rsidRPr="007B1F85">
        <w:rPr>
          <w:rFonts w:hint="eastAsia"/>
          <w:i/>
          <w:vertAlign w:val="subscript"/>
        </w:rPr>
        <w:t>n</w:t>
      </w:r>
      <w:r w:rsidRPr="007B1F85">
        <w:rPr>
          <w:rFonts w:hint="eastAsia"/>
        </w:rPr>
        <w:t>)</w:t>
      </w:r>
      <w:r w:rsidRPr="007B1F85">
        <w:rPr>
          <w:rFonts w:hint="eastAsia"/>
        </w:rPr>
        <w:t>。</w:t>
      </w:r>
    </w:p>
    <w:p w:rsidR="00CD1396" w:rsidRPr="007B1F85" w:rsidRDefault="0057429A" w:rsidP="0057429A">
      <w:pPr>
        <w:pStyle w:val="2"/>
      </w:pPr>
      <w:bookmarkStart w:id="37" w:name="_Toc480151757"/>
      <w:bookmarkStart w:id="38" w:name="_Toc482736813"/>
      <w:r w:rsidRPr="007B1F85">
        <w:rPr>
          <w:rFonts w:hint="eastAsia"/>
        </w:rPr>
        <w:t xml:space="preserve">6.3 </w:t>
      </w:r>
      <w:r w:rsidR="00CD1396" w:rsidRPr="007B1F85">
        <w:t>测试报告生成</w:t>
      </w:r>
      <w:bookmarkEnd w:id="37"/>
      <w:bookmarkEnd w:id="38"/>
    </w:p>
    <w:p w:rsidR="00CD1396" w:rsidRPr="007B1F85" w:rsidRDefault="00CD1396" w:rsidP="00135697">
      <w:pPr>
        <w:ind w:firstLine="480"/>
        <w:rPr>
          <w:szCs w:val="24"/>
        </w:rPr>
      </w:pPr>
      <w:r w:rsidRPr="007B1F85">
        <w:rPr>
          <w:szCs w:val="24"/>
        </w:rPr>
        <w:t>在选定待测的应用</w:t>
      </w:r>
      <w:r w:rsidRPr="007B1F85">
        <w:rPr>
          <w:rFonts w:hint="eastAsia"/>
          <w:szCs w:val="24"/>
        </w:rPr>
        <w:t>，并给定</w:t>
      </w:r>
      <w:r w:rsidRPr="007B1F85">
        <w:rPr>
          <w:szCs w:val="24"/>
        </w:rPr>
        <w:t>测试数据以及参数配置后</w:t>
      </w:r>
      <w:r w:rsidRPr="007B1F85">
        <w:rPr>
          <w:rFonts w:hint="eastAsia"/>
          <w:szCs w:val="24"/>
        </w:rPr>
        <w:t>，</w:t>
      </w:r>
      <w:r w:rsidRPr="007B1F85">
        <w:rPr>
          <w:szCs w:val="24"/>
        </w:rPr>
        <w:t>可靠性测试框架执行参数组合测试</w:t>
      </w:r>
      <w:r w:rsidRPr="007B1F85">
        <w:rPr>
          <w:rFonts w:hint="eastAsia"/>
          <w:szCs w:val="24"/>
        </w:rPr>
        <w:t>，</w:t>
      </w:r>
      <w:r w:rsidRPr="007B1F85">
        <w:rPr>
          <w:szCs w:val="24"/>
        </w:rPr>
        <w:t>并在执行结束之后</w:t>
      </w:r>
      <w:r w:rsidRPr="007B1F85">
        <w:rPr>
          <w:rFonts w:hint="eastAsia"/>
          <w:szCs w:val="24"/>
        </w:rPr>
        <w:t>，提供测试报告。</w:t>
      </w:r>
    </w:p>
    <w:p w:rsidR="00CD1396" w:rsidRPr="007B1F85" w:rsidRDefault="00CD1396" w:rsidP="00CD1396">
      <w:pPr>
        <w:ind w:firstLine="480"/>
        <w:rPr>
          <w:szCs w:val="24"/>
        </w:rPr>
      </w:pPr>
      <w:r w:rsidRPr="007B1F85">
        <w:rPr>
          <w:rFonts w:hint="eastAsia"/>
          <w:szCs w:val="24"/>
        </w:rPr>
        <w:t>测试报告的主要内容包括：</w:t>
      </w:r>
    </w:p>
    <w:p w:rsidR="00CD1396" w:rsidRPr="007B1F85" w:rsidRDefault="00CD1396" w:rsidP="00CD1396">
      <w:pPr>
        <w:pStyle w:val="a3"/>
        <w:numPr>
          <w:ilvl w:val="0"/>
          <w:numId w:val="25"/>
        </w:numPr>
        <w:spacing w:line="300" w:lineRule="auto"/>
        <w:ind w:firstLineChars="0"/>
        <w:rPr>
          <w:szCs w:val="24"/>
        </w:rPr>
      </w:pPr>
      <w:r w:rsidRPr="007B1F85">
        <w:rPr>
          <w:rFonts w:hint="eastAsia"/>
          <w:szCs w:val="24"/>
        </w:rPr>
        <w:t>配置信息：如应用名称、测试数据、系统参数以及系统参数等。</w:t>
      </w:r>
    </w:p>
    <w:p w:rsidR="00CD1396" w:rsidRPr="007B1F85" w:rsidRDefault="00CD1396" w:rsidP="00CD1396">
      <w:pPr>
        <w:pStyle w:val="a3"/>
        <w:numPr>
          <w:ilvl w:val="0"/>
          <w:numId w:val="25"/>
        </w:numPr>
        <w:spacing w:line="300" w:lineRule="auto"/>
        <w:ind w:firstLineChars="0"/>
        <w:rPr>
          <w:szCs w:val="24"/>
        </w:rPr>
      </w:pPr>
      <w:r w:rsidRPr="007B1F85">
        <w:rPr>
          <w:szCs w:val="24"/>
        </w:rPr>
        <w:t>运行指标</w:t>
      </w:r>
      <w:r w:rsidRPr="007B1F85">
        <w:rPr>
          <w:rFonts w:hint="eastAsia"/>
          <w:szCs w:val="24"/>
        </w:rPr>
        <w:t>：应用</w:t>
      </w:r>
      <w:r w:rsidRPr="007B1F85">
        <w:rPr>
          <w:szCs w:val="24"/>
        </w:rPr>
        <w:t>运行过程中使用的最大内存</w:t>
      </w:r>
      <w:r w:rsidRPr="007B1F85">
        <w:rPr>
          <w:rFonts w:hint="eastAsia"/>
          <w:szCs w:val="24"/>
        </w:rPr>
        <w:t>、</w:t>
      </w:r>
      <w:r w:rsidRPr="007B1F85">
        <w:rPr>
          <w:szCs w:val="24"/>
        </w:rPr>
        <w:t>CPU</w:t>
      </w:r>
      <w:r w:rsidRPr="007B1F85">
        <w:rPr>
          <w:szCs w:val="24"/>
        </w:rPr>
        <w:t>等资源占用情况</w:t>
      </w:r>
      <w:r w:rsidRPr="007B1F85">
        <w:rPr>
          <w:rFonts w:hint="eastAsia"/>
          <w:szCs w:val="24"/>
        </w:rPr>
        <w:t>。</w:t>
      </w:r>
    </w:p>
    <w:p w:rsidR="00CD1396" w:rsidRPr="007B1F85" w:rsidRDefault="00CD1396" w:rsidP="00CD1396">
      <w:pPr>
        <w:pStyle w:val="a3"/>
        <w:numPr>
          <w:ilvl w:val="0"/>
          <w:numId w:val="25"/>
        </w:numPr>
        <w:spacing w:line="300" w:lineRule="auto"/>
        <w:ind w:firstLineChars="0"/>
        <w:rPr>
          <w:szCs w:val="24"/>
        </w:rPr>
      </w:pPr>
      <w:r w:rsidRPr="007B1F85">
        <w:rPr>
          <w:szCs w:val="24"/>
        </w:rPr>
        <w:t>错误信息</w:t>
      </w:r>
      <w:r w:rsidRPr="007B1F85">
        <w:rPr>
          <w:rFonts w:hint="eastAsia"/>
          <w:szCs w:val="24"/>
        </w:rPr>
        <w:t>：</w:t>
      </w:r>
      <w:r w:rsidRPr="007B1F85">
        <w:rPr>
          <w:szCs w:val="24"/>
        </w:rPr>
        <w:t>应用运行过程中是否出现异常</w:t>
      </w:r>
      <w:r w:rsidRPr="007B1F85">
        <w:rPr>
          <w:rFonts w:hint="eastAsia"/>
          <w:szCs w:val="24"/>
        </w:rPr>
        <w:t>。</w:t>
      </w:r>
    </w:p>
    <w:p w:rsidR="00CD1396" w:rsidRPr="007B1F85" w:rsidRDefault="00CD1396" w:rsidP="00CD1396">
      <w:pPr>
        <w:ind w:firstLine="480"/>
        <w:rPr>
          <w:szCs w:val="24"/>
        </w:rPr>
      </w:pPr>
      <w:r w:rsidRPr="007B1F85">
        <w:rPr>
          <w:rFonts w:hint="eastAsia"/>
          <w:szCs w:val="24"/>
        </w:rPr>
        <w:t>通过上述报告内容，可靠性测试框架给出测试结果以及简单的测试分析。测试人员可以从测试报告中分析得出：</w:t>
      </w:r>
    </w:p>
    <w:p w:rsidR="00CD1396" w:rsidRPr="007B1F85" w:rsidRDefault="00CD1396" w:rsidP="00CD1396">
      <w:pPr>
        <w:pStyle w:val="a3"/>
        <w:numPr>
          <w:ilvl w:val="0"/>
          <w:numId w:val="26"/>
        </w:numPr>
        <w:spacing w:line="300" w:lineRule="auto"/>
        <w:ind w:firstLineChars="0"/>
        <w:rPr>
          <w:szCs w:val="24"/>
        </w:rPr>
      </w:pPr>
      <w:r w:rsidRPr="007B1F85">
        <w:rPr>
          <w:rFonts w:hint="eastAsia"/>
          <w:szCs w:val="24"/>
        </w:rPr>
        <w:t>如果出现了异常，可以得到该应用出现错误的数据集以及具体的参数配置信息。</w:t>
      </w:r>
    </w:p>
    <w:p w:rsidR="00CD1396" w:rsidRPr="007B1F85" w:rsidRDefault="00CD1396" w:rsidP="00CD1396">
      <w:pPr>
        <w:pStyle w:val="a3"/>
        <w:numPr>
          <w:ilvl w:val="0"/>
          <w:numId w:val="26"/>
        </w:numPr>
        <w:spacing w:line="300" w:lineRule="auto"/>
        <w:ind w:firstLineChars="0"/>
        <w:rPr>
          <w:szCs w:val="24"/>
        </w:rPr>
      </w:pPr>
      <w:r w:rsidRPr="007B1F85">
        <w:rPr>
          <w:rFonts w:hint="eastAsia"/>
          <w:szCs w:val="24"/>
        </w:rPr>
        <w:t>如果没有发现异常，可以得到能够使该应用具有最差资源使用情况下的数据集和参数配置信息。</w:t>
      </w:r>
    </w:p>
    <w:p w:rsidR="00CD1396" w:rsidRPr="007B1F85" w:rsidRDefault="00CD1396" w:rsidP="000E4FEF">
      <w:pPr>
        <w:ind w:firstLine="480"/>
        <w:rPr>
          <w:szCs w:val="24"/>
        </w:rPr>
      </w:pPr>
      <w:r w:rsidRPr="007B1F85">
        <w:rPr>
          <w:rFonts w:hint="eastAsia"/>
          <w:szCs w:val="24"/>
        </w:rPr>
        <w:t>测试人员可以根据测试报告找到出现问题的配置参数组合，以及具有异常特征的数据集。那么在系统上线后的应用执行过程中，可以通过加强输入数据格式检测、避免极端配置参数组合等方式，尽可能的避免错误的出现。</w:t>
      </w:r>
    </w:p>
    <w:p w:rsidR="00CD1396" w:rsidRPr="007B1F85" w:rsidRDefault="00CD1396" w:rsidP="001117CD"/>
    <w:sectPr w:rsidR="00CD1396" w:rsidRPr="007B1F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EA3" w:rsidRDefault="00A86EA3" w:rsidP="00B4689E">
      <w:pPr>
        <w:spacing w:line="240" w:lineRule="auto"/>
      </w:pPr>
      <w:r>
        <w:separator/>
      </w:r>
    </w:p>
  </w:endnote>
  <w:endnote w:type="continuationSeparator" w:id="0">
    <w:p w:rsidR="00A86EA3" w:rsidRDefault="00A86EA3" w:rsidP="00B468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EA3" w:rsidRDefault="00A86EA3" w:rsidP="00B4689E">
      <w:pPr>
        <w:spacing w:line="240" w:lineRule="auto"/>
      </w:pPr>
      <w:r>
        <w:separator/>
      </w:r>
    </w:p>
  </w:footnote>
  <w:footnote w:type="continuationSeparator" w:id="0">
    <w:p w:rsidR="00A86EA3" w:rsidRDefault="00A86EA3" w:rsidP="00B4689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1FE5"/>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0D508C9"/>
    <w:multiLevelType w:val="hybridMultilevel"/>
    <w:tmpl w:val="64C2CA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A364C"/>
    <w:multiLevelType w:val="hybridMultilevel"/>
    <w:tmpl w:val="4A9001CE"/>
    <w:lvl w:ilvl="0" w:tplc="15001F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732793"/>
    <w:multiLevelType w:val="hybridMultilevel"/>
    <w:tmpl w:val="B55C2628"/>
    <w:lvl w:ilvl="0" w:tplc="04090011">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4">
    <w:nsid w:val="0CBD645C"/>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1A6414AA"/>
    <w:multiLevelType w:val="hybridMultilevel"/>
    <w:tmpl w:val="00B430F4"/>
    <w:lvl w:ilvl="0" w:tplc="B444087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5A84AD9"/>
    <w:multiLevelType w:val="hybridMultilevel"/>
    <w:tmpl w:val="4D5642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8">
    <w:nsid w:val="27F4763C"/>
    <w:multiLevelType w:val="hybridMultilevel"/>
    <w:tmpl w:val="4B706F14"/>
    <w:lvl w:ilvl="0" w:tplc="98EE90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DDF0D22"/>
    <w:multiLevelType w:val="hybridMultilevel"/>
    <w:tmpl w:val="FC06FE24"/>
    <w:lvl w:ilvl="0" w:tplc="04090011">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0">
    <w:nsid w:val="30364724"/>
    <w:multiLevelType w:val="hybridMultilevel"/>
    <w:tmpl w:val="D3504358"/>
    <w:lvl w:ilvl="0" w:tplc="9E4C634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21B72ED"/>
    <w:multiLevelType w:val="hybridMultilevel"/>
    <w:tmpl w:val="8C3660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200A5D"/>
    <w:multiLevelType w:val="hybridMultilevel"/>
    <w:tmpl w:val="610A477E"/>
    <w:lvl w:ilvl="0" w:tplc="9E4C634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A34EB1"/>
    <w:multiLevelType w:val="hybridMultilevel"/>
    <w:tmpl w:val="2E9206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032EBE"/>
    <w:multiLevelType w:val="hybridMultilevel"/>
    <w:tmpl w:val="BA48DBFE"/>
    <w:lvl w:ilvl="0" w:tplc="A3241A7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0D03F6C"/>
    <w:multiLevelType w:val="hybridMultilevel"/>
    <w:tmpl w:val="D7C2D14C"/>
    <w:lvl w:ilvl="0" w:tplc="5FF824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7">
    <w:nsid w:val="475E31A8"/>
    <w:multiLevelType w:val="hybridMultilevel"/>
    <w:tmpl w:val="514099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4009FB"/>
    <w:multiLevelType w:val="multilevel"/>
    <w:tmpl w:val="F0184F80"/>
    <w:lvl w:ilvl="0">
      <w:start w:val="1"/>
      <w:numFmt w:val="decimal"/>
      <w:lvlText w:val="%1."/>
      <w:lvlJc w:val="left"/>
      <w:pPr>
        <w:ind w:left="0" w:hanging="360"/>
      </w:pPr>
      <w:rPr>
        <w:rFonts w:hint="default"/>
      </w:rPr>
    </w:lvl>
    <w:lvl w:ilvl="1">
      <w:start w:val="1"/>
      <w:numFmt w:val="decimal"/>
      <w:isLgl/>
      <w:lvlText w:val="%1.%2"/>
      <w:lvlJc w:val="left"/>
      <w:pPr>
        <w:ind w:left="195" w:hanging="555"/>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720" w:hanging="108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080" w:hanging="1440"/>
      </w:pPr>
      <w:rPr>
        <w:rFonts w:hint="default"/>
      </w:rPr>
    </w:lvl>
  </w:abstractNum>
  <w:abstractNum w:abstractNumId="19">
    <w:nsid w:val="496E3A9B"/>
    <w:multiLevelType w:val="hybridMultilevel"/>
    <w:tmpl w:val="0CBCE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B368B8"/>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4C5238FD"/>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4E94417E"/>
    <w:multiLevelType w:val="hybridMultilevel"/>
    <w:tmpl w:val="7B222B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985261"/>
    <w:multiLevelType w:val="hybridMultilevel"/>
    <w:tmpl w:val="A7CEFC88"/>
    <w:lvl w:ilvl="0" w:tplc="1A885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990483"/>
    <w:multiLevelType w:val="multilevel"/>
    <w:tmpl w:val="7B4ED2D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99276ED"/>
    <w:multiLevelType w:val="hybridMultilevel"/>
    <w:tmpl w:val="4836A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FC128A"/>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nsid w:val="6226130A"/>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23E37D0"/>
    <w:multiLevelType w:val="hybridMultilevel"/>
    <w:tmpl w:val="DD8CF0FA"/>
    <w:lvl w:ilvl="0" w:tplc="120CB36C">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3725FC7"/>
    <w:multiLevelType w:val="hybridMultilevel"/>
    <w:tmpl w:val="C6A8A878"/>
    <w:lvl w:ilvl="0" w:tplc="3F2A9E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5D09C3"/>
    <w:multiLevelType w:val="hybridMultilevel"/>
    <w:tmpl w:val="7D709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A337E63"/>
    <w:multiLevelType w:val="hybridMultilevel"/>
    <w:tmpl w:val="FF7614BA"/>
    <w:lvl w:ilvl="0" w:tplc="055C1E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BA3917"/>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6DCB6047"/>
    <w:multiLevelType w:val="multilevel"/>
    <w:tmpl w:val="4F947866"/>
    <w:lvl w:ilvl="0">
      <w:start w:val="1"/>
      <w:numFmt w:val="decimal"/>
      <w:lvlText w:val="%1."/>
      <w:lvlJc w:val="left"/>
      <w:pPr>
        <w:ind w:left="420" w:hanging="420"/>
      </w:pPr>
      <w:rPr>
        <w:rFonts w:hint="eastAsia"/>
      </w:rPr>
    </w:lvl>
    <w:lvl w:ilvl="1">
      <w:start w:val="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nsid w:val="6E8E0364"/>
    <w:multiLevelType w:val="multilevel"/>
    <w:tmpl w:val="F0184F80"/>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71227C2C"/>
    <w:multiLevelType w:val="hybridMultilevel"/>
    <w:tmpl w:val="DF9034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D07879"/>
    <w:multiLevelType w:val="hybridMultilevel"/>
    <w:tmpl w:val="ADCCFA28"/>
    <w:lvl w:ilvl="0" w:tplc="F864C32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8"/>
  </w:num>
  <w:num w:numId="2">
    <w:abstractNumId w:val="29"/>
  </w:num>
  <w:num w:numId="3">
    <w:abstractNumId w:val="10"/>
  </w:num>
  <w:num w:numId="4">
    <w:abstractNumId w:val="36"/>
  </w:num>
  <w:num w:numId="5">
    <w:abstractNumId w:val="26"/>
  </w:num>
  <w:num w:numId="6">
    <w:abstractNumId w:val="0"/>
  </w:num>
  <w:num w:numId="7">
    <w:abstractNumId w:val="21"/>
  </w:num>
  <w:num w:numId="8">
    <w:abstractNumId w:val="34"/>
  </w:num>
  <w:num w:numId="9">
    <w:abstractNumId w:val="25"/>
  </w:num>
  <w:num w:numId="10">
    <w:abstractNumId w:val="22"/>
  </w:num>
  <w:num w:numId="11">
    <w:abstractNumId w:val="14"/>
  </w:num>
  <w:num w:numId="12">
    <w:abstractNumId w:val="33"/>
  </w:num>
  <w:num w:numId="13">
    <w:abstractNumId w:val="2"/>
  </w:num>
  <w:num w:numId="14">
    <w:abstractNumId w:val="17"/>
  </w:num>
  <w:num w:numId="15">
    <w:abstractNumId w:val="11"/>
  </w:num>
  <w:num w:numId="16">
    <w:abstractNumId w:val="4"/>
  </w:num>
  <w:num w:numId="17">
    <w:abstractNumId w:val="32"/>
  </w:num>
  <w:num w:numId="18">
    <w:abstractNumId w:val="27"/>
  </w:num>
  <w:num w:numId="19">
    <w:abstractNumId w:val="20"/>
  </w:num>
  <w:num w:numId="20">
    <w:abstractNumId w:val="15"/>
  </w:num>
  <w:num w:numId="21">
    <w:abstractNumId w:val="12"/>
  </w:num>
  <w:num w:numId="22">
    <w:abstractNumId w:val="23"/>
  </w:num>
  <w:num w:numId="23">
    <w:abstractNumId w:val="16"/>
  </w:num>
  <w:num w:numId="24">
    <w:abstractNumId w:val="7"/>
  </w:num>
  <w:num w:numId="25">
    <w:abstractNumId w:val="5"/>
  </w:num>
  <w:num w:numId="26">
    <w:abstractNumId w:val="8"/>
  </w:num>
  <w:num w:numId="27">
    <w:abstractNumId w:val="24"/>
  </w:num>
  <w:num w:numId="28">
    <w:abstractNumId w:val="3"/>
  </w:num>
  <w:num w:numId="29">
    <w:abstractNumId w:val="9"/>
  </w:num>
  <w:num w:numId="30">
    <w:abstractNumId w:val="13"/>
  </w:num>
  <w:num w:numId="31">
    <w:abstractNumId w:val="35"/>
  </w:num>
  <w:num w:numId="32">
    <w:abstractNumId w:val="6"/>
  </w:num>
  <w:num w:numId="33">
    <w:abstractNumId w:val="30"/>
  </w:num>
  <w:num w:numId="34">
    <w:abstractNumId w:val="1"/>
  </w:num>
  <w:num w:numId="35">
    <w:abstractNumId w:val="19"/>
  </w:num>
  <w:num w:numId="36">
    <w:abstractNumId w:val="2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AD8"/>
    <w:rsid w:val="00004CE0"/>
    <w:rsid w:val="0002554C"/>
    <w:rsid w:val="00030760"/>
    <w:rsid w:val="00031722"/>
    <w:rsid w:val="00031AFD"/>
    <w:rsid w:val="00032717"/>
    <w:rsid w:val="000369F3"/>
    <w:rsid w:val="00037FC6"/>
    <w:rsid w:val="0004502F"/>
    <w:rsid w:val="00063176"/>
    <w:rsid w:val="00063CE2"/>
    <w:rsid w:val="00065B68"/>
    <w:rsid w:val="00065C16"/>
    <w:rsid w:val="00076108"/>
    <w:rsid w:val="00092488"/>
    <w:rsid w:val="000962BD"/>
    <w:rsid w:val="000973BF"/>
    <w:rsid w:val="000A680B"/>
    <w:rsid w:val="000B2A99"/>
    <w:rsid w:val="000B7E1A"/>
    <w:rsid w:val="000C08F8"/>
    <w:rsid w:val="000C123F"/>
    <w:rsid w:val="000C71D4"/>
    <w:rsid w:val="000D1F98"/>
    <w:rsid w:val="000E2404"/>
    <w:rsid w:val="000E4B66"/>
    <w:rsid w:val="000E4FEF"/>
    <w:rsid w:val="00100D5F"/>
    <w:rsid w:val="001117CD"/>
    <w:rsid w:val="00135697"/>
    <w:rsid w:val="00137093"/>
    <w:rsid w:val="001401FB"/>
    <w:rsid w:val="00162259"/>
    <w:rsid w:val="0017729A"/>
    <w:rsid w:val="00186878"/>
    <w:rsid w:val="001A1516"/>
    <w:rsid w:val="001A1EAA"/>
    <w:rsid w:val="001C27EE"/>
    <w:rsid w:val="001D4CDA"/>
    <w:rsid w:val="001F5A8B"/>
    <w:rsid w:val="001F6078"/>
    <w:rsid w:val="002037B4"/>
    <w:rsid w:val="00207CCC"/>
    <w:rsid w:val="0022099A"/>
    <w:rsid w:val="00223BEF"/>
    <w:rsid w:val="00234B71"/>
    <w:rsid w:val="00236B7A"/>
    <w:rsid w:val="00244A90"/>
    <w:rsid w:val="00247F7F"/>
    <w:rsid w:val="002501BD"/>
    <w:rsid w:val="00252328"/>
    <w:rsid w:val="00266390"/>
    <w:rsid w:val="0027315F"/>
    <w:rsid w:val="00273E1F"/>
    <w:rsid w:val="00276594"/>
    <w:rsid w:val="002815E7"/>
    <w:rsid w:val="0029027E"/>
    <w:rsid w:val="002934F6"/>
    <w:rsid w:val="00293844"/>
    <w:rsid w:val="00294A0E"/>
    <w:rsid w:val="00297911"/>
    <w:rsid w:val="002A6CCD"/>
    <w:rsid w:val="002B0982"/>
    <w:rsid w:val="002B2105"/>
    <w:rsid w:val="002B28C7"/>
    <w:rsid w:val="002C14D4"/>
    <w:rsid w:val="002C356C"/>
    <w:rsid w:val="002C7235"/>
    <w:rsid w:val="002D018B"/>
    <w:rsid w:val="002D6B50"/>
    <w:rsid w:val="002E2EFE"/>
    <w:rsid w:val="003167ED"/>
    <w:rsid w:val="003233B5"/>
    <w:rsid w:val="00345C4E"/>
    <w:rsid w:val="003465F8"/>
    <w:rsid w:val="00364DDE"/>
    <w:rsid w:val="00376709"/>
    <w:rsid w:val="0038088F"/>
    <w:rsid w:val="003B790E"/>
    <w:rsid w:val="003D6A05"/>
    <w:rsid w:val="003E7B31"/>
    <w:rsid w:val="004021F7"/>
    <w:rsid w:val="00403F93"/>
    <w:rsid w:val="00405719"/>
    <w:rsid w:val="004072C1"/>
    <w:rsid w:val="004162E3"/>
    <w:rsid w:val="00420D1F"/>
    <w:rsid w:val="00424B9A"/>
    <w:rsid w:val="00437C10"/>
    <w:rsid w:val="00452193"/>
    <w:rsid w:val="00463AB8"/>
    <w:rsid w:val="00464D21"/>
    <w:rsid w:val="00464D86"/>
    <w:rsid w:val="0047460F"/>
    <w:rsid w:val="00480749"/>
    <w:rsid w:val="00483B27"/>
    <w:rsid w:val="00484AD0"/>
    <w:rsid w:val="00494BBC"/>
    <w:rsid w:val="004A6DA3"/>
    <w:rsid w:val="004C025A"/>
    <w:rsid w:val="004F2ECE"/>
    <w:rsid w:val="004F3364"/>
    <w:rsid w:val="005001DE"/>
    <w:rsid w:val="00504E1C"/>
    <w:rsid w:val="00505CAA"/>
    <w:rsid w:val="00561F2C"/>
    <w:rsid w:val="00564251"/>
    <w:rsid w:val="0057429A"/>
    <w:rsid w:val="005A53CA"/>
    <w:rsid w:val="005A7D7E"/>
    <w:rsid w:val="005C30E0"/>
    <w:rsid w:val="005E0E5C"/>
    <w:rsid w:val="005F6F18"/>
    <w:rsid w:val="006216C5"/>
    <w:rsid w:val="00631565"/>
    <w:rsid w:val="00641080"/>
    <w:rsid w:val="006762DC"/>
    <w:rsid w:val="0068214B"/>
    <w:rsid w:val="006A7012"/>
    <w:rsid w:val="006C581E"/>
    <w:rsid w:val="006D4E7F"/>
    <w:rsid w:val="006E700A"/>
    <w:rsid w:val="006E7B23"/>
    <w:rsid w:val="00710544"/>
    <w:rsid w:val="00712831"/>
    <w:rsid w:val="00714E61"/>
    <w:rsid w:val="00720E8A"/>
    <w:rsid w:val="007342FD"/>
    <w:rsid w:val="00750FA5"/>
    <w:rsid w:val="007522E8"/>
    <w:rsid w:val="00761172"/>
    <w:rsid w:val="007637CF"/>
    <w:rsid w:val="0077215C"/>
    <w:rsid w:val="00777164"/>
    <w:rsid w:val="00794DBD"/>
    <w:rsid w:val="007A774C"/>
    <w:rsid w:val="007A78B3"/>
    <w:rsid w:val="007B1F85"/>
    <w:rsid w:val="007B2F1C"/>
    <w:rsid w:val="007C12A5"/>
    <w:rsid w:val="007F41A7"/>
    <w:rsid w:val="00802AC5"/>
    <w:rsid w:val="0081397E"/>
    <w:rsid w:val="00817333"/>
    <w:rsid w:val="00831E63"/>
    <w:rsid w:val="0084329C"/>
    <w:rsid w:val="00850B1C"/>
    <w:rsid w:val="008518E3"/>
    <w:rsid w:val="0085520B"/>
    <w:rsid w:val="00855C1F"/>
    <w:rsid w:val="00855E62"/>
    <w:rsid w:val="00883A3A"/>
    <w:rsid w:val="008E4B56"/>
    <w:rsid w:val="008F0D82"/>
    <w:rsid w:val="00913C53"/>
    <w:rsid w:val="00921B43"/>
    <w:rsid w:val="00942645"/>
    <w:rsid w:val="00942FD0"/>
    <w:rsid w:val="009519D8"/>
    <w:rsid w:val="0096000E"/>
    <w:rsid w:val="009748FF"/>
    <w:rsid w:val="00975EBF"/>
    <w:rsid w:val="0099148D"/>
    <w:rsid w:val="009B41F3"/>
    <w:rsid w:val="009C598C"/>
    <w:rsid w:val="009F54A2"/>
    <w:rsid w:val="009F7516"/>
    <w:rsid w:val="00A05ABB"/>
    <w:rsid w:val="00A24A98"/>
    <w:rsid w:val="00A6044D"/>
    <w:rsid w:val="00A6390E"/>
    <w:rsid w:val="00A77276"/>
    <w:rsid w:val="00A82DA9"/>
    <w:rsid w:val="00A86EA3"/>
    <w:rsid w:val="00A9451A"/>
    <w:rsid w:val="00AA0D7C"/>
    <w:rsid w:val="00AA2F23"/>
    <w:rsid w:val="00AB4F76"/>
    <w:rsid w:val="00AD6192"/>
    <w:rsid w:val="00AE2CC1"/>
    <w:rsid w:val="00AE7D75"/>
    <w:rsid w:val="00B178EF"/>
    <w:rsid w:val="00B23CD2"/>
    <w:rsid w:val="00B32A8D"/>
    <w:rsid w:val="00B45C07"/>
    <w:rsid w:val="00B4689E"/>
    <w:rsid w:val="00B6582E"/>
    <w:rsid w:val="00B71D8D"/>
    <w:rsid w:val="00B94453"/>
    <w:rsid w:val="00BB1F23"/>
    <w:rsid w:val="00BB499A"/>
    <w:rsid w:val="00BB6011"/>
    <w:rsid w:val="00BD00B9"/>
    <w:rsid w:val="00BF2480"/>
    <w:rsid w:val="00BF6BFD"/>
    <w:rsid w:val="00C011C0"/>
    <w:rsid w:val="00C02670"/>
    <w:rsid w:val="00C16AD6"/>
    <w:rsid w:val="00C2106F"/>
    <w:rsid w:val="00C22134"/>
    <w:rsid w:val="00C23B18"/>
    <w:rsid w:val="00C30D16"/>
    <w:rsid w:val="00C337FE"/>
    <w:rsid w:val="00C371C9"/>
    <w:rsid w:val="00C4119C"/>
    <w:rsid w:val="00C41F02"/>
    <w:rsid w:val="00C44AD8"/>
    <w:rsid w:val="00C50830"/>
    <w:rsid w:val="00C51139"/>
    <w:rsid w:val="00C60D3B"/>
    <w:rsid w:val="00C65F85"/>
    <w:rsid w:val="00C725D6"/>
    <w:rsid w:val="00CA057D"/>
    <w:rsid w:val="00CA70F2"/>
    <w:rsid w:val="00CD1396"/>
    <w:rsid w:val="00CD3DD7"/>
    <w:rsid w:val="00CE59AF"/>
    <w:rsid w:val="00CE75FB"/>
    <w:rsid w:val="00CF3EFF"/>
    <w:rsid w:val="00D1568C"/>
    <w:rsid w:val="00D21687"/>
    <w:rsid w:val="00D32D37"/>
    <w:rsid w:val="00D33D9A"/>
    <w:rsid w:val="00D3427E"/>
    <w:rsid w:val="00D41B2F"/>
    <w:rsid w:val="00D544F0"/>
    <w:rsid w:val="00D724AF"/>
    <w:rsid w:val="00D77280"/>
    <w:rsid w:val="00D808E5"/>
    <w:rsid w:val="00DB3BC1"/>
    <w:rsid w:val="00DB40FB"/>
    <w:rsid w:val="00DC0C6C"/>
    <w:rsid w:val="00DD038B"/>
    <w:rsid w:val="00DD09E5"/>
    <w:rsid w:val="00DD674C"/>
    <w:rsid w:val="00DF7E08"/>
    <w:rsid w:val="00E04297"/>
    <w:rsid w:val="00E067F0"/>
    <w:rsid w:val="00E105D5"/>
    <w:rsid w:val="00E11368"/>
    <w:rsid w:val="00E12A3C"/>
    <w:rsid w:val="00E21BC2"/>
    <w:rsid w:val="00E2279A"/>
    <w:rsid w:val="00E23148"/>
    <w:rsid w:val="00E25836"/>
    <w:rsid w:val="00E36CE1"/>
    <w:rsid w:val="00E4028F"/>
    <w:rsid w:val="00E467F4"/>
    <w:rsid w:val="00E62C98"/>
    <w:rsid w:val="00E7504B"/>
    <w:rsid w:val="00E757E9"/>
    <w:rsid w:val="00E85641"/>
    <w:rsid w:val="00E94914"/>
    <w:rsid w:val="00EA35B0"/>
    <w:rsid w:val="00EA52BC"/>
    <w:rsid w:val="00EC13D5"/>
    <w:rsid w:val="00EC7CF9"/>
    <w:rsid w:val="00ED05D9"/>
    <w:rsid w:val="00ED797A"/>
    <w:rsid w:val="00EE0C09"/>
    <w:rsid w:val="00EF168E"/>
    <w:rsid w:val="00F1398A"/>
    <w:rsid w:val="00F2454D"/>
    <w:rsid w:val="00F31FB3"/>
    <w:rsid w:val="00F4663F"/>
    <w:rsid w:val="00F5304E"/>
    <w:rsid w:val="00F61C2C"/>
    <w:rsid w:val="00F74145"/>
    <w:rsid w:val="00F87B3D"/>
    <w:rsid w:val="00F935BA"/>
    <w:rsid w:val="00FA0F2A"/>
    <w:rsid w:val="00FA29FC"/>
    <w:rsid w:val="00FB152B"/>
    <w:rsid w:val="00FB709C"/>
    <w:rsid w:val="00FB7687"/>
    <w:rsid w:val="00FE1FC6"/>
    <w:rsid w:val="00FE7B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9398C06-073A-4781-92F1-E91F8D0BA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54D"/>
    <w:pPr>
      <w:widowControl w:val="0"/>
      <w:spacing w:line="400" w:lineRule="exact"/>
      <w:jc w:val="both"/>
    </w:pPr>
    <w:rPr>
      <w:rFonts w:ascii="Times New Roman" w:hAnsi="Times New Roman"/>
      <w:sz w:val="24"/>
    </w:rPr>
  </w:style>
  <w:style w:type="paragraph" w:styleId="1">
    <w:name w:val="heading 1"/>
    <w:basedOn w:val="a"/>
    <w:next w:val="a"/>
    <w:link w:val="1Char"/>
    <w:uiPriority w:val="9"/>
    <w:qFormat/>
    <w:rsid w:val="00004CE0"/>
    <w:pPr>
      <w:keepNext/>
      <w:keepLines/>
      <w:numPr>
        <w:numId w:val="36"/>
      </w:numPr>
      <w:spacing w:before="120" w:after="120" w:line="578" w:lineRule="auto"/>
      <w:outlineLvl w:val="0"/>
    </w:pPr>
    <w:rPr>
      <w:b/>
      <w:bCs/>
      <w:kern w:val="44"/>
      <w:sz w:val="30"/>
      <w:szCs w:val="44"/>
    </w:rPr>
  </w:style>
  <w:style w:type="paragraph" w:styleId="2">
    <w:name w:val="heading 2"/>
    <w:basedOn w:val="a"/>
    <w:next w:val="a"/>
    <w:link w:val="2Char"/>
    <w:uiPriority w:val="9"/>
    <w:unhideWhenUsed/>
    <w:qFormat/>
    <w:rsid w:val="00C4119C"/>
    <w:pPr>
      <w:keepNext/>
      <w:keepLines/>
      <w:spacing w:before="60" w:after="60" w:line="415" w:lineRule="auto"/>
      <w:outlineLvl w:val="1"/>
    </w:pPr>
    <w:rPr>
      <w:rFonts w:eastAsiaTheme="majorEastAsia" w:cstheme="majorBidi"/>
      <w:b/>
      <w:bCs/>
      <w:sz w:val="28"/>
      <w:szCs w:val="32"/>
    </w:rPr>
  </w:style>
  <w:style w:type="paragraph" w:styleId="3">
    <w:name w:val="heading 3"/>
    <w:basedOn w:val="a"/>
    <w:next w:val="a"/>
    <w:link w:val="3Char"/>
    <w:uiPriority w:val="9"/>
    <w:unhideWhenUsed/>
    <w:qFormat/>
    <w:rsid w:val="000A680B"/>
    <w:pPr>
      <w:keepNext/>
      <w:keepLines/>
      <w:spacing w:before="60" w:after="60" w:line="415" w:lineRule="auto"/>
      <w:outlineLvl w:val="2"/>
    </w:pPr>
    <w:rPr>
      <w:rFonts w:eastAsiaTheme="majorEastAsia"/>
      <w:b/>
      <w:bCs/>
      <w:szCs w:val="32"/>
    </w:rPr>
  </w:style>
  <w:style w:type="paragraph" w:styleId="4">
    <w:name w:val="heading 4"/>
    <w:basedOn w:val="a"/>
    <w:next w:val="a"/>
    <w:link w:val="4Char"/>
    <w:uiPriority w:val="9"/>
    <w:unhideWhenUsed/>
    <w:qFormat/>
    <w:rsid w:val="00A05A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04CE0"/>
    <w:rPr>
      <w:rFonts w:ascii="Times New Roman" w:hAnsi="Times New Roman"/>
      <w:b/>
      <w:bCs/>
      <w:kern w:val="44"/>
      <w:sz w:val="30"/>
      <w:szCs w:val="44"/>
    </w:rPr>
  </w:style>
  <w:style w:type="paragraph" w:styleId="a3">
    <w:name w:val="List Paragraph"/>
    <w:basedOn w:val="a"/>
    <w:uiPriority w:val="34"/>
    <w:qFormat/>
    <w:rsid w:val="00A77276"/>
    <w:pPr>
      <w:ind w:firstLineChars="200" w:firstLine="420"/>
    </w:pPr>
  </w:style>
  <w:style w:type="character" w:customStyle="1" w:styleId="2Char">
    <w:name w:val="标题 2 Char"/>
    <w:basedOn w:val="a0"/>
    <w:link w:val="2"/>
    <w:uiPriority w:val="9"/>
    <w:rsid w:val="00C4119C"/>
    <w:rPr>
      <w:rFonts w:ascii="Times New Roman" w:eastAsiaTheme="majorEastAsia" w:hAnsi="Times New Roman" w:cstheme="majorBidi"/>
      <w:b/>
      <w:bCs/>
      <w:sz w:val="28"/>
      <w:szCs w:val="32"/>
    </w:rPr>
  </w:style>
  <w:style w:type="paragraph" w:customStyle="1" w:styleId="a4">
    <w:name w:val="正文简介"/>
    <w:basedOn w:val="a"/>
    <w:link w:val="Char"/>
    <w:qFormat/>
    <w:rsid w:val="00E36CE1"/>
    <w:pPr>
      <w:snapToGrid w:val="0"/>
      <w:spacing w:line="400" w:lineRule="atLeast"/>
      <w:ind w:firstLineChars="200" w:firstLine="420"/>
    </w:pPr>
    <w:rPr>
      <w:rFonts w:ascii="楷体_GB2312" w:eastAsia="楷体_GB2312" w:cs="Times New Roman"/>
      <w:szCs w:val="24"/>
    </w:rPr>
  </w:style>
  <w:style w:type="character" w:customStyle="1" w:styleId="Char">
    <w:name w:val="正文简介 Char"/>
    <w:basedOn w:val="a0"/>
    <w:link w:val="a4"/>
    <w:rsid w:val="00E36CE1"/>
    <w:rPr>
      <w:rFonts w:ascii="楷体_GB2312" w:eastAsia="楷体_GB2312" w:hAnsi="Times New Roman" w:cs="Times New Roman"/>
      <w:szCs w:val="24"/>
    </w:rPr>
  </w:style>
  <w:style w:type="paragraph" w:styleId="a5">
    <w:name w:val="caption"/>
    <w:basedOn w:val="a"/>
    <w:next w:val="a"/>
    <w:unhideWhenUsed/>
    <w:qFormat/>
    <w:rsid w:val="00CA057D"/>
    <w:pPr>
      <w:spacing w:line="400" w:lineRule="atLeast"/>
    </w:pPr>
    <w:rPr>
      <w:rFonts w:asciiTheme="majorHAnsi" w:eastAsia="黑体" w:hAnsiTheme="majorHAnsi" w:cstheme="majorBidi"/>
      <w:sz w:val="20"/>
      <w:szCs w:val="20"/>
    </w:rPr>
  </w:style>
  <w:style w:type="table" w:styleId="a6">
    <w:name w:val="Table Grid"/>
    <w:basedOn w:val="a1"/>
    <w:uiPriority w:val="1"/>
    <w:rsid w:val="004521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0A680B"/>
    <w:rPr>
      <w:rFonts w:ascii="Times New Roman" w:eastAsiaTheme="majorEastAsia" w:hAnsi="Times New Roman"/>
      <w:b/>
      <w:bCs/>
      <w:sz w:val="24"/>
      <w:szCs w:val="32"/>
    </w:rPr>
  </w:style>
  <w:style w:type="character" w:customStyle="1" w:styleId="4Char">
    <w:name w:val="标题 4 Char"/>
    <w:basedOn w:val="a0"/>
    <w:link w:val="4"/>
    <w:uiPriority w:val="9"/>
    <w:rsid w:val="00A05ABB"/>
    <w:rPr>
      <w:rFonts w:asciiTheme="majorHAnsi" w:eastAsiaTheme="majorEastAsia" w:hAnsiTheme="majorHAnsi" w:cstheme="majorBidi"/>
      <w:b/>
      <w:bCs/>
      <w:sz w:val="28"/>
      <w:szCs w:val="28"/>
    </w:rPr>
  </w:style>
  <w:style w:type="paragraph" w:customStyle="1" w:styleId="a7">
    <w:name w:val="主题内容"/>
    <w:basedOn w:val="a"/>
    <w:link w:val="Char0"/>
    <w:qFormat/>
    <w:rsid w:val="001117CD"/>
    <w:pPr>
      <w:snapToGrid w:val="0"/>
      <w:spacing w:line="400" w:lineRule="atLeast"/>
      <w:ind w:firstLineChars="200" w:firstLine="480"/>
    </w:pPr>
    <w:rPr>
      <w:rFonts w:eastAsia="宋体" w:cs="Times New Roman"/>
    </w:rPr>
  </w:style>
  <w:style w:type="character" w:customStyle="1" w:styleId="Char0">
    <w:name w:val="主题内容 Char"/>
    <w:basedOn w:val="a0"/>
    <w:link w:val="a7"/>
    <w:rsid w:val="001117CD"/>
    <w:rPr>
      <w:rFonts w:ascii="Times New Roman" w:eastAsia="宋体" w:hAnsi="Times New Roman" w:cs="Times New Roman"/>
      <w:sz w:val="24"/>
    </w:rPr>
  </w:style>
  <w:style w:type="character" w:styleId="a8">
    <w:name w:val="Hyperlink"/>
    <w:aliases w:val="超级链接"/>
    <w:basedOn w:val="a0"/>
    <w:uiPriority w:val="99"/>
    <w:unhideWhenUsed/>
    <w:rsid w:val="001117CD"/>
    <w:rPr>
      <w:color w:val="0000FF"/>
      <w:u w:val="single"/>
    </w:rPr>
  </w:style>
  <w:style w:type="paragraph" w:styleId="a9">
    <w:name w:val="Balloon Text"/>
    <w:basedOn w:val="a"/>
    <w:link w:val="Char1"/>
    <w:uiPriority w:val="99"/>
    <w:semiHidden/>
    <w:unhideWhenUsed/>
    <w:rsid w:val="00D21687"/>
    <w:rPr>
      <w:sz w:val="18"/>
      <w:szCs w:val="18"/>
    </w:rPr>
  </w:style>
  <w:style w:type="character" w:customStyle="1" w:styleId="Char1">
    <w:name w:val="批注框文本 Char"/>
    <w:basedOn w:val="a0"/>
    <w:link w:val="a9"/>
    <w:uiPriority w:val="99"/>
    <w:semiHidden/>
    <w:rsid w:val="00D21687"/>
    <w:rPr>
      <w:sz w:val="18"/>
      <w:szCs w:val="18"/>
    </w:rPr>
  </w:style>
  <w:style w:type="paragraph" w:styleId="TOC">
    <w:name w:val="TOC Heading"/>
    <w:basedOn w:val="1"/>
    <w:next w:val="a"/>
    <w:uiPriority w:val="39"/>
    <w:semiHidden/>
    <w:unhideWhenUsed/>
    <w:qFormat/>
    <w:rsid w:val="00942FD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942FD0"/>
  </w:style>
  <w:style w:type="paragraph" w:styleId="20">
    <w:name w:val="toc 2"/>
    <w:basedOn w:val="a"/>
    <w:next w:val="a"/>
    <w:autoRedefine/>
    <w:uiPriority w:val="39"/>
    <w:unhideWhenUsed/>
    <w:rsid w:val="00942FD0"/>
    <w:pPr>
      <w:ind w:leftChars="200" w:left="420"/>
    </w:pPr>
  </w:style>
  <w:style w:type="paragraph" w:styleId="30">
    <w:name w:val="toc 3"/>
    <w:basedOn w:val="a"/>
    <w:next w:val="a"/>
    <w:autoRedefine/>
    <w:uiPriority w:val="39"/>
    <w:unhideWhenUsed/>
    <w:rsid w:val="00942FD0"/>
    <w:pPr>
      <w:ind w:leftChars="400" w:left="840"/>
    </w:pPr>
  </w:style>
  <w:style w:type="paragraph" w:styleId="aa">
    <w:name w:val="header"/>
    <w:basedOn w:val="a"/>
    <w:link w:val="Char2"/>
    <w:uiPriority w:val="99"/>
    <w:unhideWhenUsed/>
    <w:rsid w:val="00B4689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2">
    <w:name w:val="页眉 Char"/>
    <w:basedOn w:val="a0"/>
    <w:link w:val="aa"/>
    <w:uiPriority w:val="99"/>
    <w:rsid w:val="00B4689E"/>
    <w:rPr>
      <w:rFonts w:ascii="Times New Roman" w:hAnsi="Times New Roman"/>
      <w:sz w:val="18"/>
      <w:szCs w:val="18"/>
    </w:rPr>
  </w:style>
  <w:style w:type="paragraph" w:styleId="ab">
    <w:name w:val="footer"/>
    <w:basedOn w:val="a"/>
    <w:link w:val="Char3"/>
    <w:uiPriority w:val="99"/>
    <w:unhideWhenUsed/>
    <w:rsid w:val="00B4689E"/>
    <w:pPr>
      <w:tabs>
        <w:tab w:val="center" w:pos="4153"/>
        <w:tab w:val="right" w:pos="8306"/>
      </w:tabs>
      <w:snapToGrid w:val="0"/>
      <w:spacing w:line="240" w:lineRule="atLeast"/>
      <w:jc w:val="left"/>
    </w:pPr>
    <w:rPr>
      <w:sz w:val="18"/>
      <w:szCs w:val="18"/>
    </w:rPr>
  </w:style>
  <w:style w:type="character" w:customStyle="1" w:styleId="Char3">
    <w:name w:val="页脚 Char"/>
    <w:basedOn w:val="a0"/>
    <w:link w:val="ab"/>
    <w:uiPriority w:val="99"/>
    <w:rsid w:val="00B4689E"/>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__4.vsdx"/><Relationship Id="rId26" Type="http://schemas.openxmlformats.org/officeDocument/2006/relationships/package" Target="embeddings/Microsoft_Visio___8.vsdx"/><Relationship Id="rId39" Type="http://schemas.openxmlformats.org/officeDocument/2006/relationships/image" Target="media/image19.emf"/><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package" Target="embeddings/Microsoft_Visio___15.vsdx"/><Relationship Id="rId47" Type="http://schemas.openxmlformats.org/officeDocument/2006/relationships/image" Target="media/image23.emf"/><Relationship Id="rId50" Type="http://schemas.openxmlformats.org/officeDocument/2006/relationships/package" Target="embeddings/Microsoft_Visio___19.vsdx"/><Relationship Id="rId55" Type="http://schemas.openxmlformats.org/officeDocument/2006/relationships/hyperlink" Target="https://github.com/yahoo/streaming-benchmark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package" Target="embeddings/Microsoft_Visio___9.vsdx"/><Relationship Id="rId41" Type="http://schemas.openxmlformats.org/officeDocument/2006/relationships/image" Target="media/image20.emf"/><Relationship Id="rId54" Type="http://schemas.openxmlformats.org/officeDocument/2006/relationships/hyperlink" Target="https://github.com/intel-hadoop/HiBen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__7.vsdx"/><Relationship Id="rId32" Type="http://schemas.openxmlformats.org/officeDocument/2006/relationships/image" Target="media/image15.emf"/><Relationship Id="rId37" Type="http://schemas.openxmlformats.org/officeDocument/2006/relationships/package" Target="embeddings/Microsoft_Visio___13.vsdx"/><Relationship Id="rId40" Type="http://schemas.openxmlformats.org/officeDocument/2006/relationships/package" Target="embeddings/Microsoft_Visio___14.vsdx"/><Relationship Id="rId45" Type="http://schemas.openxmlformats.org/officeDocument/2006/relationships/image" Target="media/image22.emf"/><Relationship Id="rId53" Type="http://schemas.openxmlformats.org/officeDocument/2006/relationships/hyperlink" Target="https://github.com/project-flink/flink-perf" TargetMode="External"/><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hyperlink" Target="https://github.com/wangyangjun/StreamBench/tree/master/StreamBench"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package" Target="embeddings/Microsoft_Visio___10.vsdx"/><Relationship Id="rId44" Type="http://schemas.openxmlformats.org/officeDocument/2006/relationships/package" Target="embeddings/Microsoft_Visio___16.vsdx"/><Relationship Id="rId52" Type="http://schemas.openxmlformats.org/officeDocument/2006/relationships/package" Target="embeddings/Microsoft_Visio___20.vsdx"/><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12.png"/><Relationship Id="rId30" Type="http://schemas.openxmlformats.org/officeDocument/2006/relationships/image" Target="media/image14.emf"/><Relationship Id="rId35" Type="http://schemas.openxmlformats.org/officeDocument/2006/relationships/package" Target="embeddings/Microsoft_Visio___12.vsdx"/><Relationship Id="rId43" Type="http://schemas.openxmlformats.org/officeDocument/2006/relationships/image" Target="media/image21.emf"/><Relationship Id="rId48" Type="http://schemas.openxmlformats.org/officeDocument/2006/relationships/package" Target="embeddings/Microsoft_Visio___18.vsdx"/><Relationship Id="rId56" Type="http://schemas.openxmlformats.org/officeDocument/2006/relationships/hyperlink" Target="https://github.com/dataArtisans/performance" TargetMode="External"/><Relationship Id="rId8" Type="http://schemas.openxmlformats.org/officeDocument/2006/relationships/image" Target="media/image1.pn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package" Target="embeddings/Microsoft_Visio___11.vsdx"/><Relationship Id="rId38" Type="http://schemas.openxmlformats.org/officeDocument/2006/relationships/image" Target="media/image18.png"/><Relationship Id="rId46" Type="http://schemas.openxmlformats.org/officeDocument/2006/relationships/package" Target="embeddings/Microsoft_Visio___17.vsdx"/><Relationship Id="rId5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0385FC-0FF6-4854-AD11-F55550513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24</Pages>
  <Words>2738</Words>
  <Characters>15612</Characters>
  <Application>Microsoft Office Word</Application>
  <DocSecurity>0</DocSecurity>
  <Lines>130</Lines>
  <Paragraphs>36</Paragraphs>
  <ScaleCrop>false</ScaleCrop>
  <Company/>
  <LinksUpToDate>false</LinksUpToDate>
  <CharactersWithSpaces>18314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281</cp:revision>
  <dcterms:created xsi:type="dcterms:W3CDTF">2017-05-16T06:05:00Z</dcterms:created>
  <dcterms:modified xsi:type="dcterms:W3CDTF">2017-05-16T06:35:00Z</dcterms:modified>
</cp:coreProperties>
</file>