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7E90" w:rsidRPr="00C556F4" w:rsidRDefault="007D7E90" w:rsidP="00EA324F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  <w:r w:rsidRPr="00C556F4">
        <w:rPr>
          <w:rFonts w:ascii="Times New Roman" w:hAnsi="Times New Roman" w:cs="Times New Roman"/>
          <w:b/>
          <w:bCs/>
          <w:kern w:val="0"/>
          <w:sz w:val="44"/>
          <w:szCs w:val="44"/>
        </w:rPr>
        <w:t>Docker</w:t>
      </w:r>
      <w:r w:rsidRPr="00C556F4">
        <w:rPr>
          <w:rFonts w:ascii="Times New Roman" w:hAnsi="Times New Roman" w:cs="Times New Roman"/>
          <w:b/>
          <w:bCs/>
          <w:kern w:val="0"/>
          <w:sz w:val="44"/>
          <w:szCs w:val="44"/>
        </w:rPr>
        <w:t>稳定性测试</w:t>
      </w:r>
      <w:r w:rsidR="004B7278">
        <w:rPr>
          <w:rFonts w:ascii="Times New Roman" w:hAnsi="Times New Roman" w:cs="Times New Roman" w:hint="eastAsia"/>
          <w:b/>
          <w:bCs/>
          <w:kern w:val="0"/>
          <w:sz w:val="44"/>
          <w:szCs w:val="44"/>
        </w:rPr>
        <w:t>报告</w:t>
      </w:r>
    </w:p>
    <w:p w:rsidR="007D7E90" w:rsidRPr="00C556F4" w:rsidRDefault="007D7E90" w:rsidP="007D7E90">
      <w:pPr>
        <w:widowControl/>
        <w:jc w:val="right"/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C556F4">
        <w:rPr>
          <w:rFonts w:ascii="Times New Roman" w:hAnsi="Times New Roman" w:cs="Times New Roman"/>
          <w:b/>
          <w:bCs/>
          <w:kern w:val="0"/>
          <w:sz w:val="28"/>
          <w:szCs w:val="28"/>
        </w:rPr>
        <w:t>版本</w:t>
      </w:r>
      <w:r w:rsidRPr="00C556F4">
        <w:rPr>
          <w:rFonts w:ascii="Times New Roman" w:hAnsi="Times New Roman" w:cs="Times New Roman"/>
          <w:b/>
          <w:bCs/>
          <w:kern w:val="0"/>
          <w:sz w:val="28"/>
          <w:szCs w:val="28"/>
        </w:rPr>
        <w:t>&lt;0.1&gt;</w:t>
      </w:r>
    </w:p>
    <w:p w:rsidR="007D7E90" w:rsidRDefault="007D7E90" w:rsidP="007D7E90">
      <w:pPr>
        <w:widowControl/>
        <w:jc w:val="center"/>
        <w:rPr>
          <w:rFonts w:ascii="宋体" w:hAnsi="宋体" w:cs="Arial"/>
          <w:b/>
          <w:bCs/>
          <w:kern w:val="0"/>
          <w:sz w:val="36"/>
          <w:szCs w:val="36"/>
        </w:rPr>
      </w:pPr>
    </w:p>
    <w:p w:rsidR="007D7E90" w:rsidRDefault="007D7E90" w:rsidP="007D7E90">
      <w:pPr>
        <w:widowControl/>
        <w:spacing w:line="240" w:lineRule="atLeast"/>
        <w:jc w:val="right"/>
        <w:rPr>
          <w:rFonts w:ascii="宋体" w:hAnsi="宋体"/>
          <w:kern w:val="0"/>
          <w:sz w:val="20"/>
        </w:rPr>
      </w:pPr>
    </w:p>
    <w:p w:rsidR="007D7E90" w:rsidRDefault="007D7E90" w:rsidP="007D7E90">
      <w:pPr>
        <w:widowControl/>
        <w:rPr>
          <w:rFonts w:ascii="宋体" w:hAnsi="宋体" w:cs="Arial"/>
          <w:b/>
          <w:bCs/>
          <w:color w:val="000000"/>
          <w:kern w:val="0"/>
          <w:sz w:val="36"/>
          <w:szCs w:val="36"/>
        </w:rPr>
      </w:pPr>
      <w:r>
        <w:rPr>
          <w:rFonts w:ascii="宋体" w:hAnsi="宋体" w:cs="Arial" w:hint="eastAsia"/>
          <w:b/>
          <w:bCs/>
          <w:color w:val="000000"/>
          <w:kern w:val="0"/>
          <w:sz w:val="36"/>
          <w:szCs w:val="36"/>
        </w:rPr>
        <w:t>文档信息</w:t>
      </w:r>
    </w:p>
    <w:tbl>
      <w:tblPr>
        <w:tblW w:w="9288" w:type="dxa"/>
        <w:tblBorders>
          <w:top w:val="single" w:sz="6" w:space="0" w:color="auto"/>
        </w:tblBorders>
        <w:tblLook w:val="01E0" w:firstRow="1" w:lastRow="1" w:firstColumn="1" w:lastColumn="1" w:noHBand="0" w:noVBand="0"/>
      </w:tblPr>
      <w:tblGrid>
        <w:gridCol w:w="9288"/>
      </w:tblGrid>
      <w:tr w:rsidR="007D7E90" w:rsidTr="001B3891">
        <w:tc>
          <w:tcPr>
            <w:tcW w:w="9288" w:type="dxa"/>
          </w:tcPr>
          <w:p w:rsidR="007D7E90" w:rsidRDefault="007D7E90" w:rsidP="00F37490">
            <w:pPr>
              <w:rPr>
                <w:rFonts w:ascii="宋体" w:hAnsi="宋体" w:cs="Arial"/>
              </w:rPr>
            </w:pPr>
            <w:r>
              <w:rPr>
                <w:rFonts w:ascii="宋体" w:hAnsi="宋体" w:cs="Arial" w:hint="eastAsia"/>
              </w:rPr>
              <w:t>标题:</w:t>
            </w:r>
            <w:fldSimple w:instr=" TITLE  \* MERGEFORMAT ">
              <w:r>
                <w:rPr>
                  <w:rFonts w:ascii="宋体" w:hAnsi="宋体" w:cs="Arial" w:hint="eastAsia"/>
                </w:rPr>
                <w:t>Docker稳定性测试</w:t>
              </w:r>
              <w:r w:rsidR="00F37490">
                <w:rPr>
                  <w:rFonts w:ascii="宋体" w:hAnsi="宋体" w:cs="Arial" w:hint="eastAsia"/>
                </w:rPr>
                <w:t>报告</w:t>
              </w:r>
            </w:fldSimple>
          </w:p>
        </w:tc>
      </w:tr>
      <w:tr w:rsidR="007D7E90" w:rsidTr="001B3891">
        <w:tc>
          <w:tcPr>
            <w:tcW w:w="9288" w:type="dxa"/>
          </w:tcPr>
          <w:p w:rsidR="007D7E90" w:rsidRDefault="007D7E90" w:rsidP="001B3891">
            <w:pPr>
              <w:rPr>
                <w:rFonts w:ascii="宋体" w:hAnsi="宋体" w:cs="Arial"/>
              </w:rPr>
            </w:pPr>
            <w:r>
              <w:rPr>
                <w:rFonts w:ascii="宋体" w:hAnsi="宋体" w:cs="Arial" w:hint="eastAsia"/>
              </w:rPr>
              <w:t>作者</w:t>
            </w:r>
            <w:r>
              <w:rPr>
                <w:rFonts w:ascii="宋体" w:hAnsi="宋体" w:cs="Arial"/>
              </w:rPr>
              <w:t>:</w:t>
            </w:r>
            <w:r>
              <w:rPr>
                <w:rFonts w:ascii="宋体" w:hAnsi="宋体" w:cs="Arial" w:hint="eastAsia"/>
              </w:rPr>
              <w:t>丁文军</w:t>
            </w:r>
          </w:p>
        </w:tc>
      </w:tr>
      <w:tr w:rsidR="007D7E90" w:rsidTr="001B3891">
        <w:tc>
          <w:tcPr>
            <w:tcW w:w="9288" w:type="dxa"/>
          </w:tcPr>
          <w:p w:rsidR="007D7E90" w:rsidRDefault="007D7E90" w:rsidP="001B3891">
            <w:pPr>
              <w:rPr>
                <w:rFonts w:ascii="宋体" w:hAnsi="宋体" w:cs="Arial"/>
              </w:rPr>
            </w:pPr>
            <w:r>
              <w:rPr>
                <w:rFonts w:ascii="宋体" w:hAnsi="宋体" w:cs="Arial" w:hint="eastAsia"/>
              </w:rPr>
              <w:t>创建日期:2015/09</w:t>
            </w:r>
          </w:p>
        </w:tc>
      </w:tr>
      <w:tr w:rsidR="007D7E90" w:rsidTr="001B3891">
        <w:tc>
          <w:tcPr>
            <w:tcW w:w="9288" w:type="dxa"/>
          </w:tcPr>
          <w:p w:rsidR="007D7E90" w:rsidRDefault="007D7E90" w:rsidP="001B3891">
            <w:pPr>
              <w:rPr>
                <w:rFonts w:ascii="宋体" w:hAnsi="宋体" w:cs="Arial"/>
              </w:rPr>
            </w:pPr>
            <w:r>
              <w:rPr>
                <w:rFonts w:ascii="宋体" w:hAnsi="宋体" w:cs="Arial" w:hint="eastAsia"/>
              </w:rPr>
              <w:t>上次更新日期:</w:t>
            </w:r>
          </w:p>
        </w:tc>
      </w:tr>
      <w:tr w:rsidR="007D7E90" w:rsidTr="001B3891">
        <w:trPr>
          <w:trHeight w:val="80"/>
        </w:trPr>
        <w:tc>
          <w:tcPr>
            <w:tcW w:w="9288" w:type="dxa"/>
            <w:tcBorders>
              <w:bottom w:val="nil"/>
            </w:tcBorders>
          </w:tcPr>
          <w:p w:rsidR="007D7E90" w:rsidRDefault="007D7E90" w:rsidP="001B3891">
            <w:pPr>
              <w:rPr>
                <w:rFonts w:ascii="宋体" w:hAnsi="宋体" w:cs="Arial"/>
              </w:rPr>
            </w:pPr>
            <w:r>
              <w:rPr>
                <w:rFonts w:ascii="宋体" w:hAnsi="宋体" w:cs="Arial" w:hint="eastAsia"/>
              </w:rPr>
              <w:t>版本:0.1</w:t>
            </w:r>
          </w:p>
        </w:tc>
      </w:tr>
      <w:tr w:rsidR="007D7E90" w:rsidTr="001B3891">
        <w:tc>
          <w:tcPr>
            <w:tcW w:w="9288" w:type="dxa"/>
            <w:tcBorders>
              <w:top w:val="nil"/>
              <w:bottom w:val="nil"/>
            </w:tcBorders>
          </w:tcPr>
          <w:p w:rsidR="007D7E90" w:rsidRDefault="007D7E90" w:rsidP="001B3891">
            <w:pPr>
              <w:rPr>
                <w:rFonts w:ascii="宋体" w:hAnsi="宋体" w:cs="Arial"/>
              </w:rPr>
            </w:pPr>
          </w:p>
        </w:tc>
      </w:tr>
      <w:tr w:rsidR="007D7E90" w:rsidTr="001B3891">
        <w:tc>
          <w:tcPr>
            <w:tcW w:w="9288" w:type="dxa"/>
            <w:tcBorders>
              <w:top w:val="nil"/>
              <w:bottom w:val="single" w:sz="4" w:space="0" w:color="auto"/>
            </w:tcBorders>
          </w:tcPr>
          <w:p w:rsidR="007D7E90" w:rsidRDefault="007D7E90" w:rsidP="001B3891">
            <w:pPr>
              <w:rPr>
                <w:rFonts w:ascii="宋体" w:hAnsi="宋体" w:cs="Arial"/>
              </w:rPr>
            </w:pPr>
            <w:r>
              <w:rPr>
                <w:rFonts w:ascii="宋体" w:hAnsi="宋体" w:cs="Arial" w:hint="eastAsia"/>
              </w:rPr>
              <w:t>部门名称:测试部</w:t>
            </w:r>
          </w:p>
        </w:tc>
      </w:tr>
    </w:tbl>
    <w:p w:rsidR="007D7E90" w:rsidRDefault="007D7E90" w:rsidP="007D7E90">
      <w:pPr>
        <w:widowControl/>
        <w:jc w:val="center"/>
        <w:rPr>
          <w:rFonts w:ascii="宋体" w:hAnsi="宋体" w:cs="Arial"/>
          <w:b/>
          <w:bCs/>
          <w:color w:val="0000FF"/>
          <w:kern w:val="0"/>
          <w:sz w:val="36"/>
          <w:szCs w:val="36"/>
        </w:rPr>
      </w:pPr>
    </w:p>
    <w:p w:rsidR="007D7E90" w:rsidRDefault="007D7E90" w:rsidP="007D7E90">
      <w:pPr>
        <w:widowControl/>
        <w:rPr>
          <w:rFonts w:ascii="宋体" w:hAnsi="宋体" w:cs="Arial"/>
          <w:b/>
          <w:bCs/>
          <w:kern w:val="0"/>
          <w:sz w:val="36"/>
          <w:szCs w:val="36"/>
        </w:rPr>
      </w:pPr>
      <w:r>
        <w:rPr>
          <w:rFonts w:ascii="宋体" w:hAnsi="宋体" w:cs="Arial"/>
          <w:b/>
          <w:bCs/>
          <w:kern w:val="0"/>
          <w:sz w:val="36"/>
          <w:szCs w:val="36"/>
        </w:rPr>
        <w:t>修订历史记录</w:t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38"/>
        <w:gridCol w:w="1063"/>
        <w:gridCol w:w="3280"/>
        <w:gridCol w:w="2041"/>
      </w:tblGrid>
      <w:tr w:rsidR="007D7E90" w:rsidTr="001B3891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D7E90" w:rsidRDefault="007D7E90" w:rsidP="001B3891">
            <w:pPr>
              <w:widowControl/>
              <w:spacing w:after="120" w:line="240" w:lineRule="atLeast"/>
              <w:jc w:val="center"/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/>
                <w:b/>
                <w:bCs/>
                <w:kern w:val="0"/>
                <w:sz w:val="20"/>
              </w:rPr>
              <w:t>日期</w:t>
            </w:r>
          </w:p>
        </w:tc>
        <w:tc>
          <w:tcPr>
            <w:tcW w:w="115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D7E90" w:rsidRDefault="007D7E90" w:rsidP="001B3891">
            <w:pPr>
              <w:widowControl/>
              <w:spacing w:after="120" w:line="240" w:lineRule="atLeast"/>
              <w:jc w:val="center"/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/>
                <w:b/>
                <w:bCs/>
                <w:kern w:val="0"/>
                <w:sz w:val="20"/>
              </w:rPr>
              <w:t>版本</w:t>
            </w:r>
          </w:p>
        </w:tc>
        <w:tc>
          <w:tcPr>
            <w:tcW w:w="374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D7E90" w:rsidRDefault="007D7E90" w:rsidP="001B3891">
            <w:pPr>
              <w:widowControl/>
              <w:spacing w:after="120" w:line="240" w:lineRule="atLeast"/>
              <w:jc w:val="center"/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/>
                <w:b/>
                <w:bCs/>
                <w:kern w:val="0"/>
                <w:sz w:val="20"/>
              </w:rPr>
              <w:t>说明</w:t>
            </w:r>
          </w:p>
        </w:tc>
        <w:tc>
          <w:tcPr>
            <w:tcW w:w="230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D7E90" w:rsidRDefault="007D7E90" w:rsidP="001B3891">
            <w:pPr>
              <w:widowControl/>
              <w:spacing w:after="120" w:line="240" w:lineRule="atLeast"/>
              <w:jc w:val="center"/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/>
                <w:b/>
                <w:bCs/>
                <w:kern w:val="0"/>
                <w:sz w:val="20"/>
              </w:rPr>
              <w:t>作者</w:t>
            </w:r>
          </w:p>
        </w:tc>
      </w:tr>
      <w:tr w:rsidR="007D7E90" w:rsidTr="001B3891">
        <w:tc>
          <w:tcPr>
            <w:tcW w:w="230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D7E90" w:rsidRDefault="007D6838" w:rsidP="00E630BB">
            <w:pPr>
              <w:widowControl/>
              <w:spacing w:after="120" w:line="240" w:lineRule="atLeast"/>
              <w:jc w:val="left"/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 w:hint="eastAsia"/>
                <w:kern w:val="0"/>
                <w:sz w:val="20"/>
              </w:rPr>
              <w:t>2015.9.</w:t>
            </w:r>
            <w:r w:rsidR="00E630BB">
              <w:rPr>
                <w:rFonts w:ascii="宋体" w:hAnsi="宋体" w:hint="eastAsia"/>
                <w:kern w:val="0"/>
                <w:sz w:val="20"/>
              </w:rPr>
              <w:t>30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D7E90" w:rsidRDefault="007D6838" w:rsidP="001B3891">
            <w:pPr>
              <w:widowControl/>
              <w:spacing w:after="120" w:line="240" w:lineRule="atLeast"/>
              <w:jc w:val="left"/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 w:hint="eastAsia"/>
                <w:kern w:val="0"/>
                <w:sz w:val="20"/>
              </w:rPr>
              <w:t>0.1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D7E90" w:rsidRDefault="007D7E90" w:rsidP="001B3891">
            <w:pPr>
              <w:widowControl/>
              <w:spacing w:after="120" w:line="240" w:lineRule="atLeast"/>
              <w:jc w:val="left"/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230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D7E90" w:rsidRDefault="007D6838" w:rsidP="001B3891">
            <w:pPr>
              <w:widowControl/>
              <w:spacing w:after="120" w:line="240" w:lineRule="atLeast"/>
              <w:jc w:val="left"/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 w:hint="eastAsia"/>
                <w:kern w:val="0"/>
                <w:sz w:val="20"/>
              </w:rPr>
              <w:t>丁文军</w:t>
            </w:r>
          </w:p>
        </w:tc>
      </w:tr>
      <w:tr w:rsidR="007D7E90" w:rsidTr="001B3891">
        <w:tc>
          <w:tcPr>
            <w:tcW w:w="230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D7E90" w:rsidRDefault="007D7E90" w:rsidP="001B3891">
            <w:pPr>
              <w:widowControl/>
              <w:spacing w:after="120" w:line="240" w:lineRule="atLeast"/>
              <w:jc w:val="left"/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D7E90" w:rsidRDefault="007D7E90" w:rsidP="001B3891">
            <w:pPr>
              <w:widowControl/>
              <w:spacing w:after="120" w:line="240" w:lineRule="atLeast"/>
              <w:jc w:val="left"/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D7E90" w:rsidRDefault="007D7E90" w:rsidP="001B3891">
            <w:pPr>
              <w:widowControl/>
              <w:spacing w:after="120" w:line="240" w:lineRule="atLeast"/>
              <w:jc w:val="left"/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230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D7E90" w:rsidRDefault="007D7E90" w:rsidP="001B3891">
            <w:pPr>
              <w:widowControl/>
              <w:spacing w:after="120" w:line="240" w:lineRule="atLeast"/>
              <w:jc w:val="left"/>
              <w:rPr>
                <w:rFonts w:ascii="宋体" w:hAnsi="宋体"/>
                <w:kern w:val="0"/>
                <w:sz w:val="20"/>
              </w:rPr>
            </w:pPr>
          </w:p>
        </w:tc>
      </w:tr>
    </w:tbl>
    <w:p w:rsidR="007D7E90" w:rsidRDefault="007D7E90" w:rsidP="007D7E90">
      <w:pPr>
        <w:widowControl/>
        <w:spacing w:line="240" w:lineRule="atLeast"/>
        <w:jc w:val="left"/>
        <w:rPr>
          <w:rFonts w:ascii="宋体" w:hAnsi="宋体"/>
          <w:kern w:val="0"/>
          <w:sz w:val="20"/>
        </w:rPr>
      </w:pPr>
    </w:p>
    <w:p w:rsidR="007D6838" w:rsidRDefault="007D7E90" w:rsidP="008F2FAC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41272893"/>
        <w:docPartObj>
          <w:docPartGallery w:val="Table of Contents"/>
          <w:docPartUnique/>
        </w:docPartObj>
      </w:sdtPr>
      <w:sdtContent>
        <w:p w:rsidR="007D6838" w:rsidRDefault="007D6838" w:rsidP="007D683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762325" w:rsidRDefault="0048161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7D6838">
            <w:instrText xml:space="preserve"> TOC \o "1-3" \h \z \u </w:instrText>
          </w:r>
          <w:r>
            <w:fldChar w:fldCharType="separate"/>
          </w:r>
          <w:hyperlink w:anchor="_Toc432009746" w:history="1">
            <w:r w:rsidR="00762325" w:rsidRPr="001B2FF4">
              <w:rPr>
                <w:rStyle w:val="a6"/>
                <w:noProof/>
              </w:rPr>
              <w:t>1.</w:t>
            </w:r>
            <w:r w:rsidR="00762325">
              <w:rPr>
                <w:noProof/>
              </w:rPr>
              <w:tab/>
            </w:r>
            <w:r w:rsidR="00762325" w:rsidRPr="001B2FF4">
              <w:rPr>
                <w:rStyle w:val="a6"/>
                <w:rFonts w:hint="eastAsia"/>
                <w:noProof/>
              </w:rPr>
              <w:t>简介</w:t>
            </w:r>
            <w:r w:rsidR="00762325">
              <w:rPr>
                <w:noProof/>
                <w:webHidden/>
              </w:rPr>
              <w:tab/>
            </w:r>
            <w:r w:rsidR="00762325">
              <w:rPr>
                <w:noProof/>
                <w:webHidden/>
              </w:rPr>
              <w:fldChar w:fldCharType="begin"/>
            </w:r>
            <w:r w:rsidR="00762325">
              <w:rPr>
                <w:noProof/>
                <w:webHidden/>
              </w:rPr>
              <w:instrText xml:space="preserve"> PAGEREF _Toc432009746 \h </w:instrText>
            </w:r>
            <w:r w:rsidR="00762325">
              <w:rPr>
                <w:noProof/>
                <w:webHidden/>
              </w:rPr>
            </w:r>
            <w:r w:rsidR="00762325">
              <w:rPr>
                <w:noProof/>
                <w:webHidden/>
              </w:rPr>
              <w:fldChar w:fldCharType="separate"/>
            </w:r>
            <w:r w:rsidR="00762325">
              <w:rPr>
                <w:noProof/>
                <w:webHidden/>
              </w:rPr>
              <w:t>3</w:t>
            </w:r>
            <w:r w:rsidR="00762325">
              <w:rPr>
                <w:noProof/>
                <w:webHidden/>
              </w:rPr>
              <w:fldChar w:fldCharType="end"/>
            </w:r>
          </w:hyperlink>
        </w:p>
        <w:p w:rsidR="00762325" w:rsidRDefault="007623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2009747" w:history="1">
            <w:r w:rsidRPr="001B2FF4">
              <w:rPr>
                <w:rStyle w:val="a6"/>
                <w:noProof/>
              </w:rPr>
              <w:t>1.1.</w:t>
            </w:r>
            <w:r>
              <w:rPr>
                <w:noProof/>
              </w:rPr>
              <w:tab/>
            </w:r>
            <w:r w:rsidRPr="001B2FF4">
              <w:rPr>
                <w:rStyle w:val="a6"/>
                <w:rFonts w:hint="eastAsia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_Toc432009747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25" w:rsidRDefault="007623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2009748" w:history="1">
            <w:r w:rsidRPr="001B2FF4">
              <w:rPr>
                <w:rStyle w:val="a6"/>
                <w:noProof/>
              </w:rPr>
              <w:t>1.2.</w:t>
            </w:r>
            <w:r>
              <w:rPr>
                <w:noProof/>
              </w:rPr>
              <w:tab/>
            </w:r>
            <w:r w:rsidRPr="001B2FF4">
              <w:rPr>
                <w:rStyle w:val="a6"/>
                <w:rFonts w:hint="eastAsia"/>
                <w:noProof/>
              </w:rPr>
              <w:t>测试目的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_Toc432009748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25" w:rsidRDefault="007623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2009749" w:history="1">
            <w:r w:rsidRPr="001B2FF4">
              <w:rPr>
                <w:rStyle w:val="a6"/>
                <w:noProof/>
              </w:rPr>
              <w:t>1.3.</w:t>
            </w:r>
            <w:r>
              <w:rPr>
                <w:noProof/>
              </w:rPr>
              <w:tab/>
            </w:r>
            <w:r w:rsidRPr="001B2FF4">
              <w:rPr>
                <w:rStyle w:val="a6"/>
                <w:rFonts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_Toc432009749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25" w:rsidRDefault="0076232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32009750" w:history="1">
            <w:r w:rsidRPr="001B2FF4">
              <w:rPr>
                <w:rStyle w:val="a6"/>
                <w:noProof/>
              </w:rPr>
              <w:t>2.</w:t>
            </w:r>
            <w:r>
              <w:rPr>
                <w:noProof/>
              </w:rPr>
              <w:tab/>
            </w:r>
            <w:r w:rsidRPr="001B2FF4">
              <w:rPr>
                <w:rStyle w:val="a6"/>
                <w:rFonts w:hint="eastAsia"/>
                <w:noProof/>
              </w:rPr>
              <w:t>测试概要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_Toc432009750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25" w:rsidRDefault="007623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2009751" w:history="1">
            <w:r w:rsidRPr="001B2FF4">
              <w:rPr>
                <w:rStyle w:val="a6"/>
                <w:noProof/>
              </w:rPr>
              <w:t>2.1.</w:t>
            </w:r>
            <w:r>
              <w:rPr>
                <w:noProof/>
              </w:rPr>
              <w:tab/>
            </w:r>
            <w:r w:rsidRPr="001B2FF4">
              <w:rPr>
                <w:rStyle w:val="a6"/>
                <w:rFonts w:hint="eastAsia"/>
                <w:noProof/>
              </w:rPr>
              <w:t>测试工具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_Toc432009751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25" w:rsidRDefault="007623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2009752" w:history="1">
            <w:r w:rsidRPr="001B2FF4">
              <w:rPr>
                <w:rStyle w:val="a6"/>
                <w:noProof/>
              </w:rPr>
              <w:t>2.2.</w:t>
            </w:r>
            <w:r>
              <w:rPr>
                <w:noProof/>
              </w:rPr>
              <w:tab/>
            </w:r>
            <w:r w:rsidRPr="001B2FF4">
              <w:rPr>
                <w:rStyle w:val="a6"/>
                <w:rFonts w:hint="eastAsia"/>
                <w:noProof/>
              </w:rPr>
              <w:t>测试环境配置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_Toc432009752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25" w:rsidRDefault="0076232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32009753" w:history="1">
            <w:r w:rsidRPr="001B2FF4">
              <w:rPr>
                <w:rStyle w:val="a6"/>
                <w:noProof/>
              </w:rPr>
              <w:t>3.</w:t>
            </w:r>
            <w:r>
              <w:rPr>
                <w:noProof/>
              </w:rPr>
              <w:tab/>
            </w:r>
            <w:r w:rsidRPr="001B2FF4">
              <w:rPr>
                <w:rStyle w:val="a6"/>
                <w:rFonts w:hint="eastAsia"/>
                <w:noProof/>
              </w:rPr>
              <w:t>测试过程及结果分析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_Toc432009753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25" w:rsidRDefault="007623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2009754" w:history="1">
            <w:r w:rsidRPr="001B2FF4">
              <w:rPr>
                <w:rStyle w:val="a6"/>
                <w:noProof/>
              </w:rPr>
              <w:t>3.1.</w:t>
            </w:r>
            <w:r>
              <w:rPr>
                <w:noProof/>
              </w:rPr>
              <w:tab/>
            </w:r>
            <w:r w:rsidRPr="001B2FF4">
              <w:rPr>
                <w:rStyle w:val="a6"/>
                <w:rFonts w:hint="eastAsia"/>
                <w:noProof/>
              </w:rPr>
              <w:t>用例结果分析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_Toc432009754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25" w:rsidRDefault="007623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2009755" w:history="1">
            <w:r w:rsidRPr="001B2FF4">
              <w:rPr>
                <w:rStyle w:val="a6"/>
                <w:noProof/>
              </w:rPr>
              <w:t>3.2.</w:t>
            </w:r>
            <w:r>
              <w:rPr>
                <w:noProof/>
              </w:rPr>
              <w:tab/>
            </w:r>
            <w:r w:rsidRPr="001B2FF4">
              <w:rPr>
                <w:rStyle w:val="a6"/>
                <w:rFonts w:hint="eastAsia"/>
                <w:noProof/>
              </w:rPr>
              <w:t>缺陷分析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_Toc432009755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25" w:rsidRDefault="0076232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2009756" w:history="1">
            <w:r w:rsidRPr="001B2FF4">
              <w:rPr>
                <w:rStyle w:val="a6"/>
                <w:noProof/>
              </w:rPr>
              <w:t>3.2.1.</w:t>
            </w:r>
            <w:r>
              <w:rPr>
                <w:noProof/>
              </w:rPr>
              <w:tab/>
            </w:r>
            <w:r w:rsidRPr="001B2FF4">
              <w:rPr>
                <w:rStyle w:val="a6"/>
                <w:rFonts w:hint="eastAsia"/>
                <w:noProof/>
              </w:rPr>
              <w:t>缺陷统计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_Toc432009756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25" w:rsidRDefault="0076232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2009757" w:history="1">
            <w:r w:rsidRPr="001B2FF4">
              <w:rPr>
                <w:rStyle w:val="a6"/>
                <w:noProof/>
              </w:rPr>
              <w:t>3.2.2.</w:t>
            </w:r>
            <w:r>
              <w:rPr>
                <w:noProof/>
              </w:rPr>
              <w:tab/>
            </w:r>
            <w:r w:rsidRPr="001B2FF4">
              <w:rPr>
                <w:rStyle w:val="a6"/>
                <w:rFonts w:hint="eastAsia"/>
                <w:noProof/>
              </w:rPr>
              <w:t>缺陷列表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_Toc432009757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25" w:rsidRDefault="007623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2009758" w:history="1">
            <w:r w:rsidRPr="001B2FF4">
              <w:rPr>
                <w:rStyle w:val="a6"/>
                <w:noProof/>
              </w:rPr>
              <w:t>3.3.</w:t>
            </w:r>
            <w:r>
              <w:rPr>
                <w:noProof/>
              </w:rPr>
              <w:tab/>
            </w:r>
            <w:r w:rsidRPr="001B2FF4">
              <w:rPr>
                <w:rStyle w:val="a6"/>
                <w:rFonts w:hint="eastAsia"/>
                <w:noProof/>
              </w:rPr>
              <w:t>测试分析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_Toc432009758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25" w:rsidRDefault="0076232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2009759" w:history="1">
            <w:r w:rsidRPr="001B2FF4">
              <w:rPr>
                <w:rStyle w:val="a6"/>
                <w:noProof/>
              </w:rPr>
              <w:t>3.3.1.</w:t>
            </w:r>
            <w:r>
              <w:rPr>
                <w:noProof/>
              </w:rPr>
              <w:tab/>
            </w:r>
            <w:r w:rsidRPr="001B2FF4">
              <w:rPr>
                <w:rStyle w:val="a6"/>
                <w:rFonts w:hint="eastAsia"/>
                <w:noProof/>
              </w:rPr>
              <w:t>接口测试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_Toc432009759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25" w:rsidRDefault="0076232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2009760" w:history="1">
            <w:r w:rsidRPr="001B2FF4">
              <w:rPr>
                <w:rStyle w:val="a6"/>
                <w:noProof/>
              </w:rPr>
              <w:t>3.3.2.</w:t>
            </w:r>
            <w:r>
              <w:rPr>
                <w:noProof/>
              </w:rPr>
              <w:tab/>
            </w:r>
            <w:r w:rsidRPr="001B2FF4">
              <w:rPr>
                <w:rStyle w:val="a6"/>
                <w:rFonts w:hint="eastAsia"/>
                <w:noProof/>
              </w:rPr>
              <w:t>并发测试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_Toc432009760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25" w:rsidRDefault="0076232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2009761" w:history="1">
            <w:r w:rsidRPr="001B2FF4">
              <w:rPr>
                <w:rStyle w:val="a6"/>
                <w:noProof/>
              </w:rPr>
              <w:t>3.3.3.</w:t>
            </w:r>
            <w:r>
              <w:rPr>
                <w:noProof/>
              </w:rPr>
              <w:tab/>
            </w:r>
            <w:r w:rsidRPr="001B2FF4">
              <w:rPr>
                <w:rStyle w:val="a6"/>
                <w:rFonts w:hint="eastAsia"/>
                <w:noProof/>
              </w:rPr>
              <w:t>压力测试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_Toc432009761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25" w:rsidRDefault="0076232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32009762" w:history="1">
            <w:r w:rsidRPr="001B2FF4">
              <w:rPr>
                <w:rStyle w:val="a6"/>
                <w:noProof/>
              </w:rPr>
              <w:t>4.</w:t>
            </w:r>
            <w:r>
              <w:rPr>
                <w:noProof/>
              </w:rPr>
              <w:tab/>
            </w:r>
            <w:r w:rsidRPr="001B2FF4">
              <w:rPr>
                <w:rStyle w:val="a6"/>
                <w:rFonts w:hint="eastAsia"/>
                <w:noProof/>
              </w:rPr>
              <w:t>结论和建议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_Toc432009762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38" w:rsidRDefault="0048161B">
          <w:r>
            <w:rPr>
              <w:b/>
              <w:bCs/>
              <w:lang w:val="zh-CN"/>
            </w:rPr>
            <w:fldChar w:fldCharType="end"/>
          </w:r>
        </w:p>
      </w:sdtContent>
    </w:sdt>
    <w:p w:rsidR="007D6838" w:rsidRDefault="007D6838">
      <w:pPr>
        <w:widowControl/>
        <w:jc w:val="left"/>
      </w:pPr>
      <w:r>
        <w:br w:type="page"/>
      </w:r>
    </w:p>
    <w:p w:rsidR="00547932" w:rsidRDefault="00547932" w:rsidP="00945B18">
      <w:pPr>
        <w:pStyle w:val="1"/>
        <w:numPr>
          <w:ilvl w:val="0"/>
          <w:numId w:val="21"/>
        </w:numPr>
        <w:spacing w:before="312" w:after="312"/>
      </w:pPr>
      <w:bookmarkStart w:id="0" w:name="_Toc432009746"/>
      <w:r>
        <w:rPr>
          <w:rFonts w:hint="eastAsia"/>
        </w:rPr>
        <w:lastRenderedPageBreak/>
        <w:t>简介</w:t>
      </w:r>
      <w:bookmarkEnd w:id="0"/>
    </w:p>
    <w:p w:rsidR="000A5D3B" w:rsidRDefault="000A5D3B" w:rsidP="00945B18">
      <w:pPr>
        <w:pStyle w:val="2"/>
        <w:numPr>
          <w:ilvl w:val="1"/>
          <w:numId w:val="21"/>
        </w:numPr>
      </w:pPr>
      <w:bookmarkStart w:id="1" w:name="_Toc432009747"/>
      <w:r>
        <w:rPr>
          <w:rFonts w:hint="eastAsia"/>
        </w:rPr>
        <w:t>背景</w:t>
      </w:r>
      <w:bookmarkEnd w:id="1"/>
    </w:p>
    <w:p w:rsidR="00C2057B" w:rsidRPr="00651506" w:rsidRDefault="000A5D3B" w:rsidP="00ED5EA5">
      <w:pPr>
        <w:ind w:firstLine="360"/>
      </w:pPr>
      <w:r>
        <w:rPr>
          <w:rFonts w:hint="eastAsia"/>
        </w:rPr>
        <w:t>docker</w:t>
      </w:r>
      <w:r>
        <w:rPr>
          <w:rFonts w:hint="eastAsia"/>
        </w:rPr>
        <w:t>作为民生金融通用云主要</w:t>
      </w:r>
      <w:r w:rsidR="00C2057B">
        <w:rPr>
          <w:rFonts w:hint="eastAsia"/>
        </w:rPr>
        <w:t>使用的</w:t>
      </w:r>
      <w:r>
        <w:rPr>
          <w:rFonts w:hint="eastAsia"/>
        </w:rPr>
        <w:t>云计算技术，</w:t>
      </w:r>
      <w:r w:rsidR="00651506" w:rsidRPr="00651506">
        <w:t>可以把开发者从日常部署应用的繁杂工作中解脱出来，让开发者能专心写好程序；从系统工程师的角度来看也是一样，他们迫切需要从各种混乱的部署文档中解脱出来，让系统工程师专注在应用的水平扩展、稳定发布的解决方案上</w:t>
      </w:r>
      <w:r w:rsidR="00651506">
        <w:rPr>
          <w:rFonts w:hint="eastAsia"/>
        </w:rPr>
        <w:t>。</w:t>
      </w:r>
    </w:p>
    <w:p w:rsidR="000A5D3B" w:rsidRDefault="00EC35F4" w:rsidP="00945B18">
      <w:pPr>
        <w:pStyle w:val="2"/>
        <w:numPr>
          <w:ilvl w:val="1"/>
          <w:numId w:val="21"/>
        </w:numPr>
      </w:pPr>
      <w:bookmarkStart w:id="2" w:name="_Toc432009748"/>
      <w:r>
        <w:rPr>
          <w:rFonts w:hint="eastAsia"/>
        </w:rPr>
        <w:t>测试目的</w:t>
      </w:r>
      <w:bookmarkEnd w:id="2"/>
    </w:p>
    <w:p w:rsidR="000A5D3B" w:rsidRDefault="008F2FAC" w:rsidP="00ED5EA5">
      <w:pPr>
        <w:ind w:firstLine="360"/>
      </w:pPr>
      <w:r>
        <w:rPr>
          <w:rFonts w:hint="eastAsia"/>
        </w:rPr>
        <w:t>本测试的测试对象是</w:t>
      </w:r>
      <w:r>
        <w:rPr>
          <w:rFonts w:hint="eastAsia"/>
        </w:rPr>
        <w:t>docker</w:t>
      </w:r>
      <w:r>
        <w:rPr>
          <w:rFonts w:hint="eastAsia"/>
        </w:rPr>
        <w:t>及可调</w:t>
      </w:r>
      <w:r>
        <w:rPr>
          <w:rFonts w:hint="eastAsia"/>
        </w:rPr>
        <w:t>dockerapi</w:t>
      </w:r>
      <w:r>
        <w:rPr>
          <w:rFonts w:hint="eastAsia"/>
        </w:rPr>
        <w:t>。</w:t>
      </w:r>
      <w:r w:rsidR="000A5D3B">
        <w:rPr>
          <w:rFonts w:hint="eastAsia"/>
        </w:rPr>
        <w:t>主要对</w:t>
      </w:r>
      <w:r w:rsidR="000A5D3B">
        <w:rPr>
          <w:rFonts w:hint="eastAsia"/>
        </w:rPr>
        <w:t>docker</w:t>
      </w:r>
      <w:r w:rsidR="000A5D3B">
        <w:rPr>
          <w:rFonts w:hint="eastAsia"/>
        </w:rPr>
        <w:t>进行稳定性测试，同时对</w:t>
      </w:r>
      <w:r w:rsidR="000A5D3B">
        <w:rPr>
          <w:rFonts w:hint="eastAsia"/>
        </w:rPr>
        <w:t>Docker</w:t>
      </w:r>
      <w:r w:rsidR="000A5D3B">
        <w:rPr>
          <w:rFonts w:hint="eastAsia"/>
        </w:rPr>
        <w:t>集群</w:t>
      </w:r>
      <w:r w:rsidR="000A5D3B">
        <w:rPr>
          <w:rFonts w:hint="eastAsia"/>
        </w:rPr>
        <w:t>devops</w:t>
      </w:r>
      <w:r w:rsidR="000A5D3B">
        <w:rPr>
          <w:rFonts w:hint="eastAsia"/>
        </w:rPr>
        <w:t>管理平台可调</w:t>
      </w:r>
      <w:r w:rsidR="000A5D3B">
        <w:rPr>
          <w:rFonts w:hint="eastAsia"/>
        </w:rPr>
        <w:t>dockerapi</w:t>
      </w:r>
      <w:r w:rsidR="000A5D3B">
        <w:rPr>
          <w:rFonts w:hint="eastAsia"/>
        </w:rPr>
        <w:t>进行调用的可靠性测试，及调用的并发性能测试，得到</w:t>
      </w:r>
      <w:r w:rsidR="000A5D3B">
        <w:rPr>
          <w:rFonts w:hint="eastAsia"/>
        </w:rPr>
        <w:t>docker</w:t>
      </w:r>
      <w:r w:rsidR="000A5D3B">
        <w:rPr>
          <w:rFonts w:hint="eastAsia"/>
        </w:rPr>
        <w:t>在应用过程中的性能和功能边界</w:t>
      </w:r>
      <w:r w:rsidR="00C2057B">
        <w:rPr>
          <w:rFonts w:hint="eastAsia"/>
        </w:rPr>
        <w:t>，并初步分析测试结果是否符合期望</w:t>
      </w:r>
      <w:r w:rsidR="000A5D3B">
        <w:rPr>
          <w:rFonts w:hint="eastAsia"/>
        </w:rPr>
        <w:t>。</w:t>
      </w:r>
      <w:r w:rsidR="00547932">
        <w:rPr>
          <w:rFonts w:hint="eastAsia"/>
        </w:rPr>
        <w:t>并将测试结果作为技术选型的重要标准。</w:t>
      </w:r>
    </w:p>
    <w:p w:rsidR="00217999" w:rsidRDefault="00217999" w:rsidP="00945B18">
      <w:pPr>
        <w:pStyle w:val="2"/>
        <w:numPr>
          <w:ilvl w:val="1"/>
          <w:numId w:val="21"/>
        </w:numPr>
      </w:pPr>
      <w:bookmarkStart w:id="3" w:name="_Toc432009749"/>
      <w:r>
        <w:rPr>
          <w:rFonts w:hint="eastAsia"/>
        </w:rPr>
        <w:t>参考资料</w:t>
      </w:r>
      <w:bookmarkEnd w:id="3"/>
    </w:p>
    <w:p w:rsidR="00217999" w:rsidRDefault="00217999" w:rsidP="00FD5A5C">
      <w:pPr>
        <w:pStyle w:val="a3"/>
        <w:numPr>
          <w:ilvl w:val="0"/>
          <w:numId w:val="30"/>
        </w:numPr>
        <w:ind w:firstLineChars="0"/>
      </w:pPr>
      <w:r w:rsidRPr="001B5EF9">
        <w:rPr>
          <w:rFonts w:hint="eastAsia"/>
        </w:rPr>
        <w:t>&lt;&lt;</w:t>
      </w:r>
      <w:r w:rsidRPr="001B5EF9">
        <w:t>民生发布平台概要设计</w:t>
      </w:r>
      <w:r w:rsidRPr="001B5EF9">
        <w:rPr>
          <w:rFonts w:hint="eastAsia"/>
        </w:rPr>
        <w:t>说明书</w:t>
      </w:r>
      <w:r w:rsidRPr="001B5EF9">
        <w:rPr>
          <w:rFonts w:hint="eastAsia"/>
        </w:rPr>
        <w:t>2.0&gt;&gt;</w:t>
      </w:r>
    </w:p>
    <w:p w:rsidR="00FD5A5C" w:rsidRDefault="00FD5A5C" w:rsidP="005B593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 xml:space="preserve">Docker remote api: </w:t>
      </w:r>
      <w:hyperlink r:id="rId9" w:history="1">
        <w:r w:rsidR="006476E9" w:rsidRPr="0014356E">
          <w:rPr>
            <w:rStyle w:val="a6"/>
          </w:rPr>
          <w:t>http://docs.docker.com/reference/api/docker_remote_api/</w:t>
        </w:r>
      </w:hyperlink>
    </w:p>
    <w:p w:rsidR="00D5468E" w:rsidRDefault="006476E9" w:rsidP="00D5468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 xml:space="preserve">Locust: </w:t>
      </w:r>
      <w:r w:rsidRPr="006476E9">
        <w:t>http://locust.io/</w:t>
      </w:r>
    </w:p>
    <w:p w:rsidR="00547932" w:rsidRDefault="00217999" w:rsidP="00945B18">
      <w:pPr>
        <w:pStyle w:val="1"/>
        <w:numPr>
          <w:ilvl w:val="0"/>
          <w:numId w:val="21"/>
        </w:numPr>
        <w:spacing w:before="312" w:after="312"/>
      </w:pPr>
      <w:bookmarkStart w:id="4" w:name="_Toc432009750"/>
      <w:r w:rsidRPr="00547932">
        <w:rPr>
          <w:rFonts w:hint="eastAsia"/>
        </w:rPr>
        <w:t>测试</w:t>
      </w:r>
      <w:r>
        <w:rPr>
          <w:rFonts w:hint="eastAsia"/>
        </w:rPr>
        <w:t>概要</w:t>
      </w:r>
      <w:bookmarkEnd w:id="4"/>
    </w:p>
    <w:p w:rsidR="00547932" w:rsidRDefault="00547932" w:rsidP="00945B18">
      <w:pPr>
        <w:pStyle w:val="2"/>
        <w:numPr>
          <w:ilvl w:val="1"/>
          <w:numId w:val="21"/>
        </w:numPr>
      </w:pPr>
      <w:bookmarkStart w:id="5" w:name="_Toc432009751"/>
      <w:r>
        <w:rPr>
          <w:rFonts w:hint="eastAsia"/>
        </w:rPr>
        <w:t>测试工具</w:t>
      </w:r>
      <w:bookmarkEnd w:id="5"/>
    </w:p>
    <w:p w:rsidR="00547932" w:rsidRDefault="00547932" w:rsidP="00547932">
      <w:pPr>
        <w:ind w:firstLine="420"/>
      </w:pPr>
      <w:r>
        <w:rPr>
          <w:rFonts w:hint="eastAsia"/>
        </w:rPr>
        <w:t>压力测试工具：</w:t>
      </w:r>
      <w:r>
        <w:rPr>
          <w:rFonts w:hint="eastAsia"/>
        </w:rPr>
        <w:t>nstress</w:t>
      </w:r>
    </w:p>
    <w:p w:rsidR="00547932" w:rsidRDefault="00547932" w:rsidP="00547932">
      <w:pPr>
        <w:ind w:firstLine="420"/>
      </w:pPr>
      <w:r>
        <w:rPr>
          <w:rFonts w:hint="eastAsia"/>
        </w:rPr>
        <w:t>网络测试工具：</w:t>
      </w:r>
      <w:r>
        <w:rPr>
          <w:rFonts w:hint="eastAsia"/>
        </w:rPr>
        <w:t>rsync</w:t>
      </w:r>
    </w:p>
    <w:p w:rsidR="00547932" w:rsidRDefault="00547932" w:rsidP="00547932">
      <w:pPr>
        <w:ind w:firstLine="420"/>
      </w:pPr>
      <w:r>
        <w:rPr>
          <w:rFonts w:hint="eastAsia"/>
        </w:rPr>
        <w:t>并发测试工具</w:t>
      </w:r>
      <w:r w:rsidR="00E630BB">
        <w:rPr>
          <w:rFonts w:hint="eastAsia"/>
        </w:rPr>
        <w:t>：</w:t>
      </w:r>
      <w:r>
        <w:rPr>
          <w:rFonts w:hint="eastAsia"/>
        </w:rPr>
        <w:t xml:space="preserve">locust </w:t>
      </w:r>
    </w:p>
    <w:p w:rsidR="00547932" w:rsidRDefault="001940F5" w:rsidP="00945B18">
      <w:pPr>
        <w:pStyle w:val="2"/>
        <w:numPr>
          <w:ilvl w:val="1"/>
          <w:numId w:val="21"/>
        </w:numPr>
      </w:pPr>
      <w:bookmarkStart w:id="6" w:name="_Toc432009752"/>
      <w:r>
        <w:rPr>
          <w:rFonts w:hint="eastAsia"/>
        </w:rPr>
        <w:t>测试环境配置</w:t>
      </w:r>
      <w:bookmarkEnd w:id="6"/>
    </w:p>
    <w:p w:rsidR="00321952" w:rsidRPr="00321952" w:rsidRDefault="00321952" w:rsidP="00D96F66">
      <w:pPr>
        <w:ind w:firstLine="420"/>
      </w:pPr>
      <w:r>
        <w:rPr>
          <w:rFonts w:hint="eastAsia"/>
        </w:rPr>
        <w:t>测试环境为民生内部服务器，信息如下：</w:t>
      </w:r>
    </w:p>
    <w:tbl>
      <w:tblPr>
        <w:tblStyle w:val="aa"/>
        <w:tblW w:w="7621" w:type="dxa"/>
        <w:jc w:val="center"/>
        <w:tblLook w:val="04A0" w:firstRow="1" w:lastRow="0" w:firstColumn="1" w:lastColumn="0" w:noHBand="0" w:noVBand="1"/>
      </w:tblPr>
      <w:tblGrid>
        <w:gridCol w:w="1276"/>
        <w:gridCol w:w="1646"/>
        <w:gridCol w:w="2480"/>
        <w:gridCol w:w="1080"/>
        <w:gridCol w:w="1139"/>
      </w:tblGrid>
      <w:tr w:rsidR="009F1F8E" w:rsidRPr="00321952" w:rsidTr="00420D4F">
        <w:trPr>
          <w:trHeight w:val="270"/>
          <w:jc w:val="center"/>
        </w:trPr>
        <w:tc>
          <w:tcPr>
            <w:tcW w:w="1276" w:type="dxa"/>
            <w:shd w:val="clear" w:color="auto" w:fill="7F7F7F" w:themeFill="text1" w:themeFillTint="80"/>
            <w:noWrap/>
            <w:hideMark/>
          </w:tcPr>
          <w:p w:rsidR="00321952" w:rsidRPr="00321952" w:rsidRDefault="00321952" w:rsidP="00321952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主机名</w:t>
            </w:r>
          </w:p>
        </w:tc>
        <w:tc>
          <w:tcPr>
            <w:tcW w:w="1646" w:type="dxa"/>
            <w:shd w:val="clear" w:color="auto" w:fill="7F7F7F" w:themeFill="text1" w:themeFillTint="80"/>
            <w:noWrap/>
            <w:hideMark/>
          </w:tcPr>
          <w:p w:rsidR="00321952" w:rsidRPr="00321952" w:rsidRDefault="00321952" w:rsidP="00321952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IP</w:t>
            </w:r>
          </w:p>
        </w:tc>
        <w:tc>
          <w:tcPr>
            <w:tcW w:w="2480" w:type="dxa"/>
            <w:shd w:val="clear" w:color="auto" w:fill="7F7F7F" w:themeFill="text1" w:themeFillTint="80"/>
            <w:noWrap/>
            <w:hideMark/>
          </w:tcPr>
          <w:p w:rsidR="00321952" w:rsidRPr="00321952" w:rsidRDefault="00321952" w:rsidP="00321952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角色</w:t>
            </w:r>
          </w:p>
        </w:tc>
        <w:tc>
          <w:tcPr>
            <w:tcW w:w="1080" w:type="dxa"/>
            <w:shd w:val="clear" w:color="auto" w:fill="7F7F7F" w:themeFill="text1" w:themeFillTint="80"/>
            <w:noWrap/>
            <w:hideMark/>
          </w:tcPr>
          <w:p w:rsidR="00321952" w:rsidRPr="00321952" w:rsidRDefault="00321952" w:rsidP="00321952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CPU</w:t>
            </w:r>
          </w:p>
        </w:tc>
        <w:tc>
          <w:tcPr>
            <w:tcW w:w="1139" w:type="dxa"/>
            <w:shd w:val="clear" w:color="auto" w:fill="7F7F7F" w:themeFill="text1" w:themeFillTint="80"/>
            <w:noWrap/>
            <w:hideMark/>
          </w:tcPr>
          <w:p w:rsidR="00321952" w:rsidRPr="00321952" w:rsidRDefault="00321952" w:rsidP="00321952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内存</w:t>
            </w:r>
          </w:p>
        </w:tc>
      </w:tr>
      <w:tr w:rsidR="00420D4F" w:rsidRPr="00321952" w:rsidTr="00420D4F">
        <w:trPr>
          <w:trHeight w:val="270"/>
          <w:jc w:val="center"/>
        </w:trPr>
        <w:tc>
          <w:tcPr>
            <w:tcW w:w="1276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DCBS8PJQ</w:t>
            </w:r>
          </w:p>
        </w:tc>
        <w:tc>
          <w:tcPr>
            <w:tcW w:w="1646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197.3.84.237</w:t>
            </w:r>
          </w:p>
        </w:tc>
        <w:tc>
          <w:tcPr>
            <w:tcW w:w="2480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Docker主机</w:t>
            </w:r>
          </w:p>
        </w:tc>
        <w:tc>
          <w:tcPr>
            <w:tcW w:w="1080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64core</w:t>
            </w:r>
          </w:p>
        </w:tc>
        <w:tc>
          <w:tcPr>
            <w:tcW w:w="1139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128G</w:t>
            </w:r>
          </w:p>
        </w:tc>
      </w:tr>
      <w:tr w:rsidR="00420D4F" w:rsidRPr="00321952" w:rsidTr="00420D4F">
        <w:trPr>
          <w:trHeight w:val="270"/>
          <w:jc w:val="center"/>
        </w:trPr>
        <w:tc>
          <w:tcPr>
            <w:tcW w:w="1276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DCBS9PJQ</w:t>
            </w:r>
          </w:p>
        </w:tc>
        <w:tc>
          <w:tcPr>
            <w:tcW w:w="1646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197.3.84.238</w:t>
            </w:r>
          </w:p>
        </w:tc>
        <w:tc>
          <w:tcPr>
            <w:tcW w:w="2480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Docker主机</w:t>
            </w:r>
          </w:p>
        </w:tc>
        <w:tc>
          <w:tcPr>
            <w:tcW w:w="1080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64core</w:t>
            </w:r>
          </w:p>
        </w:tc>
        <w:tc>
          <w:tcPr>
            <w:tcW w:w="1139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14G</w:t>
            </w:r>
          </w:p>
        </w:tc>
      </w:tr>
      <w:tr w:rsidR="00420D4F" w:rsidRPr="00321952" w:rsidTr="00420D4F">
        <w:trPr>
          <w:trHeight w:val="270"/>
          <w:jc w:val="center"/>
        </w:trPr>
        <w:tc>
          <w:tcPr>
            <w:tcW w:w="1276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DCBSAPJQ</w:t>
            </w:r>
          </w:p>
        </w:tc>
        <w:tc>
          <w:tcPr>
            <w:tcW w:w="1646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197.3.84.239</w:t>
            </w:r>
          </w:p>
        </w:tc>
        <w:tc>
          <w:tcPr>
            <w:tcW w:w="2480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Docker主机</w:t>
            </w:r>
          </w:p>
        </w:tc>
        <w:tc>
          <w:tcPr>
            <w:tcW w:w="1080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64core</w:t>
            </w:r>
          </w:p>
        </w:tc>
        <w:tc>
          <w:tcPr>
            <w:tcW w:w="1139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512G</w:t>
            </w:r>
          </w:p>
        </w:tc>
      </w:tr>
      <w:tr w:rsidR="00420D4F" w:rsidRPr="00321952" w:rsidTr="00420D4F">
        <w:trPr>
          <w:trHeight w:val="270"/>
          <w:jc w:val="center"/>
        </w:trPr>
        <w:tc>
          <w:tcPr>
            <w:tcW w:w="1276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DCBS8PJQ</w:t>
            </w:r>
          </w:p>
        </w:tc>
        <w:tc>
          <w:tcPr>
            <w:tcW w:w="1646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197.3.155.154</w:t>
            </w:r>
          </w:p>
        </w:tc>
        <w:tc>
          <w:tcPr>
            <w:tcW w:w="2480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Swarm集群管理服务器</w:t>
            </w:r>
          </w:p>
        </w:tc>
        <w:tc>
          <w:tcPr>
            <w:tcW w:w="1080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9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420D4F" w:rsidRPr="00321952" w:rsidTr="00420D4F">
        <w:trPr>
          <w:trHeight w:val="270"/>
          <w:jc w:val="center"/>
        </w:trPr>
        <w:tc>
          <w:tcPr>
            <w:tcW w:w="1276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DCBS9PJQ</w:t>
            </w:r>
          </w:p>
        </w:tc>
        <w:tc>
          <w:tcPr>
            <w:tcW w:w="1646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197.3.155.155</w:t>
            </w:r>
          </w:p>
        </w:tc>
        <w:tc>
          <w:tcPr>
            <w:tcW w:w="2480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19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镜像仓库服务器</w:t>
            </w:r>
          </w:p>
        </w:tc>
        <w:tc>
          <w:tcPr>
            <w:tcW w:w="1080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9" w:type="dxa"/>
            <w:noWrap/>
            <w:hideMark/>
          </w:tcPr>
          <w:p w:rsidR="00321952" w:rsidRPr="00321952" w:rsidRDefault="00321952" w:rsidP="003219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</w:tbl>
    <w:p w:rsidR="00FA6364" w:rsidRDefault="00FA6364" w:rsidP="00945B18">
      <w:pPr>
        <w:pStyle w:val="1"/>
        <w:numPr>
          <w:ilvl w:val="0"/>
          <w:numId w:val="21"/>
        </w:numPr>
        <w:spacing w:before="312" w:after="312"/>
      </w:pPr>
      <w:bookmarkStart w:id="7" w:name="_Toc432009753"/>
      <w:r>
        <w:rPr>
          <w:rFonts w:hint="eastAsia"/>
        </w:rPr>
        <w:lastRenderedPageBreak/>
        <w:t>测试</w:t>
      </w:r>
      <w:r w:rsidR="00B5321F">
        <w:rPr>
          <w:rFonts w:hint="eastAsia"/>
        </w:rPr>
        <w:t>过程</w:t>
      </w:r>
      <w:r>
        <w:rPr>
          <w:rFonts w:hint="eastAsia"/>
        </w:rPr>
        <w:t>及</w:t>
      </w:r>
      <w:r w:rsidR="00B5321F">
        <w:rPr>
          <w:rFonts w:hint="eastAsia"/>
        </w:rPr>
        <w:t>结果</w:t>
      </w:r>
      <w:r>
        <w:rPr>
          <w:rFonts w:hint="eastAsia"/>
        </w:rPr>
        <w:t>分析</w:t>
      </w:r>
      <w:bookmarkEnd w:id="7"/>
    </w:p>
    <w:p w:rsidR="00160D4B" w:rsidRPr="00160D4B" w:rsidRDefault="00BC103D" w:rsidP="00945B18">
      <w:pPr>
        <w:pStyle w:val="2"/>
        <w:numPr>
          <w:ilvl w:val="1"/>
          <w:numId w:val="21"/>
        </w:numPr>
      </w:pPr>
      <w:bookmarkStart w:id="8" w:name="_Toc112222298"/>
      <w:bookmarkStart w:id="9" w:name="_Toc142291410"/>
      <w:bookmarkStart w:id="10" w:name="_Toc432009754"/>
      <w:r>
        <w:rPr>
          <w:rFonts w:hint="eastAsia"/>
        </w:rPr>
        <w:t>用例</w:t>
      </w:r>
      <w:r w:rsidR="00160D4B">
        <w:rPr>
          <w:rFonts w:hint="eastAsia"/>
        </w:rPr>
        <w:t>结果</w:t>
      </w:r>
      <w:r>
        <w:rPr>
          <w:rFonts w:hint="eastAsia"/>
        </w:rPr>
        <w:t>分析</w:t>
      </w:r>
      <w:bookmarkEnd w:id="8"/>
      <w:bookmarkEnd w:id="9"/>
      <w:bookmarkEnd w:id="10"/>
    </w:p>
    <w:tbl>
      <w:tblPr>
        <w:tblStyle w:val="aa"/>
        <w:tblW w:w="7621" w:type="dxa"/>
        <w:jc w:val="center"/>
        <w:tblLayout w:type="fixed"/>
        <w:tblLook w:val="0000" w:firstRow="0" w:lastRow="0" w:firstColumn="0" w:lastColumn="0" w:noHBand="0" w:noVBand="0"/>
      </w:tblPr>
      <w:tblGrid>
        <w:gridCol w:w="1276"/>
        <w:gridCol w:w="2126"/>
        <w:gridCol w:w="1560"/>
        <w:gridCol w:w="2659"/>
      </w:tblGrid>
      <w:tr w:rsidR="004C512D" w:rsidRPr="003F5FD6" w:rsidTr="00420D4F">
        <w:trPr>
          <w:trHeight w:val="77"/>
          <w:jc w:val="center"/>
        </w:trPr>
        <w:tc>
          <w:tcPr>
            <w:tcW w:w="1276" w:type="dxa"/>
            <w:shd w:val="clear" w:color="auto" w:fill="7F7F7F" w:themeFill="text1" w:themeFillTint="80"/>
          </w:tcPr>
          <w:p w:rsidR="00BC103D" w:rsidRPr="007E0EDD" w:rsidRDefault="001C1526" w:rsidP="007E0EDD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7E0EDD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用例数目</w:t>
            </w:r>
          </w:p>
        </w:tc>
        <w:tc>
          <w:tcPr>
            <w:tcW w:w="2126" w:type="dxa"/>
            <w:shd w:val="clear" w:color="auto" w:fill="7F7F7F" w:themeFill="text1" w:themeFillTint="80"/>
          </w:tcPr>
          <w:p w:rsidR="00BC103D" w:rsidRPr="007E0EDD" w:rsidRDefault="001C1526" w:rsidP="007E0EDD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7E0EDD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测试类型</w:t>
            </w:r>
          </w:p>
        </w:tc>
        <w:tc>
          <w:tcPr>
            <w:tcW w:w="1560" w:type="dxa"/>
            <w:shd w:val="clear" w:color="auto" w:fill="7F7F7F" w:themeFill="text1" w:themeFillTint="80"/>
          </w:tcPr>
          <w:p w:rsidR="00BC103D" w:rsidRPr="007E0EDD" w:rsidRDefault="001C1526" w:rsidP="007E0EDD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7E0EDD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成功率</w:t>
            </w:r>
          </w:p>
        </w:tc>
        <w:tc>
          <w:tcPr>
            <w:tcW w:w="2659" w:type="dxa"/>
            <w:shd w:val="clear" w:color="auto" w:fill="7F7F7F" w:themeFill="text1" w:themeFillTint="80"/>
          </w:tcPr>
          <w:p w:rsidR="00BC103D" w:rsidRPr="007E0EDD" w:rsidRDefault="00BC103D" w:rsidP="007E0EDD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7E0EDD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备注</w:t>
            </w:r>
          </w:p>
        </w:tc>
      </w:tr>
      <w:tr w:rsidR="00BC103D" w:rsidRPr="003F5FD6" w:rsidTr="00420D4F">
        <w:trPr>
          <w:trHeight w:val="299"/>
          <w:jc w:val="center"/>
        </w:trPr>
        <w:tc>
          <w:tcPr>
            <w:tcW w:w="1276" w:type="dxa"/>
          </w:tcPr>
          <w:p w:rsidR="00BC103D" w:rsidRPr="007E0EDD" w:rsidRDefault="009F1F8E" w:rsidP="00143DA9">
            <w:pPr>
              <w:autoSpaceDE w:val="0"/>
              <w:autoSpaceDN w:val="0"/>
              <w:adjustRightInd w:val="0"/>
              <w:jc w:val="center"/>
              <w:rPr>
                <w:rFonts w:ascii="宋体"/>
                <w:color w:val="000000"/>
                <w:szCs w:val="21"/>
              </w:rPr>
            </w:pPr>
            <w:r>
              <w:rPr>
                <w:rFonts w:ascii="宋体" w:hint="eastAsia"/>
                <w:color w:val="000000"/>
                <w:szCs w:val="21"/>
              </w:rPr>
              <w:t>42</w:t>
            </w:r>
          </w:p>
        </w:tc>
        <w:tc>
          <w:tcPr>
            <w:tcW w:w="2126" w:type="dxa"/>
          </w:tcPr>
          <w:p w:rsidR="00BC103D" w:rsidRPr="007E0EDD" w:rsidRDefault="009F1F8E" w:rsidP="009F1F8E">
            <w:pPr>
              <w:autoSpaceDE w:val="0"/>
              <w:autoSpaceDN w:val="0"/>
              <w:adjustRightInd w:val="0"/>
              <w:ind w:left="-107" w:right="-107"/>
              <w:jc w:val="center"/>
              <w:rPr>
                <w:rFonts w:ascii="宋体"/>
                <w:color w:val="000000"/>
                <w:szCs w:val="21"/>
              </w:rPr>
            </w:pPr>
            <w:r>
              <w:rPr>
                <w:rFonts w:ascii="宋体" w:hint="eastAsia"/>
                <w:color w:val="000000"/>
                <w:szCs w:val="21"/>
              </w:rPr>
              <w:t>功能</w:t>
            </w:r>
          </w:p>
        </w:tc>
        <w:tc>
          <w:tcPr>
            <w:tcW w:w="1560" w:type="dxa"/>
          </w:tcPr>
          <w:p w:rsidR="00BC103D" w:rsidRPr="007E0EDD" w:rsidRDefault="009F1F8E" w:rsidP="00143DA9">
            <w:pPr>
              <w:autoSpaceDE w:val="0"/>
              <w:autoSpaceDN w:val="0"/>
              <w:adjustRightInd w:val="0"/>
              <w:ind w:left="-107" w:right="-107"/>
              <w:jc w:val="center"/>
              <w:rPr>
                <w:rFonts w:ascii="宋体"/>
                <w:color w:val="000000"/>
                <w:szCs w:val="21"/>
              </w:rPr>
            </w:pPr>
            <w:r>
              <w:rPr>
                <w:rFonts w:ascii="宋体" w:hint="eastAsia"/>
                <w:color w:val="000000"/>
                <w:szCs w:val="21"/>
              </w:rPr>
              <w:t>92.8%</w:t>
            </w:r>
          </w:p>
        </w:tc>
        <w:tc>
          <w:tcPr>
            <w:tcW w:w="2659" w:type="dxa"/>
          </w:tcPr>
          <w:p w:rsidR="00BC103D" w:rsidRPr="007E0EDD" w:rsidRDefault="009F1F8E" w:rsidP="009F1F8E">
            <w:pPr>
              <w:autoSpaceDE w:val="0"/>
              <w:autoSpaceDN w:val="0"/>
              <w:adjustRightInd w:val="0"/>
              <w:jc w:val="center"/>
              <w:rPr>
                <w:rFonts w:ascii="宋体"/>
                <w:color w:val="000000"/>
                <w:szCs w:val="21"/>
              </w:rPr>
            </w:pPr>
            <w:r>
              <w:rPr>
                <w:rFonts w:ascii="宋体" w:hint="eastAsia"/>
                <w:color w:val="000000"/>
                <w:szCs w:val="21"/>
              </w:rPr>
              <w:t>测试Docker主机</w:t>
            </w:r>
          </w:p>
        </w:tc>
      </w:tr>
      <w:tr w:rsidR="007E0EDD" w:rsidRPr="003F5FD6" w:rsidTr="00420D4F">
        <w:trPr>
          <w:trHeight w:val="299"/>
          <w:jc w:val="center"/>
        </w:trPr>
        <w:tc>
          <w:tcPr>
            <w:tcW w:w="1276" w:type="dxa"/>
          </w:tcPr>
          <w:p w:rsidR="007E0EDD" w:rsidRPr="007E0EDD" w:rsidRDefault="009F1F8E" w:rsidP="004C512D">
            <w:pPr>
              <w:autoSpaceDE w:val="0"/>
              <w:autoSpaceDN w:val="0"/>
              <w:adjustRightInd w:val="0"/>
              <w:jc w:val="center"/>
              <w:rPr>
                <w:rFonts w:ascii="宋体"/>
                <w:color w:val="000000"/>
                <w:szCs w:val="21"/>
              </w:rPr>
            </w:pPr>
            <w:r>
              <w:rPr>
                <w:rFonts w:ascii="宋体" w:hint="eastAsia"/>
                <w:color w:val="000000"/>
                <w:szCs w:val="21"/>
              </w:rPr>
              <w:t>42</w:t>
            </w:r>
          </w:p>
        </w:tc>
        <w:tc>
          <w:tcPr>
            <w:tcW w:w="2126" w:type="dxa"/>
          </w:tcPr>
          <w:p w:rsidR="007E0EDD" w:rsidRPr="007E0EDD" w:rsidRDefault="009F1F8E" w:rsidP="009F1F8E">
            <w:pPr>
              <w:autoSpaceDE w:val="0"/>
              <w:autoSpaceDN w:val="0"/>
              <w:adjustRightInd w:val="0"/>
              <w:ind w:left="-107" w:right="-107"/>
              <w:jc w:val="center"/>
              <w:rPr>
                <w:rFonts w:ascii="宋体"/>
                <w:color w:val="000000"/>
                <w:szCs w:val="21"/>
              </w:rPr>
            </w:pPr>
            <w:r>
              <w:rPr>
                <w:rFonts w:ascii="宋体" w:hint="eastAsia"/>
                <w:color w:val="000000"/>
                <w:szCs w:val="21"/>
              </w:rPr>
              <w:t>功能</w:t>
            </w:r>
          </w:p>
        </w:tc>
        <w:tc>
          <w:tcPr>
            <w:tcW w:w="1560" w:type="dxa"/>
          </w:tcPr>
          <w:p w:rsidR="007E0EDD" w:rsidRPr="007E0EDD" w:rsidRDefault="009F1F8E" w:rsidP="00143DA9">
            <w:pPr>
              <w:autoSpaceDE w:val="0"/>
              <w:autoSpaceDN w:val="0"/>
              <w:adjustRightInd w:val="0"/>
              <w:ind w:left="-107" w:right="-107"/>
              <w:jc w:val="center"/>
              <w:rPr>
                <w:rFonts w:ascii="宋体"/>
                <w:color w:val="000000"/>
                <w:szCs w:val="21"/>
              </w:rPr>
            </w:pPr>
            <w:r>
              <w:rPr>
                <w:rFonts w:ascii="宋体" w:hint="eastAsia"/>
                <w:color w:val="000000"/>
                <w:szCs w:val="21"/>
              </w:rPr>
              <w:t>90.5%</w:t>
            </w:r>
          </w:p>
        </w:tc>
        <w:tc>
          <w:tcPr>
            <w:tcW w:w="2659" w:type="dxa"/>
          </w:tcPr>
          <w:p w:rsidR="007E0EDD" w:rsidRPr="007E0EDD" w:rsidRDefault="009F1F8E" w:rsidP="009F1F8E">
            <w:pPr>
              <w:autoSpaceDE w:val="0"/>
              <w:autoSpaceDN w:val="0"/>
              <w:adjustRightInd w:val="0"/>
              <w:jc w:val="center"/>
              <w:rPr>
                <w:rFonts w:ascii="宋体"/>
                <w:color w:val="000000"/>
                <w:szCs w:val="21"/>
              </w:rPr>
            </w:pPr>
            <w:r>
              <w:rPr>
                <w:rFonts w:ascii="宋体" w:hint="eastAsia"/>
                <w:color w:val="000000"/>
                <w:szCs w:val="21"/>
              </w:rPr>
              <w:t>测试swarm集群</w:t>
            </w:r>
          </w:p>
        </w:tc>
      </w:tr>
      <w:tr w:rsidR="007E0EDD" w:rsidRPr="003F5FD6" w:rsidTr="00420D4F">
        <w:trPr>
          <w:trHeight w:val="299"/>
          <w:jc w:val="center"/>
        </w:trPr>
        <w:tc>
          <w:tcPr>
            <w:tcW w:w="1276" w:type="dxa"/>
          </w:tcPr>
          <w:p w:rsidR="007E0EDD" w:rsidRPr="007E0EDD" w:rsidRDefault="009F1F8E" w:rsidP="00143DA9">
            <w:pPr>
              <w:autoSpaceDE w:val="0"/>
              <w:autoSpaceDN w:val="0"/>
              <w:adjustRightInd w:val="0"/>
              <w:jc w:val="center"/>
              <w:rPr>
                <w:rFonts w:ascii="宋体"/>
                <w:color w:val="000000"/>
                <w:szCs w:val="21"/>
              </w:rPr>
            </w:pPr>
            <w:r>
              <w:rPr>
                <w:rFonts w:ascii="宋体" w:hint="eastAsia"/>
                <w:color w:val="000000"/>
                <w:szCs w:val="21"/>
              </w:rPr>
              <w:t>6</w:t>
            </w:r>
          </w:p>
        </w:tc>
        <w:tc>
          <w:tcPr>
            <w:tcW w:w="2126" w:type="dxa"/>
          </w:tcPr>
          <w:p w:rsidR="007E0EDD" w:rsidRPr="007E0EDD" w:rsidRDefault="009F1F8E" w:rsidP="00143DA9">
            <w:pPr>
              <w:autoSpaceDE w:val="0"/>
              <w:autoSpaceDN w:val="0"/>
              <w:adjustRightInd w:val="0"/>
              <w:ind w:left="-107" w:right="-107"/>
              <w:jc w:val="center"/>
              <w:rPr>
                <w:rFonts w:ascii="宋体"/>
                <w:color w:val="000000"/>
                <w:szCs w:val="21"/>
              </w:rPr>
            </w:pPr>
            <w:r>
              <w:rPr>
                <w:rFonts w:ascii="宋体" w:hint="eastAsia"/>
                <w:color w:val="000000"/>
                <w:szCs w:val="21"/>
              </w:rPr>
              <w:t>并发</w:t>
            </w:r>
          </w:p>
        </w:tc>
        <w:tc>
          <w:tcPr>
            <w:tcW w:w="1560" w:type="dxa"/>
          </w:tcPr>
          <w:p w:rsidR="007E0EDD" w:rsidRPr="007E0EDD" w:rsidRDefault="009F1F8E" w:rsidP="00143DA9">
            <w:pPr>
              <w:autoSpaceDE w:val="0"/>
              <w:autoSpaceDN w:val="0"/>
              <w:adjustRightInd w:val="0"/>
              <w:ind w:left="-107" w:right="-107"/>
              <w:jc w:val="center"/>
              <w:rPr>
                <w:rFonts w:ascii="宋体"/>
                <w:color w:val="000000"/>
                <w:szCs w:val="21"/>
              </w:rPr>
            </w:pPr>
            <w:r>
              <w:rPr>
                <w:rFonts w:ascii="宋体" w:hint="eastAsia"/>
                <w:color w:val="000000"/>
                <w:szCs w:val="21"/>
              </w:rPr>
              <w:t>N/A</w:t>
            </w:r>
          </w:p>
        </w:tc>
        <w:tc>
          <w:tcPr>
            <w:tcW w:w="2659" w:type="dxa"/>
          </w:tcPr>
          <w:p w:rsidR="007E0EDD" w:rsidRPr="007E0EDD" w:rsidRDefault="007E0EDD" w:rsidP="00143DA9">
            <w:pPr>
              <w:autoSpaceDE w:val="0"/>
              <w:autoSpaceDN w:val="0"/>
              <w:adjustRightInd w:val="0"/>
              <w:jc w:val="center"/>
              <w:rPr>
                <w:rFonts w:ascii="宋体"/>
                <w:color w:val="000000"/>
                <w:szCs w:val="21"/>
              </w:rPr>
            </w:pPr>
          </w:p>
        </w:tc>
      </w:tr>
      <w:tr w:rsidR="007E0EDD" w:rsidRPr="003F5FD6" w:rsidTr="00420D4F">
        <w:trPr>
          <w:trHeight w:val="299"/>
          <w:jc w:val="center"/>
        </w:trPr>
        <w:tc>
          <w:tcPr>
            <w:tcW w:w="1276" w:type="dxa"/>
          </w:tcPr>
          <w:p w:rsidR="007E0EDD" w:rsidRPr="007E0EDD" w:rsidRDefault="009F1F8E" w:rsidP="00143DA9">
            <w:pPr>
              <w:autoSpaceDE w:val="0"/>
              <w:autoSpaceDN w:val="0"/>
              <w:adjustRightInd w:val="0"/>
              <w:jc w:val="center"/>
              <w:rPr>
                <w:rFonts w:ascii="宋体"/>
                <w:color w:val="000000"/>
                <w:szCs w:val="21"/>
              </w:rPr>
            </w:pPr>
            <w:r>
              <w:rPr>
                <w:rFonts w:ascii="宋体" w:hint="eastAsia"/>
                <w:color w:val="000000"/>
                <w:szCs w:val="21"/>
              </w:rPr>
              <w:t>12</w:t>
            </w:r>
          </w:p>
        </w:tc>
        <w:tc>
          <w:tcPr>
            <w:tcW w:w="2126" w:type="dxa"/>
          </w:tcPr>
          <w:p w:rsidR="007E0EDD" w:rsidRPr="007E0EDD" w:rsidRDefault="009F1F8E" w:rsidP="00143DA9">
            <w:pPr>
              <w:autoSpaceDE w:val="0"/>
              <w:autoSpaceDN w:val="0"/>
              <w:adjustRightInd w:val="0"/>
              <w:ind w:left="-107" w:right="-107"/>
              <w:jc w:val="center"/>
              <w:rPr>
                <w:rFonts w:ascii="宋体"/>
                <w:color w:val="000000"/>
                <w:szCs w:val="21"/>
              </w:rPr>
            </w:pPr>
            <w:r>
              <w:rPr>
                <w:rFonts w:ascii="宋体" w:hint="eastAsia"/>
                <w:color w:val="000000"/>
                <w:szCs w:val="21"/>
              </w:rPr>
              <w:t>性能</w:t>
            </w:r>
          </w:p>
        </w:tc>
        <w:tc>
          <w:tcPr>
            <w:tcW w:w="1560" w:type="dxa"/>
          </w:tcPr>
          <w:p w:rsidR="007E0EDD" w:rsidRPr="007E0EDD" w:rsidRDefault="009F1F8E" w:rsidP="00143DA9">
            <w:pPr>
              <w:autoSpaceDE w:val="0"/>
              <w:autoSpaceDN w:val="0"/>
              <w:adjustRightInd w:val="0"/>
              <w:ind w:left="-107" w:right="-107"/>
              <w:jc w:val="center"/>
              <w:rPr>
                <w:rFonts w:ascii="宋体"/>
                <w:color w:val="000000"/>
                <w:szCs w:val="21"/>
              </w:rPr>
            </w:pPr>
            <w:r>
              <w:rPr>
                <w:rFonts w:ascii="宋体" w:hint="eastAsia"/>
                <w:color w:val="000000"/>
                <w:szCs w:val="21"/>
              </w:rPr>
              <w:t>N/A</w:t>
            </w:r>
          </w:p>
        </w:tc>
        <w:tc>
          <w:tcPr>
            <w:tcW w:w="2659" w:type="dxa"/>
          </w:tcPr>
          <w:p w:rsidR="007E0EDD" w:rsidRPr="007E0EDD" w:rsidRDefault="007E0EDD" w:rsidP="00143DA9">
            <w:pPr>
              <w:autoSpaceDE w:val="0"/>
              <w:autoSpaceDN w:val="0"/>
              <w:adjustRightInd w:val="0"/>
              <w:jc w:val="center"/>
              <w:rPr>
                <w:rFonts w:ascii="宋体"/>
                <w:color w:val="000000"/>
                <w:szCs w:val="21"/>
              </w:rPr>
            </w:pPr>
          </w:p>
        </w:tc>
      </w:tr>
    </w:tbl>
    <w:p w:rsidR="00BC103D" w:rsidRDefault="00BC103D" w:rsidP="00945B18">
      <w:pPr>
        <w:pStyle w:val="2"/>
        <w:numPr>
          <w:ilvl w:val="1"/>
          <w:numId w:val="21"/>
        </w:numPr>
      </w:pPr>
      <w:bookmarkStart w:id="11" w:name="_Toc432009755"/>
      <w:r>
        <w:rPr>
          <w:rFonts w:hint="eastAsia"/>
        </w:rPr>
        <w:t>缺陷分析</w:t>
      </w:r>
      <w:bookmarkEnd w:id="11"/>
    </w:p>
    <w:p w:rsidR="00D96F66" w:rsidRPr="00D96F66" w:rsidRDefault="00D96F66" w:rsidP="00945B18">
      <w:pPr>
        <w:pStyle w:val="3"/>
        <w:numPr>
          <w:ilvl w:val="2"/>
          <w:numId w:val="21"/>
        </w:numPr>
      </w:pPr>
      <w:bookmarkStart w:id="12" w:name="_Toc432009756"/>
      <w:r>
        <w:rPr>
          <w:rFonts w:hint="eastAsia"/>
        </w:rPr>
        <w:t>缺陷统计</w:t>
      </w:r>
      <w:bookmarkEnd w:id="12"/>
    </w:p>
    <w:tbl>
      <w:tblPr>
        <w:tblStyle w:val="aa"/>
        <w:tblW w:w="7621" w:type="dxa"/>
        <w:jc w:val="center"/>
        <w:tblLayout w:type="fixed"/>
        <w:tblLook w:val="0000" w:firstRow="0" w:lastRow="0" w:firstColumn="0" w:lastColumn="0" w:noHBand="0" w:noVBand="0"/>
      </w:tblPr>
      <w:tblGrid>
        <w:gridCol w:w="3161"/>
        <w:gridCol w:w="1942"/>
        <w:gridCol w:w="2518"/>
      </w:tblGrid>
      <w:tr w:rsidR="00BC103D" w:rsidRPr="003F5FD6" w:rsidTr="001C284A">
        <w:trPr>
          <w:trHeight w:val="77"/>
          <w:jc w:val="center"/>
        </w:trPr>
        <w:tc>
          <w:tcPr>
            <w:tcW w:w="3161" w:type="dxa"/>
            <w:shd w:val="clear" w:color="auto" w:fill="7F7F7F" w:themeFill="text1" w:themeFillTint="80"/>
          </w:tcPr>
          <w:p w:rsidR="00BC103D" w:rsidRPr="003F5FD6" w:rsidRDefault="00BC103D" w:rsidP="00143DA9">
            <w:pPr>
              <w:autoSpaceDE w:val="0"/>
              <w:autoSpaceDN w:val="0"/>
              <w:adjustRightInd w:val="0"/>
              <w:jc w:val="center"/>
              <w:rPr>
                <w:rFonts w:ascii="宋体"/>
                <w:b/>
                <w:color w:val="000000"/>
                <w:szCs w:val="21"/>
              </w:rPr>
            </w:pPr>
            <w:r>
              <w:rPr>
                <w:rFonts w:ascii="宋体" w:hint="eastAsia"/>
                <w:b/>
                <w:color w:val="000000"/>
                <w:szCs w:val="21"/>
              </w:rPr>
              <w:t>关闭缺陷数</w:t>
            </w:r>
          </w:p>
        </w:tc>
        <w:tc>
          <w:tcPr>
            <w:tcW w:w="1942" w:type="dxa"/>
            <w:shd w:val="clear" w:color="auto" w:fill="7F7F7F" w:themeFill="text1" w:themeFillTint="80"/>
          </w:tcPr>
          <w:p w:rsidR="00BC103D" w:rsidRPr="003F5FD6" w:rsidRDefault="00BC103D" w:rsidP="00143DA9">
            <w:pPr>
              <w:autoSpaceDE w:val="0"/>
              <w:autoSpaceDN w:val="0"/>
              <w:adjustRightInd w:val="0"/>
              <w:jc w:val="center"/>
              <w:rPr>
                <w:rFonts w:ascii="宋体"/>
                <w:b/>
                <w:color w:val="000000"/>
                <w:szCs w:val="21"/>
              </w:rPr>
            </w:pPr>
            <w:r>
              <w:rPr>
                <w:rFonts w:ascii="宋体" w:hint="eastAsia"/>
                <w:b/>
                <w:color w:val="000000"/>
                <w:szCs w:val="21"/>
              </w:rPr>
              <w:t>遗留缺陷数</w:t>
            </w:r>
          </w:p>
        </w:tc>
        <w:tc>
          <w:tcPr>
            <w:tcW w:w="2518" w:type="dxa"/>
            <w:shd w:val="clear" w:color="auto" w:fill="7F7F7F" w:themeFill="text1" w:themeFillTint="80"/>
          </w:tcPr>
          <w:p w:rsidR="00BC103D" w:rsidRPr="003F5FD6" w:rsidRDefault="00BC103D" w:rsidP="00143DA9">
            <w:pPr>
              <w:autoSpaceDE w:val="0"/>
              <w:autoSpaceDN w:val="0"/>
              <w:adjustRightInd w:val="0"/>
              <w:jc w:val="center"/>
              <w:rPr>
                <w:rFonts w:ascii="宋体"/>
                <w:b/>
                <w:color w:val="000000"/>
                <w:szCs w:val="21"/>
              </w:rPr>
            </w:pPr>
            <w:r w:rsidRPr="003F5FD6">
              <w:rPr>
                <w:rFonts w:ascii="宋体" w:hint="eastAsia"/>
                <w:b/>
                <w:color w:val="000000"/>
                <w:szCs w:val="21"/>
              </w:rPr>
              <w:t>总计</w:t>
            </w:r>
          </w:p>
        </w:tc>
      </w:tr>
      <w:tr w:rsidR="00BC103D" w:rsidRPr="003F5FD6" w:rsidTr="001C284A">
        <w:trPr>
          <w:trHeight w:val="157"/>
          <w:jc w:val="center"/>
        </w:trPr>
        <w:tc>
          <w:tcPr>
            <w:tcW w:w="3161" w:type="dxa"/>
          </w:tcPr>
          <w:p w:rsidR="00BC103D" w:rsidRPr="009F1F8E" w:rsidRDefault="00A64567" w:rsidP="00143DA9">
            <w:pPr>
              <w:autoSpaceDE w:val="0"/>
              <w:autoSpaceDN w:val="0"/>
              <w:adjustRightInd w:val="0"/>
              <w:jc w:val="center"/>
              <w:rPr>
                <w:rFonts w:ascii="宋体"/>
                <w:color w:val="000000"/>
                <w:szCs w:val="21"/>
              </w:rPr>
            </w:pPr>
            <w:r>
              <w:rPr>
                <w:rFonts w:ascii="宋体" w:hint="eastAsia"/>
                <w:color w:val="000000"/>
                <w:szCs w:val="21"/>
              </w:rPr>
              <w:t>1</w:t>
            </w:r>
          </w:p>
        </w:tc>
        <w:tc>
          <w:tcPr>
            <w:tcW w:w="1942" w:type="dxa"/>
          </w:tcPr>
          <w:p w:rsidR="00BC103D" w:rsidRPr="009F1F8E" w:rsidRDefault="00A64567" w:rsidP="00143DA9">
            <w:pPr>
              <w:autoSpaceDE w:val="0"/>
              <w:autoSpaceDN w:val="0"/>
              <w:adjustRightInd w:val="0"/>
              <w:jc w:val="center"/>
              <w:rPr>
                <w:rFonts w:ascii="宋体"/>
                <w:color w:val="000000"/>
                <w:szCs w:val="21"/>
              </w:rPr>
            </w:pPr>
            <w:r>
              <w:rPr>
                <w:rFonts w:ascii="宋体" w:hint="eastAsia"/>
                <w:color w:val="000000"/>
                <w:szCs w:val="21"/>
              </w:rPr>
              <w:t>5</w:t>
            </w:r>
          </w:p>
        </w:tc>
        <w:tc>
          <w:tcPr>
            <w:tcW w:w="2518" w:type="dxa"/>
          </w:tcPr>
          <w:p w:rsidR="00BC103D" w:rsidRPr="009F1F8E" w:rsidRDefault="009F1F8E" w:rsidP="00143DA9">
            <w:pPr>
              <w:autoSpaceDE w:val="0"/>
              <w:autoSpaceDN w:val="0"/>
              <w:adjustRightInd w:val="0"/>
              <w:jc w:val="center"/>
              <w:rPr>
                <w:rFonts w:ascii="宋体"/>
                <w:color w:val="000000"/>
                <w:szCs w:val="21"/>
              </w:rPr>
            </w:pPr>
            <w:r w:rsidRPr="009F1F8E">
              <w:rPr>
                <w:rFonts w:ascii="宋体" w:hint="eastAsia"/>
                <w:color w:val="000000"/>
                <w:szCs w:val="21"/>
              </w:rPr>
              <w:t>6</w:t>
            </w:r>
          </w:p>
        </w:tc>
      </w:tr>
    </w:tbl>
    <w:p w:rsidR="00D96F66" w:rsidRDefault="00D96F66" w:rsidP="00945B18">
      <w:pPr>
        <w:pStyle w:val="3"/>
        <w:numPr>
          <w:ilvl w:val="2"/>
          <w:numId w:val="21"/>
        </w:numPr>
      </w:pPr>
      <w:bookmarkStart w:id="13" w:name="_Toc432009757"/>
      <w:r>
        <w:rPr>
          <w:rFonts w:hint="eastAsia"/>
        </w:rPr>
        <w:t>缺陷列表</w:t>
      </w:r>
      <w:bookmarkEnd w:id="13"/>
    </w:p>
    <w:tbl>
      <w:tblPr>
        <w:tblW w:w="7655" w:type="dxa"/>
        <w:jc w:val="center"/>
        <w:tblInd w:w="-34" w:type="dxa"/>
        <w:tblLook w:val="04A0" w:firstRow="1" w:lastRow="0" w:firstColumn="1" w:lastColumn="0" w:noHBand="0" w:noVBand="1"/>
      </w:tblPr>
      <w:tblGrid>
        <w:gridCol w:w="1207"/>
        <w:gridCol w:w="4038"/>
        <w:gridCol w:w="709"/>
        <w:gridCol w:w="992"/>
        <w:gridCol w:w="709"/>
      </w:tblGrid>
      <w:tr w:rsidR="00A64567" w:rsidRPr="00A64567" w:rsidTr="001C284A">
        <w:trPr>
          <w:trHeight w:val="270"/>
          <w:jc w:val="center"/>
        </w:trPr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缺陷号</w:t>
            </w:r>
          </w:p>
        </w:tc>
        <w:tc>
          <w:tcPr>
            <w:tcW w:w="4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缺陷标题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缺陷类型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缺陷严重性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缺陷状态</w:t>
            </w:r>
          </w:p>
        </w:tc>
      </w:tr>
      <w:tr w:rsidR="00A64567" w:rsidRPr="00A64567" w:rsidTr="001C284A">
        <w:trPr>
          <w:trHeight w:val="555"/>
          <w:jc w:val="center"/>
        </w:trPr>
        <w:tc>
          <w:tcPr>
            <w:tcW w:w="12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Bug1</w:t>
            </w:r>
          </w:p>
        </w:tc>
        <w:tc>
          <w:tcPr>
            <w:tcW w:w="4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4567" w:rsidRPr="00A64567" w:rsidRDefault="00A64567" w:rsidP="00A6456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在并发停止容器时出现部分容器无法检索到导致停止请求失败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性能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打开</w:t>
            </w:r>
          </w:p>
        </w:tc>
      </w:tr>
      <w:tr w:rsidR="00A64567" w:rsidRPr="00A64567" w:rsidTr="001C284A">
        <w:trPr>
          <w:trHeight w:val="540"/>
          <w:jc w:val="center"/>
        </w:trPr>
        <w:tc>
          <w:tcPr>
            <w:tcW w:w="12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Bug2</w:t>
            </w:r>
          </w:p>
        </w:tc>
        <w:tc>
          <w:tcPr>
            <w:tcW w:w="4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4567" w:rsidRPr="00A64567" w:rsidRDefault="00A64567" w:rsidP="00A6456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在删除容器的过程中创建容器的操作会非常缓慢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性能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打开</w:t>
            </w:r>
          </w:p>
        </w:tc>
      </w:tr>
      <w:tr w:rsidR="00A64567" w:rsidRPr="00A64567" w:rsidTr="001C284A">
        <w:trPr>
          <w:trHeight w:val="856"/>
          <w:jc w:val="center"/>
        </w:trPr>
        <w:tc>
          <w:tcPr>
            <w:tcW w:w="12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Bug3</w:t>
            </w:r>
          </w:p>
        </w:tc>
        <w:tc>
          <w:tcPr>
            <w:tcW w:w="4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4567" w:rsidRPr="00A64567" w:rsidRDefault="00A64567" w:rsidP="00A6456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进行50个容器写请求操作导致大部分数据无法从cache中sync到硬盘，且无法进行容器创建关闭等操作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性能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打开</w:t>
            </w:r>
          </w:p>
        </w:tc>
      </w:tr>
      <w:tr w:rsidR="00A64567" w:rsidRPr="00A64567" w:rsidTr="001C284A">
        <w:trPr>
          <w:trHeight w:val="540"/>
          <w:jc w:val="center"/>
        </w:trPr>
        <w:tc>
          <w:tcPr>
            <w:tcW w:w="12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Bug4</w:t>
            </w:r>
          </w:p>
        </w:tc>
        <w:tc>
          <w:tcPr>
            <w:tcW w:w="4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4567" w:rsidRPr="00A64567" w:rsidRDefault="00A64567" w:rsidP="00A6456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插入"key": "value"键值对格式的无效参数，容器也意外被创建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打开</w:t>
            </w:r>
          </w:p>
        </w:tc>
      </w:tr>
      <w:tr w:rsidR="00A64567" w:rsidRPr="00A64567" w:rsidTr="001C284A">
        <w:trPr>
          <w:trHeight w:val="255"/>
          <w:jc w:val="center"/>
        </w:trPr>
        <w:tc>
          <w:tcPr>
            <w:tcW w:w="12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Bug5</w:t>
            </w:r>
          </w:p>
        </w:tc>
        <w:tc>
          <w:tcPr>
            <w:tcW w:w="4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4567" w:rsidRPr="00A64567" w:rsidRDefault="00A64567" w:rsidP="00A6456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仓库镜像搜索功能不可用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7C1AF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关闭</w:t>
            </w:r>
          </w:p>
        </w:tc>
      </w:tr>
      <w:tr w:rsidR="00A64567" w:rsidRPr="00A64567" w:rsidTr="001C284A">
        <w:trPr>
          <w:trHeight w:val="656"/>
          <w:jc w:val="center"/>
        </w:trPr>
        <w:tc>
          <w:tcPr>
            <w:tcW w:w="12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Bug6</w:t>
            </w:r>
          </w:p>
        </w:tc>
        <w:tc>
          <w:tcPr>
            <w:tcW w:w="4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4567" w:rsidRPr="00A64567" w:rsidRDefault="00A64567" w:rsidP="00A6456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使用curl发送请求到swarm主机，调用/containers/create创建容器，部分参数不能被成功解析而创建失败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4567" w:rsidRPr="00A64567" w:rsidRDefault="00A64567" w:rsidP="00A645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6456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打开</w:t>
            </w:r>
          </w:p>
        </w:tc>
      </w:tr>
    </w:tbl>
    <w:p w:rsidR="00FA6364" w:rsidRDefault="00FA6364" w:rsidP="00945B18">
      <w:pPr>
        <w:pStyle w:val="2"/>
        <w:numPr>
          <w:ilvl w:val="1"/>
          <w:numId w:val="21"/>
        </w:numPr>
      </w:pPr>
      <w:bookmarkStart w:id="14" w:name="_Toc432009758"/>
      <w:r>
        <w:rPr>
          <w:rFonts w:hint="eastAsia"/>
        </w:rPr>
        <w:t>测试</w:t>
      </w:r>
      <w:r w:rsidR="00BC103D">
        <w:rPr>
          <w:rFonts w:hint="eastAsia"/>
        </w:rPr>
        <w:t>分析</w:t>
      </w:r>
      <w:bookmarkEnd w:id="14"/>
    </w:p>
    <w:p w:rsidR="00BC103D" w:rsidRDefault="00BC103D" w:rsidP="00945B18">
      <w:pPr>
        <w:pStyle w:val="3"/>
        <w:numPr>
          <w:ilvl w:val="2"/>
          <w:numId w:val="21"/>
        </w:numPr>
      </w:pPr>
      <w:bookmarkStart w:id="15" w:name="_Toc432009759"/>
      <w:r w:rsidRPr="00884695">
        <w:rPr>
          <w:rFonts w:hint="eastAsia"/>
        </w:rPr>
        <w:t>接口测试</w:t>
      </w:r>
      <w:bookmarkEnd w:id="15"/>
    </w:p>
    <w:p w:rsidR="00164EC9" w:rsidRPr="00164EC9" w:rsidRDefault="000904C3" w:rsidP="00945B18">
      <w:pPr>
        <w:pStyle w:val="4"/>
        <w:numPr>
          <w:ilvl w:val="3"/>
          <w:numId w:val="21"/>
        </w:numPr>
        <w:rPr>
          <w:i/>
        </w:rPr>
      </w:pPr>
      <w:r>
        <w:rPr>
          <w:rFonts w:hint="eastAsia"/>
        </w:rPr>
        <w:t>测试原理</w:t>
      </w:r>
    </w:p>
    <w:p w:rsidR="007C1AF7" w:rsidRDefault="007C1AF7" w:rsidP="007C1AF7">
      <w:pPr>
        <w:ind w:firstLine="420"/>
        <w:rPr>
          <w:bCs/>
        </w:rPr>
      </w:pPr>
      <w:r w:rsidRPr="00403D01">
        <w:rPr>
          <w:rFonts w:hint="eastAsia"/>
        </w:rPr>
        <w:t>D</w:t>
      </w:r>
      <w:r w:rsidRPr="00403D01">
        <w:rPr>
          <w:bCs/>
        </w:rPr>
        <w:t>ocker </w:t>
      </w:r>
      <w:r>
        <w:rPr>
          <w:rFonts w:hint="eastAsia"/>
          <w:bCs/>
        </w:rPr>
        <w:t>R</w:t>
      </w:r>
      <w:r w:rsidRPr="00403D01">
        <w:rPr>
          <w:bCs/>
        </w:rPr>
        <w:t>emote </w:t>
      </w:r>
      <w:r>
        <w:rPr>
          <w:rFonts w:hint="eastAsia"/>
          <w:bCs/>
        </w:rPr>
        <w:t>API</w:t>
      </w:r>
      <w:r w:rsidRPr="00403D01">
        <w:rPr>
          <w:bCs/>
        </w:rPr>
        <w:t> </w:t>
      </w:r>
      <w:r w:rsidRPr="00403D01">
        <w:rPr>
          <w:bCs/>
        </w:rPr>
        <w:t>是</w:t>
      </w:r>
      <w:r>
        <w:rPr>
          <w:rFonts w:hint="eastAsia"/>
          <w:bCs/>
        </w:rPr>
        <w:t>D</w:t>
      </w:r>
      <w:r w:rsidRPr="00403D01">
        <w:rPr>
          <w:bCs/>
        </w:rPr>
        <w:t>ocker</w:t>
      </w:r>
      <w:r w:rsidRPr="00403D01">
        <w:rPr>
          <w:bCs/>
        </w:rPr>
        <w:t>自带的一个</w:t>
      </w:r>
      <w:r>
        <w:rPr>
          <w:rFonts w:hint="eastAsia"/>
          <w:bCs/>
        </w:rPr>
        <w:t>REST API</w:t>
      </w:r>
      <w:r w:rsidRPr="00403D01">
        <w:rPr>
          <w:bCs/>
        </w:rPr>
        <w:t>管理</w:t>
      </w:r>
      <w:r>
        <w:rPr>
          <w:rFonts w:hint="eastAsia"/>
          <w:bCs/>
        </w:rPr>
        <w:t>，本次测试使用的</w:t>
      </w:r>
      <w:r>
        <w:rPr>
          <w:rFonts w:hint="eastAsia"/>
          <w:bCs/>
        </w:rPr>
        <w:t>curl</w:t>
      </w:r>
      <w:r>
        <w:rPr>
          <w:rFonts w:hint="eastAsia"/>
          <w:bCs/>
        </w:rPr>
        <w:t>命令，通过标准的</w:t>
      </w:r>
      <w:r>
        <w:rPr>
          <w:rFonts w:hint="eastAsia"/>
          <w:bCs/>
        </w:rPr>
        <w:t>HTTP</w:t>
      </w:r>
      <w:r>
        <w:rPr>
          <w:rFonts w:hint="eastAsia"/>
          <w:bCs/>
        </w:rPr>
        <w:t>方法</w:t>
      </w:r>
      <w:r>
        <w:rPr>
          <w:rFonts w:hint="eastAsia"/>
          <w:bCs/>
        </w:rPr>
        <w:t>GET</w:t>
      </w:r>
      <w:r>
        <w:rPr>
          <w:rFonts w:hint="eastAsia"/>
          <w:bCs/>
        </w:rPr>
        <w:t>、</w:t>
      </w:r>
      <w:r>
        <w:rPr>
          <w:rFonts w:hint="eastAsia"/>
          <w:bCs/>
        </w:rPr>
        <w:t>POST</w:t>
      </w:r>
      <w:r>
        <w:rPr>
          <w:rFonts w:hint="eastAsia"/>
          <w:bCs/>
        </w:rPr>
        <w:t>、</w:t>
      </w:r>
      <w:r>
        <w:rPr>
          <w:rFonts w:hint="eastAsia"/>
          <w:bCs/>
        </w:rPr>
        <w:t>DELETE</w:t>
      </w:r>
      <w:r>
        <w:rPr>
          <w:rFonts w:hint="eastAsia"/>
          <w:bCs/>
        </w:rPr>
        <w:t>等，发送</w:t>
      </w:r>
      <w:r>
        <w:rPr>
          <w:rFonts w:hint="eastAsia"/>
          <w:bCs/>
        </w:rPr>
        <w:t>RESTful</w:t>
      </w:r>
      <w:r>
        <w:rPr>
          <w:rFonts w:hint="eastAsia"/>
          <w:bCs/>
        </w:rPr>
        <w:t>请求给</w:t>
      </w:r>
      <w:r>
        <w:rPr>
          <w:rFonts w:hint="eastAsia"/>
          <w:bCs/>
        </w:rPr>
        <w:t>Docker</w:t>
      </w:r>
      <w:r>
        <w:rPr>
          <w:rFonts w:hint="eastAsia"/>
          <w:bCs/>
        </w:rPr>
        <w:t>主机和</w:t>
      </w:r>
      <w:r>
        <w:rPr>
          <w:rFonts w:hint="eastAsia"/>
          <w:bCs/>
        </w:rPr>
        <w:t>Swarm</w:t>
      </w:r>
      <w:r>
        <w:rPr>
          <w:rFonts w:hint="eastAsia"/>
          <w:bCs/>
        </w:rPr>
        <w:t>集群管理服务，得到服务器返回码，验证</w:t>
      </w:r>
      <w:r>
        <w:rPr>
          <w:rFonts w:hint="eastAsia"/>
          <w:bCs/>
        </w:rPr>
        <w:t>Docker Remote API</w:t>
      </w:r>
      <w:r>
        <w:rPr>
          <w:rFonts w:hint="eastAsia"/>
          <w:bCs/>
        </w:rPr>
        <w:t>的功能。</w:t>
      </w:r>
    </w:p>
    <w:p w:rsidR="007C1AF7" w:rsidRPr="007C1AF7" w:rsidRDefault="007C1AF7" w:rsidP="007C1AF7">
      <w:pPr>
        <w:ind w:firstLine="420"/>
      </w:pPr>
      <w:r>
        <w:rPr>
          <w:rFonts w:hint="eastAsia"/>
          <w:bCs/>
        </w:rPr>
        <w:t>同时通过向</w:t>
      </w:r>
      <w:r>
        <w:rPr>
          <w:rFonts w:hint="eastAsia"/>
          <w:bCs/>
        </w:rPr>
        <w:t>Docker</w:t>
      </w:r>
      <w:r>
        <w:rPr>
          <w:rFonts w:hint="eastAsia"/>
          <w:bCs/>
        </w:rPr>
        <w:t>追和</w:t>
      </w:r>
      <w:r>
        <w:rPr>
          <w:rFonts w:hint="eastAsia"/>
          <w:bCs/>
        </w:rPr>
        <w:t>Swarm</w:t>
      </w:r>
      <w:r>
        <w:rPr>
          <w:rFonts w:hint="eastAsia"/>
          <w:bCs/>
        </w:rPr>
        <w:t>集群管理服务发送错误参数的</w:t>
      </w:r>
      <w:r>
        <w:rPr>
          <w:rFonts w:hint="eastAsia"/>
          <w:bCs/>
        </w:rPr>
        <w:t>Docker Remote API</w:t>
      </w:r>
      <w:r>
        <w:rPr>
          <w:rFonts w:hint="eastAsia"/>
          <w:bCs/>
        </w:rPr>
        <w:t>请求，得到服务器返回码，验证</w:t>
      </w:r>
      <w:r>
        <w:rPr>
          <w:rFonts w:hint="eastAsia"/>
          <w:bCs/>
        </w:rPr>
        <w:t>Docker Remote API</w:t>
      </w:r>
      <w:r>
        <w:rPr>
          <w:rFonts w:hint="eastAsia"/>
          <w:bCs/>
        </w:rPr>
        <w:t>的容错性。</w:t>
      </w:r>
    </w:p>
    <w:p w:rsidR="00403D01" w:rsidRDefault="007C1AF7" w:rsidP="00945B18">
      <w:pPr>
        <w:pStyle w:val="4"/>
        <w:numPr>
          <w:ilvl w:val="3"/>
          <w:numId w:val="21"/>
        </w:numPr>
        <w:rPr>
          <w:i/>
        </w:rPr>
      </w:pPr>
      <w:r>
        <w:rPr>
          <w:rFonts w:hint="eastAsia"/>
        </w:rPr>
        <w:lastRenderedPageBreak/>
        <w:t>测试场景</w:t>
      </w:r>
    </w:p>
    <w:p w:rsidR="007C1AF7" w:rsidRDefault="007C1AF7" w:rsidP="007C1AF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Docker Remote</w:t>
      </w:r>
      <w:r w:rsidR="00034752">
        <w:rPr>
          <w:rFonts w:hint="eastAsia"/>
        </w:rPr>
        <w:t xml:space="preserve"> </w:t>
      </w:r>
      <w:r>
        <w:rPr>
          <w:rFonts w:hint="eastAsia"/>
        </w:rPr>
        <w:t>API</w:t>
      </w:r>
      <w:r>
        <w:rPr>
          <w:rFonts w:hint="eastAsia"/>
        </w:rPr>
        <w:t>功能验证</w:t>
      </w:r>
    </w:p>
    <w:p w:rsidR="007C1AF7" w:rsidRDefault="007C1AF7" w:rsidP="007C1AF7">
      <w:pPr>
        <w:ind w:firstLine="420"/>
      </w:pPr>
      <w:r>
        <w:rPr>
          <w:rFonts w:hint="eastAsia"/>
        </w:rPr>
        <w:t>通过向</w:t>
      </w:r>
      <w:r>
        <w:rPr>
          <w:rFonts w:hint="eastAsia"/>
        </w:rPr>
        <w:t xml:space="preserve">Docker </w:t>
      </w:r>
      <w:r>
        <w:rPr>
          <w:rFonts w:hint="eastAsia"/>
        </w:rPr>
        <w:t>主机发送对容器进行创建、开启、关闭、删除、获取日志、获取容器列表等操作的</w:t>
      </w:r>
      <w:r>
        <w:rPr>
          <w:rFonts w:hint="eastAsia"/>
        </w:rPr>
        <w:t>API</w:t>
      </w:r>
      <w:r>
        <w:rPr>
          <w:rFonts w:hint="eastAsia"/>
        </w:rPr>
        <w:t>，验证</w:t>
      </w:r>
      <w:r>
        <w:rPr>
          <w:rFonts w:hint="eastAsia"/>
        </w:rPr>
        <w:t>Docker Remote API</w:t>
      </w:r>
      <w:r>
        <w:rPr>
          <w:rFonts w:hint="eastAsia"/>
        </w:rPr>
        <w:t>对容器操作的功能有效性。</w:t>
      </w:r>
    </w:p>
    <w:p w:rsidR="00964C16" w:rsidRDefault="00964C16" w:rsidP="007C1AF7">
      <w:pPr>
        <w:ind w:firstLine="420"/>
      </w:pPr>
      <w:r>
        <w:rPr>
          <w:noProof/>
        </w:rPr>
        <w:drawing>
          <wp:inline distT="0" distB="0" distL="0" distR="0">
            <wp:extent cx="5274310" cy="634784"/>
            <wp:effectExtent l="0" t="0" r="0" b="0"/>
            <wp:docPr id="1" name="图片 1" descr="C:\Users\herong\Desktop\CMBC\current\screenshots\0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rong\Desktop\CMBC\current\screenshots\02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C16" w:rsidRDefault="00964C16" w:rsidP="007C1AF7">
      <w:pPr>
        <w:ind w:firstLine="420"/>
      </w:pPr>
      <w:r>
        <w:rPr>
          <w:noProof/>
        </w:rPr>
        <w:drawing>
          <wp:inline distT="0" distB="0" distL="0" distR="0">
            <wp:extent cx="5274310" cy="307282"/>
            <wp:effectExtent l="0" t="0" r="0" b="0"/>
            <wp:docPr id="2" name="图片 2" descr="C:\Users\herong\Desktop\CMBC\current\screenshots\0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rong\Desktop\CMBC\current\screenshots\02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F7" w:rsidRDefault="007C1AF7" w:rsidP="007C1AF7">
      <w:pPr>
        <w:ind w:firstLine="420"/>
      </w:pPr>
      <w:r>
        <w:rPr>
          <w:rFonts w:hint="eastAsia"/>
        </w:rPr>
        <w:t>通过向</w:t>
      </w:r>
      <w:r>
        <w:rPr>
          <w:rFonts w:hint="eastAsia"/>
        </w:rPr>
        <w:t xml:space="preserve">Docker </w:t>
      </w:r>
      <w:r>
        <w:rPr>
          <w:rFonts w:hint="eastAsia"/>
        </w:rPr>
        <w:t>主机发送对镜像进行创建、删除、操作、删除、获取容器列表等操作的</w:t>
      </w:r>
      <w:r>
        <w:rPr>
          <w:rFonts w:hint="eastAsia"/>
        </w:rPr>
        <w:t>API</w:t>
      </w:r>
      <w:r>
        <w:rPr>
          <w:rFonts w:hint="eastAsia"/>
        </w:rPr>
        <w:t>，验证</w:t>
      </w:r>
      <w:r>
        <w:rPr>
          <w:rFonts w:hint="eastAsia"/>
        </w:rPr>
        <w:t>Docker Remote API</w:t>
      </w:r>
      <w:r>
        <w:rPr>
          <w:rFonts w:hint="eastAsia"/>
        </w:rPr>
        <w:t>对镜像操作的功能有效性。</w:t>
      </w:r>
    </w:p>
    <w:p w:rsidR="00964C16" w:rsidRPr="007C1AF7" w:rsidRDefault="00FD5A5C" w:rsidP="007C1AF7">
      <w:pPr>
        <w:ind w:firstLine="420"/>
      </w:pPr>
      <w:r>
        <w:rPr>
          <w:noProof/>
        </w:rPr>
        <w:drawing>
          <wp:inline distT="0" distB="0" distL="0" distR="0">
            <wp:extent cx="5274310" cy="656507"/>
            <wp:effectExtent l="0" t="0" r="0" b="0"/>
            <wp:docPr id="5" name="图片 5" descr="C:\Users\herong\Desktop\CMBC\current\screenshots\2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rong\Desktop\CMBC\current\screenshots\23-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F7" w:rsidRDefault="007C1AF7" w:rsidP="007C1AF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Docker RemoteAPI</w:t>
      </w:r>
      <w:r>
        <w:rPr>
          <w:rFonts w:hint="eastAsia"/>
        </w:rPr>
        <w:t>容错性验证</w:t>
      </w:r>
    </w:p>
    <w:p w:rsidR="00945B18" w:rsidRDefault="00945B18" w:rsidP="00945B18">
      <w:pPr>
        <w:ind w:firstLine="420"/>
      </w:pPr>
      <w:r>
        <w:rPr>
          <w:rFonts w:hint="eastAsia"/>
        </w:rPr>
        <w:t>在使用</w:t>
      </w:r>
      <w:r>
        <w:rPr>
          <w:rFonts w:hint="eastAsia"/>
        </w:rPr>
        <w:t>curl</w:t>
      </w:r>
      <w:r>
        <w:rPr>
          <w:rFonts w:hint="eastAsia"/>
        </w:rPr>
        <w:t>向</w:t>
      </w:r>
      <w:r>
        <w:rPr>
          <w:rFonts w:hint="eastAsia"/>
        </w:rPr>
        <w:t>Docker</w:t>
      </w:r>
      <w:r>
        <w:rPr>
          <w:rFonts w:hint="eastAsia"/>
        </w:rPr>
        <w:t>主机或者</w:t>
      </w:r>
      <w:r>
        <w:rPr>
          <w:rFonts w:hint="eastAsia"/>
        </w:rPr>
        <w:t>Swarm</w:t>
      </w:r>
      <w:r>
        <w:rPr>
          <w:rFonts w:hint="eastAsia"/>
        </w:rPr>
        <w:t>集群服务发送</w:t>
      </w:r>
      <w:r>
        <w:rPr>
          <w:rFonts w:hint="eastAsia"/>
        </w:rPr>
        <w:t>RESTful</w:t>
      </w:r>
      <w:r>
        <w:rPr>
          <w:rFonts w:hint="eastAsia"/>
        </w:rPr>
        <w:t>请求过程中，使用或者加入错误的参数，验证</w:t>
      </w:r>
      <w:r>
        <w:rPr>
          <w:rFonts w:hint="eastAsia"/>
        </w:rPr>
        <w:t>Docker Remote API</w:t>
      </w:r>
      <w:r>
        <w:rPr>
          <w:rFonts w:hint="eastAsia"/>
        </w:rPr>
        <w:t>的容错性。</w:t>
      </w:r>
    </w:p>
    <w:p w:rsidR="00FD5A5C" w:rsidRDefault="00FD5A5C" w:rsidP="00945B18">
      <w:pPr>
        <w:ind w:firstLine="420"/>
      </w:pPr>
      <w:r>
        <w:rPr>
          <w:noProof/>
        </w:rPr>
        <w:drawing>
          <wp:inline distT="0" distB="0" distL="0" distR="0">
            <wp:extent cx="5274310" cy="233432"/>
            <wp:effectExtent l="0" t="0" r="0" b="0"/>
            <wp:docPr id="8" name="图片 8" descr="C:\Users\herong\Desktop\CMBC\current\0924-0928_1st-test-scrs\4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rong\Desktop\CMBC\current\0924-0928_1st-test-scrs\41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A5C" w:rsidRDefault="00FD5A5C" w:rsidP="00945B18">
      <w:pPr>
        <w:ind w:firstLine="420"/>
      </w:pPr>
      <w:r>
        <w:rPr>
          <w:noProof/>
        </w:rPr>
        <w:drawing>
          <wp:inline distT="0" distB="0" distL="0" distR="0">
            <wp:extent cx="5274310" cy="231258"/>
            <wp:effectExtent l="0" t="0" r="0" b="0"/>
            <wp:docPr id="6" name="图片 6" descr="C:\Users\herong\Desktop\CMBC\current\0924-0928_1st-test-scrs\4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rong\Desktop\CMBC\current\0924-0928_1st-test-scrs\43-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F7" w:rsidRDefault="007C1AF7" w:rsidP="007C1AF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Swarm</w:t>
      </w:r>
      <w:r>
        <w:rPr>
          <w:rFonts w:hint="eastAsia"/>
        </w:rPr>
        <w:t>集群功能验证</w:t>
      </w:r>
    </w:p>
    <w:p w:rsidR="00705292" w:rsidRDefault="00945B18" w:rsidP="00705292">
      <w:pPr>
        <w:pStyle w:val="a3"/>
        <w:ind w:left="420" w:firstLineChars="0" w:firstLine="0"/>
      </w:pPr>
      <w:r>
        <w:rPr>
          <w:rFonts w:hint="eastAsia"/>
        </w:rPr>
        <w:t>通过</w:t>
      </w:r>
      <w:r w:rsidR="00705292">
        <w:rPr>
          <w:rFonts w:hint="eastAsia"/>
        </w:rPr>
        <w:t>向</w:t>
      </w:r>
      <w:r w:rsidR="00705292">
        <w:rPr>
          <w:rFonts w:hint="eastAsia"/>
        </w:rPr>
        <w:t>Swarm</w:t>
      </w:r>
      <w:r w:rsidR="00705292">
        <w:rPr>
          <w:rFonts w:hint="eastAsia"/>
        </w:rPr>
        <w:t>集群服务发送</w:t>
      </w:r>
      <w:r w:rsidR="00705292">
        <w:rPr>
          <w:rFonts w:hint="eastAsia"/>
        </w:rPr>
        <w:t>Docker Remote API</w:t>
      </w:r>
      <w:r w:rsidR="00705292">
        <w:rPr>
          <w:rFonts w:hint="eastAsia"/>
        </w:rPr>
        <w:t>请求，对容器和镜像进行基本操作和带错误参数的请求链接，验证</w:t>
      </w:r>
      <w:r w:rsidR="00705292">
        <w:rPr>
          <w:rFonts w:hint="eastAsia"/>
        </w:rPr>
        <w:t>Swarm</w:t>
      </w:r>
      <w:r w:rsidR="00705292">
        <w:rPr>
          <w:rFonts w:hint="eastAsia"/>
        </w:rPr>
        <w:t>集群服务对</w:t>
      </w:r>
      <w:r w:rsidR="00705292">
        <w:rPr>
          <w:rFonts w:hint="eastAsia"/>
        </w:rPr>
        <w:t>Docker Remote API</w:t>
      </w:r>
      <w:r w:rsidR="00705292">
        <w:rPr>
          <w:rFonts w:hint="eastAsia"/>
        </w:rPr>
        <w:t>的功能支持。</w:t>
      </w:r>
    </w:p>
    <w:p w:rsidR="00FD5A5C" w:rsidRPr="00705292" w:rsidRDefault="00C22E1F" w:rsidP="00705292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4310" cy="1501092"/>
            <wp:effectExtent l="0" t="0" r="0" b="0"/>
            <wp:docPr id="3" name="图片 3" descr="C:\Users\herong\Desktop\CMBC\current\150929_swarm-test\screenshots\38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rong\Desktop\CMBC\current\150929_swarm-test\screenshots\38-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EC9" w:rsidRPr="00884695" w:rsidRDefault="00164EC9" w:rsidP="00512173">
      <w:pPr>
        <w:pStyle w:val="4"/>
        <w:numPr>
          <w:ilvl w:val="3"/>
          <w:numId w:val="21"/>
        </w:numPr>
        <w:rPr>
          <w:i/>
        </w:rPr>
      </w:pPr>
      <w:r w:rsidRPr="00884695">
        <w:rPr>
          <w:rFonts w:hint="eastAsia"/>
        </w:rPr>
        <w:t>测试结果分析</w:t>
      </w:r>
    </w:p>
    <w:p w:rsidR="00034752" w:rsidRDefault="00034752" w:rsidP="0003475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Docker Remote API</w:t>
      </w:r>
      <w:r>
        <w:rPr>
          <w:rFonts w:hint="eastAsia"/>
        </w:rPr>
        <w:t>功能验证</w:t>
      </w:r>
    </w:p>
    <w:p w:rsidR="00164EC9" w:rsidRDefault="00034752" w:rsidP="00CF4179">
      <w:pPr>
        <w:ind w:firstLine="420"/>
      </w:pPr>
      <w:r>
        <w:rPr>
          <w:rFonts w:hint="eastAsia"/>
        </w:rPr>
        <w:t>此场景测试，共运行测试案例</w:t>
      </w:r>
      <w:r>
        <w:rPr>
          <w:rFonts w:hint="eastAsia"/>
        </w:rPr>
        <w:t>23</w:t>
      </w:r>
      <w:r>
        <w:rPr>
          <w:rFonts w:hint="eastAsia"/>
        </w:rPr>
        <w:t>条，通过的案例为</w:t>
      </w:r>
      <w:r>
        <w:rPr>
          <w:rFonts w:hint="eastAsia"/>
        </w:rPr>
        <w:t>2</w:t>
      </w:r>
      <w:r w:rsidR="00CF4179">
        <w:rPr>
          <w:rFonts w:hint="eastAsia"/>
        </w:rPr>
        <w:t>2</w:t>
      </w:r>
      <w:r>
        <w:rPr>
          <w:rFonts w:hint="eastAsia"/>
        </w:rPr>
        <w:t>条，验证了对容器的操作</w:t>
      </w:r>
      <w:r>
        <w:rPr>
          <w:rFonts w:hint="eastAsia"/>
        </w:rPr>
        <w:t xml:space="preserve"> (</w:t>
      </w:r>
      <w:r>
        <w:rPr>
          <w:rFonts w:hint="eastAsia"/>
        </w:rPr>
        <w:t>创建、开启、关闭、删除、获取日志、获取容器列表</w:t>
      </w:r>
      <w:r>
        <w:rPr>
          <w:rFonts w:hint="eastAsia"/>
        </w:rPr>
        <w:t>)</w:t>
      </w:r>
      <w:r>
        <w:rPr>
          <w:rFonts w:hint="eastAsia"/>
        </w:rPr>
        <w:t>都可以通过</w:t>
      </w:r>
      <w:r>
        <w:rPr>
          <w:rFonts w:hint="eastAsia"/>
        </w:rPr>
        <w:t>Docker Remote API</w:t>
      </w:r>
      <w:r>
        <w:rPr>
          <w:rFonts w:hint="eastAsia"/>
        </w:rPr>
        <w:t>完成，对镜像的操作</w:t>
      </w:r>
      <w:r>
        <w:rPr>
          <w:rFonts w:hint="eastAsia"/>
        </w:rPr>
        <w:t>(</w:t>
      </w:r>
      <w:r>
        <w:rPr>
          <w:rFonts w:hint="eastAsia"/>
        </w:rPr>
        <w:t>创建、删除、获取镜像列表等</w:t>
      </w:r>
      <w:r>
        <w:rPr>
          <w:rFonts w:hint="eastAsia"/>
        </w:rPr>
        <w:t>)</w:t>
      </w:r>
      <w:r w:rsidR="00CF4179" w:rsidRPr="00CF4179">
        <w:rPr>
          <w:rFonts w:hint="eastAsia"/>
        </w:rPr>
        <w:t xml:space="preserve"> </w:t>
      </w:r>
      <w:r w:rsidR="00CF4179">
        <w:rPr>
          <w:rFonts w:hint="eastAsia"/>
        </w:rPr>
        <w:t>都可以通过</w:t>
      </w:r>
      <w:r w:rsidR="00CF4179">
        <w:rPr>
          <w:rFonts w:hint="eastAsia"/>
        </w:rPr>
        <w:t>Docker Remote API</w:t>
      </w:r>
      <w:r w:rsidR="00CF4179">
        <w:rPr>
          <w:rFonts w:hint="eastAsia"/>
        </w:rPr>
        <w:t>完成。</w:t>
      </w:r>
    </w:p>
    <w:p w:rsidR="00CF4179" w:rsidRPr="00CF4179" w:rsidRDefault="00CF4179" w:rsidP="00CF4179">
      <w:pPr>
        <w:ind w:firstLine="420"/>
      </w:pPr>
      <w:r>
        <w:rPr>
          <w:rFonts w:hint="eastAsia"/>
        </w:rPr>
        <w:t>失败的用例为</w:t>
      </w:r>
      <w:r>
        <w:rPr>
          <w:rFonts w:hint="eastAsia"/>
        </w:rPr>
        <w:t>1</w:t>
      </w:r>
      <w:r>
        <w:rPr>
          <w:rFonts w:hint="eastAsia"/>
        </w:rPr>
        <w:t>条，记录为</w:t>
      </w:r>
      <w:r>
        <w:rPr>
          <w:rFonts w:hint="eastAsia"/>
        </w:rPr>
        <w:t>Bug5</w:t>
      </w:r>
      <w:r>
        <w:rPr>
          <w:rFonts w:hint="eastAsia"/>
        </w:rPr>
        <w:t>，</w:t>
      </w:r>
      <w:r>
        <w:rPr>
          <w:rFonts w:hint="eastAsia"/>
        </w:rPr>
        <w:t>Bug5</w:t>
      </w:r>
      <w:r>
        <w:rPr>
          <w:rFonts w:hint="eastAsia"/>
        </w:rPr>
        <w:t>已通过配置</w:t>
      </w:r>
      <w:r>
        <w:rPr>
          <w:rFonts w:hint="eastAsia"/>
        </w:rPr>
        <w:t>Docker</w:t>
      </w:r>
      <w:r>
        <w:rPr>
          <w:rFonts w:hint="eastAsia"/>
        </w:rPr>
        <w:t>参数的方式修复。</w:t>
      </w:r>
    </w:p>
    <w:p w:rsidR="00CF4179" w:rsidRDefault="00CF4179" w:rsidP="00CF417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Docker RemoteAPI</w:t>
      </w:r>
      <w:r>
        <w:rPr>
          <w:rFonts w:hint="eastAsia"/>
        </w:rPr>
        <w:t>容错性验证</w:t>
      </w:r>
    </w:p>
    <w:p w:rsidR="00CF4179" w:rsidRDefault="00CF4179" w:rsidP="00CF4179">
      <w:pPr>
        <w:ind w:firstLine="420"/>
      </w:pPr>
      <w:r>
        <w:rPr>
          <w:rFonts w:hint="eastAsia"/>
        </w:rPr>
        <w:t>此场景测试，共运行测试案例</w:t>
      </w:r>
      <w:r>
        <w:rPr>
          <w:rFonts w:hint="eastAsia"/>
        </w:rPr>
        <w:t>19</w:t>
      </w:r>
      <w:r>
        <w:rPr>
          <w:rFonts w:hint="eastAsia"/>
        </w:rPr>
        <w:t>条，通过的案例为</w:t>
      </w:r>
      <w:r>
        <w:rPr>
          <w:rFonts w:hint="eastAsia"/>
        </w:rPr>
        <w:t>17</w:t>
      </w:r>
      <w:r>
        <w:rPr>
          <w:rFonts w:hint="eastAsia"/>
        </w:rPr>
        <w:t>条，验证了在发送创建、开启、关闭、删除、获取日志、获取容器列表等</w:t>
      </w:r>
      <w:r>
        <w:rPr>
          <w:rFonts w:hint="eastAsia"/>
        </w:rPr>
        <w:t>RESTfull</w:t>
      </w:r>
      <w:r>
        <w:rPr>
          <w:rFonts w:hint="eastAsia"/>
        </w:rPr>
        <w:t>请求时，带入错误的参数，</w:t>
      </w:r>
      <w:r>
        <w:rPr>
          <w:rFonts w:hint="eastAsia"/>
        </w:rPr>
        <w:t>Docker</w:t>
      </w:r>
      <w:r>
        <w:rPr>
          <w:rFonts w:hint="eastAsia"/>
        </w:rPr>
        <w:t>能够返回相应的错误返回码，供前台应用平台捕获。</w:t>
      </w:r>
    </w:p>
    <w:p w:rsidR="00CF4179" w:rsidRDefault="00CF4179" w:rsidP="00CF4179">
      <w:pPr>
        <w:ind w:firstLine="420"/>
      </w:pPr>
      <w:r>
        <w:rPr>
          <w:rFonts w:hint="eastAsia"/>
        </w:rPr>
        <w:lastRenderedPageBreak/>
        <w:t>失败的用例为</w:t>
      </w:r>
      <w:r>
        <w:rPr>
          <w:rFonts w:hint="eastAsia"/>
        </w:rPr>
        <w:t>2</w:t>
      </w:r>
      <w:r>
        <w:rPr>
          <w:rFonts w:hint="eastAsia"/>
        </w:rPr>
        <w:t>条，发现创建容器过程中，带入不可识别的参数创建容器，容器仍然能创建成功，但是会导致创建的容器无法开启，始终为</w:t>
      </w:r>
      <w:r>
        <w:rPr>
          <w:rFonts w:hint="eastAsia"/>
        </w:rPr>
        <w:t>Created</w:t>
      </w:r>
      <w:r>
        <w:rPr>
          <w:rFonts w:hint="eastAsia"/>
        </w:rPr>
        <w:t>状态，此问题已记录为</w:t>
      </w:r>
      <w:r>
        <w:rPr>
          <w:rFonts w:hint="eastAsia"/>
        </w:rPr>
        <w:t>Bug4</w:t>
      </w:r>
      <w:r>
        <w:rPr>
          <w:rFonts w:hint="eastAsia"/>
        </w:rPr>
        <w:t>，影响一般。</w:t>
      </w:r>
    </w:p>
    <w:p w:rsidR="00FD5A5C" w:rsidRDefault="00FD5A5C" w:rsidP="00CF4179">
      <w:pPr>
        <w:ind w:firstLine="420"/>
      </w:pPr>
      <w:r>
        <w:rPr>
          <w:noProof/>
        </w:rPr>
        <w:drawing>
          <wp:inline distT="0" distB="0" distL="0" distR="0">
            <wp:extent cx="5274310" cy="1244920"/>
            <wp:effectExtent l="0" t="0" r="0" b="0"/>
            <wp:docPr id="4" name="图片 4" descr="C:\Users\herong\Desktop\CMBC\current\screenshots\04-mis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rong\Desktop\CMBC\current\screenshots\04-mistac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79" w:rsidRDefault="00CF4179" w:rsidP="00CF417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Swarm</w:t>
      </w:r>
      <w:r>
        <w:rPr>
          <w:rFonts w:hint="eastAsia"/>
        </w:rPr>
        <w:t>集群功能验证</w:t>
      </w:r>
    </w:p>
    <w:p w:rsidR="00CF4179" w:rsidRDefault="00CF4179" w:rsidP="00CF4179">
      <w:pPr>
        <w:ind w:firstLine="420"/>
      </w:pPr>
      <w:r>
        <w:rPr>
          <w:rFonts w:hint="eastAsia"/>
        </w:rPr>
        <w:t>此场景测试，共运行用例</w:t>
      </w:r>
      <w:r>
        <w:rPr>
          <w:rFonts w:hint="eastAsia"/>
        </w:rPr>
        <w:t>42</w:t>
      </w:r>
      <w:r>
        <w:rPr>
          <w:rFonts w:hint="eastAsia"/>
        </w:rPr>
        <w:t>条，通过的案例为</w:t>
      </w:r>
      <w:r>
        <w:rPr>
          <w:rFonts w:hint="eastAsia"/>
        </w:rPr>
        <w:t>38</w:t>
      </w:r>
      <w:r>
        <w:rPr>
          <w:rFonts w:hint="eastAsia"/>
        </w:rPr>
        <w:t>条</w:t>
      </w:r>
      <w:r w:rsidR="00FA133F">
        <w:rPr>
          <w:rFonts w:hint="eastAsia"/>
        </w:rPr>
        <w:t>，验证了发送给</w:t>
      </w:r>
      <w:r w:rsidR="00FA133F">
        <w:rPr>
          <w:rFonts w:hint="eastAsia"/>
        </w:rPr>
        <w:t>Docker</w:t>
      </w:r>
      <w:r w:rsidR="00FA133F">
        <w:rPr>
          <w:rFonts w:hint="eastAsia"/>
        </w:rPr>
        <w:t>主机进行容器和镜像操作的</w:t>
      </w:r>
      <w:r w:rsidR="00FA133F">
        <w:rPr>
          <w:rFonts w:hint="eastAsia"/>
        </w:rPr>
        <w:t>API</w:t>
      </w:r>
      <w:r w:rsidR="00FA133F">
        <w:rPr>
          <w:rFonts w:hint="eastAsia"/>
        </w:rPr>
        <w:t>，除创建容器外同样可以由</w:t>
      </w:r>
      <w:r w:rsidR="00FA133F">
        <w:rPr>
          <w:rFonts w:hint="eastAsia"/>
        </w:rPr>
        <w:t>Swarm</w:t>
      </w:r>
      <w:r w:rsidR="00FA133F">
        <w:rPr>
          <w:rFonts w:hint="eastAsia"/>
        </w:rPr>
        <w:t>进行处理和接收，并返回相应的执行结果。</w:t>
      </w:r>
    </w:p>
    <w:p w:rsidR="00FA133F" w:rsidRDefault="00FA133F" w:rsidP="00CF4179">
      <w:pPr>
        <w:ind w:firstLine="420"/>
        <w:rPr>
          <w:rFonts w:hint="eastAsia"/>
        </w:rPr>
      </w:pPr>
      <w:r>
        <w:rPr>
          <w:rFonts w:hint="eastAsia"/>
        </w:rPr>
        <w:t>失败的用例为</w:t>
      </w:r>
      <w:r>
        <w:rPr>
          <w:rFonts w:hint="eastAsia"/>
        </w:rPr>
        <w:t>4</w:t>
      </w:r>
      <w:r>
        <w:rPr>
          <w:rFonts w:hint="eastAsia"/>
        </w:rPr>
        <w:t>条，通过向</w:t>
      </w:r>
      <w:r>
        <w:rPr>
          <w:rFonts w:hint="eastAsia"/>
        </w:rPr>
        <w:t>Swarm</w:t>
      </w:r>
      <w:r>
        <w:rPr>
          <w:rFonts w:hint="eastAsia"/>
        </w:rPr>
        <w:t>发送创建容器的请求，会提示参数错误而导致发送请求失败，问题记录为</w:t>
      </w:r>
      <w:r>
        <w:rPr>
          <w:rFonts w:hint="eastAsia"/>
        </w:rPr>
        <w:t>Bug 6</w:t>
      </w:r>
      <w:r>
        <w:rPr>
          <w:rFonts w:hint="eastAsia"/>
        </w:rPr>
        <w:t>，影响较大。</w:t>
      </w:r>
    </w:p>
    <w:p w:rsidR="00A13B5F" w:rsidRPr="00FA133F" w:rsidRDefault="00A13B5F" w:rsidP="00CF4179">
      <w:pPr>
        <w:ind w:firstLine="420"/>
      </w:pPr>
      <w:r>
        <w:rPr>
          <w:noProof/>
        </w:rPr>
        <w:drawing>
          <wp:inline distT="0" distB="0" distL="0" distR="0">
            <wp:extent cx="5274310" cy="1531552"/>
            <wp:effectExtent l="0" t="0" r="0" b="0"/>
            <wp:docPr id="7" name="图片 7" descr="C:\Users\herong\Desktop\CMBC\current\150929_swarm-test\screenshots\container-create-mistake-viaSwarm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rong\Desktop\CMBC\current\150929_swarm-test\screenshots\container-create-mistake-viaSwarmI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526" w:rsidRDefault="00E47C06" w:rsidP="00AF013C">
      <w:pPr>
        <w:pStyle w:val="3"/>
        <w:numPr>
          <w:ilvl w:val="2"/>
          <w:numId w:val="21"/>
        </w:numPr>
      </w:pPr>
      <w:bookmarkStart w:id="16" w:name="_Toc432009760"/>
      <w:r>
        <w:rPr>
          <w:rFonts w:hint="eastAsia"/>
        </w:rPr>
        <w:t>并发</w:t>
      </w:r>
      <w:r w:rsidR="00FA6364" w:rsidRPr="00884695">
        <w:rPr>
          <w:rFonts w:hint="eastAsia"/>
        </w:rPr>
        <w:t>测试</w:t>
      </w:r>
      <w:bookmarkEnd w:id="16"/>
    </w:p>
    <w:p w:rsidR="00164EC9" w:rsidRDefault="00E47C06" w:rsidP="00AF013C">
      <w:pPr>
        <w:pStyle w:val="4"/>
        <w:numPr>
          <w:ilvl w:val="3"/>
          <w:numId w:val="21"/>
        </w:numPr>
      </w:pPr>
      <w:r>
        <w:rPr>
          <w:rFonts w:hint="eastAsia"/>
        </w:rPr>
        <w:t>测试原理</w:t>
      </w:r>
    </w:p>
    <w:p w:rsidR="00E47C06" w:rsidRPr="00E47C06" w:rsidRDefault="00E47C06" w:rsidP="00DF0141">
      <w:pPr>
        <w:ind w:firstLine="420"/>
      </w:pPr>
      <w:r>
        <w:rPr>
          <w:rFonts w:hint="eastAsia"/>
        </w:rPr>
        <w:t>Dcoker Remote API</w:t>
      </w:r>
      <w:r w:rsidRPr="00403D01">
        <w:rPr>
          <w:bCs/>
        </w:rPr>
        <w:t>是</w:t>
      </w:r>
      <w:r>
        <w:rPr>
          <w:rFonts w:hint="eastAsia"/>
          <w:bCs/>
        </w:rPr>
        <w:t>D</w:t>
      </w:r>
      <w:r w:rsidRPr="00403D01">
        <w:rPr>
          <w:bCs/>
        </w:rPr>
        <w:t>ocker</w:t>
      </w:r>
      <w:r w:rsidRPr="00403D01">
        <w:rPr>
          <w:bCs/>
        </w:rPr>
        <w:t>自带的一个</w:t>
      </w:r>
      <w:r>
        <w:rPr>
          <w:rFonts w:hint="eastAsia"/>
          <w:bCs/>
        </w:rPr>
        <w:t>REST API</w:t>
      </w:r>
      <w:r w:rsidRPr="00403D01">
        <w:rPr>
          <w:bCs/>
        </w:rPr>
        <w:t>管理</w:t>
      </w:r>
      <w:r w:rsidR="006E7FDD">
        <w:rPr>
          <w:rFonts w:hint="eastAsia"/>
          <w:bCs/>
        </w:rPr>
        <w:t>。</w:t>
      </w:r>
      <w:r>
        <w:rPr>
          <w:rFonts w:hint="eastAsia"/>
          <w:bCs/>
        </w:rPr>
        <w:t>轻量级并发测试工具</w:t>
      </w:r>
      <w:r>
        <w:rPr>
          <w:rFonts w:hint="eastAsia"/>
          <w:bCs/>
        </w:rPr>
        <w:t>Locust</w:t>
      </w:r>
      <w:r>
        <w:rPr>
          <w:rFonts w:hint="eastAsia"/>
          <w:bCs/>
        </w:rPr>
        <w:t>，可模拟多用户并发发送</w:t>
      </w:r>
      <w:r>
        <w:rPr>
          <w:rFonts w:hint="eastAsia"/>
          <w:bCs/>
        </w:rPr>
        <w:t>RESTful</w:t>
      </w:r>
      <w:r>
        <w:rPr>
          <w:rFonts w:hint="eastAsia"/>
          <w:bCs/>
        </w:rPr>
        <w:t>请求</w:t>
      </w:r>
      <w:r w:rsidR="006E7FDD">
        <w:rPr>
          <w:rFonts w:hint="eastAsia"/>
          <w:bCs/>
        </w:rPr>
        <w:t>。通过编辑</w:t>
      </w:r>
      <w:r w:rsidR="006E7FDD">
        <w:rPr>
          <w:rFonts w:hint="eastAsia"/>
          <w:bCs/>
        </w:rPr>
        <w:t>Locust</w:t>
      </w:r>
      <w:r w:rsidR="006E7FDD">
        <w:rPr>
          <w:rFonts w:hint="eastAsia"/>
          <w:bCs/>
        </w:rPr>
        <w:t>启动脚本</w:t>
      </w:r>
      <w:r w:rsidR="00DF0141">
        <w:rPr>
          <w:rFonts w:hint="eastAsia"/>
          <w:bCs/>
        </w:rPr>
        <w:t>，根据</w:t>
      </w:r>
      <w:r w:rsidR="00DF0141">
        <w:rPr>
          <w:rFonts w:hint="eastAsia"/>
          <w:bCs/>
        </w:rPr>
        <w:t>Docker Remote API</w:t>
      </w:r>
      <w:r w:rsidR="00DF0141">
        <w:rPr>
          <w:rFonts w:hint="eastAsia"/>
          <w:bCs/>
        </w:rPr>
        <w:t>的</w:t>
      </w:r>
      <w:r w:rsidR="00DF0141">
        <w:rPr>
          <w:rFonts w:hint="eastAsia"/>
          <w:bCs/>
        </w:rPr>
        <w:t>URL</w:t>
      </w:r>
      <w:r w:rsidR="00DF0141">
        <w:rPr>
          <w:rFonts w:hint="eastAsia"/>
          <w:bCs/>
        </w:rPr>
        <w:t>格式，编写</w:t>
      </w:r>
      <w:r w:rsidR="00DF0141">
        <w:rPr>
          <w:rFonts w:hint="eastAsia"/>
          <w:bCs/>
        </w:rPr>
        <w:t>Locust</w:t>
      </w:r>
      <w:r w:rsidR="00DF0141">
        <w:rPr>
          <w:rFonts w:hint="eastAsia"/>
          <w:bCs/>
        </w:rPr>
        <w:t>可发送的</w:t>
      </w:r>
      <w:r w:rsidR="00DF0141">
        <w:rPr>
          <w:rFonts w:hint="eastAsia"/>
        </w:rPr>
        <w:t>容器操作</w:t>
      </w:r>
      <w:r w:rsidR="00DF0141">
        <w:rPr>
          <w:rFonts w:hint="eastAsia"/>
        </w:rPr>
        <w:t xml:space="preserve"> (</w:t>
      </w:r>
      <w:r w:rsidR="00DF0141">
        <w:rPr>
          <w:rFonts w:hint="eastAsia"/>
        </w:rPr>
        <w:t>创建、开启、关闭、删除、获取日志、获取容器列表</w:t>
      </w:r>
      <w:r w:rsidR="00DF0141">
        <w:rPr>
          <w:rFonts w:hint="eastAsia"/>
        </w:rPr>
        <w:t>)</w:t>
      </w:r>
      <w:r w:rsidR="00DF0141">
        <w:rPr>
          <w:rFonts w:hint="eastAsia"/>
        </w:rPr>
        <w:t>脚本，由</w:t>
      </w:r>
      <w:r w:rsidR="00DF0141">
        <w:rPr>
          <w:rFonts w:hint="eastAsia"/>
        </w:rPr>
        <w:t>Locust</w:t>
      </w:r>
      <w:r w:rsidR="00DF0141">
        <w:rPr>
          <w:rFonts w:hint="eastAsia"/>
        </w:rPr>
        <w:t>模拟</w:t>
      </w:r>
      <w:r w:rsidR="00DF0141">
        <w:rPr>
          <w:rFonts w:hint="eastAsia"/>
        </w:rPr>
        <w:t>10/20/50/100</w:t>
      </w:r>
      <w:r w:rsidR="00DF0141">
        <w:rPr>
          <w:rFonts w:hint="eastAsia"/>
        </w:rPr>
        <w:t>个用户并发对</w:t>
      </w:r>
      <w:r w:rsidR="00DF0141">
        <w:rPr>
          <w:rFonts w:hint="eastAsia"/>
        </w:rPr>
        <w:t>Docker</w:t>
      </w:r>
      <w:r w:rsidR="00DF0141">
        <w:rPr>
          <w:rFonts w:hint="eastAsia"/>
        </w:rPr>
        <w:t>主机进行容器基本操作和镜像基本操作的请求。通过获得请求的</w:t>
      </w:r>
      <w:r w:rsidR="00DF0141">
        <w:rPr>
          <w:rFonts w:hint="eastAsia"/>
        </w:rPr>
        <w:t>RPS(</w:t>
      </w:r>
      <w:r w:rsidR="00DF0141">
        <w:rPr>
          <w:rFonts w:hint="eastAsia"/>
        </w:rPr>
        <w:t>每秒处理请求数</w:t>
      </w:r>
      <w:r w:rsidR="00DF0141">
        <w:rPr>
          <w:rFonts w:hint="eastAsia"/>
        </w:rPr>
        <w:t>)</w:t>
      </w:r>
      <w:r w:rsidR="00DF0141">
        <w:rPr>
          <w:rFonts w:hint="eastAsia"/>
        </w:rPr>
        <w:t>和请求失败率，评估</w:t>
      </w:r>
      <w:r w:rsidR="00DF0141">
        <w:rPr>
          <w:rFonts w:hint="eastAsia"/>
        </w:rPr>
        <w:t>Docker</w:t>
      </w:r>
      <w:r w:rsidR="00DF0141">
        <w:rPr>
          <w:rFonts w:hint="eastAsia"/>
        </w:rPr>
        <w:t>主机的并发处理能力。</w:t>
      </w:r>
    </w:p>
    <w:p w:rsidR="00DB140D" w:rsidRDefault="00E47C06" w:rsidP="00AF013C">
      <w:pPr>
        <w:pStyle w:val="4"/>
        <w:numPr>
          <w:ilvl w:val="3"/>
          <w:numId w:val="21"/>
        </w:numPr>
      </w:pPr>
      <w:r>
        <w:rPr>
          <w:rFonts w:hint="eastAsia"/>
        </w:rPr>
        <w:t>测试场景</w:t>
      </w:r>
      <w:r w:rsidR="0078446F">
        <w:rPr>
          <w:rFonts w:hint="eastAsia"/>
        </w:rPr>
        <w:t>及结果</w:t>
      </w:r>
    </w:p>
    <w:p w:rsidR="00E47C06" w:rsidRDefault="00DF0141" w:rsidP="00DF0141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单个容器和镜像操作</w:t>
      </w:r>
    </w:p>
    <w:p w:rsidR="00256F1E" w:rsidRDefault="00256F1E" w:rsidP="00256F1E"/>
    <w:tbl>
      <w:tblPr>
        <w:tblW w:w="8120" w:type="dxa"/>
        <w:tblInd w:w="93" w:type="dxa"/>
        <w:tblLook w:val="04A0" w:firstRow="1" w:lastRow="0" w:firstColumn="1" w:lastColumn="0" w:noHBand="0" w:noVBand="1"/>
      </w:tblPr>
      <w:tblGrid>
        <w:gridCol w:w="4140"/>
        <w:gridCol w:w="1080"/>
        <w:gridCol w:w="1080"/>
        <w:gridCol w:w="1820"/>
      </w:tblGrid>
      <w:tr w:rsidR="0078446F" w:rsidRPr="0078446F" w:rsidTr="0078446F">
        <w:trPr>
          <w:trHeight w:val="270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F7F7F" w:themeFill="text1" w:themeFillTint="80"/>
            <w:noWrap/>
            <w:vAlign w:val="bottom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测试场景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 w:themeFill="text1" w:themeFillTint="80"/>
            <w:noWrap/>
            <w:vAlign w:val="bottom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并发量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 w:themeFill="text1" w:themeFillTint="80"/>
            <w:noWrap/>
            <w:vAlign w:val="bottom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错误率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 w:themeFill="text1" w:themeFillTint="80"/>
            <w:noWrap/>
            <w:vAlign w:val="bottom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每秒处理请求数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每秒并发10/20/50/100个用户创建容器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4.9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每秒并发</w:t>
            </w: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10/20/50/100</w:t>
            </w:r>
            <w:r w:rsidRPr="0078446F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个用户开启容器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21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7%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7%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100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16%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196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每秒并发</w:t>
            </w: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10/20/50/100</w:t>
            </w:r>
            <w:r w:rsidRPr="0078446F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个用户关闭容器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65.1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129.3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每秒并发</w:t>
            </w: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10/20/50/100</w:t>
            </w:r>
            <w:r w:rsidRPr="0078446F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个用户获取容器列表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2.5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12.1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25.2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每秒并发</w:t>
            </w: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10/20/50/100</w:t>
            </w:r>
            <w:r w:rsidRPr="0078446F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个用户获取容器日志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15.4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13.8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13.8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13.9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每秒并发</w:t>
            </w: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10/20/50/100</w:t>
            </w:r>
            <w:r w:rsidRPr="0078446F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个用户获取镜像列表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2.6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4.8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12.7</w:t>
            </w:r>
          </w:p>
        </w:tc>
      </w:tr>
      <w:tr w:rsidR="0078446F" w:rsidRPr="0078446F" w:rsidTr="0078446F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24.6</w:t>
            </w:r>
          </w:p>
        </w:tc>
      </w:tr>
    </w:tbl>
    <w:p w:rsidR="00D91F4E" w:rsidRDefault="00D91F4E" w:rsidP="00256F1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19448"/>
            <wp:effectExtent l="0" t="0" r="0" b="0"/>
            <wp:docPr id="17" name="图片 17" descr="J:\CMBC\testing_procedure\container_get_lists\result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:\CMBC\testing_procedure\container_get_lists\result-10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1E" w:rsidRDefault="00256F1E" w:rsidP="00256F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19448"/>
            <wp:effectExtent l="0" t="0" r="0" b="0"/>
            <wp:docPr id="13" name="图片 13" descr="J:\CMBC\testing_procedure\container_create_testing\result-100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CMBC\testing_procedure\container_create_testing\result-100\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1B" w:rsidRDefault="00EE031B" w:rsidP="00256F1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19448"/>
            <wp:effectExtent l="0" t="0" r="0" b="0"/>
            <wp:docPr id="14" name="图片 14" descr="J:\CMBC\testing_procedure\container_start_testing\4result-10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:\CMBC\testing_procedure\container_start_testing\4result-100\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1B" w:rsidRDefault="00EE031B" w:rsidP="00256F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19448"/>
            <wp:effectExtent l="0" t="0" r="0" b="0"/>
            <wp:docPr id="15" name="图片 15" descr="J:\CMBC\testing_procedure\container_stop_testing\4result-100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:\CMBC\testing_procedure\container_stop_testing\4result-100\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1B" w:rsidRDefault="00EE031B" w:rsidP="00256F1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19448"/>
            <wp:effectExtent l="0" t="0" r="0" b="0"/>
            <wp:docPr id="16" name="图片 16" descr="J:\CMBC\testing_procedure\image_get_lists\result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:\CMBC\testing_procedure\image_get_lists\result-10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1E" w:rsidRDefault="00DF0141" w:rsidP="00256F1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模拟真实容器和镜像操作场景</w:t>
      </w:r>
    </w:p>
    <w:tbl>
      <w:tblPr>
        <w:tblW w:w="8120" w:type="dxa"/>
        <w:tblInd w:w="93" w:type="dxa"/>
        <w:tblLook w:val="04A0" w:firstRow="1" w:lastRow="0" w:firstColumn="1" w:lastColumn="0" w:noHBand="0" w:noVBand="1"/>
      </w:tblPr>
      <w:tblGrid>
        <w:gridCol w:w="4140"/>
        <w:gridCol w:w="1262"/>
        <w:gridCol w:w="898"/>
        <w:gridCol w:w="1820"/>
      </w:tblGrid>
      <w:tr w:rsidR="0078446F" w:rsidRPr="0078446F" w:rsidTr="00256F1E">
        <w:trPr>
          <w:trHeight w:val="270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F7F7F" w:themeFill="text1" w:themeFillTint="80"/>
            <w:noWrap/>
            <w:vAlign w:val="bottom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测试场景</w:t>
            </w: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 w:themeFill="text1" w:themeFillTint="80"/>
            <w:noWrap/>
            <w:vAlign w:val="bottom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并发量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 w:themeFill="text1" w:themeFillTint="80"/>
            <w:noWrap/>
            <w:vAlign w:val="bottom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错误率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 w:themeFill="text1" w:themeFillTint="80"/>
            <w:noWrap/>
            <w:vAlign w:val="bottom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每秒处理请求数</w:t>
            </w:r>
          </w:p>
        </w:tc>
      </w:tr>
      <w:tr w:rsidR="0078446F" w:rsidRPr="0078446F" w:rsidTr="00256F1E">
        <w:trPr>
          <w:trHeight w:val="270"/>
        </w:trPr>
        <w:tc>
          <w:tcPr>
            <w:tcW w:w="4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每秒并发</w:t>
            </w:r>
            <w:r w:rsidRPr="0078446F">
              <w:rPr>
                <w:rFonts w:ascii="Arial" w:eastAsia="宋体" w:hAnsi="Arial" w:cs="Arial"/>
                <w:kern w:val="0"/>
                <w:sz w:val="20"/>
                <w:szCs w:val="20"/>
              </w:rPr>
              <w:t>10/20/50/100</w:t>
            </w:r>
            <w:r w:rsidRPr="0078446F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个用户创建</w:t>
            </w:r>
            <w:r w:rsidRPr="0078446F">
              <w:rPr>
                <w:rFonts w:ascii="Arial" w:eastAsia="宋体" w:hAnsi="Arial" w:cs="Arial"/>
                <w:kern w:val="0"/>
                <w:sz w:val="20"/>
                <w:szCs w:val="20"/>
              </w:rPr>
              <w:t>/</w:t>
            </w:r>
            <w:r w:rsidRPr="0078446F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开启</w:t>
            </w:r>
            <w:r w:rsidRPr="0078446F">
              <w:rPr>
                <w:rFonts w:ascii="Arial" w:eastAsia="宋体" w:hAnsi="Arial" w:cs="Arial"/>
                <w:kern w:val="0"/>
                <w:sz w:val="20"/>
                <w:szCs w:val="20"/>
              </w:rPr>
              <w:t>/</w:t>
            </w:r>
            <w:r w:rsidRPr="0078446F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关闭</w:t>
            </w:r>
            <w:r w:rsidRPr="0078446F">
              <w:rPr>
                <w:rFonts w:ascii="Arial" w:eastAsia="宋体" w:hAnsi="Arial" w:cs="Arial"/>
                <w:kern w:val="0"/>
                <w:sz w:val="20"/>
                <w:szCs w:val="20"/>
              </w:rPr>
              <w:t>/</w:t>
            </w:r>
            <w:r w:rsidRPr="0078446F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删除</w:t>
            </w:r>
            <w:r w:rsidRPr="0078446F">
              <w:rPr>
                <w:rFonts w:ascii="Arial" w:eastAsia="宋体" w:hAnsi="Arial" w:cs="Arial"/>
                <w:kern w:val="0"/>
                <w:sz w:val="20"/>
                <w:szCs w:val="20"/>
              </w:rPr>
              <w:t>/</w:t>
            </w:r>
            <w:r w:rsidRPr="0078446F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列出容器</w:t>
            </w:r>
            <w:r w:rsidRPr="0078446F">
              <w:rPr>
                <w:rFonts w:ascii="Arial" w:eastAsia="宋体" w:hAnsi="Arial" w:cs="Arial"/>
                <w:kern w:val="0"/>
                <w:sz w:val="20"/>
                <w:szCs w:val="20"/>
              </w:rPr>
              <w:t>(</w:t>
            </w:r>
            <w:r w:rsidRPr="0078446F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权重</w:t>
            </w:r>
            <w:r w:rsidRPr="0078446F">
              <w:rPr>
                <w:rFonts w:ascii="Arial" w:eastAsia="宋体" w:hAnsi="Arial" w:cs="Arial"/>
                <w:kern w:val="0"/>
                <w:sz w:val="20"/>
                <w:szCs w:val="20"/>
              </w:rPr>
              <w:t>10:5:2:1:20)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0.7</w:t>
            </w:r>
          </w:p>
        </w:tc>
      </w:tr>
      <w:tr w:rsidR="0078446F" w:rsidRPr="0078446F" w:rsidTr="00256F1E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0.3</w:t>
            </w:r>
          </w:p>
        </w:tc>
      </w:tr>
      <w:tr w:rsidR="0078446F" w:rsidRPr="0078446F" w:rsidTr="00256F1E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3.7</w:t>
            </w:r>
          </w:p>
        </w:tc>
      </w:tr>
      <w:tr w:rsidR="0078446F" w:rsidRPr="0078446F" w:rsidTr="00256F1E">
        <w:trPr>
          <w:trHeight w:val="270"/>
        </w:trPr>
        <w:tc>
          <w:tcPr>
            <w:tcW w:w="4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446F" w:rsidRPr="0078446F" w:rsidRDefault="0078446F" w:rsidP="0078446F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100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446F" w:rsidRPr="0078446F" w:rsidRDefault="0078446F" w:rsidP="007844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844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7.4</w:t>
            </w:r>
          </w:p>
        </w:tc>
      </w:tr>
    </w:tbl>
    <w:p w:rsidR="00256F1E" w:rsidRDefault="00256F1E" w:rsidP="00256F1E">
      <w:pPr>
        <w:rPr>
          <w:rFonts w:hint="eastAsia"/>
        </w:rPr>
      </w:pPr>
      <w:r>
        <w:rPr>
          <w:noProof/>
        </w:rPr>
        <w:drawing>
          <wp:inline distT="0" distB="0" distL="0" distR="0" wp14:anchorId="7FC59F30" wp14:editId="5B78FB62">
            <wp:extent cx="5274310" cy="4218940"/>
            <wp:effectExtent l="0" t="0" r="0" b="0"/>
            <wp:docPr id="12" name="图片 12" descr="J:\CMBC\testing_procedure\container_cssd_testing\result-100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CMBC\testing_procedure\container_cssd_testing\result-100\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EC9" w:rsidRDefault="00164EC9" w:rsidP="00AF013C">
      <w:pPr>
        <w:pStyle w:val="4"/>
        <w:numPr>
          <w:ilvl w:val="3"/>
          <w:numId w:val="21"/>
        </w:numPr>
      </w:pPr>
      <w:r w:rsidRPr="00884695">
        <w:rPr>
          <w:rFonts w:hint="eastAsia"/>
        </w:rPr>
        <w:t>测试结果分析</w:t>
      </w:r>
    </w:p>
    <w:p w:rsidR="00896C44" w:rsidRDefault="001A2C88" w:rsidP="00896C44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10-100</w:t>
      </w:r>
      <w:r>
        <w:rPr>
          <w:rFonts w:hint="eastAsia"/>
        </w:rPr>
        <w:t>并发用户操作容器的情况下，</w:t>
      </w:r>
      <w:r>
        <w:rPr>
          <w:rFonts w:hint="eastAsia"/>
        </w:rPr>
        <w:t>RPS(</w:t>
      </w:r>
      <w:r>
        <w:rPr>
          <w:rFonts w:hint="eastAsia"/>
        </w:rPr>
        <w:t>每秒处理请求数</w:t>
      </w:r>
      <w:r>
        <w:rPr>
          <w:rFonts w:hint="eastAsia"/>
        </w:rPr>
        <w:t>)</w:t>
      </w:r>
      <w:r>
        <w:rPr>
          <w:rFonts w:hint="eastAsia"/>
        </w:rPr>
        <w:t>随并发</w:t>
      </w:r>
      <w:r w:rsidR="00896C44">
        <w:rPr>
          <w:rFonts w:hint="eastAsia"/>
        </w:rPr>
        <w:t>量的增加而增加。</w:t>
      </w:r>
      <w:r w:rsidR="00B5321F">
        <w:rPr>
          <w:rFonts w:hint="eastAsia"/>
        </w:rPr>
        <w:t>且测试过程中</w:t>
      </w:r>
      <w:r w:rsidR="00B5321F">
        <w:rPr>
          <w:rFonts w:hint="eastAsia"/>
        </w:rPr>
        <w:t>CPU</w:t>
      </w:r>
      <w:r w:rsidR="00B5321F">
        <w:rPr>
          <w:rFonts w:hint="eastAsia"/>
        </w:rPr>
        <w:t>和内存资源并没有明显的增加。</w:t>
      </w:r>
    </w:p>
    <w:p w:rsidR="00DF0141" w:rsidRDefault="00896C44" w:rsidP="00896C44">
      <w:pPr>
        <w:ind w:firstLine="420"/>
      </w:pPr>
      <w:r>
        <w:rPr>
          <w:rFonts w:hint="eastAsia"/>
        </w:rPr>
        <w:t>获取容器日志的请求处理数并不受并发量的增加而增加，从结果判断出平均响应时间随着并发量的增加而递减。</w:t>
      </w:r>
    </w:p>
    <w:p w:rsidR="00357A04" w:rsidRDefault="00896C44" w:rsidP="00357A04">
      <w:pPr>
        <w:ind w:firstLine="420"/>
      </w:pPr>
      <w:r>
        <w:rPr>
          <w:rFonts w:hint="eastAsia"/>
        </w:rPr>
        <w:t>在启动容器过程中，随着并发量的提高，会出现关闭容器的请求失败的情况，已记录为</w:t>
      </w:r>
      <w:r>
        <w:rPr>
          <w:rFonts w:hint="eastAsia"/>
        </w:rPr>
        <w:t>Bug</w:t>
      </w:r>
      <w:r w:rsidR="002459D6">
        <w:rPr>
          <w:rFonts w:hint="eastAsia"/>
        </w:rPr>
        <w:t xml:space="preserve"> 1</w:t>
      </w:r>
      <w:r>
        <w:rPr>
          <w:rFonts w:hint="eastAsia"/>
        </w:rPr>
        <w:t>，影响为中等。</w:t>
      </w:r>
    </w:p>
    <w:p w:rsidR="00357A04" w:rsidRPr="00896C44" w:rsidRDefault="00357A04" w:rsidP="00357A04">
      <w:pPr>
        <w:ind w:firstLine="420"/>
      </w:pPr>
      <w:r>
        <w:rPr>
          <w:rFonts w:hint="eastAsia"/>
        </w:rPr>
        <w:t>在删除容器的过程中，做创建容器的操作过程非常缓慢，与容器本身秒级创建的特性有出入，已记录为</w:t>
      </w:r>
      <w:r>
        <w:rPr>
          <w:rFonts w:hint="eastAsia"/>
        </w:rPr>
        <w:t>Bug 2</w:t>
      </w:r>
      <w:r>
        <w:rPr>
          <w:rFonts w:hint="eastAsia"/>
        </w:rPr>
        <w:t>。</w:t>
      </w:r>
    </w:p>
    <w:p w:rsidR="009A7A87" w:rsidRPr="00884695" w:rsidRDefault="00E47C06" w:rsidP="00B5321F">
      <w:pPr>
        <w:pStyle w:val="3"/>
        <w:numPr>
          <w:ilvl w:val="2"/>
          <w:numId w:val="21"/>
        </w:numPr>
      </w:pPr>
      <w:bookmarkStart w:id="17" w:name="_Toc432009761"/>
      <w:r>
        <w:rPr>
          <w:rFonts w:hint="eastAsia"/>
        </w:rPr>
        <w:t>压力</w:t>
      </w:r>
      <w:r w:rsidR="009A7A87" w:rsidRPr="00884695">
        <w:rPr>
          <w:rFonts w:hint="eastAsia"/>
        </w:rPr>
        <w:t>测试</w:t>
      </w:r>
      <w:bookmarkEnd w:id="17"/>
    </w:p>
    <w:p w:rsidR="00B5321F" w:rsidRDefault="00B5321F" w:rsidP="00397621">
      <w:pPr>
        <w:pStyle w:val="4"/>
        <w:numPr>
          <w:ilvl w:val="3"/>
          <w:numId w:val="21"/>
        </w:numPr>
        <w:rPr>
          <w:rFonts w:hint="eastAsia"/>
        </w:rPr>
      </w:pPr>
      <w:r>
        <w:rPr>
          <w:rFonts w:hint="eastAsia"/>
        </w:rPr>
        <w:t>仓库负载测试</w:t>
      </w:r>
      <w:r w:rsidR="00D622EF">
        <w:rPr>
          <w:rFonts w:hint="eastAsia"/>
        </w:rPr>
        <w:t>场景</w:t>
      </w:r>
    </w:p>
    <w:p w:rsidR="00B5321F" w:rsidRDefault="00B5321F" w:rsidP="00B5321F">
      <w:pPr>
        <w:pStyle w:val="a3"/>
        <w:numPr>
          <w:ilvl w:val="0"/>
          <w:numId w:val="32"/>
        </w:numPr>
        <w:ind w:firstLineChars="0"/>
      </w:pPr>
      <w:r>
        <w:t>D</w:t>
      </w:r>
      <w:r>
        <w:rPr>
          <w:rFonts w:hint="eastAsia"/>
        </w:rPr>
        <w:t>ocker</w:t>
      </w:r>
      <w:r>
        <w:rPr>
          <w:rFonts w:hint="eastAsia"/>
        </w:rPr>
        <w:t>主机</w:t>
      </w:r>
      <w:r>
        <w:rPr>
          <w:rFonts w:hint="eastAsia"/>
        </w:rPr>
        <w:t>push</w:t>
      </w:r>
      <w:r>
        <w:rPr>
          <w:rFonts w:hint="eastAsia"/>
        </w:rPr>
        <w:t>镜像至仓库，利用</w:t>
      </w:r>
      <w:r>
        <w:rPr>
          <w:rFonts w:hint="eastAsia"/>
        </w:rPr>
        <w:t>CPU</w:t>
      </w:r>
      <w:r>
        <w:rPr>
          <w:rFonts w:hint="eastAsia"/>
        </w:rPr>
        <w:t>和网络监测脚本，监测仓库主机网络</w:t>
      </w:r>
      <w:r>
        <w:rPr>
          <w:rFonts w:hint="eastAsia"/>
        </w:rPr>
        <w:t>IO</w:t>
      </w:r>
      <w:r>
        <w:rPr>
          <w:rFonts w:hint="eastAsia"/>
        </w:rPr>
        <w:t>和系统的负载情况。</w:t>
      </w:r>
    </w:p>
    <w:p w:rsidR="00B5321F" w:rsidRDefault="00B5321F" w:rsidP="00B5321F">
      <w:pPr>
        <w:pStyle w:val="a3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多台</w:t>
      </w:r>
      <w:r>
        <w:rPr>
          <w:rFonts w:hint="eastAsia"/>
        </w:rPr>
        <w:t>Docker</w:t>
      </w:r>
      <w:r>
        <w:rPr>
          <w:rFonts w:hint="eastAsia"/>
        </w:rPr>
        <w:t>主机从同仓库服务器</w:t>
      </w:r>
      <w:r>
        <w:rPr>
          <w:rFonts w:hint="eastAsia"/>
        </w:rPr>
        <w:t>pull</w:t>
      </w:r>
      <w:r>
        <w:rPr>
          <w:rFonts w:hint="eastAsia"/>
        </w:rPr>
        <w:t>镜像，利用</w:t>
      </w:r>
      <w:r>
        <w:rPr>
          <w:rFonts w:hint="eastAsia"/>
        </w:rPr>
        <w:t>CPU</w:t>
      </w:r>
      <w:r>
        <w:rPr>
          <w:rFonts w:hint="eastAsia"/>
        </w:rPr>
        <w:t>和网络监测脚本，监测仓库主机</w:t>
      </w:r>
      <w:r>
        <w:rPr>
          <w:rFonts w:hint="eastAsia"/>
        </w:rPr>
        <w:lastRenderedPageBreak/>
        <w:t>网络</w:t>
      </w:r>
      <w:r>
        <w:rPr>
          <w:rFonts w:hint="eastAsia"/>
        </w:rPr>
        <w:t>IO</w:t>
      </w:r>
      <w:r>
        <w:rPr>
          <w:rFonts w:hint="eastAsia"/>
        </w:rPr>
        <w:t>和系统的负载情况，并监测镜像获取机制。</w:t>
      </w:r>
    </w:p>
    <w:p w:rsidR="00397621" w:rsidRDefault="00397621" w:rsidP="00397621">
      <w:pPr>
        <w:pStyle w:val="4"/>
        <w:numPr>
          <w:ilvl w:val="3"/>
          <w:numId w:val="21"/>
        </w:numPr>
      </w:pPr>
      <w:bookmarkStart w:id="18" w:name="_Toc431650662"/>
      <w:r>
        <w:t>C</w:t>
      </w:r>
      <w:r>
        <w:rPr>
          <w:rFonts w:hint="eastAsia"/>
        </w:rPr>
        <w:t>PU</w:t>
      </w:r>
      <w:r>
        <w:rPr>
          <w:rFonts w:hint="eastAsia"/>
        </w:rPr>
        <w:t>压力测试</w:t>
      </w:r>
      <w:bookmarkEnd w:id="18"/>
      <w:r w:rsidR="00D622EF">
        <w:rPr>
          <w:rFonts w:hint="eastAsia"/>
        </w:rPr>
        <w:t>场景</w:t>
      </w:r>
    </w:p>
    <w:p w:rsidR="00D622EF" w:rsidRDefault="00397621" w:rsidP="00D622E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生成未绑定</w:t>
      </w:r>
      <w:r>
        <w:rPr>
          <w:rFonts w:hint="eastAsia"/>
        </w:rPr>
        <w:t>CPU</w:t>
      </w:r>
      <w:r>
        <w:rPr>
          <w:rFonts w:hint="eastAsia"/>
        </w:rPr>
        <w:t>的容器，在容器中使用</w:t>
      </w:r>
      <w:r>
        <w:rPr>
          <w:rFonts w:hint="eastAsia"/>
        </w:rPr>
        <w:t>nstress</w:t>
      </w:r>
      <w:r>
        <w:rPr>
          <w:rFonts w:hint="eastAsia"/>
        </w:rPr>
        <w:t>工具耗损</w:t>
      </w:r>
      <w:r>
        <w:rPr>
          <w:rFonts w:hint="eastAsia"/>
        </w:rPr>
        <w:t>CPU</w:t>
      </w:r>
      <w:r>
        <w:rPr>
          <w:rFonts w:hint="eastAsia"/>
        </w:rPr>
        <w:t>资源，监测并记录</w:t>
      </w:r>
      <w:r>
        <w:rPr>
          <w:rFonts w:hint="eastAsia"/>
        </w:rPr>
        <w:t>docker</w:t>
      </w:r>
      <w:r>
        <w:rPr>
          <w:rFonts w:hint="eastAsia"/>
        </w:rPr>
        <w:t>服务和其他容器运行状态</w:t>
      </w:r>
    </w:p>
    <w:p w:rsidR="00397621" w:rsidRDefault="00397621" w:rsidP="0039762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生成绑定特定</w:t>
      </w:r>
      <w:r>
        <w:rPr>
          <w:rFonts w:hint="eastAsia"/>
        </w:rPr>
        <w:t>CPU</w:t>
      </w:r>
      <w:r>
        <w:rPr>
          <w:rFonts w:hint="eastAsia"/>
        </w:rPr>
        <w:t>的容器，在容器中使用</w:t>
      </w:r>
      <w:r>
        <w:rPr>
          <w:rFonts w:hint="eastAsia"/>
        </w:rPr>
        <w:t>nstress</w:t>
      </w:r>
      <w:r>
        <w:rPr>
          <w:rFonts w:hint="eastAsia"/>
        </w:rPr>
        <w:t>工具耗损</w:t>
      </w:r>
      <w:r>
        <w:rPr>
          <w:rFonts w:hint="eastAsia"/>
        </w:rPr>
        <w:t>CPU</w:t>
      </w:r>
      <w:r>
        <w:rPr>
          <w:rFonts w:hint="eastAsia"/>
        </w:rPr>
        <w:t>资源，监测并记录</w:t>
      </w:r>
      <w:r>
        <w:rPr>
          <w:rFonts w:hint="eastAsia"/>
        </w:rPr>
        <w:t>docker</w:t>
      </w:r>
      <w:r>
        <w:rPr>
          <w:rFonts w:hint="eastAsia"/>
        </w:rPr>
        <w:t>服务和其他绑定不同</w:t>
      </w:r>
      <w:r>
        <w:rPr>
          <w:rFonts w:hint="eastAsia"/>
        </w:rPr>
        <w:t>CPU</w:t>
      </w:r>
      <w:r>
        <w:rPr>
          <w:rFonts w:hint="eastAsia"/>
        </w:rPr>
        <w:t>的容器运行状态</w:t>
      </w:r>
    </w:p>
    <w:p w:rsidR="00397621" w:rsidRPr="001B3891" w:rsidRDefault="00397621" w:rsidP="0039762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开启</w:t>
      </w:r>
      <w:r>
        <w:rPr>
          <w:rFonts w:hint="eastAsia"/>
        </w:rPr>
        <w:t xml:space="preserve">cpu-1 </w:t>
      </w:r>
      <w:r>
        <w:rPr>
          <w:rFonts w:hint="eastAsia"/>
        </w:rPr>
        <w:t>数量个容器，对容器绑定特定</w:t>
      </w:r>
      <w:r>
        <w:rPr>
          <w:rFonts w:hint="eastAsia"/>
        </w:rPr>
        <w:t>CPU</w:t>
      </w:r>
      <w:r>
        <w:rPr>
          <w:rFonts w:hint="eastAsia"/>
        </w:rPr>
        <w:t>，在容器中发布一个</w:t>
      </w:r>
      <w:r>
        <w:rPr>
          <w:rFonts w:hint="eastAsia"/>
        </w:rPr>
        <w:t>httpd</w:t>
      </w:r>
      <w:r>
        <w:rPr>
          <w:rFonts w:hint="eastAsia"/>
        </w:rPr>
        <w:t>应用，利用</w:t>
      </w:r>
      <w:r>
        <w:rPr>
          <w:rFonts w:hint="eastAsia"/>
        </w:rPr>
        <w:t>nstress</w:t>
      </w:r>
      <w:r>
        <w:rPr>
          <w:rFonts w:hint="eastAsia"/>
        </w:rPr>
        <w:t>耗损</w:t>
      </w:r>
      <w:r>
        <w:rPr>
          <w:rFonts w:hint="eastAsia"/>
        </w:rPr>
        <w:t>CPU</w:t>
      </w:r>
      <w:r>
        <w:rPr>
          <w:rFonts w:hint="eastAsia"/>
        </w:rPr>
        <w:t>资源，利用</w:t>
      </w:r>
      <w:r>
        <w:rPr>
          <w:rFonts w:hint="eastAsia"/>
        </w:rPr>
        <w:t>locust</w:t>
      </w:r>
      <w:r>
        <w:rPr>
          <w:rFonts w:hint="eastAsia"/>
        </w:rPr>
        <w:t>监测</w:t>
      </w:r>
      <w:r>
        <w:rPr>
          <w:rFonts w:hint="eastAsia"/>
        </w:rPr>
        <w:t>httpd</w:t>
      </w:r>
      <w:r>
        <w:rPr>
          <w:rFonts w:hint="eastAsia"/>
        </w:rPr>
        <w:t>访问请求的平均响应时间及每秒处理事务数。</w:t>
      </w:r>
    </w:p>
    <w:p w:rsidR="00397621" w:rsidRDefault="00397621" w:rsidP="00397621">
      <w:pPr>
        <w:pStyle w:val="4"/>
        <w:numPr>
          <w:ilvl w:val="3"/>
          <w:numId w:val="21"/>
        </w:numPr>
      </w:pPr>
      <w:bookmarkStart w:id="19" w:name="_Toc431650663"/>
      <w:r>
        <w:rPr>
          <w:rFonts w:hint="eastAsia"/>
        </w:rPr>
        <w:t>内存压力测试</w:t>
      </w:r>
      <w:bookmarkEnd w:id="19"/>
      <w:r w:rsidR="00D622EF">
        <w:rPr>
          <w:rFonts w:hint="eastAsia"/>
        </w:rPr>
        <w:t>场景</w:t>
      </w:r>
    </w:p>
    <w:p w:rsidR="00397621" w:rsidRDefault="00397621" w:rsidP="0039762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生成一个未限制内存使用的容器，在容器中使用</w:t>
      </w:r>
      <w:r>
        <w:rPr>
          <w:rFonts w:hint="eastAsia"/>
        </w:rPr>
        <w:t>nstress</w:t>
      </w:r>
      <w:r>
        <w:rPr>
          <w:rFonts w:hint="eastAsia"/>
        </w:rPr>
        <w:t>工具耗损内存资源，监测并记录</w:t>
      </w:r>
      <w:r>
        <w:rPr>
          <w:rFonts w:hint="eastAsia"/>
        </w:rPr>
        <w:t>docker</w:t>
      </w:r>
      <w:r>
        <w:rPr>
          <w:rFonts w:hint="eastAsia"/>
        </w:rPr>
        <w:t>服务运行状态和内存耗损情况。</w:t>
      </w:r>
    </w:p>
    <w:p w:rsidR="00397621" w:rsidRDefault="00397621" w:rsidP="0039762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生成一个限制内存使用的容器，在容器中使用</w:t>
      </w:r>
      <w:r>
        <w:rPr>
          <w:rFonts w:hint="eastAsia"/>
        </w:rPr>
        <w:t>nstress</w:t>
      </w:r>
      <w:r>
        <w:rPr>
          <w:rFonts w:hint="eastAsia"/>
        </w:rPr>
        <w:t>工具耗损内存资源，监测并记录</w:t>
      </w:r>
      <w:r>
        <w:rPr>
          <w:rFonts w:hint="eastAsia"/>
        </w:rPr>
        <w:t>docker</w:t>
      </w:r>
      <w:r>
        <w:rPr>
          <w:rFonts w:hint="eastAsia"/>
        </w:rPr>
        <w:t>服务运行情况，内存耗损情况和内存突破最大使用限制时容器的运行情况。</w:t>
      </w:r>
    </w:p>
    <w:p w:rsidR="00397621" w:rsidRDefault="00397621" w:rsidP="0039762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开启</w:t>
      </w:r>
      <w:r>
        <w:rPr>
          <w:rFonts w:hint="eastAsia"/>
        </w:rPr>
        <w:t xml:space="preserve">cpu-1 </w:t>
      </w:r>
      <w:r>
        <w:rPr>
          <w:rFonts w:hint="eastAsia"/>
        </w:rPr>
        <w:t>数量个容器，每个容器限制为</w:t>
      </w:r>
      <w:r>
        <w:rPr>
          <w:rFonts w:hint="eastAsia"/>
        </w:rPr>
        <w:t>(</w:t>
      </w:r>
      <w:r>
        <w:rPr>
          <w:rFonts w:hint="eastAsia"/>
        </w:rPr>
        <w:t>主机内存</w:t>
      </w:r>
      <w:r>
        <w:rPr>
          <w:rFonts w:hint="eastAsia"/>
        </w:rPr>
        <w:t>-2)/(cpu-1)</w:t>
      </w:r>
      <w:r>
        <w:rPr>
          <w:rFonts w:hint="eastAsia"/>
        </w:rPr>
        <w:t>的内存容量，在容器中发布一个</w:t>
      </w:r>
      <w:r>
        <w:rPr>
          <w:rFonts w:hint="eastAsia"/>
        </w:rPr>
        <w:t>httpd</w:t>
      </w:r>
      <w:r>
        <w:rPr>
          <w:rFonts w:hint="eastAsia"/>
        </w:rPr>
        <w:t>应用，利用</w:t>
      </w:r>
      <w:r>
        <w:rPr>
          <w:rFonts w:hint="eastAsia"/>
        </w:rPr>
        <w:t>nstress</w:t>
      </w:r>
      <w:r>
        <w:rPr>
          <w:rFonts w:hint="eastAsia"/>
        </w:rPr>
        <w:t>耗损内存资源，利用</w:t>
      </w:r>
      <w:r>
        <w:rPr>
          <w:rFonts w:hint="eastAsia"/>
        </w:rPr>
        <w:t>locust</w:t>
      </w:r>
      <w:r>
        <w:rPr>
          <w:rFonts w:hint="eastAsia"/>
        </w:rPr>
        <w:t>监测</w:t>
      </w:r>
      <w:r>
        <w:rPr>
          <w:rFonts w:hint="eastAsia"/>
        </w:rPr>
        <w:t>httpd</w:t>
      </w:r>
      <w:r>
        <w:rPr>
          <w:rFonts w:hint="eastAsia"/>
        </w:rPr>
        <w:t>访问请求的平均响应时间及每秒处理事务数。</w:t>
      </w:r>
    </w:p>
    <w:p w:rsidR="00397621" w:rsidRDefault="00397621" w:rsidP="00397621">
      <w:pPr>
        <w:pStyle w:val="4"/>
        <w:numPr>
          <w:ilvl w:val="3"/>
          <w:numId w:val="21"/>
        </w:numPr>
      </w:pPr>
      <w:bookmarkStart w:id="20" w:name="_Toc431650664"/>
      <w:r>
        <w:rPr>
          <w:rFonts w:hint="eastAsia"/>
        </w:rPr>
        <w:t>磁盘</w:t>
      </w:r>
      <w:r>
        <w:rPr>
          <w:rFonts w:hint="eastAsia"/>
        </w:rPr>
        <w:t>IO</w:t>
      </w:r>
      <w:r>
        <w:rPr>
          <w:rFonts w:hint="eastAsia"/>
        </w:rPr>
        <w:t>性能测试</w:t>
      </w:r>
      <w:bookmarkEnd w:id="20"/>
      <w:r w:rsidR="00D622EF">
        <w:rPr>
          <w:rFonts w:hint="eastAsia"/>
        </w:rPr>
        <w:t>场景</w:t>
      </w:r>
    </w:p>
    <w:p w:rsidR="00397621" w:rsidRDefault="00397621" w:rsidP="0039762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创建一个容器，对容器不进行磁盘</w:t>
      </w:r>
      <w:r>
        <w:rPr>
          <w:rFonts w:hint="eastAsia"/>
        </w:rPr>
        <w:t>IO</w:t>
      </w:r>
      <w:r>
        <w:rPr>
          <w:rFonts w:hint="eastAsia"/>
        </w:rPr>
        <w:t>限制，在容器中利用</w:t>
      </w:r>
      <w:r>
        <w:rPr>
          <w:rFonts w:hint="eastAsia"/>
        </w:rPr>
        <w:t>IOZONE</w:t>
      </w:r>
      <w:r>
        <w:rPr>
          <w:rFonts w:hint="eastAsia"/>
        </w:rPr>
        <w:t>进行读写性能测试。在</w:t>
      </w:r>
      <w:r>
        <w:rPr>
          <w:rFonts w:hint="eastAsia"/>
        </w:rPr>
        <w:t>docker</w:t>
      </w:r>
      <w:r>
        <w:rPr>
          <w:rFonts w:hint="eastAsia"/>
        </w:rPr>
        <w:t>主机中利用</w:t>
      </w:r>
      <w:r>
        <w:rPr>
          <w:rFonts w:hint="eastAsia"/>
        </w:rPr>
        <w:t>IOZONE</w:t>
      </w:r>
      <w:r>
        <w:rPr>
          <w:rFonts w:hint="eastAsia"/>
        </w:rPr>
        <w:t>进行读写性能测试。对比两次测试结果。</w:t>
      </w:r>
    </w:p>
    <w:p w:rsidR="00397621" w:rsidRDefault="00397621" w:rsidP="0039762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 xml:space="preserve">cpu-1 </w:t>
      </w:r>
      <w:r>
        <w:rPr>
          <w:rFonts w:hint="eastAsia"/>
        </w:rPr>
        <w:t>数量个容器，每个容器限制为</w:t>
      </w:r>
      <w:r>
        <w:rPr>
          <w:rFonts w:hint="eastAsia"/>
        </w:rPr>
        <w:t>(</w:t>
      </w:r>
      <w:r>
        <w:rPr>
          <w:rFonts w:hint="eastAsia"/>
        </w:rPr>
        <w:t>主机内存</w:t>
      </w:r>
      <w:r>
        <w:rPr>
          <w:rFonts w:hint="eastAsia"/>
        </w:rPr>
        <w:t>-2)/(cpu-1)</w:t>
      </w:r>
      <w:r>
        <w:rPr>
          <w:rFonts w:hint="eastAsia"/>
        </w:rPr>
        <w:t>的内存容量，容器绑定不同的</w:t>
      </w:r>
      <w:r>
        <w:rPr>
          <w:rFonts w:hint="eastAsia"/>
        </w:rPr>
        <w:t>CPU</w:t>
      </w:r>
      <w:r>
        <w:rPr>
          <w:rFonts w:hint="eastAsia"/>
        </w:rPr>
        <w:t>，对每个容器进行磁盘</w:t>
      </w:r>
      <w:r>
        <w:rPr>
          <w:rFonts w:hint="eastAsia"/>
        </w:rPr>
        <w:t>IO</w:t>
      </w:r>
      <w:r>
        <w:rPr>
          <w:rFonts w:hint="eastAsia"/>
        </w:rPr>
        <w:t>限制，在容器中利用</w:t>
      </w:r>
      <w:r>
        <w:rPr>
          <w:rFonts w:hint="eastAsia"/>
        </w:rPr>
        <w:t>IOZONE</w:t>
      </w:r>
      <w:r>
        <w:rPr>
          <w:rFonts w:hint="eastAsia"/>
        </w:rPr>
        <w:t>进行读写性能测试。关注每个容器磁盘</w:t>
      </w:r>
      <w:r>
        <w:rPr>
          <w:rFonts w:hint="eastAsia"/>
        </w:rPr>
        <w:t>IO</w:t>
      </w:r>
      <w:r>
        <w:rPr>
          <w:rFonts w:hint="eastAsia"/>
        </w:rPr>
        <w:t>读写性能，及测试过程中</w:t>
      </w:r>
      <w:r>
        <w:rPr>
          <w:rFonts w:hint="eastAsia"/>
        </w:rPr>
        <w:t>docker</w:t>
      </w:r>
      <w:r>
        <w:rPr>
          <w:rFonts w:hint="eastAsia"/>
        </w:rPr>
        <w:t>主机的运行情况。</w:t>
      </w:r>
    </w:p>
    <w:p w:rsidR="00397621" w:rsidRDefault="00397621" w:rsidP="00397621">
      <w:pPr>
        <w:pStyle w:val="4"/>
        <w:numPr>
          <w:ilvl w:val="3"/>
          <w:numId w:val="21"/>
        </w:numPr>
      </w:pPr>
      <w:bookmarkStart w:id="21" w:name="_Toc431650665"/>
      <w:r>
        <w:rPr>
          <w:rFonts w:hint="eastAsia"/>
        </w:rPr>
        <w:t>网络性能测试</w:t>
      </w:r>
      <w:bookmarkEnd w:id="21"/>
      <w:r w:rsidR="00D622EF">
        <w:rPr>
          <w:rFonts w:hint="eastAsia"/>
        </w:rPr>
        <w:t>场景</w:t>
      </w:r>
    </w:p>
    <w:p w:rsidR="00397621" w:rsidRDefault="00397621" w:rsidP="0039762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 xml:space="preserve">cpu-1 </w:t>
      </w:r>
      <w:r>
        <w:rPr>
          <w:rFonts w:hint="eastAsia"/>
        </w:rPr>
        <w:t>数量个容器，每个容器限制为</w:t>
      </w:r>
      <w:r>
        <w:rPr>
          <w:rFonts w:hint="eastAsia"/>
        </w:rPr>
        <w:t>(</w:t>
      </w:r>
      <w:r>
        <w:rPr>
          <w:rFonts w:hint="eastAsia"/>
        </w:rPr>
        <w:t>主机内存</w:t>
      </w:r>
      <w:r>
        <w:rPr>
          <w:rFonts w:hint="eastAsia"/>
        </w:rPr>
        <w:t>-2)/(cpu-1)</w:t>
      </w:r>
      <w:r>
        <w:rPr>
          <w:rFonts w:hint="eastAsia"/>
        </w:rPr>
        <w:t>的内存容量，在容器中并行利用</w:t>
      </w:r>
      <w:r>
        <w:rPr>
          <w:rFonts w:hint="eastAsia"/>
        </w:rPr>
        <w:t>rsync</w:t>
      </w:r>
      <w:r>
        <w:rPr>
          <w:rFonts w:hint="eastAsia"/>
        </w:rPr>
        <w:t>进行大文件上传和下载测试，监测容器网卡接收</w:t>
      </w:r>
      <w:r>
        <w:rPr>
          <w:rFonts w:hint="eastAsia"/>
        </w:rPr>
        <w:t>/</w:t>
      </w:r>
      <w:r>
        <w:rPr>
          <w:rFonts w:hint="eastAsia"/>
        </w:rPr>
        <w:t>发送，丢包率和网络延时情况。</w:t>
      </w:r>
    </w:p>
    <w:p w:rsidR="00397621" w:rsidRPr="00B5321F" w:rsidRDefault="00397621" w:rsidP="00143DA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 xml:space="preserve">cpu-1 </w:t>
      </w:r>
      <w:r>
        <w:rPr>
          <w:rFonts w:hint="eastAsia"/>
        </w:rPr>
        <w:t>数量个容器，每个容器限制为</w:t>
      </w:r>
      <w:r>
        <w:rPr>
          <w:rFonts w:hint="eastAsia"/>
        </w:rPr>
        <w:t>(</w:t>
      </w:r>
      <w:r>
        <w:rPr>
          <w:rFonts w:hint="eastAsia"/>
        </w:rPr>
        <w:t>主机内存</w:t>
      </w:r>
      <w:r>
        <w:rPr>
          <w:rFonts w:hint="eastAsia"/>
        </w:rPr>
        <w:t>-2)/(cpu-1)</w:t>
      </w:r>
      <w:r>
        <w:rPr>
          <w:rFonts w:hint="eastAsia"/>
        </w:rPr>
        <w:t>的内存容量，在容器中并行利用</w:t>
      </w:r>
      <w:r>
        <w:rPr>
          <w:rFonts w:hint="eastAsia"/>
        </w:rPr>
        <w:t>rsync</w:t>
      </w:r>
      <w:r>
        <w:rPr>
          <w:rFonts w:hint="eastAsia"/>
        </w:rPr>
        <w:t>进行小文件上传和下载测试，监测容器网卡接收</w:t>
      </w:r>
      <w:r>
        <w:rPr>
          <w:rFonts w:hint="eastAsia"/>
        </w:rPr>
        <w:t>/</w:t>
      </w:r>
      <w:r>
        <w:rPr>
          <w:rFonts w:hint="eastAsia"/>
        </w:rPr>
        <w:t>发送，丢包率和网络延时情况。</w:t>
      </w:r>
    </w:p>
    <w:p w:rsidR="00BC103D" w:rsidRDefault="00BC103D" w:rsidP="00397621">
      <w:pPr>
        <w:pStyle w:val="4"/>
        <w:numPr>
          <w:ilvl w:val="3"/>
          <w:numId w:val="21"/>
        </w:numPr>
        <w:rPr>
          <w:rFonts w:hint="eastAsia"/>
        </w:rPr>
      </w:pPr>
      <w:r w:rsidRPr="00884695">
        <w:rPr>
          <w:rFonts w:hint="eastAsia"/>
        </w:rPr>
        <w:t>测试执行过程</w:t>
      </w:r>
      <w:r w:rsidR="00B5321F">
        <w:rPr>
          <w:rFonts w:hint="eastAsia"/>
        </w:rPr>
        <w:t>和结果</w:t>
      </w:r>
      <w:r w:rsidR="00836141">
        <w:rPr>
          <w:rFonts w:hint="eastAsia"/>
        </w:rPr>
        <w:t>分析</w:t>
      </w:r>
    </w:p>
    <w:p w:rsidR="00B5321F" w:rsidRDefault="003C2BA5" w:rsidP="003C2BA5">
      <w:pPr>
        <w:pStyle w:val="a3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仓库负载测试</w:t>
      </w:r>
    </w:p>
    <w:p w:rsidR="003C2BA5" w:rsidRDefault="003C2BA5" w:rsidP="003C2BA5">
      <w:pPr>
        <w:ind w:firstLine="420"/>
        <w:rPr>
          <w:rFonts w:hint="eastAsia"/>
        </w:rPr>
      </w:pPr>
      <w:r>
        <w:rPr>
          <w:rFonts w:hint="eastAsia"/>
        </w:rPr>
        <w:t>Push</w:t>
      </w:r>
      <w:r>
        <w:rPr>
          <w:rFonts w:hint="eastAsia"/>
        </w:rPr>
        <w:t>镜像到仓库中，平均上传速度达到</w:t>
      </w:r>
      <w:r>
        <w:rPr>
          <w:rFonts w:hint="eastAsia"/>
        </w:rPr>
        <w:t>20~30Mbps</w:t>
      </w:r>
      <w:r>
        <w:rPr>
          <w:rFonts w:hint="eastAsia"/>
        </w:rPr>
        <w:t>，且仓库主机的</w:t>
      </w:r>
      <w:r>
        <w:rPr>
          <w:rFonts w:hint="eastAsia"/>
        </w:rPr>
        <w:t>CPU</w:t>
      </w:r>
      <w:r>
        <w:rPr>
          <w:rFonts w:hint="eastAsia"/>
        </w:rPr>
        <w:t>和内存资源没有明显增加，几乎没有负载。</w:t>
      </w:r>
    </w:p>
    <w:p w:rsidR="00B5321F" w:rsidRDefault="003C2BA5" w:rsidP="003C2BA5">
      <w:pPr>
        <w:ind w:firstLine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台</w:t>
      </w:r>
      <w:r>
        <w:rPr>
          <w:rFonts w:hint="eastAsia"/>
        </w:rPr>
        <w:t>Docker</w:t>
      </w:r>
      <w:r>
        <w:rPr>
          <w:rFonts w:hint="eastAsia"/>
        </w:rPr>
        <w:t>主机同时从一台仓库</w:t>
      </w:r>
      <w:r>
        <w:rPr>
          <w:rFonts w:hint="eastAsia"/>
        </w:rPr>
        <w:t>pull</w:t>
      </w:r>
      <w:r>
        <w:rPr>
          <w:rFonts w:hint="eastAsia"/>
        </w:rPr>
        <w:t>同个镜像文件时，每台</w:t>
      </w:r>
      <w:r>
        <w:rPr>
          <w:rFonts w:hint="eastAsia"/>
        </w:rPr>
        <w:t>docker</w:t>
      </w:r>
      <w:r>
        <w:rPr>
          <w:rFonts w:hint="eastAsia"/>
        </w:rPr>
        <w:t>主机的下载速度达到</w:t>
      </w:r>
      <w:r>
        <w:rPr>
          <w:rFonts w:hint="eastAsia"/>
        </w:rPr>
        <w:t>20-30Mbps</w:t>
      </w:r>
      <w:r>
        <w:rPr>
          <w:rFonts w:hint="eastAsia"/>
        </w:rPr>
        <w:t>，且下载镜像的过程为并行下载，</w:t>
      </w:r>
      <w:r>
        <w:rPr>
          <w:rFonts w:hint="eastAsia"/>
        </w:rPr>
        <w:t>Docker</w:t>
      </w:r>
      <w:r>
        <w:rPr>
          <w:rFonts w:hint="eastAsia"/>
        </w:rPr>
        <w:t>主机能够同时从一台仓库中得到镜像，仓库服务器几乎没有负载。</w:t>
      </w:r>
    </w:p>
    <w:p w:rsidR="00D622EF" w:rsidRDefault="00D622EF" w:rsidP="00836141">
      <w:pPr>
        <w:pStyle w:val="a3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CPU</w:t>
      </w:r>
      <w:r>
        <w:rPr>
          <w:rFonts w:hint="eastAsia"/>
        </w:rPr>
        <w:t>压力测试结果</w:t>
      </w:r>
    </w:p>
    <w:p w:rsidR="00D622EF" w:rsidRDefault="00836141" w:rsidP="00836141">
      <w:pPr>
        <w:rPr>
          <w:rFonts w:hint="eastAsia"/>
        </w:rPr>
      </w:pPr>
      <w:r w:rsidRPr="00836141">
        <w:rPr>
          <w:rFonts w:hint="eastAsia"/>
        </w:rPr>
        <w:t>容器未绑定特定</w:t>
      </w:r>
      <w:r w:rsidRPr="00836141">
        <w:rPr>
          <w:rFonts w:hint="eastAsia"/>
        </w:rPr>
        <w:t>CPU</w:t>
      </w:r>
      <w:r w:rsidRPr="00836141">
        <w:rPr>
          <w:rFonts w:hint="eastAsia"/>
        </w:rPr>
        <w:t>情况下，会使用</w:t>
      </w:r>
      <w:r w:rsidRPr="00836141">
        <w:rPr>
          <w:rFonts w:hint="eastAsia"/>
        </w:rPr>
        <w:t>docker</w:t>
      </w:r>
      <w:r w:rsidRPr="00836141">
        <w:rPr>
          <w:rFonts w:hint="eastAsia"/>
        </w:rPr>
        <w:t>主机的所有</w:t>
      </w:r>
      <w:r w:rsidRPr="00836141">
        <w:rPr>
          <w:rFonts w:hint="eastAsia"/>
        </w:rPr>
        <w:t>CPU</w:t>
      </w:r>
      <w:r w:rsidRPr="00836141">
        <w:rPr>
          <w:rFonts w:hint="eastAsia"/>
        </w:rPr>
        <w:t>资源</w:t>
      </w:r>
      <w:r>
        <w:rPr>
          <w:rFonts w:hint="eastAsia"/>
        </w:rPr>
        <w:t>。</w:t>
      </w:r>
    </w:p>
    <w:p w:rsidR="00D622EF" w:rsidRDefault="00D622EF" w:rsidP="00D622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C098A1" wp14:editId="24AC1F73">
            <wp:extent cx="5274310" cy="4218940"/>
            <wp:effectExtent l="0" t="0" r="0" b="0"/>
            <wp:docPr id="18" name="图片 18" descr="C:\Users\herong\Desktop\CMBC\current\screenshot_p&amp;l\performance_testing\CPU\043cpu_with_no_bind\4cpu_usage_with_40_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rong\Desktop\CMBC\current\screenshot_p&amp;l\performance_testing\CPU\043cpu_with_no_bind\4cpu_usage_with_40_loa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141" w:rsidRDefault="00836141" w:rsidP="00836141">
      <w:pPr>
        <w:rPr>
          <w:rFonts w:hint="eastAsia"/>
        </w:rPr>
      </w:pPr>
      <w:r>
        <w:rPr>
          <w:rFonts w:hint="eastAsia"/>
        </w:rPr>
        <w:t>单个容器绑定特定</w:t>
      </w:r>
      <w:r>
        <w:rPr>
          <w:rFonts w:hint="eastAsia"/>
        </w:rPr>
        <w:t>CPU</w:t>
      </w:r>
      <w:r>
        <w:rPr>
          <w:rFonts w:hint="eastAsia"/>
        </w:rPr>
        <w:t>情况下，容器</w:t>
      </w:r>
      <w:r>
        <w:rPr>
          <w:rFonts w:hint="eastAsia"/>
        </w:rPr>
        <w:t>CPU</w:t>
      </w:r>
      <w:r>
        <w:rPr>
          <w:rFonts w:hint="eastAsia"/>
        </w:rPr>
        <w:t>资源的使用会限制在特定</w:t>
      </w:r>
      <w:r>
        <w:rPr>
          <w:rFonts w:hint="eastAsia"/>
        </w:rPr>
        <w:t>CPU</w:t>
      </w:r>
      <w:r>
        <w:rPr>
          <w:rFonts w:hint="eastAsia"/>
        </w:rPr>
        <w:t>上，即使用完也不会占用其他</w:t>
      </w:r>
      <w:r>
        <w:rPr>
          <w:rFonts w:hint="eastAsia"/>
        </w:rPr>
        <w:t>CPU</w:t>
      </w:r>
      <w:r>
        <w:rPr>
          <w:rFonts w:hint="eastAsia"/>
        </w:rPr>
        <w:t>。</w:t>
      </w:r>
    </w:p>
    <w:p w:rsidR="00836141" w:rsidRDefault="00836141" w:rsidP="008361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19448"/>
            <wp:effectExtent l="0" t="0" r="0" b="0"/>
            <wp:docPr id="19" name="图片 19" descr="C:\Users\herong\Desktop\CMBC\current\screenshot_p&amp;l\performance_testing\CPU\044cpu_bind\4check_bind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rong\Desktop\CMBC\current\screenshot_p&amp;l\performance_testing\CPU\044cpu_bind\4check_bind_resul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141" w:rsidRDefault="00836141" w:rsidP="00836141">
      <w:pPr>
        <w:rPr>
          <w:rFonts w:hint="eastAsia"/>
        </w:rPr>
      </w:pPr>
      <w:r>
        <w:rPr>
          <w:rFonts w:hint="eastAsia"/>
        </w:rPr>
        <w:t>多个容器共享特定</w:t>
      </w:r>
      <w:r>
        <w:rPr>
          <w:rFonts w:hint="eastAsia"/>
        </w:rPr>
        <w:t>CPU</w:t>
      </w:r>
      <w:r>
        <w:rPr>
          <w:rFonts w:hint="eastAsia"/>
        </w:rPr>
        <w:t>，可设置</w:t>
      </w:r>
      <w:r>
        <w:rPr>
          <w:rFonts w:hint="eastAsia"/>
        </w:rPr>
        <w:t>CPU</w:t>
      </w:r>
      <w:r>
        <w:rPr>
          <w:rFonts w:hint="eastAsia"/>
        </w:rPr>
        <w:t>占用比例，单隔离性不是很稳定</w:t>
      </w:r>
      <w:r>
        <w:rPr>
          <w:rFonts w:hint="eastAsia"/>
        </w:rPr>
        <w:t>。</w:t>
      </w:r>
    </w:p>
    <w:p w:rsidR="00836141" w:rsidRDefault="00836141" w:rsidP="00836141">
      <w:pPr>
        <w:rPr>
          <w:rFonts w:hint="eastAsia"/>
        </w:rPr>
      </w:pPr>
      <w:r>
        <w:rPr>
          <w:noProof/>
        </w:rPr>
        <w:drawing>
          <wp:inline distT="0" distB="0" distL="0" distR="0" wp14:anchorId="6AB5DD0F" wp14:editId="5DEE8700">
            <wp:extent cx="5274310" cy="4218940"/>
            <wp:effectExtent l="0" t="0" r="0" b="0"/>
            <wp:docPr id="21" name="图片 21" descr="C:\Users\herong\Desktop\CMBC\current\screenshot_p&amp;l\performance_testing\CPU\044cpu_bind\7check_share_resul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rong\Desktop\CMBC\current\screenshot_p&amp;l\performance_testing\CPU\044cpu_bind\7check_share_result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141" w:rsidRDefault="00836141" w:rsidP="008361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19448"/>
            <wp:effectExtent l="0" t="0" r="0" b="0"/>
            <wp:docPr id="20" name="图片 20" descr="C:\Users\herong\Desktop\CMBC\current\screenshot_p&amp;l\performance_testing\CPU\044cpu_bind\7check_bind_resut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rong\Desktop\CMBC\current\screenshot_p&amp;l\performance_testing\CPU\044cpu_bind\7check_bind_resutl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1E" w:rsidRDefault="0081261E" w:rsidP="00836141">
      <w:pPr>
        <w:rPr>
          <w:rFonts w:hint="eastAsia"/>
        </w:rPr>
      </w:pPr>
      <w:r w:rsidRPr="0081261E">
        <w:rPr>
          <w:rFonts w:hint="eastAsia"/>
        </w:rPr>
        <w:t>当容器</w:t>
      </w:r>
      <w:r w:rsidRPr="0081261E">
        <w:rPr>
          <w:rFonts w:hint="eastAsia"/>
        </w:rPr>
        <w:t>CPU</w:t>
      </w:r>
      <w:r w:rsidRPr="0081261E">
        <w:rPr>
          <w:rFonts w:hint="eastAsia"/>
        </w:rPr>
        <w:t>使用率满负荷时，不影响容器中应用的访问性能</w:t>
      </w:r>
      <w:r>
        <w:rPr>
          <w:rFonts w:hint="eastAsia"/>
        </w:rPr>
        <w:t>(</w:t>
      </w:r>
      <w:r>
        <w:rPr>
          <w:rFonts w:hint="eastAsia"/>
        </w:rPr>
        <w:t>测试过程中，</w:t>
      </w:r>
      <w:r>
        <w:rPr>
          <w:rFonts w:hint="eastAsia"/>
        </w:rPr>
        <w:t>100</w:t>
      </w:r>
      <w:r>
        <w:rPr>
          <w:rFonts w:hint="eastAsia"/>
        </w:rPr>
        <w:t>并发访问量场景下，</w:t>
      </w:r>
      <w:r>
        <w:rPr>
          <w:rFonts w:hint="eastAsia"/>
        </w:rPr>
        <w:t>apache</w:t>
      </w:r>
      <w:r>
        <w:rPr>
          <w:rFonts w:hint="eastAsia"/>
        </w:rPr>
        <w:t>的每秒处理请求为</w:t>
      </w:r>
      <w:r>
        <w:rPr>
          <w:rFonts w:hint="eastAsia"/>
        </w:rPr>
        <w:t>26</w:t>
      </w:r>
      <w:r>
        <w:rPr>
          <w:rFonts w:hint="eastAsia"/>
        </w:rPr>
        <w:t>左右，和</w:t>
      </w:r>
      <w:r>
        <w:rPr>
          <w:rFonts w:hint="eastAsia"/>
        </w:rPr>
        <w:t>CPU</w:t>
      </w:r>
      <w:r>
        <w:rPr>
          <w:rFonts w:hint="eastAsia"/>
        </w:rPr>
        <w:t>使用为</w:t>
      </w:r>
      <w:r>
        <w:rPr>
          <w:rFonts w:hint="eastAsia"/>
        </w:rPr>
        <w:t>0</w:t>
      </w:r>
      <w:r>
        <w:rPr>
          <w:rFonts w:hint="eastAsia"/>
        </w:rPr>
        <w:t>的场景下没有差别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1261E" w:rsidRDefault="0081261E" w:rsidP="008361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19448"/>
            <wp:effectExtent l="0" t="0" r="0" b="0"/>
            <wp:docPr id="24" name="图片 24" descr="C:\Users\herong\Desktop\CMBC\current\screenshot_p&amp;l\performance_testing\CPU\045access_with_cpu_fullload\7start_12c_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rong\Desktop\CMBC\current\screenshot_p&amp;l\performance_testing\CPU\045access_with_cpu_fullload\7start_12c_loa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1E" w:rsidRDefault="0081261E" w:rsidP="008361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19448"/>
            <wp:effectExtent l="0" t="0" r="0" b="0"/>
            <wp:docPr id="23" name="图片 23" descr="C:\Users\herong\Desktop\CMBC\current\screenshot_p&amp;l\performance_testing\CPU\045access_with_cpu_fullload\8check_httpd_r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rong\Desktop\CMBC\current\screenshot_p&amp;l\performance_testing\CPU\045access_with_cpu_fullload\8check_httpd_rp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2EF" w:rsidRDefault="00D622EF" w:rsidP="00836141">
      <w:pPr>
        <w:pStyle w:val="a3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内存压力测试结果</w:t>
      </w:r>
    </w:p>
    <w:p w:rsidR="0081261E" w:rsidRDefault="00213D70" w:rsidP="0081261E">
      <w:pPr>
        <w:rPr>
          <w:rFonts w:hint="eastAsia"/>
        </w:rPr>
      </w:pPr>
      <w:r w:rsidRPr="00213D70">
        <w:rPr>
          <w:rFonts w:hint="eastAsia"/>
        </w:rPr>
        <w:t>容器未限制使用内存时，会使用</w:t>
      </w:r>
      <w:r w:rsidRPr="00213D70">
        <w:rPr>
          <w:rFonts w:hint="eastAsia"/>
        </w:rPr>
        <w:t>docker</w:t>
      </w:r>
      <w:r w:rsidRPr="00213D70">
        <w:rPr>
          <w:rFonts w:hint="eastAsia"/>
        </w:rPr>
        <w:t>主机的所有内存资源</w:t>
      </w:r>
      <w:r>
        <w:rPr>
          <w:rFonts w:hint="eastAsia"/>
        </w:rPr>
        <w:t>，对容器进行负载前，</w:t>
      </w:r>
      <w:r>
        <w:rPr>
          <w:rFonts w:hint="eastAsia"/>
        </w:rPr>
        <w:t>docker</w:t>
      </w:r>
      <w:r>
        <w:rPr>
          <w:rFonts w:hint="eastAsia"/>
        </w:rPr>
        <w:t>主机的</w:t>
      </w:r>
      <w:r>
        <w:rPr>
          <w:rFonts w:hint="eastAsia"/>
        </w:rPr>
        <w:t>free</w:t>
      </w:r>
      <w:r>
        <w:rPr>
          <w:rFonts w:hint="eastAsia"/>
        </w:rPr>
        <w:t>内存为</w:t>
      </w:r>
      <w:r>
        <w:rPr>
          <w:rFonts w:hint="eastAsia"/>
        </w:rPr>
        <w:t>459G</w:t>
      </w:r>
      <w:r>
        <w:rPr>
          <w:rFonts w:hint="eastAsia"/>
        </w:rPr>
        <w:t>，随着负载一直增加，</w:t>
      </w:r>
      <w:r>
        <w:rPr>
          <w:rFonts w:hint="eastAsia"/>
        </w:rPr>
        <w:t>3</w:t>
      </w:r>
      <w:r>
        <w:rPr>
          <w:rFonts w:hint="eastAsia"/>
        </w:rPr>
        <w:t>分钟后</w:t>
      </w:r>
      <w:r>
        <w:rPr>
          <w:rFonts w:hint="eastAsia"/>
        </w:rPr>
        <w:t>free</w:t>
      </w:r>
      <w:r>
        <w:rPr>
          <w:rFonts w:hint="eastAsia"/>
        </w:rPr>
        <w:t>内存为</w:t>
      </w:r>
      <w:r>
        <w:rPr>
          <w:rFonts w:hint="eastAsia"/>
        </w:rPr>
        <w:t>435G</w:t>
      </w:r>
      <w:r>
        <w:rPr>
          <w:rFonts w:hint="eastAsia"/>
        </w:rPr>
        <w:t>，且还在不断减少。</w:t>
      </w:r>
    </w:p>
    <w:p w:rsidR="00213D70" w:rsidRDefault="00213D70" w:rsidP="0081261E">
      <w:pPr>
        <w:rPr>
          <w:rFonts w:hint="eastAsia"/>
        </w:rPr>
      </w:pPr>
      <w:r>
        <w:rPr>
          <w:noProof/>
        </w:rPr>
        <w:drawing>
          <wp:inline distT="0" distB="0" distL="0" distR="0" wp14:anchorId="6098065B" wp14:editId="4338BE87">
            <wp:extent cx="5274310" cy="4218940"/>
            <wp:effectExtent l="0" t="0" r="0" b="0"/>
            <wp:docPr id="26" name="图片 26" descr="C:\Users\herong\Desktop\CMBC\current\screenshot_p&amp;l\performance_testing\men\046mem_with_no_limitation\5mem_usage_during_loa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rong\Desktop\CMBC\current\screenshot_p&amp;l\performance_testing\men\046mem_with_no_limitation\5mem_usage_during_load-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D70" w:rsidRDefault="00213D70" w:rsidP="0081261E">
      <w:pPr>
        <w:rPr>
          <w:rFonts w:hint="eastAsia"/>
        </w:rPr>
      </w:pPr>
      <w:r w:rsidRPr="00213D70">
        <w:rPr>
          <w:rFonts w:hint="eastAsia"/>
        </w:rPr>
        <w:t>限制容器的使用内存时，当容器中的进程超过限制的内存上限，进程会被杀死</w:t>
      </w:r>
      <w:r>
        <w:rPr>
          <w:rFonts w:hint="eastAsia"/>
        </w:rPr>
        <w:t>，测试过程过程中，限定容器的内存限制为</w:t>
      </w:r>
      <w:r>
        <w:rPr>
          <w:rFonts w:hint="eastAsia"/>
        </w:rPr>
        <w:t>128M</w:t>
      </w:r>
      <w:r>
        <w:rPr>
          <w:rFonts w:hint="eastAsia"/>
        </w:rPr>
        <w:t>，当容器内进程使用率超过</w:t>
      </w:r>
      <w:r>
        <w:rPr>
          <w:rFonts w:hint="eastAsia"/>
        </w:rPr>
        <w:t>200M</w:t>
      </w:r>
      <w:r>
        <w:rPr>
          <w:rFonts w:hint="eastAsia"/>
        </w:rPr>
        <w:t>时，进程被杀死。</w:t>
      </w:r>
    </w:p>
    <w:p w:rsidR="00836141" w:rsidRDefault="00213D70" w:rsidP="00213D7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19448"/>
            <wp:effectExtent l="0" t="0" r="0" b="0"/>
            <wp:docPr id="29" name="图片 29" descr="C:\Users\herong\Desktop\CMBC\current\screenshot_p&amp;l\performance_testing\men\047mem_limitation_testing\5nmem_kiiled_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erong\Desktop\CMBC\current\screenshot_p&amp;l\performance_testing\men\047mem_limitation_testing\5nmem_kiiled_20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D70" w:rsidRDefault="00213D70" w:rsidP="00213D70">
      <w:pPr>
        <w:rPr>
          <w:rFonts w:hint="eastAsia"/>
        </w:rPr>
      </w:pPr>
      <w:r w:rsidRPr="00213D70">
        <w:rPr>
          <w:rFonts w:hint="eastAsia"/>
        </w:rPr>
        <w:t>当容器内存使用率接近容器使用限制时，不影响容器中应用的访问性能</w:t>
      </w:r>
      <w:r>
        <w:rPr>
          <w:rFonts w:hint="eastAsia"/>
        </w:rPr>
        <w:t>，</w:t>
      </w:r>
      <w:r>
        <w:rPr>
          <w:rFonts w:hint="eastAsia"/>
        </w:rPr>
        <w:t>100</w:t>
      </w:r>
      <w:r>
        <w:rPr>
          <w:rFonts w:hint="eastAsia"/>
        </w:rPr>
        <w:t>并发访问量场景下，</w:t>
      </w:r>
      <w:r>
        <w:rPr>
          <w:rFonts w:hint="eastAsia"/>
        </w:rPr>
        <w:t>apache</w:t>
      </w:r>
      <w:r>
        <w:rPr>
          <w:rFonts w:hint="eastAsia"/>
        </w:rPr>
        <w:t>的每秒处理请求为</w:t>
      </w:r>
      <w:r>
        <w:rPr>
          <w:rFonts w:hint="eastAsia"/>
        </w:rPr>
        <w:t>2</w:t>
      </w:r>
      <w:r>
        <w:rPr>
          <w:rFonts w:hint="eastAsia"/>
        </w:rPr>
        <w:t>5</w:t>
      </w:r>
      <w:r>
        <w:rPr>
          <w:rFonts w:hint="eastAsia"/>
        </w:rPr>
        <w:t>左右，和</w:t>
      </w:r>
      <w:r>
        <w:rPr>
          <w:rFonts w:hint="eastAsia"/>
        </w:rPr>
        <w:t>容器中未进行内存负载测试</w:t>
      </w:r>
      <w:r>
        <w:rPr>
          <w:rFonts w:hint="eastAsia"/>
        </w:rPr>
        <w:t>的场景下没有差别。</w:t>
      </w:r>
    </w:p>
    <w:p w:rsidR="00213D70" w:rsidRDefault="00213D70" w:rsidP="00213D70">
      <w:pPr>
        <w:rPr>
          <w:rFonts w:hint="eastAsia"/>
        </w:rPr>
      </w:pPr>
    </w:p>
    <w:p w:rsidR="00213D70" w:rsidRDefault="00213D70" w:rsidP="00213D7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19448"/>
            <wp:effectExtent l="0" t="0" r="0" b="0"/>
            <wp:docPr id="30" name="图片 30" descr="C:\Users\herong\Desktop\CMBC\current\screenshot_p&amp;l\performance_testing\men\048\3fre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erong\Desktop\CMBC\current\screenshot_p&amp;l\performance_testing\men\048\3free_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D70" w:rsidRDefault="00213D70" w:rsidP="00213D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19448"/>
            <wp:effectExtent l="0" t="0" r="0" b="0"/>
            <wp:docPr id="32" name="图片 32" descr="C:\Users\herong\Desktop\CMBC\current\screenshot_p&amp;l\performance_testing\men\048\6rps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erong\Desktop\CMBC\current\screenshot_p&amp;l\performance_testing\men\048\6rps_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141" w:rsidRDefault="00836141" w:rsidP="00836141">
      <w:pPr>
        <w:pStyle w:val="a3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磁盘</w:t>
      </w:r>
      <w:r>
        <w:rPr>
          <w:rFonts w:hint="eastAsia"/>
        </w:rPr>
        <w:t>IO</w:t>
      </w:r>
      <w:r>
        <w:rPr>
          <w:rFonts w:hint="eastAsia"/>
        </w:rPr>
        <w:t>性能测试结果</w:t>
      </w:r>
    </w:p>
    <w:p w:rsidR="00F12914" w:rsidRDefault="00F12914" w:rsidP="00F12914">
      <w:pPr>
        <w:rPr>
          <w:rFonts w:hint="eastAsia"/>
        </w:rPr>
      </w:pPr>
      <w:r w:rsidRPr="00F12914">
        <w:rPr>
          <w:rFonts w:hint="eastAsia"/>
        </w:rPr>
        <w:t>单个容器的</w:t>
      </w:r>
      <w:r w:rsidRPr="00F12914">
        <w:rPr>
          <w:rFonts w:hint="eastAsia"/>
        </w:rPr>
        <w:t>io</w:t>
      </w:r>
      <w:r w:rsidRPr="00F12914">
        <w:rPr>
          <w:rFonts w:hint="eastAsia"/>
        </w:rPr>
        <w:t>性能和</w:t>
      </w:r>
      <w:r w:rsidRPr="00F12914">
        <w:rPr>
          <w:rFonts w:hint="eastAsia"/>
        </w:rPr>
        <w:t>docker</w:t>
      </w:r>
      <w:r w:rsidRPr="00F12914">
        <w:rPr>
          <w:rFonts w:hint="eastAsia"/>
        </w:rPr>
        <w:t>主机的</w:t>
      </w:r>
      <w:r w:rsidRPr="00F12914">
        <w:rPr>
          <w:rFonts w:hint="eastAsia"/>
        </w:rPr>
        <w:t>io</w:t>
      </w:r>
      <w:r w:rsidRPr="00F12914">
        <w:rPr>
          <w:rFonts w:hint="eastAsia"/>
        </w:rPr>
        <w:t>性能无明显差别</w:t>
      </w:r>
      <w:r>
        <w:rPr>
          <w:rFonts w:hint="eastAsia"/>
        </w:rPr>
        <w:t>，</w:t>
      </w:r>
      <w:r>
        <w:rPr>
          <w:rFonts w:hint="eastAsia"/>
        </w:rPr>
        <w:t>随机读</w:t>
      </w:r>
      <w:r>
        <w:rPr>
          <w:rFonts w:hint="eastAsia"/>
        </w:rPr>
        <w:t>/</w:t>
      </w:r>
      <w:r>
        <w:rPr>
          <w:rFonts w:hint="eastAsia"/>
        </w:rPr>
        <w:t>顺序读</w:t>
      </w:r>
      <w:r>
        <w:rPr>
          <w:rFonts w:hint="eastAsia"/>
        </w:rPr>
        <w:t>/</w:t>
      </w:r>
      <w:r>
        <w:rPr>
          <w:rFonts w:hint="eastAsia"/>
        </w:rPr>
        <w:t>重读的性能</w:t>
      </w:r>
      <w:r>
        <w:rPr>
          <w:rFonts w:hint="eastAsia"/>
        </w:rPr>
        <w:t>在</w:t>
      </w:r>
      <w:r>
        <w:rPr>
          <w:rFonts w:hint="eastAsia"/>
        </w:rPr>
        <w:t>docker</w:t>
      </w:r>
      <w:r>
        <w:rPr>
          <w:rFonts w:hint="eastAsia"/>
        </w:rPr>
        <w:t>主机中和在容器中</w:t>
      </w:r>
      <w:r w:rsidR="007319B2">
        <w:rPr>
          <w:rFonts w:hint="eastAsia"/>
        </w:rPr>
        <w:t>几乎没有差别</w:t>
      </w:r>
      <w:r w:rsidR="00192703">
        <w:rPr>
          <w:rFonts w:hint="eastAsia"/>
        </w:rPr>
        <w:t>(</w:t>
      </w:r>
      <w:r w:rsidR="00192703">
        <w:rPr>
          <w:rFonts w:hint="eastAsia"/>
        </w:rPr>
        <w:t>报告中仅列出贴近当前实际应用的随机读</w:t>
      </w:r>
      <w:r w:rsidR="00192703">
        <w:rPr>
          <w:rFonts w:hint="eastAsia"/>
        </w:rPr>
        <w:t>/</w:t>
      </w:r>
      <w:r w:rsidR="00192703">
        <w:rPr>
          <w:rFonts w:hint="eastAsia"/>
        </w:rPr>
        <w:t>写性能结果，顺序读写参加测试政绩中的数据</w:t>
      </w:r>
      <w:r w:rsidR="00192703">
        <w:rPr>
          <w:rFonts w:hint="eastAsia"/>
        </w:rPr>
        <w:t>)</w:t>
      </w:r>
      <w:r w:rsidR="007319B2">
        <w:rPr>
          <w:rFonts w:hint="eastAsia"/>
        </w:rPr>
        <w:t>。</w:t>
      </w:r>
    </w:p>
    <w:p w:rsidR="007319B2" w:rsidRPr="007319B2" w:rsidRDefault="00444F8A" w:rsidP="00F12914">
      <w:pPr>
        <w:rPr>
          <w:rFonts w:hint="eastAsia"/>
        </w:rPr>
      </w:pPr>
      <w:r>
        <w:rPr>
          <w:noProof/>
        </w:rPr>
        <w:drawing>
          <wp:inline distT="0" distB="0" distL="0" distR="0" wp14:anchorId="1D7C2C46" wp14:editId="0C0402F4">
            <wp:extent cx="4572000" cy="2743200"/>
            <wp:effectExtent l="0" t="0" r="19050" b="19050"/>
            <wp:docPr id="37" name="图表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F12914" w:rsidRDefault="00444F8A" w:rsidP="00F12914">
      <w:pPr>
        <w:rPr>
          <w:rFonts w:hint="eastAsia"/>
        </w:rPr>
      </w:pPr>
      <w:r>
        <w:rPr>
          <w:noProof/>
        </w:rPr>
        <w:drawing>
          <wp:inline distT="0" distB="0" distL="0" distR="0" wp14:anchorId="0F7CF743" wp14:editId="061585B0">
            <wp:extent cx="4572000" cy="2743200"/>
            <wp:effectExtent l="0" t="0" r="19050" b="19050"/>
            <wp:docPr id="38" name="图表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444F8A" w:rsidRDefault="00254D34" w:rsidP="00F1291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C1C45F" wp14:editId="3B9F20CB">
            <wp:extent cx="4572000" cy="2743200"/>
            <wp:effectExtent l="0" t="0" r="19050" b="19050"/>
            <wp:docPr id="39" name="图表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254D34" w:rsidRDefault="00254D34" w:rsidP="00F12914">
      <w:pPr>
        <w:rPr>
          <w:rFonts w:hint="eastAsia"/>
        </w:rPr>
      </w:pPr>
      <w:r>
        <w:rPr>
          <w:noProof/>
        </w:rPr>
        <w:drawing>
          <wp:inline distT="0" distB="0" distL="0" distR="0" wp14:anchorId="112A9123" wp14:editId="31D582C6">
            <wp:extent cx="4572000" cy="2743200"/>
            <wp:effectExtent l="0" t="0" r="19050" b="19050"/>
            <wp:docPr id="40" name="图表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1B399B" w:rsidRDefault="001B399B" w:rsidP="00F12914">
      <w:pPr>
        <w:rPr>
          <w:rFonts w:hint="eastAsia"/>
        </w:rPr>
      </w:pPr>
      <w:r w:rsidRPr="001B399B">
        <w:rPr>
          <w:rFonts w:hint="eastAsia"/>
        </w:rPr>
        <w:t>多个容器中进行写操作时，</w:t>
      </w:r>
      <w:r>
        <w:rPr>
          <w:rFonts w:hint="eastAsia"/>
        </w:rPr>
        <w:t>测试过程中遇到了一个较严重的</w:t>
      </w:r>
      <w:r>
        <w:rPr>
          <w:rFonts w:hint="eastAsia"/>
        </w:rPr>
        <w:t>Bug</w:t>
      </w:r>
      <w:r>
        <w:rPr>
          <w:rFonts w:hint="eastAsia"/>
        </w:rPr>
        <w:t>，多个容器并行写大文件时</w:t>
      </w:r>
      <w:r w:rsidRPr="001B399B">
        <w:rPr>
          <w:rFonts w:hint="eastAsia"/>
        </w:rPr>
        <w:t>导致容器中的数据占用过多</w:t>
      </w:r>
      <w:r w:rsidRPr="001B399B">
        <w:rPr>
          <w:rFonts w:hint="eastAsia"/>
        </w:rPr>
        <w:t>cache</w:t>
      </w:r>
      <w:r w:rsidRPr="001B399B">
        <w:rPr>
          <w:rFonts w:hint="eastAsia"/>
        </w:rPr>
        <w:t>，且</w:t>
      </w:r>
      <w:r w:rsidRPr="001B399B">
        <w:rPr>
          <w:rFonts w:hint="eastAsia"/>
        </w:rPr>
        <w:t>docker</w:t>
      </w:r>
      <w:r w:rsidRPr="001B399B">
        <w:rPr>
          <w:rFonts w:hint="eastAsia"/>
        </w:rPr>
        <w:t>出现无法操作</w:t>
      </w:r>
      <w:r>
        <w:rPr>
          <w:rFonts w:hint="eastAsia"/>
        </w:rPr>
        <w:t>。经过一天的缓冲时间，容器中写入的数据仍然</w:t>
      </w:r>
      <w:r>
        <w:rPr>
          <w:rFonts w:hint="eastAsia"/>
        </w:rPr>
        <w:t>cache</w:t>
      </w:r>
      <w:r>
        <w:rPr>
          <w:rFonts w:hint="eastAsia"/>
        </w:rPr>
        <w:t>在内存中，无法被</w:t>
      </w:r>
      <w:r>
        <w:rPr>
          <w:rFonts w:hint="eastAsia"/>
        </w:rPr>
        <w:t>sync</w:t>
      </w:r>
      <w:r>
        <w:rPr>
          <w:rFonts w:hint="eastAsia"/>
        </w:rPr>
        <w:t>到物理磁盘，此时通过</w:t>
      </w:r>
      <w:r>
        <w:rPr>
          <w:rFonts w:hint="eastAsia"/>
        </w:rPr>
        <w:t>iostat</w:t>
      </w:r>
      <w:r>
        <w:rPr>
          <w:rFonts w:hint="eastAsia"/>
        </w:rPr>
        <w:t>监控</w:t>
      </w:r>
      <w:r>
        <w:rPr>
          <w:rFonts w:hint="eastAsia"/>
        </w:rPr>
        <w:t>io</w:t>
      </w:r>
      <w:r>
        <w:rPr>
          <w:rFonts w:hint="eastAsia"/>
        </w:rPr>
        <w:t>队列，发现</w:t>
      </w:r>
      <w:r>
        <w:rPr>
          <w:rFonts w:hint="eastAsia"/>
        </w:rPr>
        <w:t>iowait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队列较高，且不会下降。此</w:t>
      </w:r>
      <w:r>
        <w:rPr>
          <w:rFonts w:hint="eastAsia"/>
        </w:rPr>
        <w:t>bug</w:t>
      </w:r>
      <w:r>
        <w:rPr>
          <w:rFonts w:hint="eastAsia"/>
        </w:rPr>
        <w:t>被记录到测试缺陷的</w:t>
      </w:r>
      <w:r>
        <w:rPr>
          <w:rFonts w:hint="eastAsia"/>
        </w:rPr>
        <w:t>bug 3</w:t>
      </w:r>
      <w:r>
        <w:rPr>
          <w:rFonts w:hint="eastAsia"/>
        </w:rPr>
        <w:t>。</w:t>
      </w:r>
    </w:p>
    <w:p w:rsidR="001B399B" w:rsidRDefault="001B399B" w:rsidP="00F1291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19448"/>
            <wp:effectExtent l="0" t="0" r="0" b="0"/>
            <wp:docPr id="41" name="图片 41" descr="C:\Users\herong\Desktop\CMBC\current\screenshot_p&amp;l\performance_testing\diskIO\049_050comparison_testing\6iostat_resul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erong\Desktop\CMBC\current\screenshot_p&amp;l\performance_testing\diskIO\049_050comparison_testing\6iostat_result_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99B" w:rsidRPr="001B399B" w:rsidRDefault="001B399B" w:rsidP="00F129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19448"/>
            <wp:effectExtent l="0" t="0" r="0" b="0"/>
            <wp:docPr id="42" name="图片 42" descr="C:\Users\herong\Desktop\CMBC\current\screenshot_p&amp;l\performance_testing\diskIO\049_050comparison_testing\6top_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erong\Desktop\CMBC\current\screenshot_p&amp;l\performance_testing\diskIO\049_050comparison_testing\6top_info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141" w:rsidRDefault="00836141" w:rsidP="00836141">
      <w:pPr>
        <w:pStyle w:val="a3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网络性能测试结果</w:t>
      </w:r>
    </w:p>
    <w:p w:rsidR="003372B6" w:rsidRDefault="009C332C" w:rsidP="009C332C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12</w:t>
      </w:r>
      <w:r>
        <w:rPr>
          <w:rFonts w:hint="eastAsia"/>
        </w:rPr>
        <w:t>个容器中</w:t>
      </w:r>
      <w:r w:rsidR="0060771D">
        <w:rPr>
          <w:rFonts w:hint="eastAsia"/>
        </w:rPr>
        <w:t>(</w:t>
      </w:r>
      <w:r w:rsidR="0060771D">
        <w:rPr>
          <w:rFonts w:hint="eastAsia"/>
        </w:rPr>
        <w:t>图示仅列出一个容器的数据信息，其他容器请参考测试政绩</w:t>
      </w:r>
      <w:r w:rsidR="0060771D">
        <w:rPr>
          <w:rFonts w:hint="eastAsia"/>
        </w:rPr>
        <w:t>)</w:t>
      </w:r>
      <w:r>
        <w:rPr>
          <w:rFonts w:hint="eastAsia"/>
        </w:rPr>
        <w:t>，并行操作大文件拷贝</w:t>
      </w:r>
      <w:r>
        <w:rPr>
          <w:rFonts w:hint="eastAsia"/>
        </w:rPr>
        <w:t>，</w:t>
      </w:r>
      <w:r>
        <w:rPr>
          <w:rFonts w:hint="eastAsia"/>
        </w:rPr>
        <w:t>监控虚拟机网卡的传输速度，本次测试的是容器传输相同文件情况下的传输速度，监控到传输速度达到</w:t>
      </w:r>
      <w:r w:rsidR="00070914">
        <w:rPr>
          <w:rFonts w:hint="eastAsia"/>
        </w:rPr>
        <w:t>78</w:t>
      </w:r>
      <w:r>
        <w:rPr>
          <w:rFonts w:hint="eastAsia"/>
        </w:rPr>
        <w:t>MBps</w:t>
      </w:r>
      <w:r>
        <w:rPr>
          <w:rFonts w:hint="eastAsia"/>
        </w:rPr>
        <w:t>，且容器未出现</w:t>
      </w:r>
      <w:r>
        <w:rPr>
          <w:rFonts w:hint="eastAsia"/>
        </w:rPr>
        <w:t>网络延时情况</w:t>
      </w:r>
      <w:r>
        <w:rPr>
          <w:rFonts w:hint="eastAsia"/>
        </w:rPr>
        <w:t>，但遇到</w:t>
      </w:r>
      <w:r>
        <w:rPr>
          <w:rFonts w:hint="eastAsia"/>
        </w:rPr>
        <w:t>容器的虚拟网卡和实际数据传输速度不一致</w:t>
      </w:r>
      <w:r>
        <w:rPr>
          <w:rFonts w:hint="eastAsia"/>
        </w:rPr>
        <w:t>的问题，但实际</w:t>
      </w:r>
      <w:r>
        <w:rPr>
          <w:rFonts w:hint="eastAsia"/>
        </w:rPr>
        <w:t>docker</w:t>
      </w:r>
      <w:r>
        <w:rPr>
          <w:rFonts w:hint="eastAsia"/>
        </w:rPr>
        <w:t>主机的物理网卡传输速度和</w:t>
      </w:r>
      <w:r>
        <w:rPr>
          <w:rFonts w:hint="eastAsia"/>
        </w:rPr>
        <w:t>docker</w:t>
      </w:r>
      <w:r>
        <w:rPr>
          <w:rFonts w:hint="eastAsia"/>
        </w:rPr>
        <w:t>容器虚拟网卡的传输速度一致。</w:t>
      </w:r>
    </w:p>
    <w:p w:rsidR="009C332C" w:rsidRDefault="00070914" w:rsidP="009C332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19448"/>
            <wp:effectExtent l="0" t="0" r="0" b="0"/>
            <wp:docPr id="44" name="图片 44" descr="C:\Users\herong\Desktop\CMBC\current\screenshot_p&amp;l\performance_testing\network\051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erong\Desktop\CMBC\current\screenshot_p&amp;l\performance_testing\network\051\c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32C" w:rsidRDefault="009C332C" w:rsidP="009C332C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12</w:t>
      </w:r>
      <w:r>
        <w:rPr>
          <w:rFonts w:hint="eastAsia"/>
        </w:rPr>
        <w:t>个容器中</w:t>
      </w:r>
      <w:r w:rsidR="0060771D">
        <w:rPr>
          <w:rFonts w:hint="eastAsia"/>
        </w:rPr>
        <w:t>(</w:t>
      </w:r>
      <w:r w:rsidR="0060771D">
        <w:rPr>
          <w:rFonts w:hint="eastAsia"/>
        </w:rPr>
        <w:t>图示仅列出一个容器的数据信息，其他容器请参考测试政绩</w:t>
      </w:r>
      <w:r w:rsidR="0060771D">
        <w:rPr>
          <w:rFonts w:hint="eastAsia"/>
        </w:rPr>
        <w:t>)</w:t>
      </w:r>
      <w:r>
        <w:rPr>
          <w:rFonts w:hint="eastAsia"/>
        </w:rPr>
        <w:t>，并行操作</w:t>
      </w:r>
      <w:r>
        <w:rPr>
          <w:rFonts w:hint="eastAsia"/>
        </w:rPr>
        <w:t>小</w:t>
      </w:r>
      <w:r>
        <w:rPr>
          <w:rFonts w:hint="eastAsia"/>
        </w:rPr>
        <w:t>文件拷贝，监控虚拟机网卡的传输速度，本次测试的是容器传输</w:t>
      </w:r>
      <w:r>
        <w:rPr>
          <w:rFonts w:hint="eastAsia"/>
        </w:rPr>
        <w:t>不同</w:t>
      </w:r>
      <w:r>
        <w:rPr>
          <w:rFonts w:hint="eastAsia"/>
        </w:rPr>
        <w:t>文件情况下的传输速度，容器未出现网络延时情况，容器的虚拟网卡和实际数据传输速度一致。</w:t>
      </w:r>
    </w:p>
    <w:p w:rsidR="009C332C" w:rsidRPr="009C332C" w:rsidRDefault="009C332C" w:rsidP="009C332C">
      <w:r>
        <w:rPr>
          <w:noProof/>
        </w:rPr>
        <w:lastRenderedPageBreak/>
        <w:drawing>
          <wp:inline distT="0" distB="0" distL="0" distR="0">
            <wp:extent cx="5274310" cy="4219448"/>
            <wp:effectExtent l="0" t="0" r="0" b="0"/>
            <wp:docPr id="43" name="图片 43" descr="C:\Users\herong\Desktop\CMBC\current\screenshot_p&amp;l\performance_testing\network\052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erong\Desktop\CMBC\current\screenshot_p&amp;l\performance_testing\network\052\c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325" w:rsidRDefault="00FA6364" w:rsidP="00762325">
      <w:pPr>
        <w:pStyle w:val="1"/>
        <w:numPr>
          <w:ilvl w:val="0"/>
          <w:numId w:val="21"/>
        </w:numPr>
        <w:spacing w:before="312" w:after="312"/>
        <w:rPr>
          <w:rFonts w:hint="eastAsia"/>
        </w:rPr>
      </w:pPr>
      <w:bookmarkStart w:id="22" w:name="_Toc432009762"/>
      <w:r>
        <w:rPr>
          <w:rFonts w:hint="eastAsia"/>
        </w:rPr>
        <w:t>结论和建议</w:t>
      </w:r>
      <w:bookmarkEnd w:id="22"/>
    </w:p>
    <w:p w:rsidR="003F358B" w:rsidRDefault="003F358B" w:rsidP="003F358B">
      <w:pPr>
        <w:ind w:firstLine="42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通过本次测试，可以了解到</w:t>
      </w:r>
      <w:r w:rsidR="00762325">
        <w:rPr>
          <w:shd w:val="clear" w:color="auto" w:fill="FFFFFF"/>
        </w:rPr>
        <w:t>Docker</w:t>
      </w:r>
      <w:r>
        <w:rPr>
          <w:rFonts w:hint="eastAsia"/>
          <w:shd w:val="clear" w:color="auto" w:fill="FFFFFF"/>
        </w:rPr>
        <w:t>容器这项新</w:t>
      </w:r>
      <w:r w:rsidR="00762325">
        <w:rPr>
          <w:shd w:val="clear" w:color="auto" w:fill="FFFFFF"/>
        </w:rPr>
        <w:t>技术</w:t>
      </w:r>
      <w:r>
        <w:rPr>
          <w:rFonts w:hint="eastAsia"/>
          <w:shd w:val="clear" w:color="auto" w:fill="FFFFFF"/>
        </w:rPr>
        <w:t>，实现了</w:t>
      </w:r>
      <w:r>
        <w:rPr>
          <w:shd w:val="clear" w:color="auto" w:fill="FFFFFF"/>
        </w:rPr>
        <w:t>在相同的旧服务器上运行</w:t>
      </w:r>
      <w:r w:rsidR="00762325">
        <w:rPr>
          <w:shd w:val="clear" w:color="auto" w:fill="FFFFFF"/>
        </w:rPr>
        <w:t>更多的应用程序，使得它很容易打包和发布程序。</w:t>
      </w:r>
      <w:r>
        <w:rPr>
          <w:rFonts w:hint="eastAsia"/>
          <w:shd w:val="clear" w:color="auto" w:fill="FFFFFF"/>
        </w:rPr>
        <w:t>我们</w:t>
      </w:r>
      <w:r w:rsidR="00762325">
        <w:rPr>
          <w:shd w:val="clear" w:color="auto" w:fill="FFFFFF"/>
        </w:rPr>
        <w:t>可以得到相同的硬件上比其他技术运行更多的应用</w:t>
      </w:r>
      <w:r>
        <w:rPr>
          <w:rFonts w:hint="eastAsia"/>
          <w:shd w:val="clear" w:color="auto" w:fill="FFFFFF"/>
        </w:rPr>
        <w:t>，这些应用仅需要很</w:t>
      </w:r>
      <w:r w:rsidRPr="003F358B">
        <w:rPr>
          <w:shd w:val="clear" w:color="auto" w:fill="FFFFFF"/>
        </w:rPr>
        <w:t>小的开销内存</w:t>
      </w:r>
      <w:r w:rsidRPr="003F358B">
        <w:rPr>
          <w:shd w:val="clear" w:color="auto" w:fill="FFFFFF"/>
        </w:rPr>
        <w:t>/ CPU/</w:t>
      </w:r>
      <w:r w:rsidRPr="003F358B">
        <w:rPr>
          <w:shd w:val="clear" w:color="auto" w:fill="FFFFFF"/>
        </w:rPr>
        <w:t>硬盘</w:t>
      </w:r>
      <w:r>
        <w:rPr>
          <w:rFonts w:hint="eastAsia"/>
          <w:shd w:val="clear" w:color="auto" w:fill="FFFFFF"/>
        </w:rPr>
        <w:t>，</w:t>
      </w:r>
      <w:r w:rsidR="00762325">
        <w:rPr>
          <w:shd w:val="clear" w:color="auto" w:fill="FFFFFF"/>
        </w:rPr>
        <w:t>这意味着</w:t>
      </w:r>
      <w:r>
        <w:rPr>
          <w:rFonts w:hint="eastAsia"/>
          <w:shd w:val="clear" w:color="auto" w:fill="FFFFFF"/>
        </w:rPr>
        <w:t>为企业降低硬件</w:t>
      </w:r>
      <w:r>
        <w:rPr>
          <w:shd w:val="clear" w:color="auto" w:fill="FFFFFF"/>
        </w:rPr>
        <w:t>成本</w:t>
      </w:r>
      <w:r>
        <w:rPr>
          <w:rFonts w:hint="eastAsia"/>
          <w:shd w:val="clear" w:color="auto" w:fill="FFFFFF"/>
        </w:rPr>
        <w:t>和运维成本。还可以</w:t>
      </w:r>
      <w:r w:rsidR="00762325">
        <w:rPr>
          <w:shd w:val="clear" w:color="auto" w:fill="FFFFFF"/>
        </w:rPr>
        <w:t>使开发人员能够快速创建简单的，现成的运行容器化应用</w:t>
      </w:r>
      <w:r>
        <w:rPr>
          <w:rFonts w:hint="eastAsia"/>
          <w:shd w:val="clear" w:color="auto" w:fill="FFFFFF"/>
        </w:rPr>
        <w:t>，这</w:t>
      </w:r>
      <w:r w:rsidR="00762325">
        <w:rPr>
          <w:shd w:val="clear" w:color="auto" w:fill="FFFFFF"/>
        </w:rPr>
        <w:t>使管理和部署应用程序更加容易。</w:t>
      </w:r>
    </w:p>
    <w:p w:rsidR="003F358B" w:rsidRPr="003F358B" w:rsidRDefault="003F358B" w:rsidP="003F358B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作为一个</w:t>
      </w:r>
      <w:r w:rsidR="00EC1AB4">
        <w:rPr>
          <w:rFonts w:hint="eastAsia"/>
          <w:shd w:val="clear" w:color="auto" w:fill="FFFFFF"/>
        </w:rPr>
        <w:t>发布</w:t>
      </w:r>
      <w:r w:rsidR="00EC1AB4">
        <w:rPr>
          <w:rFonts w:hint="eastAsia"/>
          <w:shd w:val="clear" w:color="auto" w:fill="FFFFFF"/>
        </w:rPr>
        <w:t>2</w:t>
      </w:r>
      <w:r w:rsidR="00EC1AB4">
        <w:rPr>
          <w:rFonts w:hint="eastAsia"/>
          <w:shd w:val="clear" w:color="auto" w:fill="FFFFFF"/>
        </w:rPr>
        <w:t>年左右的</w:t>
      </w:r>
      <w:r>
        <w:rPr>
          <w:rFonts w:hint="eastAsia"/>
          <w:shd w:val="clear" w:color="auto" w:fill="FFFFFF"/>
        </w:rPr>
        <w:t>新技术，</w:t>
      </w:r>
      <w:r w:rsidR="00EC1AB4">
        <w:rPr>
          <w:rFonts w:hint="eastAsia"/>
          <w:shd w:val="clear" w:color="auto" w:fill="FFFFFF"/>
        </w:rPr>
        <w:t>docker</w:t>
      </w:r>
      <w:r w:rsidR="00EC1AB4">
        <w:rPr>
          <w:rFonts w:hint="eastAsia"/>
          <w:shd w:val="clear" w:color="auto" w:fill="FFFFFF"/>
        </w:rPr>
        <w:t>容器也存在一些功能和性能上的缺陷，按照目前</w:t>
      </w:r>
      <w:r w:rsidR="00EC1AB4">
        <w:rPr>
          <w:rFonts w:hint="eastAsia"/>
          <w:shd w:val="clear" w:color="auto" w:fill="FFFFFF"/>
        </w:rPr>
        <w:t>docker</w:t>
      </w:r>
      <w:r w:rsidR="00EC1AB4">
        <w:rPr>
          <w:rFonts w:hint="eastAsia"/>
          <w:shd w:val="clear" w:color="auto" w:fill="FFFFFF"/>
        </w:rPr>
        <w:t>版本的更新速度和越来越多的公司关注这项新技术，利益和风险并存。使用它需要我们投入一定的学习成本，同时紧跟</w:t>
      </w:r>
      <w:r w:rsidR="00EC1AB4">
        <w:rPr>
          <w:rFonts w:hint="eastAsia"/>
          <w:shd w:val="clear" w:color="auto" w:fill="FFFFFF"/>
        </w:rPr>
        <w:t>docker</w:t>
      </w:r>
      <w:r w:rsidR="00EC1AB4">
        <w:rPr>
          <w:rFonts w:hint="eastAsia"/>
          <w:shd w:val="clear" w:color="auto" w:fill="FFFFFF"/>
        </w:rPr>
        <w:t>开源社区，并能够有一定的源码提供能力，以便加大公司在开源社区的知名度，使得这项技术能够更好的服务于民生银行金融云的需求目标。</w:t>
      </w:r>
      <w:bookmarkStart w:id="23" w:name="_GoBack"/>
      <w:bookmarkEnd w:id="23"/>
    </w:p>
    <w:sectPr w:rsidR="003F358B" w:rsidRPr="003F358B" w:rsidSect="0078446F">
      <w:head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26EB" w:rsidRDefault="007F26EB" w:rsidP="00EC35F4">
      <w:r>
        <w:separator/>
      </w:r>
    </w:p>
  </w:endnote>
  <w:endnote w:type="continuationSeparator" w:id="0">
    <w:p w:rsidR="007F26EB" w:rsidRDefault="007F26EB" w:rsidP="00EC35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26EB" w:rsidRDefault="007F26EB" w:rsidP="00EC35F4">
      <w:r>
        <w:separator/>
      </w:r>
    </w:p>
  </w:footnote>
  <w:footnote w:type="continuationSeparator" w:id="0">
    <w:p w:rsidR="007F26EB" w:rsidRDefault="007F26EB" w:rsidP="00EC35F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3DA9" w:rsidRDefault="00143DA9" w:rsidP="00793486">
    <w:pPr>
      <w:pStyle w:val="a4"/>
      <w:jc w:val="right"/>
    </w:pPr>
    <w:r>
      <w:rPr>
        <w:rFonts w:ascii="Verdana" w:eastAsia="黑体" w:hAnsi="Verdana" w:cs="Tahoma" w:hint="eastAsia"/>
        <w:b/>
        <w:color w:val="000000"/>
        <w:sz w:val="21"/>
      </w:rPr>
      <w:t>苏州博纳讯动软件有限公司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95BE3"/>
    <w:multiLevelType w:val="hybridMultilevel"/>
    <w:tmpl w:val="14A6A54C"/>
    <w:lvl w:ilvl="0" w:tplc="DBEC8B24">
      <w:start w:val="1"/>
      <w:numFmt w:val="bullet"/>
      <w:pStyle w:val="Style1"/>
      <w:lvlText w:val=""/>
      <w:lvlJc w:val="left"/>
      <w:pPr>
        <w:tabs>
          <w:tab w:val="num" w:pos="120"/>
        </w:tabs>
        <w:ind w:left="1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540"/>
        </w:tabs>
        <w:ind w:left="5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960"/>
        </w:tabs>
        <w:ind w:left="9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380"/>
        </w:tabs>
        <w:ind w:left="13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800"/>
        </w:tabs>
        <w:ind w:left="18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220"/>
        </w:tabs>
        <w:ind w:left="22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640"/>
        </w:tabs>
        <w:ind w:left="26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060"/>
        </w:tabs>
        <w:ind w:left="30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480"/>
        </w:tabs>
        <w:ind w:left="3480" w:hanging="420"/>
      </w:pPr>
      <w:rPr>
        <w:rFonts w:ascii="Wingdings" w:hAnsi="Wingdings" w:hint="default"/>
      </w:rPr>
    </w:lvl>
  </w:abstractNum>
  <w:abstractNum w:abstractNumId="1">
    <w:nsid w:val="0178757B"/>
    <w:multiLevelType w:val="hybridMultilevel"/>
    <w:tmpl w:val="61FC73EC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">
    <w:nsid w:val="0797633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27A7CC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  <w:rPr>
        <w:i w:val="0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13166033"/>
    <w:multiLevelType w:val="hybridMultilevel"/>
    <w:tmpl w:val="C332D66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EB41F6"/>
    <w:multiLevelType w:val="multilevel"/>
    <w:tmpl w:val="4E7C6070"/>
    <w:lvl w:ilvl="0">
      <w:start w:val="4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6">
    <w:nsid w:val="16207B2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19C12AC3"/>
    <w:multiLevelType w:val="hybridMultilevel"/>
    <w:tmpl w:val="39EA2F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9C96878"/>
    <w:multiLevelType w:val="hybridMultilevel"/>
    <w:tmpl w:val="39EA2F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F523A41"/>
    <w:multiLevelType w:val="multilevel"/>
    <w:tmpl w:val="77CE7BF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35" w:hanging="615"/>
      </w:pPr>
      <w:rPr>
        <w:rFonts w:hint="default"/>
        <w:b/>
      </w:rPr>
    </w:lvl>
    <w:lvl w:ilvl="2">
      <w:start w:val="3"/>
      <w:numFmt w:val="decimal"/>
      <w:isLgl/>
      <w:lvlText w:val="%1.%2.%3"/>
      <w:lvlJc w:val="left"/>
      <w:pPr>
        <w:ind w:left="11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  <w:b/>
      </w:rPr>
    </w:lvl>
  </w:abstractNum>
  <w:abstractNum w:abstractNumId="10">
    <w:nsid w:val="27A17D5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31E9725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31F96295"/>
    <w:multiLevelType w:val="multilevel"/>
    <w:tmpl w:val="1722D7A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324371EC"/>
    <w:multiLevelType w:val="multilevel"/>
    <w:tmpl w:val="7952DC18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  <w:sz w:val="21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  <w:sz w:val="21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sz w:val="2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1"/>
      </w:rPr>
    </w:lvl>
  </w:abstractNum>
  <w:abstractNum w:abstractNumId="14">
    <w:nsid w:val="3EE403AC"/>
    <w:multiLevelType w:val="hybridMultilevel"/>
    <w:tmpl w:val="F9A856F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40CD3E6C"/>
    <w:multiLevelType w:val="hybridMultilevel"/>
    <w:tmpl w:val="0C2678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6EE4945"/>
    <w:multiLevelType w:val="hybridMultilevel"/>
    <w:tmpl w:val="D48CAB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60431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0870970"/>
    <w:multiLevelType w:val="hybridMultilevel"/>
    <w:tmpl w:val="932EC0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2F1254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>
    <w:nsid w:val="567F7EFD"/>
    <w:multiLevelType w:val="hybridMultilevel"/>
    <w:tmpl w:val="39EA2F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7AF2282"/>
    <w:multiLevelType w:val="multilevel"/>
    <w:tmpl w:val="96A22E5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  <w:rPr>
        <w:i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57B458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57C42FEF"/>
    <w:multiLevelType w:val="hybridMultilevel"/>
    <w:tmpl w:val="39EA2F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7EE024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57F35343"/>
    <w:multiLevelType w:val="hybridMultilevel"/>
    <w:tmpl w:val="74FC4F6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FDA708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66FA439B"/>
    <w:multiLevelType w:val="hybridMultilevel"/>
    <w:tmpl w:val="C332D66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BCC49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751028C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>
    <w:nsid w:val="757A1FB1"/>
    <w:multiLevelType w:val="hybridMultilevel"/>
    <w:tmpl w:val="F3942C08"/>
    <w:lvl w:ilvl="0" w:tplc="74D0E45A">
      <w:start w:val="1"/>
      <w:numFmt w:val="decimal"/>
      <w:lvlText w:val="%1.1.1.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1">
    <w:nsid w:val="7A711A9D"/>
    <w:multiLevelType w:val="hybridMultilevel"/>
    <w:tmpl w:val="39EA2F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FF24126"/>
    <w:multiLevelType w:val="hybridMultilevel"/>
    <w:tmpl w:val="1E5029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15"/>
  </w:num>
  <w:num w:numId="6">
    <w:abstractNumId w:val="25"/>
  </w:num>
  <w:num w:numId="7">
    <w:abstractNumId w:val="23"/>
  </w:num>
  <w:num w:numId="8">
    <w:abstractNumId w:val="20"/>
  </w:num>
  <w:num w:numId="9">
    <w:abstractNumId w:val="8"/>
  </w:num>
  <w:num w:numId="10">
    <w:abstractNumId w:val="7"/>
  </w:num>
  <w:num w:numId="11">
    <w:abstractNumId w:val="1"/>
  </w:num>
  <w:num w:numId="12">
    <w:abstractNumId w:val="14"/>
  </w:num>
  <w:num w:numId="13">
    <w:abstractNumId w:val="17"/>
  </w:num>
  <w:num w:numId="14">
    <w:abstractNumId w:val="0"/>
  </w:num>
  <w:num w:numId="15">
    <w:abstractNumId w:val="5"/>
  </w:num>
  <w:num w:numId="16">
    <w:abstractNumId w:val="13"/>
  </w:num>
  <w:num w:numId="17">
    <w:abstractNumId w:val="30"/>
  </w:num>
  <w:num w:numId="18">
    <w:abstractNumId w:val="12"/>
  </w:num>
  <w:num w:numId="19">
    <w:abstractNumId w:val="18"/>
  </w:num>
  <w:num w:numId="20">
    <w:abstractNumId w:val="19"/>
  </w:num>
  <w:num w:numId="21">
    <w:abstractNumId w:val="21"/>
  </w:num>
  <w:num w:numId="22">
    <w:abstractNumId w:val="28"/>
  </w:num>
  <w:num w:numId="23">
    <w:abstractNumId w:val="22"/>
  </w:num>
  <w:num w:numId="24">
    <w:abstractNumId w:val="16"/>
  </w:num>
  <w:num w:numId="25">
    <w:abstractNumId w:val="10"/>
  </w:num>
  <w:num w:numId="26">
    <w:abstractNumId w:val="24"/>
  </w:num>
  <w:num w:numId="27">
    <w:abstractNumId w:val="26"/>
  </w:num>
  <w:num w:numId="28">
    <w:abstractNumId w:val="29"/>
  </w:num>
  <w:num w:numId="29">
    <w:abstractNumId w:val="4"/>
  </w:num>
  <w:num w:numId="30">
    <w:abstractNumId w:val="9"/>
  </w:num>
  <w:num w:numId="31">
    <w:abstractNumId w:val="27"/>
  </w:num>
  <w:num w:numId="32">
    <w:abstractNumId w:val="32"/>
  </w:num>
  <w:num w:numId="33">
    <w:abstractNumId w:val="6"/>
  </w:num>
  <w:num w:numId="34">
    <w:abstractNumId w:val="2"/>
  </w:num>
  <w:num w:numId="35">
    <w:abstractNumId w:val="11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81EBA"/>
    <w:rsid w:val="00034752"/>
    <w:rsid w:val="00070914"/>
    <w:rsid w:val="000805BA"/>
    <w:rsid w:val="000904C3"/>
    <w:rsid w:val="000A5D3B"/>
    <w:rsid w:val="000B2FF9"/>
    <w:rsid w:val="000D6C59"/>
    <w:rsid w:val="000F0BED"/>
    <w:rsid w:val="00133126"/>
    <w:rsid w:val="00143DA9"/>
    <w:rsid w:val="00160D4B"/>
    <w:rsid w:val="00164EC9"/>
    <w:rsid w:val="00192703"/>
    <w:rsid w:val="001940F5"/>
    <w:rsid w:val="001A2C88"/>
    <w:rsid w:val="001B3891"/>
    <w:rsid w:val="001B399B"/>
    <w:rsid w:val="001B5EF9"/>
    <w:rsid w:val="001B6EC4"/>
    <w:rsid w:val="001C1526"/>
    <w:rsid w:val="001C284A"/>
    <w:rsid w:val="001E701B"/>
    <w:rsid w:val="00213D70"/>
    <w:rsid w:val="00217999"/>
    <w:rsid w:val="002459D6"/>
    <w:rsid w:val="00254D34"/>
    <w:rsid w:val="00256F1E"/>
    <w:rsid w:val="002A3A04"/>
    <w:rsid w:val="002B6DC4"/>
    <w:rsid w:val="00303B19"/>
    <w:rsid w:val="0031567F"/>
    <w:rsid w:val="00321952"/>
    <w:rsid w:val="003372B6"/>
    <w:rsid w:val="00337775"/>
    <w:rsid w:val="00357A04"/>
    <w:rsid w:val="00363B5E"/>
    <w:rsid w:val="0037158C"/>
    <w:rsid w:val="00392C15"/>
    <w:rsid w:val="00397621"/>
    <w:rsid w:val="003C2BA5"/>
    <w:rsid w:val="003E4E1F"/>
    <w:rsid w:val="003F358B"/>
    <w:rsid w:val="00403D01"/>
    <w:rsid w:val="004064D5"/>
    <w:rsid w:val="00420D4F"/>
    <w:rsid w:val="00430E70"/>
    <w:rsid w:val="00444F8A"/>
    <w:rsid w:val="00450F88"/>
    <w:rsid w:val="0048161B"/>
    <w:rsid w:val="004B7278"/>
    <w:rsid w:val="004C48B6"/>
    <w:rsid w:val="004C512D"/>
    <w:rsid w:val="004C77B7"/>
    <w:rsid w:val="00512173"/>
    <w:rsid w:val="005144A7"/>
    <w:rsid w:val="00547932"/>
    <w:rsid w:val="00597FF9"/>
    <w:rsid w:val="005B5938"/>
    <w:rsid w:val="00605D66"/>
    <w:rsid w:val="0060771D"/>
    <w:rsid w:val="00625D21"/>
    <w:rsid w:val="006476E9"/>
    <w:rsid w:val="00651506"/>
    <w:rsid w:val="0069004A"/>
    <w:rsid w:val="006E7FDD"/>
    <w:rsid w:val="006F4219"/>
    <w:rsid w:val="006F5473"/>
    <w:rsid w:val="00704DA4"/>
    <w:rsid w:val="00705292"/>
    <w:rsid w:val="007319B2"/>
    <w:rsid w:val="00762325"/>
    <w:rsid w:val="0078446F"/>
    <w:rsid w:val="00793486"/>
    <w:rsid w:val="007C1AF7"/>
    <w:rsid w:val="007C5EC7"/>
    <w:rsid w:val="007D6838"/>
    <w:rsid w:val="007D7E90"/>
    <w:rsid w:val="007E0EDD"/>
    <w:rsid w:val="007E7FB3"/>
    <w:rsid w:val="007F26EB"/>
    <w:rsid w:val="007F70CE"/>
    <w:rsid w:val="00805401"/>
    <w:rsid w:val="0081261E"/>
    <w:rsid w:val="00836141"/>
    <w:rsid w:val="00851D5C"/>
    <w:rsid w:val="0086602B"/>
    <w:rsid w:val="00884695"/>
    <w:rsid w:val="00890481"/>
    <w:rsid w:val="00891F16"/>
    <w:rsid w:val="00896C44"/>
    <w:rsid w:val="008F2FAC"/>
    <w:rsid w:val="009144C2"/>
    <w:rsid w:val="00945B18"/>
    <w:rsid w:val="00964C16"/>
    <w:rsid w:val="00981EBA"/>
    <w:rsid w:val="009A44D5"/>
    <w:rsid w:val="009A7A87"/>
    <w:rsid w:val="009C19A2"/>
    <w:rsid w:val="009C332C"/>
    <w:rsid w:val="009F1F8E"/>
    <w:rsid w:val="00A13B5F"/>
    <w:rsid w:val="00A15FE3"/>
    <w:rsid w:val="00A64567"/>
    <w:rsid w:val="00AE01C2"/>
    <w:rsid w:val="00AE4E23"/>
    <w:rsid w:val="00AF013C"/>
    <w:rsid w:val="00AF05B9"/>
    <w:rsid w:val="00AF1B28"/>
    <w:rsid w:val="00B26D5E"/>
    <w:rsid w:val="00B51205"/>
    <w:rsid w:val="00B5321F"/>
    <w:rsid w:val="00B64690"/>
    <w:rsid w:val="00B96FD8"/>
    <w:rsid w:val="00BC103D"/>
    <w:rsid w:val="00C0613A"/>
    <w:rsid w:val="00C2057B"/>
    <w:rsid w:val="00C22E1F"/>
    <w:rsid w:val="00C30EEF"/>
    <w:rsid w:val="00C556F4"/>
    <w:rsid w:val="00C648D3"/>
    <w:rsid w:val="00CA740A"/>
    <w:rsid w:val="00CC23A5"/>
    <w:rsid w:val="00CE0EDF"/>
    <w:rsid w:val="00CF4179"/>
    <w:rsid w:val="00D440FB"/>
    <w:rsid w:val="00D45A2A"/>
    <w:rsid w:val="00D5468E"/>
    <w:rsid w:val="00D622EF"/>
    <w:rsid w:val="00D76451"/>
    <w:rsid w:val="00D91F4E"/>
    <w:rsid w:val="00D96F66"/>
    <w:rsid w:val="00DB140D"/>
    <w:rsid w:val="00DB605C"/>
    <w:rsid w:val="00DF0141"/>
    <w:rsid w:val="00DF3852"/>
    <w:rsid w:val="00DF7348"/>
    <w:rsid w:val="00E01652"/>
    <w:rsid w:val="00E319CA"/>
    <w:rsid w:val="00E47C06"/>
    <w:rsid w:val="00E630BB"/>
    <w:rsid w:val="00E7519B"/>
    <w:rsid w:val="00E90368"/>
    <w:rsid w:val="00E933AF"/>
    <w:rsid w:val="00EA324F"/>
    <w:rsid w:val="00EC1AB4"/>
    <w:rsid w:val="00EC35F4"/>
    <w:rsid w:val="00EC4FCE"/>
    <w:rsid w:val="00ED56EF"/>
    <w:rsid w:val="00ED5EA5"/>
    <w:rsid w:val="00EE031B"/>
    <w:rsid w:val="00F04DC4"/>
    <w:rsid w:val="00F12914"/>
    <w:rsid w:val="00F37490"/>
    <w:rsid w:val="00F86876"/>
    <w:rsid w:val="00FA133F"/>
    <w:rsid w:val="00FA6364"/>
    <w:rsid w:val="00FB3D71"/>
    <w:rsid w:val="00FD4BFF"/>
    <w:rsid w:val="00FD5A5C"/>
    <w:rsid w:val="00FF14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7FF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6451"/>
    <w:pPr>
      <w:keepNext/>
      <w:keepLines/>
      <w:spacing w:beforeLines="100" w:afterLines="10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6451"/>
    <w:pPr>
      <w:keepNext/>
      <w:keepLines/>
      <w:spacing w:line="360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013C"/>
    <w:pPr>
      <w:keepNext/>
      <w:keepLines/>
      <w:spacing w:line="360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904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5">
    <w:name w:val="heading 5"/>
    <w:basedOn w:val="a"/>
    <w:next w:val="a"/>
    <w:link w:val="5Char"/>
    <w:uiPriority w:val="9"/>
    <w:unhideWhenUsed/>
    <w:qFormat/>
    <w:rsid w:val="0088469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76451"/>
    <w:rPr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D76451"/>
    <w:rPr>
      <w:rFonts w:asciiTheme="majorHAnsi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AF013C"/>
    <w:rPr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597FF9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597FF9"/>
    <w:pPr>
      <w:widowControl/>
      <w:spacing w:beforeLines="0" w:afterLines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EC35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C35F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C35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C35F4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7D6838"/>
  </w:style>
  <w:style w:type="paragraph" w:styleId="20">
    <w:name w:val="toc 2"/>
    <w:basedOn w:val="a"/>
    <w:next w:val="a"/>
    <w:autoRedefine/>
    <w:uiPriority w:val="39"/>
    <w:unhideWhenUsed/>
    <w:rsid w:val="007D683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D6838"/>
    <w:pPr>
      <w:ind w:leftChars="400" w:left="840"/>
    </w:pPr>
  </w:style>
  <w:style w:type="character" w:styleId="a6">
    <w:name w:val="Hyperlink"/>
    <w:basedOn w:val="a0"/>
    <w:uiPriority w:val="99"/>
    <w:unhideWhenUsed/>
    <w:rsid w:val="007D6838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7D683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D6838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547932"/>
    <w:rPr>
      <w:rFonts w:ascii="Tahoma" w:hAnsi="Tahoma" w:cs="Tahoma"/>
      <w:sz w:val="16"/>
      <w:szCs w:val="16"/>
    </w:rPr>
  </w:style>
  <w:style w:type="character" w:customStyle="1" w:styleId="Char2">
    <w:name w:val="文档结构图 Char"/>
    <w:basedOn w:val="a0"/>
    <w:link w:val="a8"/>
    <w:uiPriority w:val="99"/>
    <w:semiHidden/>
    <w:rsid w:val="00547932"/>
    <w:rPr>
      <w:rFonts w:ascii="Tahoma" w:hAnsi="Tahoma" w:cs="Tahoma"/>
      <w:sz w:val="16"/>
      <w:szCs w:val="16"/>
    </w:rPr>
  </w:style>
  <w:style w:type="character" w:customStyle="1" w:styleId="subtitle1">
    <w:name w:val="sub_title1"/>
    <w:basedOn w:val="a0"/>
    <w:rsid w:val="001B5EF9"/>
    <w:rPr>
      <w:rFonts w:ascii="Verdana" w:hAnsi="Verdana" w:hint="default"/>
      <w:b/>
      <w:bCs/>
      <w:sz w:val="21"/>
      <w:szCs w:val="21"/>
    </w:rPr>
  </w:style>
  <w:style w:type="paragraph" w:customStyle="1" w:styleId="Style1">
    <w:name w:val="Style1"/>
    <w:basedOn w:val="a9"/>
    <w:rsid w:val="00BC103D"/>
    <w:pPr>
      <w:widowControl/>
      <w:numPr>
        <w:numId w:val="1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after="120"/>
      <w:ind w:leftChars="700" w:left="700" w:rightChars="700" w:right="1440"/>
      <w:jc w:val="left"/>
    </w:pPr>
    <w:rPr>
      <w:rFonts w:ascii="Arial" w:eastAsia="宋体" w:hAnsi="Arial" w:cs="Times New Roman"/>
      <w:i w:val="0"/>
      <w:iCs w:val="0"/>
      <w:color w:val="auto"/>
      <w:kern w:val="0"/>
      <w:sz w:val="22"/>
      <w:szCs w:val="24"/>
      <w:lang w:eastAsia="en-US"/>
    </w:rPr>
  </w:style>
  <w:style w:type="paragraph" w:styleId="a9">
    <w:name w:val="Block Text"/>
    <w:basedOn w:val="a"/>
    <w:uiPriority w:val="99"/>
    <w:semiHidden/>
    <w:unhideWhenUsed/>
    <w:rsid w:val="00BC103D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i/>
      <w:i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0904C3"/>
    <w:rPr>
      <w:rFonts w:asciiTheme="majorHAnsi" w:eastAsiaTheme="majorEastAsia" w:hAnsiTheme="majorHAnsi" w:cstheme="majorBidi"/>
      <w:b/>
      <w:bCs/>
      <w:iCs/>
    </w:rPr>
  </w:style>
  <w:style w:type="character" w:customStyle="1" w:styleId="5Char">
    <w:name w:val="标题 5 Char"/>
    <w:basedOn w:val="a0"/>
    <w:link w:val="5"/>
    <w:uiPriority w:val="9"/>
    <w:rsid w:val="00884695"/>
    <w:rPr>
      <w:rFonts w:asciiTheme="majorHAnsi" w:eastAsiaTheme="majorEastAsia" w:hAnsiTheme="majorHAnsi" w:cstheme="majorBidi"/>
      <w:color w:val="243F60" w:themeColor="accent1" w:themeShade="7F"/>
    </w:rPr>
  </w:style>
  <w:style w:type="table" w:styleId="aa">
    <w:name w:val="Table Grid"/>
    <w:basedOn w:val="a1"/>
    <w:uiPriority w:val="59"/>
    <w:rsid w:val="009F1F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Emphasis"/>
    <w:basedOn w:val="a0"/>
    <w:uiPriority w:val="20"/>
    <w:qFormat/>
    <w:rsid w:val="00403D01"/>
    <w:rPr>
      <w:i/>
      <w:iCs/>
    </w:rPr>
  </w:style>
  <w:style w:type="character" w:customStyle="1" w:styleId="apple-converted-space">
    <w:name w:val="apple-converted-space"/>
    <w:basedOn w:val="a0"/>
    <w:rsid w:val="00403D0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7FF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6451"/>
    <w:pPr>
      <w:keepNext/>
      <w:keepLines/>
      <w:spacing w:beforeLines="100" w:before="312" w:afterLines="100" w:after="312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6451"/>
    <w:pPr>
      <w:keepNext/>
      <w:keepLines/>
      <w:spacing w:line="360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7FF9"/>
    <w:pPr>
      <w:keepNext/>
      <w:keepLines/>
      <w:spacing w:line="360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76451"/>
    <w:rPr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D76451"/>
    <w:rPr>
      <w:rFonts w:asciiTheme="majorHAnsi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597FF9"/>
    <w:rPr>
      <w:bCs/>
      <w:sz w:val="24"/>
      <w:szCs w:val="32"/>
    </w:rPr>
  </w:style>
  <w:style w:type="paragraph" w:styleId="a3">
    <w:name w:val="List Paragraph"/>
    <w:basedOn w:val="a"/>
    <w:uiPriority w:val="34"/>
    <w:qFormat/>
    <w:rsid w:val="00597FF9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597FF9"/>
    <w:pPr>
      <w:widowControl/>
      <w:spacing w:beforeLines="0" w:before="480" w:afterLines="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EC35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C35F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C35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C35F4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7D6838"/>
  </w:style>
  <w:style w:type="paragraph" w:styleId="20">
    <w:name w:val="toc 2"/>
    <w:basedOn w:val="a"/>
    <w:next w:val="a"/>
    <w:autoRedefine/>
    <w:uiPriority w:val="39"/>
    <w:unhideWhenUsed/>
    <w:rsid w:val="007D683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D6838"/>
    <w:pPr>
      <w:ind w:leftChars="400" w:left="840"/>
    </w:pPr>
  </w:style>
  <w:style w:type="character" w:styleId="a6">
    <w:name w:val="Hyperlink"/>
    <w:basedOn w:val="a0"/>
    <w:uiPriority w:val="99"/>
    <w:unhideWhenUsed/>
    <w:rsid w:val="007D6838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7D683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D68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chart" Target="charts/chart1.xml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chart" Target="charts/chart4.xml"/><Relationship Id="rId40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chart" Target="charts/chart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docs.docker.com/reference/api/docker_remote_api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chart" Target="charts/chart2.xml"/><Relationship Id="rId43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erong\Desktop\CMBC\current\screenshot_p&amp;l\performance_testing\diskIO\049_050comparison_testing\2host_iozone_result2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erong\Desktop\CMBC\current\screenshot_p&amp;l\performance_testing\diskIO\049_050comparison_testing\2host_iozone_result2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erong\Desktop\CMBC\current\screenshot_p&amp;l\performance_testing\diskIO\049_050comparison_testing\3container_iozone_result2.xls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erong\Desktop\CMBC\current\screenshot_p&amp;l\performance_testing\diskIO\049_050comparison_testing\3container_iozone_result2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altLang="zh-CN" sz="1000"/>
              <a:t>Docker</a:t>
            </a:r>
            <a:r>
              <a:rPr lang="zh-CN" altLang="en-US" sz="1000"/>
              <a:t>主机中随机读</a:t>
            </a:r>
          </a:p>
        </c:rich>
      </c:tx>
      <c:layout>
        <c:manualLayout>
          <c:xMode val="edge"/>
          <c:yMode val="edge"/>
          <c:x val="0.36736811023622046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3090507436570428"/>
          <c:y val="0.15788203557888597"/>
          <c:w val="0.69887270341207353"/>
          <c:h val="0.6229669728783902"/>
        </c:manualLayout>
      </c:layout>
      <c:lineChart>
        <c:grouping val="standard"/>
        <c:varyColors val="0"/>
        <c:ser>
          <c:idx val="0"/>
          <c:order val="0"/>
          <c:tx>
            <c:strRef>
              <c:f>'2host_iozone_result2'!$B$89</c:f>
              <c:strCache>
                <c:ptCount val="1"/>
                <c:pt idx="0">
                  <c:v>4k</c:v>
                </c:pt>
              </c:strCache>
            </c:strRef>
          </c:tx>
          <c:cat>
            <c:numRef>
              <c:f>'2host_iozone_result2'!$A$90:$A$108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'2host_iozone_result2'!$B$90:$B$108</c:f>
              <c:numCache>
                <c:formatCode>General</c:formatCode>
                <c:ptCount val="19"/>
                <c:pt idx="0">
                  <c:v>1279.4296875</c:v>
                </c:pt>
                <c:pt idx="1">
                  <c:v>3721.2275390625</c:v>
                </c:pt>
                <c:pt idx="2">
                  <c:v>5117.7216796875</c:v>
                </c:pt>
                <c:pt idx="3">
                  <c:v>5079.1884765625</c:v>
                </c:pt>
                <c:pt idx="4">
                  <c:v>5159.736328125</c:v>
                </c:pt>
                <c:pt idx="5">
                  <c:v>4450.4462890625</c:v>
                </c:pt>
                <c:pt idx="6">
                  <c:v>5221.84375</c:v>
                </c:pt>
                <c:pt idx="7">
                  <c:v>5435.7724609375</c:v>
                </c:pt>
                <c:pt idx="8">
                  <c:v>5378.65234375</c:v>
                </c:pt>
                <c:pt idx="9">
                  <c:v>5447.8349609375</c:v>
                </c:pt>
                <c:pt idx="10">
                  <c:v>5563.095703125</c:v>
                </c:pt>
                <c:pt idx="11">
                  <c:v>5641.48046875</c:v>
                </c:pt>
                <c:pt idx="12">
                  <c:v>5466.3125</c:v>
                </c:pt>
                <c:pt idx="13">
                  <c:v>4607.7314453125</c:v>
                </c:pt>
                <c:pt idx="14">
                  <c:v>3613.59765625</c:v>
                </c:pt>
                <c:pt idx="15">
                  <c:v>3414.3447265625</c:v>
                </c:pt>
                <c:pt idx="16">
                  <c:v>3170.4677734375</c:v>
                </c:pt>
                <c:pt idx="17">
                  <c:v>3292.8134765625</c:v>
                </c:pt>
                <c:pt idx="18">
                  <c:v>3109.125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'2host_iozone_result2'!$C$89</c:f>
              <c:strCache>
                <c:ptCount val="1"/>
                <c:pt idx="0">
                  <c:v>8k</c:v>
                </c:pt>
              </c:strCache>
            </c:strRef>
          </c:tx>
          <c:cat>
            <c:numRef>
              <c:f>'2host_iozone_result2'!$A$90:$A$108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'2host_iozone_result2'!$C$90:$C$108</c:f>
              <c:numCache>
                <c:formatCode>General</c:formatCode>
                <c:ptCount val="19"/>
                <c:pt idx="0">
                  <c:v>0</c:v>
                </c:pt>
                <c:pt idx="1">
                  <c:v>7812.5</c:v>
                </c:pt>
                <c:pt idx="2">
                  <c:v>5551.2177734375</c:v>
                </c:pt>
                <c:pt idx="3">
                  <c:v>6299.8125</c:v>
                </c:pt>
                <c:pt idx="4">
                  <c:v>4457.798828125</c:v>
                </c:pt>
                <c:pt idx="5">
                  <c:v>7008.6640625</c:v>
                </c:pt>
                <c:pt idx="6">
                  <c:v>7554.271484375</c:v>
                </c:pt>
                <c:pt idx="7">
                  <c:v>7548.98828125</c:v>
                </c:pt>
                <c:pt idx="8">
                  <c:v>7573.6015625</c:v>
                </c:pt>
                <c:pt idx="9">
                  <c:v>7662.1884765625</c:v>
                </c:pt>
                <c:pt idx="10">
                  <c:v>7352.6044921875</c:v>
                </c:pt>
                <c:pt idx="11">
                  <c:v>7619.4169921875</c:v>
                </c:pt>
                <c:pt idx="12">
                  <c:v>7532.8681640625</c:v>
                </c:pt>
                <c:pt idx="13">
                  <c:v>5997.0009765625</c:v>
                </c:pt>
                <c:pt idx="14">
                  <c:v>4351.3740234375</c:v>
                </c:pt>
                <c:pt idx="15">
                  <c:v>4153.0068359375</c:v>
                </c:pt>
                <c:pt idx="16">
                  <c:v>3929.94140625</c:v>
                </c:pt>
                <c:pt idx="17">
                  <c:v>3877.2626953125</c:v>
                </c:pt>
                <c:pt idx="18">
                  <c:v>3853.810546875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'2host_iozone_result2'!$D$89</c:f>
              <c:strCache>
                <c:ptCount val="1"/>
                <c:pt idx="0">
                  <c:v>16k</c:v>
                </c:pt>
              </c:strCache>
            </c:strRef>
          </c:tx>
          <c:cat>
            <c:numRef>
              <c:f>'2host_iozone_result2'!$A$90:$A$108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'2host_iozone_result2'!$D$90:$D$108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3899.6298828125</c:v>
                </c:pt>
                <c:pt idx="3">
                  <c:v>7799.259765625</c:v>
                </c:pt>
                <c:pt idx="4">
                  <c:v>8795.0966796875</c:v>
                </c:pt>
                <c:pt idx="5">
                  <c:v>7732.2109375</c:v>
                </c:pt>
                <c:pt idx="6">
                  <c:v>8078.04296875</c:v>
                </c:pt>
                <c:pt idx="7">
                  <c:v>8328.453125</c:v>
                </c:pt>
                <c:pt idx="8">
                  <c:v>7684.609375</c:v>
                </c:pt>
                <c:pt idx="9">
                  <c:v>8266.220703125</c:v>
                </c:pt>
                <c:pt idx="10">
                  <c:v>8406.236328125</c:v>
                </c:pt>
                <c:pt idx="11">
                  <c:v>8246.751953125</c:v>
                </c:pt>
                <c:pt idx="12">
                  <c:v>8416.1640625</c:v>
                </c:pt>
                <c:pt idx="13">
                  <c:v>6573.5625</c:v>
                </c:pt>
                <c:pt idx="14">
                  <c:v>4514.6455078125</c:v>
                </c:pt>
                <c:pt idx="15">
                  <c:v>4459.771484375</c:v>
                </c:pt>
                <c:pt idx="16">
                  <c:v>4374.9619140625</c:v>
                </c:pt>
                <c:pt idx="17">
                  <c:v>4276.2900390625</c:v>
                </c:pt>
                <c:pt idx="18">
                  <c:v>4306.5224609375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'2host_iozone_result2'!$E$89</c:f>
              <c:strCache>
                <c:ptCount val="1"/>
                <c:pt idx="0">
                  <c:v>32k</c:v>
                </c:pt>
              </c:strCache>
            </c:strRef>
          </c:tx>
          <c:cat>
            <c:numRef>
              <c:f>'2host_iozone_result2'!$A$90:$A$108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'2host_iozone_result2'!$E$90:$E$108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7799.259765625</c:v>
                </c:pt>
                <c:pt idx="4">
                  <c:v>7754.4326171875</c:v>
                </c:pt>
                <c:pt idx="5">
                  <c:v>8915.5986328125</c:v>
                </c:pt>
                <c:pt idx="6">
                  <c:v>8977.095703125</c:v>
                </c:pt>
                <c:pt idx="7">
                  <c:v>9086.22265625</c:v>
                </c:pt>
                <c:pt idx="8">
                  <c:v>9082.3994140625</c:v>
                </c:pt>
                <c:pt idx="9">
                  <c:v>9169.82421875</c:v>
                </c:pt>
                <c:pt idx="10">
                  <c:v>9133.908203125</c:v>
                </c:pt>
                <c:pt idx="11">
                  <c:v>9239.048828125</c:v>
                </c:pt>
                <c:pt idx="12">
                  <c:v>8588.4990234375</c:v>
                </c:pt>
                <c:pt idx="13">
                  <c:v>7269.2333984375</c:v>
                </c:pt>
                <c:pt idx="14">
                  <c:v>5123.615234375</c:v>
                </c:pt>
                <c:pt idx="15">
                  <c:v>4791.31640625</c:v>
                </c:pt>
                <c:pt idx="16">
                  <c:v>4661.5751953125</c:v>
                </c:pt>
                <c:pt idx="17">
                  <c:v>4528.5322265625</c:v>
                </c:pt>
                <c:pt idx="18">
                  <c:v>4741.0693359375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'2host_iozone_result2'!$F$89</c:f>
              <c:strCache>
                <c:ptCount val="1"/>
                <c:pt idx="0">
                  <c:v>64k</c:v>
                </c:pt>
              </c:strCache>
            </c:strRef>
          </c:tx>
          <c:cat>
            <c:numRef>
              <c:f>'2host_iozone_result2'!$A$90:$A$108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'2host_iozone_result2'!$F$90:$F$108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8795.0966796875</c:v>
                </c:pt>
                <c:pt idx="5">
                  <c:v>9566.3046875</c:v>
                </c:pt>
                <c:pt idx="6">
                  <c:v>9637.1416015625</c:v>
                </c:pt>
                <c:pt idx="7">
                  <c:v>9808.6806640625</c:v>
                </c:pt>
                <c:pt idx="8">
                  <c:v>9713.4052734375</c:v>
                </c:pt>
                <c:pt idx="9">
                  <c:v>9622.1064453125</c:v>
                </c:pt>
                <c:pt idx="10">
                  <c:v>9615.5205078125</c:v>
                </c:pt>
                <c:pt idx="11">
                  <c:v>9637.0771484375</c:v>
                </c:pt>
                <c:pt idx="12">
                  <c:v>9774.3603515625</c:v>
                </c:pt>
                <c:pt idx="13">
                  <c:v>7565.0537109375</c:v>
                </c:pt>
                <c:pt idx="14">
                  <c:v>5375.93359375</c:v>
                </c:pt>
                <c:pt idx="15">
                  <c:v>4916.8583984375</c:v>
                </c:pt>
                <c:pt idx="16">
                  <c:v>4826.4599609375</c:v>
                </c:pt>
                <c:pt idx="17">
                  <c:v>4934.8056640625</c:v>
                </c:pt>
                <c:pt idx="18">
                  <c:v>5001.2666015625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'2host_iozone_result2'!$G$89</c:f>
              <c:strCache>
                <c:ptCount val="1"/>
                <c:pt idx="0">
                  <c:v>128k</c:v>
                </c:pt>
              </c:strCache>
            </c:strRef>
          </c:tx>
          <c:cat>
            <c:numRef>
              <c:f>'2host_iozone_result2'!$A$90:$A$108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'2host_iozone_result2'!$G$90:$G$108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9566.3046875</c:v>
                </c:pt>
                <c:pt idx="6">
                  <c:v>9637.1416015625</c:v>
                </c:pt>
                <c:pt idx="7">
                  <c:v>9412.4697265625</c:v>
                </c:pt>
                <c:pt idx="8">
                  <c:v>9181.8115234375</c:v>
                </c:pt>
                <c:pt idx="9">
                  <c:v>8767.3056640625</c:v>
                </c:pt>
                <c:pt idx="10">
                  <c:v>8868.3603515625</c:v>
                </c:pt>
                <c:pt idx="11">
                  <c:v>9049.6728515625</c:v>
                </c:pt>
                <c:pt idx="12">
                  <c:v>8988.830078125</c:v>
                </c:pt>
                <c:pt idx="13">
                  <c:v>7042.2939453125</c:v>
                </c:pt>
                <c:pt idx="14">
                  <c:v>5108.5009765625</c:v>
                </c:pt>
                <c:pt idx="15">
                  <c:v>4853.82421875</c:v>
                </c:pt>
                <c:pt idx="16">
                  <c:v>4819.095703125</c:v>
                </c:pt>
                <c:pt idx="17">
                  <c:v>4907.0888671875</c:v>
                </c:pt>
                <c:pt idx="18">
                  <c:v>4912.09375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'2host_iozone_result2'!$H$89</c:f>
              <c:strCache>
                <c:ptCount val="1"/>
                <c:pt idx="0">
                  <c:v>256k</c:v>
                </c:pt>
              </c:strCache>
            </c:strRef>
          </c:tx>
          <c:cat>
            <c:numRef>
              <c:f>'2host_iozone_result2'!$A$90:$A$108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'2host_iozone_result2'!$H$90:$H$108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8900.8935546875</c:v>
                </c:pt>
                <c:pt idx="7">
                  <c:v>8931.435546875</c:v>
                </c:pt>
                <c:pt idx="8">
                  <c:v>8852.37109375</c:v>
                </c:pt>
                <c:pt idx="9">
                  <c:v>8658.7099609375</c:v>
                </c:pt>
                <c:pt idx="10">
                  <c:v>8604.5576171875</c:v>
                </c:pt>
                <c:pt idx="11">
                  <c:v>8621.8154296875</c:v>
                </c:pt>
                <c:pt idx="12">
                  <c:v>8624.923828125</c:v>
                </c:pt>
                <c:pt idx="13">
                  <c:v>6773.94921875</c:v>
                </c:pt>
                <c:pt idx="14">
                  <c:v>4693.845703125</c:v>
                </c:pt>
                <c:pt idx="15">
                  <c:v>4695.1923828125</c:v>
                </c:pt>
                <c:pt idx="16">
                  <c:v>4587.1533203125</c:v>
                </c:pt>
                <c:pt idx="17">
                  <c:v>4614.31640625</c:v>
                </c:pt>
                <c:pt idx="18">
                  <c:v>4545.833984375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'2host_iozone_result2'!$I$89</c:f>
              <c:strCache>
                <c:ptCount val="1"/>
                <c:pt idx="0">
                  <c:v>512k</c:v>
                </c:pt>
              </c:strCache>
            </c:strRef>
          </c:tx>
          <c:cat>
            <c:numRef>
              <c:f>'2host_iozone_result2'!$A$90:$A$108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'2host_iozone_result2'!$I$90:$I$108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8781.833984375</c:v>
                </c:pt>
                <c:pt idx="8">
                  <c:v>8325.2412109375</c:v>
                </c:pt>
                <c:pt idx="9">
                  <c:v>8730.8056640625</c:v>
                </c:pt>
                <c:pt idx="10">
                  <c:v>8775.5859375</c:v>
                </c:pt>
                <c:pt idx="11">
                  <c:v>8772.845703125</c:v>
                </c:pt>
                <c:pt idx="12">
                  <c:v>8629.3603515625</c:v>
                </c:pt>
                <c:pt idx="13">
                  <c:v>6792.8056640625</c:v>
                </c:pt>
                <c:pt idx="14">
                  <c:v>4984.4287109375</c:v>
                </c:pt>
                <c:pt idx="15">
                  <c:v>4699.3017578125</c:v>
                </c:pt>
                <c:pt idx="16">
                  <c:v>4642.8896484375</c:v>
                </c:pt>
                <c:pt idx="17">
                  <c:v>4760.265625</c:v>
                </c:pt>
                <c:pt idx="18">
                  <c:v>4874.0322265625</c:v>
                </c:pt>
              </c:numCache>
            </c:numRef>
          </c:val>
          <c:smooth val="0"/>
        </c:ser>
        <c:ser>
          <c:idx val="8"/>
          <c:order val="8"/>
          <c:tx>
            <c:strRef>
              <c:f>'2host_iozone_result2'!$J$89</c:f>
              <c:strCache>
                <c:ptCount val="1"/>
                <c:pt idx="0">
                  <c:v>1024k</c:v>
                </c:pt>
              </c:strCache>
            </c:strRef>
          </c:tx>
          <c:cat>
            <c:numRef>
              <c:f>'2host_iozone_result2'!$A$90:$A$108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'2host_iozone_result2'!$J$90:$J$108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8615.970703125</c:v>
                </c:pt>
                <c:pt idx="9">
                  <c:v>8767.3056640625</c:v>
                </c:pt>
                <c:pt idx="10">
                  <c:v>8849.6494140625</c:v>
                </c:pt>
                <c:pt idx="11">
                  <c:v>8761.392578125</c:v>
                </c:pt>
                <c:pt idx="12">
                  <c:v>8502.53515625</c:v>
                </c:pt>
                <c:pt idx="13">
                  <c:v>6391.07421875</c:v>
                </c:pt>
                <c:pt idx="14">
                  <c:v>4899.7255859375</c:v>
                </c:pt>
                <c:pt idx="15">
                  <c:v>4872.8564453125</c:v>
                </c:pt>
                <c:pt idx="16">
                  <c:v>4820.0908203125</c:v>
                </c:pt>
                <c:pt idx="17">
                  <c:v>4642.978515625</c:v>
                </c:pt>
                <c:pt idx="18">
                  <c:v>3809.736328125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1382400"/>
        <c:axId val="461384320"/>
      </c:lineChart>
      <c:catAx>
        <c:axId val="46138240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zh-CN" altLang="en-US"/>
                  <a:t>数据大小</a:t>
                </a:r>
              </a:p>
            </c:rich>
          </c:tx>
          <c:layout>
            <c:manualLayout>
              <c:xMode val="edge"/>
              <c:yMode val="edge"/>
              <c:x val="0.83561920384951882"/>
              <c:y val="0.7962962962962962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461384320"/>
        <c:crosses val="autoZero"/>
        <c:auto val="1"/>
        <c:lblAlgn val="ctr"/>
        <c:lblOffset val="100"/>
        <c:noMultiLvlLbl val="0"/>
      </c:catAx>
      <c:valAx>
        <c:axId val="461384320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zh-CN" altLang="en-US"/>
                  <a:t>读速度</a:t>
                </a:r>
                <a:r>
                  <a:rPr lang="en-US" altLang="zh-CN"/>
                  <a:t>(Mbps)</a:t>
                </a:r>
                <a:endParaRPr lang="zh-CN" altLang="en-US"/>
              </a:p>
            </c:rich>
          </c:tx>
          <c:layout>
            <c:manualLayout>
              <c:xMode val="edge"/>
              <c:yMode val="edge"/>
              <c:x val="1.9444444444444445E-2"/>
              <c:y val="3.4180154564012834E-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46138240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4644444444444455"/>
          <c:y val="2.1420603674540687E-2"/>
          <c:w val="0.15229177602799651"/>
          <c:h val="0.75345472440944883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altLang="zh-CN" sz="1000"/>
              <a:t>Docker</a:t>
            </a:r>
            <a:r>
              <a:rPr lang="zh-CN" altLang="en-US" sz="1000"/>
              <a:t>主机中随机写</a:t>
            </a:r>
          </a:p>
        </c:rich>
      </c:tx>
      <c:layout>
        <c:manualLayout>
          <c:xMode val="edge"/>
          <c:yMode val="edge"/>
          <c:x val="0.36736811023622046"/>
          <c:y val="1.3888888888888888E-2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0015507436570428"/>
          <c:y val="0.17177092446777487"/>
          <c:w val="0.71295603674540686"/>
          <c:h val="0.6229669728783902"/>
        </c:manualLayout>
      </c:layout>
      <c:lineChart>
        <c:grouping val="standard"/>
        <c:varyColors val="0"/>
        <c:ser>
          <c:idx val="0"/>
          <c:order val="0"/>
          <c:tx>
            <c:strRef>
              <c:f>'2host_iozone_result2'!$B$110</c:f>
              <c:strCache>
                <c:ptCount val="1"/>
                <c:pt idx="0">
                  <c:v>4k</c:v>
                </c:pt>
              </c:strCache>
            </c:strRef>
          </c:tx>
          <c:cat>
            <c:numRef>
              <c:f>'2host_iozone_result2'!$A$111:$A$129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'2host_iozone_result2'!$B$111:$B$129</c:f>
              <c:numCache>
                <c:formatCode>General</c:formatCode>
                <c:ptCount val="19"/>
                <c:pt idx="0">
                  <c:v>433.373046875</c:v>
                </c:pt>
                <c:pt idx="1">
                  <c:v>1320.986328125</c:v>
                </c:pt>
                <c:pt idx="2">
                  <c:v>1733.4951171875</c:v>
                </c:pt>
                <c:pt idx="3">
                  <c:v>1961.98828125</c:v>
                </c:pt>
                <c:pt idx="4">
                  <c:v>2323.853515625</c:v>
                </c:pt>
                <c:pt idx="5">
                  <c:v>2452.169921875</c:v>
                </c:pt>
                <c:pt idx="6">
                  <c:v>2521.79296875</c:v>
                </c:pt>
                <c:pt idx="7">
                  <c:v>2473.623046875</c:v>
                </c:pt>
                <c:pt idx="8">
                  <c:v>2571.9208984375</c:v>
                </c:pt>
                <c:pt idx="9">
                  <c:v>2590.8310546875</c:v>
                </c:pt>
                <c:pt idx="10">
                  <c:v>2732.53125</c:v>
                </c:pt>
                <c:pt idx="11">
                  <c:v>2759.4541015625</c:v>
                </c:pt>
                <c:pt idx="12">
                  <c:v>2689.107421875</c:v>
                </c:pt>
                <c:pt idx="13">
                  <c:v>2334.3916015625</c:v>
                </c:pt>
                <c:pt idx="14">
                  <c:v>1677.5341796875</c:v>
                </c:pt>
                <c:pt idx="15">
                  <c:v>1608.01953125</c:v>
                </c:pt>
                <c:pt idx="16">
                  <c:v>1547.2099609375</c:v>
                </c:pt>
                <c:pt idx="17">
                  <c:v>1557.873046875</c:v>
                </c:pt>
                <c:pt idx="18">
                  <c:v>1485.6357421875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'2host_iozone_result2'!$C$110</c:f>
              <c:strCache>
                <c:ptCount val="1"/>
                <c:pt idx="0">
                  <c:v>8k</c:v>
                </c:pt>
              </c:strCache>
            </c:strRef>
          </c:tx>
          <c:cat>
            <c:numRef>
              <c:f>'2host_iozone_result2'!$A$111:$A$129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'2host_iozone_result2'!$C$111:$C$129</c:f>
              <c:numCache>
                <c:formatCode>General</c:formatCode>
                <c:ptCount val="19"/>
                <c:pt idx="0">
                  <c:v>0</c:v>
                </c:pt>
                <c:pt idx="1">
                  <c:v>866.7470703125</c:v>
                </c:pt>
                <c:pt idx="2">
                  <c:v>1567.6328125</c:v>
                </c:pt>
                <c:pt idx="3">
                  <c:v>2436.0244140625</c:v>
                </c:pt>
                <c:pt idx="4">
                  <c:v>2707.939453125</c:v>
                </c:pt>
                <c:pt idx="5">
                  <c:v>2899.7314453125</c:v>
                </c:pt>
                <c:pt idx="6">
                  <c:v>3160.2109375</c:v>
                </c:pt>
                <c:pt idx="7">
                  <c:v>3188.1015625</c:v>
                </c:pt>
                <c:pt idx="8">
                  <c:v>3214.50390625</c:v>
                </c:pt>
                <c:pt idx="9">
                  <c:v>3315.9091796875</c:v>
                </c:pt>
                <c:pt idx="10">
                  <c:v>3427.5546875</c:v>
                </c:pt>
                <c:pt idx="11">
                  <c:v>3420.150390625</c:v>
                </c:pt>
                <c:pt idx="12">
                  <c:v>3398.466796875</c:v>
                </c:pt>
                <c:pt idx="13">
                  <c:v>2838.615234375</c:v>
                </c:pt>
                <c:pt idx="14">
                  <c:v>1905.6650390625</c:v>
                </c:pt>
                <c:pt idx="15">
                  <c:v>1864.4208984375</c:v>
                </c:pt>
                <c:pt idx="16">
                  <c:v>1698.8837890625</c:v>
                </c:pt>
                <c:pt idx="17">
                  <c:v>1746.68359375</c:v>
                </c:pt>
                <c:pt idx="18">
                  <c:v>1741.15625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'2host_iozone_result2'!$D$110</c:f>
              <c:strCache>
                <c:ptCount val="1"/>
                <c:pt idx="0">
                  <c:v>16k</c:v>
                </c:pt>
              </c:strCache>
            </c:strRef>
          </c:tx>
          <c:cat>
            <c:numRef>
              <c:f>'2host_iozone_result2'!$A$111:$A$129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'2host_iozone_result2'!$D$111:$D$129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1218.01171875</c:v>
                </c:pt>
                <c:pt idx="3">
                  <c:v>2228.8994140625</c:v>
                </c:pt>
                <c:pt idx="4">
                  <c:v>2855.421875</c:v>
                </c:pt>
                <c:pt idx="5">
                  <c:v>2915.8583984375</c:v>
                </c:pt>
                <c:pt idx="6">
                  <c:v>3169.763671875</c:v>
                </c:pt>
                <c:pt idx="7">
                  <c:v>3648.453125</c:v>
                </c:pt>
                <c:pt idx="8">
                  <c:v>3610.1591796875</c:v>
                </c:pt>
                <c:pt idx="9">
                  <c:v>3571.4345703125</c:v>
                </c:pt>
                <c:pt idx="10">
                  <c:v>3784.7841796875</c:v>
                </c:pt>
                <c:pt idx="11">
                  <c:v>3782.1416015625</c:v>
                </c:pt>
                <c:pt idx="12">
                  <c:v>3706.2783203125</c:v>
                </c:pt>
                <c:pt idx="13">
                  <c:v>3018.0400390625</c:v>
                </c:pt>
                <c:pt idx="14">
                  <c:v>2008.34765625</c:v>
                </c:pt>
                <c:pt idx="15">
                  <c:v>1966.2294921875</c:v>
                </c:pt>
                <c:pt idx="16">
                  <c:v>1877.712890625</c:v>
                </c:pt>
                <c:pt idx="17">
                  <c:v>1958.4736328125</c:v>
                </c:pt>
                <c:pt idx="18">
                  <c:v>2016.5537109375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'2host_iozone_result2'!$E$110</c:f>
              <c:strCache>
                <c:ptCount val="1"/>
                <c:pt idx="0">
                  <c:v>32k</c:v>
                </c:pt>
              </c:strCache>
            </c:strRef>
          </c:tx>
          <c:cat>
            <c:numRef>
              <c:f>'2host_iozone_result2'!$A$111:$A$129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'2host_iozone_result2'!$E$111:$E$129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1663.2294921875</c:v>
                </c:pt>
                <c:pt idx="4">
                  <c:v>2951.8818359375</c:v>
                </c:pt>
                <c:pt idx="5">
                  <c:v>3386.748046875</c:v>
                </c:pt>
                <c:pt idx="6">
                  <c:v>3734.1689453125</c:v>
                </c:pt>
                <c:pt idx="7">
                  <c:v>3726.2451171875</c:v>
                </c:pt>
                <c:pt idx="8">
                  <c:v>3877.1318359375</c:v>
                </c:pt>
                <c:pt idx="9">
                  <c:v>3846.5634765625</c:v>
                </c:pt>
                <c:pt idx="10">
                  <c:v>4028.330078125</c:v>
                </c:pt>
                <c:pt idx="11">
                  <c:v>4075.203125</c:v>
                </c:pt>
                <c:pt idx="12">
                  <c:v>3929.3642578125</c:v>
                </c:pt>
                <c:pt idx="13">
                  <c:v>3261.685546875</c:v>
                </c:pt>
                <c:pt idx="14">
                  <c:v>2091.435546875</c:v>
                </c:pt>
                <c:pt idx="15">
                  <c:v>1983.0498046875</c:v>
                </c:pt>
                <c:pt idx="16">
                  <c:v>1983.7890625</c:v>
                </c:pt>
                <c:pt idx="17">
                  <c:v>2011.7314453125</c:v>
                </c:pt>
                <c:pt idx="18">
                  <c:v>2155.2626953125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'2host_iozone_result2'!$F$110</c:f>
              <c:strCache>
                <c:ptCount val="1"/>
                <c:pt idx="0">
                  <c:v>64k</c:v>
                </c:pt>
              </c:strCache>
            </c:strRef>
          </c:tx>
          <c:cat>
            <c:numRef>
              <c:f>'2host_iozone_result2'!$A$111:$A$129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'2host_iozone_result2'!$F$111:$F$129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2855.421875</c:v>
                </c:pt>
                <c:pt idx="5">
                  <c:v>3571.3046875</c:v>
                </c:pt>
                <c:pt idx="6">
                  <c:v>3900.869140625</c:v>
                </c:pt>
                <c:pt idx="7">
                  <c:v>4065.7783203125</c:v>
                </c:pt>
                <c:pt idx="8">
                  <c:v>3906.017578125</c:v>
                </c:pt>
                <c:pt idx="9">
                  <c:v>4106.4140625</c:v>
                </c:pt>
                <c:pt idx="10">
                  <c:v>4224.0771484375</c:v>
                </c:pt>
                <c:pt idx="11">
                  <c:v>4151.333984375</c:v>
                </c:pt>
                <c:pt idx="12">
                  <c:v>4154.8828125</c:v>
                </c:pt>
                <c:pt idx="13">
                  <c:v>3399.1376953125</c:v>
                </c:pt>
                <c:pt idx="14">
                  <c:v>2271.26171875</c:v>
                </c:pt>
                <c:pt idx="15">
                  <c:v>2144.7392578125</c:v>
                </c:pt>
                <c:pt idx="16">
                  <c:v>2133.4033203125</c:v>
                </c:pt>
                <c:pt idx="17">
                  <c:v>2267.57421875</c:v>
                </c:pt>
                <c:pt idx="18">
                  <c:v>2319.3662109375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'2host_iozone_result2'!$G$110</c:f>
              <c:strCache>
                <c:ptCount val="1"/>
                <c:pt idx="0">
                  <c:v>128k</c:v>
                </c:pt>
              </c:strCache>
            </c:strRef>
          </c:tx>
          <c:cat>
            <c:numRef>
              <c:f>'2host_iozone_result2'!$A$111:$A$129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'2host_iozone_result2'!$G$111:$G$129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2719.2548828125</c:v>
                </c:pt>
                <c:pt idx="6">
                  <c:v>3330.8671875</c:v>
                </c:pt>
                <c:pt idx="7">
                  <c:v>3965.8271484375</c:v>
                </c:pt>
                <c:pt idx="8">
                  <c:v>3999.123046875</c:v>
                </c:pt>
                <c:pt idx="9">
                  <c:v>4130.6796875</c:v>
                </c:pt>
                <c:pt idx="10">
                  <c:v>4250.833984375</c:v>
                </c:pt>
                <c:pt idx="11">
                  <c:v>4184.466796875</c:v>
                </c:pt>
                <c:pt idx="12">
                  <c:v>4083.5859375</c:v>
                </c:pt>
                <c:pt idx="13">
                  <c:v>3280.98046875</c:v>
                </c:pt>
                <c:pt idx="14">
                  <c:v>2214.59765625</c:v>
                </c:pt>
                <c:pt idx="15">
                  <c:v>2314.4794921875</c:v>
                </c:pt>
                <c:pt idx="16">
                  <c:v>2232.7294921875</c:v>
                </c:pt>
                <c:pt idx="17">
                  <c:v>2395.2880859375</c:v>
                </c:pt>
                <c:pt idx="18">
                  <c:v>2347.111328125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'2host_iozone_result2'!$H$110</c:f>
              <c:strCache>
                <c:ptCount val="1"/>
                <c:pt idx="0">
                  <c:v>256k</c:v>
                </c:pt>
              </c:strCache>
            </c:strRef>
          </c:tx>
          <c:cat>
            <c:numRef>
              <c:f>'2host_iozone_result2'!$A$111:$A$129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'2host_iozone_result2'!$H$111:$H$129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3734.1689453125</c:v>
                </c:pt>
                <c:pt idx="7">
                  <c:v>3849.357421875</c:v>
                </c:pt>
                <c:pt idx="8">
                  <c:v>3862.8486328125</c:v>
                </c:pt>
                <c:pt idx="9">
                  <c:v>3869.630859375</c:v>
                </c:pt>
                <c:pt idx="10">
                  <c:v>4000.474609375</c:v>
                </c:pt>
                <c:pt idx="11">
                  <c:v>3823.951171875</c:v>
                </c:pt>
                <c:pt idx="12">
                  <c:v>3938.8203125</c:v>
                </c:pt>
                <c:pt idx="13">
                  <c:v>3178.3447265625</c:v>
                </c:pt>
                <c:pt idx="14">
                  <c:v>2276.9443359375</c:v>
                </c:pt>
                <c:pt idx="15">
                  <c:v>2177.720703125</c:v>
                </c:pt>
                <c:pt idx="16">
                  <c:v>2193.01953125</c:v>
                </c:pt>
                <c:pt idx="17">
                  <c:v>2267.8349609375</c:v>
                </c:pt>
                <c:pt idx="18">
                  <c:v>2161.8837890625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'2host_iozone_result2'!$I$110</c:f>
              <c:strCache>
                <c:ptCount val="1"/>
                <c:pt idx="0">
                  <c:v>512k</c:v>
                </c:pt>
              </c:strCache>
            </c:strRef>
          </c:tx>
          <c:cat>
            <c:numRef>
              <c:f>'2host_iozone_result2'!$A$111:$A$129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'2host_iozone_result2'!$I$111:$I$129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3877.828125</c:v>
                </c:pt>
                <c:pt idx="8">
                  <c:v>3906.017578125</c:v>
                </c:pt>
                <c:pt idx="9">
                  <c:v>3676.3017578125</c:v>
                </c:pt>
                <c:pt idx="10">
                  <c:v>3975.826171875</c:v>
                </c:pt>
                <c:pt idx="11">
                  <c:v>3938.865234375</c:v>
                </c:pt>
                <c:pt idx="12">
                  <c:v>3852.6669921875</c:v>
                </c:pt>
                <c:pt idx="13">
                  <c:v>3134.1845703125</c:v>
                </c:pt>
                <c:pt idx="14">
                  <c:v>2296.796875</c:v>
                </c:pt>
                <c:pt idx="15">
                  <c:v>2260.158203125</c:v>
                </c:pt>
                <c:pt idx="16">
                  <c:v>2330.533203125</c:v>
                </c:pt>
                <c:pt idx="17">
                  <c:v>2389.96484375</c:v>
                </c:pt>
                <c:pt idx="18">
                  <c:v>2389.546875</c:v>
                </c:pt>
              </c:numCache>
            </c:numRef>
          </c:val>
          <c:smooth val="0"/>
        </c:ser>
        <c:ser>
          <c:idx val="8"/>
          <c:order val="8"/>
          <c:tx>
            <c:strRef>
              <c:f>'2host_iozone_result2'!$J$110</c:f>
              <c:strCache>
                <c:ptCount val="1"/>
                <c:pt idx="0">
                  <c:v>1024k</c:v>
                </c:pt>
              </c:strCache>
            </c:strRef>
          </c:tx>
          <c:cat>
            <c:numRef>
              <c:f>'2host_iozone_result2'!$A$111:$A$129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'2host_iozone_result2'!$J$111:$J$129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3877.1318359375</c:v>
                </c:pt>
                <c:pt idx="9">
                  <c:v>3816.810546875</c:v>
                </c:pt>
                <c:pt idx="10">
                  <c:v>3948.689453125</c:v>
                </c:pt>
                <c:pt idx="11">
                  <c:v>3879.66015625</c:v>
                </c:pt>
                <c:pt idx="12">
                  <c:v>3893.7978515625</c:v>
                </c:pt>
                <c:pt idx="13">
                  <c:v>3049.9306640625</c:v>
                </c:pt>
                <c:pt idx="14">
                  <c:v>2186.1552734375</c:v>
                </c:pt>
                <c:pt idx="15">
                  <c:v>2224.580078125</c:v>
                </c:pt>
                <c:pt idx="16">
                  <c:v>2258.96875</c:v>
                </c:pt>
                <c:pt idx="17">
                  <c:v>2271.546875</c:v>
                </c:pt>
                <c:pt idx="18">
                  <c:v>2122.7060546875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3255040"/>
        <c:axId val="463256960"/>
      </c:lineChart>
      <c:catAx>
        <c:axId val="46325504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zh-CN" altLang="en-US"/>
                  <a:t>数据大小</a:t>
                </a:r>
              </a:p>
            </c:rich>
          </c:tx>
          <c:layout>
            <c:manualLayout>
              <c:xMode val="edge"/>
              <c:yMode val="edge"/>
              <c:x val="0.82857742782152244"/>
              <c:y val="0.81018518518518523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463256960"/>
        <c:crosses val="autoZero"/>
        <c:auto val="1"/>
        <c:lblAlgn val="ctr"/>
        <c:lblOffset val="100"/>
        <c:noMultiLvlLbl val="0"/>
      </c:catAx>
      <c:valAx>
        <c:axId val="463256960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zh-CN" altLang="en-US"/>
                  <a:t>写速度</a:t>
                </a:r>
                <a:r>
                  <a:rPr lang="en-US" altLang="zh-CN"/>
                  <a:t>(Mbps)</a:t>
                </a:r>
                <a:endParaRPr lang="zh-CN" altLang="en-US"/>
              </a:p>
            </c:rich>
          </c:tx>
          <c:layout>
            <c:manualLayout>
              <c:xMode val="edge"/>
              <c:yMode val="edge"/>
              <c:x val="1.1111111111111112E-2"/>
              <c:y val="5.2698673082531351E-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46325504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4922222222222232"/>
          <c:y val="3.5309492563429579E-2"/>
          <c:w val="0.15077777777777779"/>
          <c:h val="0.75345472440944883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zh-CN" altLang="en-US" sz="1000"/>
              <a:t>容器中随机读</a:t>
            </a:r>
          </a:p>
        </c:rich>
      </c:tx>
      <c:layout>
        <c:manualLayout>
          <c:xMode val="edge"/>
          <c:yMode val="edge"/>
          <c:x val="0.40799999999999997"/>
          <c:y val="1.3888888888888888E-2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3090507436570428"/>
          <c:y val="0.26436351706036748"/>
          <c:w val="0.68624759405074365"/>
          <c:h val="0.52111512102653834"/>
        </c:manualLayout>
      </c:layout>
      <c:lineChart>
        <c:grouping val="standard"/>
        <c:varyColors val="0"/>
        <c:ser>
          <c:idx val="0"/>
          <c:order val="0"/>
          <c:tx>
            <c:strRef>
              <c:f>'3container_iozone_result2'!$B$89</c:f>
              <c:strCache>
                <c:ptCount val="1"/>
                <c:pt idx="0">
                  <c:v>4k</c:v>
                </c:pt>
              </c:strCache>
            </c:strRef>
          </c:tx>
          <c:cat>
            <c:numRef>
              <c:f>'3container_iozone_result2'!$A$90:$A$108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'3container_iozone_result2'!$B$90:$B$108</c:f>
              <c:numCache>
                <c:formatCode>General</c:formatCode>
                <c:ptCount val="19"/>
                <c:pt idx="0">
                  <c:v>974.9072265625</c:v>
                </c:pt>
                <c:pt idx="1">
                  <c:v>3721.2275390625</c:v>
                </c:pt>
                <c:pt idx="2">
                  <c:v>3899.6298828125</c:v>
                </c:pt>
                <c:pt idx="3">
                  <c:v>5283.947265625</c:v>
                </c:pt>
                <c:pt idx="4">
                  <c:v>5722.9560546875</c:v>
                </c:pt>
                <c:pt idx="5">
                  <c:v>5415.87890625</c:v>
                </c:pt>
                <c:pt idx="6">
                  <c:v>5831.716796875</c:v>
                </c:pt>
                <c:pt idx="7">
                  <c:v>4590.9052734375</c:v>
                </c:pt>
                <c:pt idx="8">
                  <c:v>5527.5068359375</c:v>
                </c:pt>
                <c:pt idx="9">
                  <c:v>5664.8935546875</c:v>
                </c:pt>
                <c:pt idx="10">
                  <c:v>5641.6650390625</c:v>
                </c:pt>
                <c:pt idx="11">
                  <c:v>5431.4482421875</c:v>
                </c:pt>
                <c:pt idx="12">
                  <c:v>5451.2158203125</c:v>
                </c:pt>
                <c:pt idx="13">
                  <c:v>4611.0556640625</c:v>
                </c:pt>
                <c:pt idx="14">
                  <c:v>3749.6845703125</c:v>
                </c:pt>
                <c:pt idx="15">
                  <c:v>3370.1064453125</c:v>
                </c:pt>
                <c:pt idx="16">
                  <c:v>3343.8662109375</c:v>
                </c:pt>
                <c:pt idx="17">
                  <c:v>3174.6806640625</c:v>
                </c:pt>
                <c:pt idx="18">
                  <c:v>3134.017578125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'3container_iozone_result2'!$C$89</c:f>
              <c:strCache>
                <c:ptCount val="1"/>
                <c:pt idx="0">
                  <c:v>8k</c:v>
                </c:pt>
              </c:strCache>
            </c:strRef>
          </c:tx>
          <c:cat>
            <c:numRef>
              <c:f>'3container_iozone_result2'!$A$90:$A$108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'3container_iozone_result2'!$C$90:$C$108</c:f>
              <c:numCache>
                <c:formatCode>General</c:formatCode>
                <c:ptCount val="19"/>
                <c:pt idx="0">
                  <c:v>0</c:v>
                </c:pt>
                <c:pt idx="1">
                  <c:v>3721.2275390625</c:v>
                </c:pt>
                <c:pt idx="2">
                  <c:v>2641.9736328125</c:v>
                </c:pt>
                <c:pt idx="3">
                  <c:v>6299.8125</c:v>
                </c:pt>
                <c:pt idx="4">
                  <c:v>6933.9814453125</c:v>
                </c:pt>
                <c:pt idx="5">
                  <c:v>7301.4814453125</c:v>
                </c:pt>
                <c:pt idx="6">
                  <c:v>7836.556640625</c:v>
                </c:pt>
                <c:pt idx="7">
                  <c:v>7949.6083984375</c:v>
                </c:pt>
                <c:pt idx="8">
                  <c:v>8068.9833984375</c:v>
                </c:pt>
                <c:pt idx="9">
                  <c:v>7662.1884765625</c:v>
                </c:pt>
                <c:pt idx="10">
                  <c:v>7796.8076171875</c:v>
                </c:pt>
                <c:pt idx="11">
                  <c:v>7554.2314453125</c:v>
                </c:pt>
                <c:pt idx="12">
                  <c:v>7640.9365234375</c:v>
                </c:pt>
                <c:pt idx="13">
                  <c:v>5484.1376953125</c:v>
                </c:pt>
                <c:pt idx="14">
                  <c:v>4212.15234375</c:v>
                </c:pt>
                <c:pt idx="15">
                  <c:v>4012.4033203125</c:v>
                </c:pt>
                <c:pt idx="16">
                  <c:v>3865.845703125</c:v>
                </c:pt>
                <c:pt idx="17">
                  <c:v>3892.5556640625</c:v>
                </c:pt>
                <c:pt idx="18">
                  <c:v>3917.1865234375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'3container_iozone_result2'!$D$89</c:f>
              <c:strCache>
                <c:ptCount val="1"/>
                <c:pt idx="0">
                  <c:v>16k</c:v>
                </c:pt>
              </c:strCache>
            </c:strRef>
          </c:tx>
          <c:cat>
            <c:numRef>
              <c:f>'3container_iozone_result2'!$A$90:$A$108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'3container_iozone_result2'!$D$90:$D$108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3899.6298828125</c:v>
                </c:pt>
                <c:pt idx="3">
                  <c:v>2579.8681640625</c:v>
                </c:pt>
                <c:pt idx="4">
                  <c:v>7754.4326171875</c:v>
                </c:pt>
                <c:pt idx="5">
                  <c:v>8347.77734375</c:v>
                </c:pt>
                <c:pt idx="6">
                  <c:v>8679.85546875</c:v>
                </c:pt>
                <c:pt idx="7">
                  <c:v>8462.8876953125</c:v>
                </c:pt>
                <c:pt idx="8">
                  <c:v>8476.66796875</c:v>
                </c:pt>
                <c:pt idx="9">
                  <c:v>7998.2470703125</c:v>
                </c:pt>
                <c:pt idx="10">
                  <c:v>8347.6796875</c:v>
                </c:pt>
                <c:pt idx="11">
                  <c:v>8403.72265625</c:v>
                </c:pt>
                <c:pt idx="12">
                  <c:v>8204.2119140625</c:v>
                </c:pt>
                <c:pt idx="13">
                  <c:v>6060.638671875</c:v>
                </c:pt>
                <c:pt idx="14">
                  <c:v>4679.36328125</c:v>
                </c:pt>
                <c:pt idx="15">
                  <c:v>4448.021484375</c:v>
                </c:pt>
                <c:pt idx="16">
                  <c:v>4482.8935546875</c:v>
                </c:pt>
                <c:pt idx="17">
                  <c:v>4334.8662109375</c:v>
                </c:pt>
                <c:pt idx="18">
                  <c:v>4364.2412109375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'3container_iozone_result2'!$E$89</c:f>
              <c:strCache>
                <c:ptCount val="1"/>
                <c:pt idx="0">
                  <c:v>32k</c:v>
                </c:pt>
              </c:strCache>
            </c:strRef>
          </c:tx>
          <c:cat>
            <c:numRef>
              <c:f>'3container_iozone_result2'!$A$90:$A$108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'3container_iozone_result2'!$E$90:$E$108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11102.4365234375</c:v>
                </c:pt>
                <c:pt idx="4">
                  <c:v>7754.4326171875</c:v>
                </c:pt>
                <c:pt idx="5">
                  <c:v>8347.77734375</c:v>
                </c:pt>
                <c:pt idx="6">
                  <c:v>6953.158203125</c:v>
                </c:pt>
                <c:pt idx="7">
                  <c:v>5435.7724609375</c:v>
                </c:pt>
                <c:pt idx="8">
                  <c:v>9102.109375</c:v>
                </c:pt>
                <c:pt idx="9">
                  <c:v>8888.06640625</c:v>
                </c:pt>
                <c:pt idx="10">
                  <c:v>9321.681640625</c:v>
                </c:pt>
                <c:pt idx="11">
                  <c:v>9216.2099609375</c:v>
                </c:pt>
                <c:pt idx="12">
                  <c:v>9126.9736328125</c:v>
                </c:pt>
                <c:pt idx="13">
                  <c:v>6643.189453125</c:v>
                </c:pt>
                <c:pt idx="14">
                  <c:v>4852.8671875</c:v>
                </c:pt>
                <c:pt idx="15">
                  <c:v>4712.1298828125</c:v>
                </c:pt>
                <c:pt idx="16">
                  <c:v>4776.201171875</c:v>
                </c:pt>
                <c:pt idx="17">
                  <c:v>4571.3037109375</c:v>
                </c:pt>
                <c:pt idx="18">
                  <c:v>4557.04296875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'3container_iozone_result2'!$F$89</c:f>
              <c:strCache>
                <c:ptCount val="1"/>
                <c:pt idx="0">
                  <c:v>64k</c:v>
                </c:pt>
              </c:strCache>
            </c:strRef>
          </c:tx>
          <c:cat>
            <c:numRef>
              <c:f>'3container_iozone_result2'!$A$90:$A$108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'3container_iozone_result2'!$F$90:$F$108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8795.0966796875</c:v>
                </c:pt>
                <c:pt idx="5">
                  <c:v>8915.5986328125</c:v>
                </c:pt>
                <c:pt idx="6">
                  <c:v>9637.1416015625</c:v>
                </c:pt>
                <c:pt idx="7">
                  <c:v>8198.2216796875</c:v>
                </c:pt>
                <c:pt idx="8">
                  <c:v>9602.21875</c:v>
                </c:pt>
                <c:pt idx="9">
                  <c:v>9427.4599609375</c:v>
                </c:pt>
                <c:pt idx="10">
                  <c:v>10095.7744140625</c:v>
                </c:pt>
                <c:pt idx="11">
                  <c:v>9863.7119140625</c:v>
                </c:pt>
                <c:pt idx="12">
                  <c:v>9702.291015625</c:v>
                </c:pt>
                <c:pt idx="13">
                  <c:v>7620.89453125</c:v>
                </c:pt>
                <c:pt idx="14">
                  <c:v>5169.595703125</c:v>
                </c:pt>
                <c:pt idx="15">
                  <c:v>4955.48046875</c:v>
                </c:pt>
                <c:pt idx="16">
                  <c:v>4894.2861328125</c:v>
                </c:pt>
                <c:pt idx="17">
                  <c:v>4685.505859375</c:v>
                </c:pt>
                <c:pt idx="18">
                  <c:v>4739.818359375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'3container_iozone_result2'!$G$89</c:f>
              <c:strCache>
                <c:ptCount val="1"/>
                <c:pt idx="0">
                  <c:v>128k</c:v>
                </c:pt>
              </c:strCache>
            </c:strRef>
          </c:tx>
          <c:cat>
            <c:numRef>
              <c:f>'3container_iozone_result2'!$A$90:$A$108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'3container_iozone_result2'!$G$90:$G$108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9566.3046875</c:v>
                </c:pt>
                <c:pt idx="6">
                  <c:v>9637.1416015625</c:v>
                </c:pt>
                <c:pt idx="7">
                  <c:v>9628.544921875</c:v>
                </c:pt>
                <c:pt idx="8">
                  <c:v>9345.478515625</c:v>
                </c:pt>
                <c:pt idx="9">
                  <c:v>9090.3291015625</c:v>
                </c:pt>
                <c:pt idx="10">
                  <c:v>9133.908203125</c:v>
                </c:pt>
                <c:pt idx="11">
                  <c:v>9153.357421875</c:v>
                </c:pt>
                <c:pt idx="12">
                  <c:v>9096.0458984375</c:v>
                </c:pt>
                <c:pt idx="13">
                  <c:v>7272.7783203125</c:v>
                </c:pt>
                <c:pt idx="14">
                  <c:v>5168.7998046875</c:v>
                </c:pt>
                <c:pt idx="15">
                  <c:v>4812.96484375</c:v>
                </c:pt>
                <c:pt idx="16">
                  <c:v>4745.82421875</c:v>
                </c:pt>
                <c:pt idx="17">
                  <c:v>4810.1767578125</c:v>
                </c:pt>
                <c:pt idx="18">
                  <c:v>3148.2978515625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'3container_iozone_result2'!$H$89</c:f>
              <c:strCache>
                <c:ptCount val="1"/>
                <c:pt idx="0">
                  <c:v>256k</c:v>
                </c:pt>
              </c:strCache>
            </c:strRef>
          </c:tx>
          <c:cat>
            <c:numRef>
              <c:f>'3container_iozone_result2'!$A$90:$A$108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'3container_iozone_result2'!$H$90:$H$108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8900.8935546875</c:v>
                </c:pt>
                <c:pt idx="7">
                  <c:v>8931.435546875</c:v>
                </c:pt>
                <c:pt idx="8">
                  <c:v>8068.9833984375</c:v>
                </c:pt>
                <c:pt idx="9">
                  <c:v>8739.9013671875</c:v>
                </c:pt>
                <c:pt idx="10">
                  <c:v>8082.2666015625</c:v>
                </c:pt>
                <c:pt idx="11">
                  <c:v>8791.2333984375</c:v>
                </c:pt>
                <c:pt idx="12">
                  <c:v>8699.837890625</c:v>
                </c:pt>
                <c:pt idx="13">
                  <c:v>6837.4453125</c:v>
                </c:pt>
                <c:pt idx="14">
                  <c:v>4492.20703125</c:v>
                </c:pt>
                <c:pt idx="15">
                  <c:v>4428.283203125</c:v>
                </c:pt>
                <c:pt idx="16">
                  <c:v>4384.6806640625</c:v>
                </c:pt>
                <c:pt idx="17">
                  <c:v>4527.5673828125</c:v>
                </c:pt>
                <c:pt idx="18">
                  <c:v>3902.986328125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'3container_iozone_result2'!$I$89</c:f>
              <c:strCache>
                <c:ptCount val="1"/>
                <c:pt idx="0">
                  <c:v>512k</c:v>
                </c:pt>
              </c:strCache>
            </c:strRef>
          </c:tx>
          <c:cat>
            <c:numRef>
              <c:f>'3container_iozone_result2'!$A$90:$A$108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'3container_iozone_result2'!$I$90:$I$108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9086.22265625</c:v>
                </c:pt>
                <c:pt idx="8">
                  <c:v>8687.353515625</c:v>
                </c:pt>
                <c:pt idx="9">
                  <c:v>8776.4775390625</c:v>
                </c:pt>
                <c:pt idx="10">
                  <c:v>8675.75</c:v>
                </c:pt>
                <c:pt idx="11">
                  <c:v>8986.6572265625</c:v>
                </c:pt>
                <c:pt idx="12">
                  <c:v>8381.4775390625</c:v>
                </c:pt>
                <c:pt idx="13">
                  <c:v>6573.5625</c:v>
                </c:pt>
                <c:pt idx="14">
                  <c:v>4958.9228515625</c:v>
                </c:pt>
                <c:pt idx="15">
                  <c:v>4498.3349609375</c:v>
                </c:pt>
                <c:pt idx="16">
                  <c:v>4569.642578125</c:v>
                </c:pt>
                <c:pt idx="17">
                  <c:v>4688.0009765625</c:v>
                </c:pt>
                <c:pt idx="18">
                  <c:v>4577.4755859375</c:v>
                </c:pt>
              </c:numCache>
            </c:numRef>
          </c:val>
          <c:smooth val="0"/>
        </c:ser>
        <c:ser>
          <c:idx val="8"/>
          <c:order val="8"/>
          <c:tx>
            <c:strRef>
              <c:f>'3container_iozone_result2'!$J$89</c:f>
              <c:strCache>
                <c:ptCount val="1"/>
                <c:pt idx="0">
                  <c:v>1024k</c:v>
                </c:pt>
              </c:strCache>
            </c:strRef>
          </c:tx>
          <c:cat>
            <c:numRef>
              <c:f>'3container_iozone_result2'!$A$90:$A$108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'3container_iozone_result2'!$J$90:$J$108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8633.7060546875</c:v>
                </c:pt>
                <c:pt idx="9">
                  <c:v>8739.9013671875</c:v>
                </c:pt>
                <c:pt idx="10">
                  <c:v>8530.1845703125</c:v>
                </c:pt>
                <c:pt idx="11">
                  <c:v>8998.70703125</c:v>
                </c:pt>
                <c:pt idx="12">
                  <c:v>8505.7685546875</c:v>
                </c:pt>
                <c:pt idx="13">
                  <c:v>5888.8583984375</c:v>
                </c:pt>
                <c:pt idx="14">
                  <c:v>4856.90625</c:v>
                </c:pt>
                <c:pt idx="15">
                  <c:v>4854.39453125</c:v>
                </c:pt>
                <c:pt idx="16">
                  <c:v>4683.8212890625</c:v>
                </c:pt>
                <c:pt idx="17">
                  <c:v>4941.0283203125</c:v>
                </c:pt>
                <c:pt idx="18">
                  <c:v>4695.6318359375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3374592"/>
        <c:axId val="463384960"/>
      </c:lineChart>
      <c:catAx>
        <c:axId val="46337459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zh-CN" altLang="en-US"/>
                  <a:t>数据大小</a:t>
                </a:r>
              </a:p>
            </c:rich>
          </c:tx>
          <c:layout>
            <c:manualLayout>
              <c:xMode val="edge"/>
              <c:yMode val="edge"/>
              <c:x val="0.84325109361329831"/>
              <c:y val="0.81018518518518523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463384960"/>
        <c:crosses val="autoZero"/>
        <c:auto val="1"/>
        <c:lblAlgn val="ctr"/>
        <c:lblOffset val="100"/>
        <c:noMultiLvlLbl val="0"/>
      </c:catAx>
      <c:valAx>
        <c:axId val="463384960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zh-CN" altLang="en-US"/>
                  <a:t>读速度</a:t>
                </a:r>
                <a:r>
                  <a:rPr lang="en-US" altLang="zh-CN"/>
                  <a:t>Mbps</a:t>
                </a:r>
                <a:endParaRPr lang="zh-CN" altLang="en-US"/>
              </a:p>
            </c:rich>
          </c:tx>
          <c:layout>
            <c:manualLayout>
              <c:xMode val="edge"/>
              <c:yMode val="edge"/>
              <c:x val="3.3333333333333333E-2"/>
              <c:y val="0.1314023767862350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46337459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310415573053368"/>
          <c:y val="7.5317147856517833E-3"/>
          <c:w val="0.15229177602799651"/>
          <c:h val="0.75345472440944883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zh-CN" altLang="en-US" sz="1000"/>
              <a:t>容器中随机写</a:t>
            </a:r>
          </a:p>
        </c:rich>
      </c:tx>
      <c:layout>
        <c:manualLayout>
          <c:xMode val="edge"/>
          <c:yMode val="edge"/>
          <c:x val="0.41355555555555557"/>
          <c:y val="1.3888888888888888E-2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0015507436570428"/>
          <c:y val="0.27362277631962673"/>
          <c:w val="0.70033092738407698"/>
          <c:h val="0.52111512102653834"/>
        </c:manualLayout>
      </c:layout>
      <c:lineChart>
        <c:grouping val="standard"/>
        <c:varyColors val="0"/>
        <c:ser>
          <c:idx val="0"/>
          <c:order val="0"/>
          <c:tx>
            <c:strRef>
              <c:f>'3container_iozone_result2'!$B$110</c:f>
              <c:strCache>
                <c:ptCount val="1"/>
                <c:pt idx="0">
                  <c:v>4k</c:v>
                </c:pt>
              </c:strCache>
            </c:strRef>
          </c:tx>
          <c:cat>
            <c:numRef>
              <c:f>'3container_iozone_result2'!$A$111:$A$129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'3container_iozone_result2'!$B$111:$B$129</c:f>
              <c:numCache>
                <c:formatCode>General</c:formatCode>
                <c:ptCount val="19"/>
                <c:pt idx="0">
                  <c:v>433.373046875</c:v>
                </c:pt>
                <c:pt idx="1">
                  <c:v>557.224609375</c:v>
                </c:pt>
                <c:pt idx="2">
                  <c:v>781.9990234375</c:v>
                </c:pt>
                <c:pt idx="3">
                  <c:v>1076.07421875</c:v>
                </c:pt>
                <c:pt idx="4">
                  <c:v>1516.986328125</c:v>
                </c:pt>
                <c:pt idx="5">
                  <c:v>1604.2802734375</c:v>
                </c:pt>
                <c:pt idx="6">
                  <c:v>2683.11328125</c:v>
                </c:pt>
                <c:pt idx="7">
                  <c:v>2427.8046875</c:v>
                </c:pt>
                <c:pt idx="8">
                  <c:v>2800.298828125</c:v>
                </c:pt>
                <c:pt idx="9">
                  <c:v>1684.86328125</c:v>
                </c:pt>
                <c:pt idx="10">
                  <c:v>1721.833984375</c:v>
                </c:pt>
                <c:pt idx="11">
                  <c:v>1751.2919921875</c:v>
                </c:pt>
                <c:pt idx="12">
                  <c:v>2572.3232421875</c:v>
                </c:pt>
                <c:pt idx="13">
                  <c:v>1954.5654296875</c:v>
                </c:pt>
                <c:pt idx="14">
                  <c:v>1640.9052734375</c:v>
                </c:pt>
                <c:pt idx="15">
                  <c:v>1634.5498046875</c:v>
                </c:pt>
                <c:pt idx="16">
                  <c:v>1571.7099609375</c:v>
                </c:pt>
                <c:pt idx="17">
                  <c:v>1527.181640625</c:v>
                </c:pt>
                <c:pt idx="18">
                  <c:v>1495.267578125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'3container_iozone_result2'!$C$110</c:f>
              <c:strCache>
                <c:ptCount val="1"/>
                <c:pt idx="0">
                  <c:v>8k</c:v>
                </c:pt>
              </c:strCache>
            </c:strRef>
          </c:tx>
          <c:cat>
            <c:numRef>
              <c:f>'3container_iozone_result2'!$A$111:$A$129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'3container_iozone_result2'!$C$111:$C$129</c:f>
              <c:numCache>
                <c:formatCode>General</c:formatCode>
                <c:ptCount val="19"/>
                <c:pt idx="0">
                  <c:v>0</c:v>
                </c:pt>
                <c:pt idx="1">
                  <c:v>609.005859375</c:v>
                </c:pt>
                <c:pt idx="2">
                  <c:v>980.994140625</c:v>
                </c:pt>
                <c:pt idx="3">
                  <c:v>1353.9697265625</c:v>
                </c:pt>
                <c:pt idx="4">
                  <c:v>1482.6669921875</c:v>
                </c:pt>
                <c:pt idx="5">
                  <c:v>2498.9208984375</c:v>
                </c:pt>
                <c:pt idx="6">
                  <c:v>2577.583984375</c:v>
                </c:pt>
                <c:pt idx="7">
                  <c:v>2745.6611328125</c:v>
                </c:pt>
                <c:pt idx="8">
                  <c:v>2824.81640625</c:v>
                </c:pt>
                <c:pt idx="9">
                  <c:v>1904.853515625</c:v>
                </c:pt>
                <c:pt idx="10">
                  <c:v>2045.052734375</c:v>
                </c:pt>
                <c:pt idx="11">
                  <c:v>3394.2021484375</c:v>
                </c:pt>
                <c:pt idx="12">
                  <c:v>2060.525390625</c:v>
                </c:pt>
                <c:pt idx="13">
                  <c:v>2412</c:v>
                </c:pt>
                <c:pt idx="14">
                  <c:v>1758.52734375</c:v>
                </c:pt>
                <c:pt idx="15">
                  <c:v>1724.693359375</c:v>
                </c:pt>
                <c:pt idx="16">
                  <c:v>1793.509765625</c:v>
                </c:pt>
                <c:pt idx="17">
                  <c:v>1755.775390625</c:v>
                </c:pt>
                <c:pt idx="18">
                  <c:v>1795.5654296875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'3container_iozone_result2'!$D$110</c:f>
              <c:strCache>
                <c:ptCount val="1"/>
                <c:pt idx="0">
                  <c:v>16k</c:v>
                </c:pt>
              </c:strCache>
            </c:strRef>
          </c:tx>
          <c:cat>
            <c:numRef>
              <c:f>'3container_iozone_result2'!$A$111:$A$129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'3container_iozone_result2'!$D$111:$D$129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821.1943359375</c:v>
                </c:pt>
                <c:pt idx="3">
                  <c:v>1492.75</c:v>
                </c:pt>
                <c:pt idx="4">
                  <c:v>1600.3349609375</c:v>
                </c:pt>
                <c:pt idx="5">
                  <c:v>2498.9208984375</c:v>
                </c:pt>
                <c:pt idx="6">
                  <c:v>3630.7314453125</c:v>
                </c:pt>
                <c:pt idx="7">
                  <c:v>3496.384765625</c:v>
                </c:pt>
                <c:pt idx="8">
                  <c:v>1788.763671875</c:v>
                </c:pt>
                <c:pt idx="9">
                  <c:v>1945.4970703125</c:v>
                </c:pt>
                <c:pt idx="10">
                  <c:v>2006.890625</c:v>
                </c:pt>
                <c:pt idx="11">
                  <c:v>3649.677734375</c:v>
                </c:pt>
                <c:pt idx="12">
                  <c:v>2219.736328125</c:v>
                </c:pt>
                <c:pt idx="13">
                  <c:v>2326.09765625</c:v>
                </c:pt>
                <c:pt idx="14">
                  <c:v>2002.3701171875</c:v>
                </c:pt>
                <c:pt idx="15">
                  <c:v>2019.3076171875</c:v>
                </c:pt>
                <c:pt idx="16">
                  <c:v>1961.0224609375</c:v>
                </c:pt>
                <c:pt idx="17">
                  <c:v>1932.4609375</c:v>
                </c:pt>
                <c:pt idx="18">
                  <c:v>1880.9873046875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'3container_iozone_result2'!$E$110</c:f>
              <c:strCache>
                <c:ptCount val="1"/>
                <c:pt idx="0">
                  <c:v>32k</c:v>
                </c:pt>
              </c:strCache>
            </c:strRef>
          </c:tx>
          <c:cat>
            <c:numRef>
              <c:f>'3container_iozone_result2'!$A$111:$A$129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'3container_iozone_result2'!$E$111:$E$129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1492.75</c:v>
                </c:pt>
                <c:pt idx="4">
                  <c:v>1738.2890625</c:v>
                </c:pt>
                <c:pt idx="5">
                  <c:v>3200.669921875</c:v>
                </c:pt>
                <c:pt idx="6">
                  <c:v>3734.1689453125</c:v>
                </c:pt>
                <c:pt idx="7">
                  <c:v>2842.4169921875</c:v>
                </c:pt>
                <c:pt idx="8">
                  <c:v>1748.49609375</c:v>
                </c:pt>
                <c:pt idx="9">
                  <c:v>1779.58203125</c:v>
                </c:pt>
                <c:pt idx="10">
                  <c:v>2150.4267578125</c:v>
                </c:pt>
                <c:pt idx="11">
                  <c:v>3325.248046875</c:v>
                </c:pt>
                <c:pt idx="12">
                  <c:v>2274.2744140625</c:v>
                </c:pt>
                <c:pt idx="13">
                  <c:v>2764.59375</c:v>
                </c:pt>
                <c:pt idx="14">
                  <c:v>2020.71484375</c:v>
                </c:pt>
                <c:pt idx="15">
                  <c:v>2054.0498046875</c:v>
                </c:pt>
                <c:pt idx="16">
                  <c:v>2112.9794921875</c:v>
                </c:pt>
                <c:pt idx="17">
                  <c:v>2070.107421875</c:v>
                </c:pt>
                <c:pt idx="18">
                  <c:v>2039.1416015625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'3container_iozone_result2'!$F$110</c:f>
              <c:strCache>
                <c:ptCount val="1"/>
                <c:pt idx="0">
                  <c:v>64k</c:v>
                </c:pt>
              </c:strCache>
            </c:strRef>
          </c:tx>
          <c:cat>
            <c:numRef>
              <c:f>'3container_iozone_result2'!$A$111:$A$129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'3container_iozone_result2'!$F$111:$F$129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1944.60546875</c:v>
                </c:pt>
                <c:pt idx="5">
                  <c:v>3280.7841796875</c:v>
                </c:pt>
                <c:pt idx="6">
                  <c:v>3668.841796875</c:v>
                </c:pt>
                <c:pt idx="7">
                  <c:v>3183.2626953125</c:v>
                </c:pt>
                <c:pt idx="8">
                  <c:v>1721.2294921875</c:v>
                </c:pt>
                <c:pt idx="9">
                  <c:v>2194.9326171875</c:v>
                </c:pt>
                <c:pt idx="10">
                  <c:v>2137.0048828125</c:v>
                </c:pt>
                <c:pt idx="11">
                  <c:v>3385.640625</c:v>
                </c:pt>
                <c:pt idx="12">
                  <c:v>2532.427734375</c:v>
                </c:pt>
                <c:pt idx="13">
                  <c:v>2775.857421875</c:v>
                </c:pt>
                <c:pt idx="14">
                  <c:v>2217.0673828125</c:v>
                </c:pt>
                <c:pt idx="15">
                  <c:v>2175.1259765625</c:v>
                </c:pt>
                <c:pt idx="16">
                  <c:v>2203.361328125</c:v>
                </c:pt>
                <c:pt idx="17">
                  <c:v>2159.1884765625</c:v>
                </c:pt>
                <c:pt idx="18">
                  <c:v>2211.26171875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'3container_iozone_result2'!$G$110</c:f>
              <c:strCache>
                <c:ptCount val="1"/>
                <c:pt idx="0">
                  <c:v>128k</c:v>
                </c:pt>
              </c:strCache>
            </c:strRef>
          </c:tx>
          <c:cat>
            <c:numRef>
              <c:f>'3container_iozone_result2'!$A$111:$A$129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'3container_iozone_result2'!$G$111:$G$129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2836.96875</c:v>
                </c:pt>
                <c:pt idx="6">
                  <c:v>3720.91796875</c:v>
                </c:pt>
                <c:pt idx="7">
                  <c:v>2842.4169921875</c:v>
                </c:pt>
                <c:pt idx="8">
                  <c:v>1700.296875</c:v>
                </c:pt>
                <c:pt idx="9">
                  <c:v>2162.1201171875</c:v>
                </c:pt>
                <c:pt idx="10">
                  <c:v>1954.0634765625</c:v>
                </c:pt>
                <c:pt idx="11">
                  <c:v>3472.1748046875</c:v>
                </c:pt>
                <c:pt idx="12">
                  <c:v>2863.2734375</c:v>
                </c:pt>
                <c:pt idx="13">
                  <c:v>2876.88671875</c:v>
                </c:pt>
                <c:pt idx="14">
                  <c:v>2337.375</c:v>
                </c:pt>
                <c:pt idx="15">
                  <c:v>2362.4072265625</c:v>
                </c:pt>
                <c:pt idx="16">
                  <c:v>2234.5185546875</c:v>
                </c:pt>
                <c:pt idx="17">
                  <c:v>2186.455078125</c:v>
                </c:pt>
                <c:pt idx="18">
                  <c:v>1441.337890625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'3container_iozone_result2'!$H$110</c:f>
              <c:strCache>
                <c:ptCount val="1"/>
                <c:pt idx="0">
                  <c:v>256k</c:v>
                </c:pt>
              </c:strCache>
            </c:strRef>
          </c:tx>
          <c:cat>
            <c:numRef>
              <c:f>'3container_iozone_result2'!$A$111:$A$129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'3container_iozone_result2'!$H$111:$H$129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3630.7314453125</c:v>
                </c:pt>
                <c:pt idx="7">
                  <c:v>3444.6982421875</c:v>
                </c:pt>
                <c:pt idx="8">
                  <c:v>1821.3876953125</c:v>
                </c:pt>
                <c:pt idx="9">
                  <c:v>2150.48046875</c:v>
                </c:pt>
                <c:pt idx="10">
                  <c:v>2261.138671875</c:v>
                </c:pt>
                <c:pt idx="11">
                  <c:v>4060.900390625</c:v>
                </c:pt>
                <c:pt idx="12">
                  <c:v>2651.6005859375</c:v>
                </c:pt>
                <c:pt idx="13">
                  <c:v>2729.455078125</c:v>
                </c:pt>
                <c:pt idx="14">
                  <c:v>2231.275390625</c:v>
                </c:pt>
                <c:pt idx="15">
                  <c:v>2205.453125</c:v>
                </c:pt>
                <c:pt idx="16">
                  <c:v>2213.650390625</c:v>
                </c:pt>
                <c:pt idx="17">
                  <c:v>2200.73046875</c:v>
                </c:pt>
                <c:pt idx="18">
                  <c:v>1953.109375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'3container_iozone_result2'!$I$110</c:f>
              <c:strCache>
                <c:ptCount val="1"/>
                <c:pt idx="0">
                  <c:v>512k</c:v>
                </c:pt>
              </c:strCache>
            </c:strRef>
          </c:tx>
          <c:cat>
            <c:numRef>
              <c:f>'3container_iozone_result2'!$A$111:$A$129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'3container_iozone_result2'!$I$111:$I$129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3786.80078125</c:v>
                </c:pt>
                <c:pt idx="8">
                  <c:v>2251.60546875</c:v>
                </c:pt>
                <c:pt idx="9">
                  <c:v>2275.3046875</c:v>
                </c:pt>
                <c:pt idx="10">
                  <c:v>2309.3818359375</c:v>
                </c:pt>
                <c:pt idx="11">
                  <c:v>3493.50390625</c:v>
                </c:pt>
                <c:pt idx="12">
                  <c:v>2333.75</c:v>
                </c:pt>
                <c:pt idx="13">
                  <c:v>3040.671875</c:v>
                </c:pt>
                <c:pt idx="14">
                  <c:v>2328.7978515625</c:v>
                </c:pt>
                <c:pt idx="15">
                  <c:v>2256.2255859375</c:v>
                </c:pt>
                <c:pt idx="16">
                  <c:v>2240.7998046875</c:v>
                </c:pt>
                <c:pt idx="17">
                  <c:v>2230.546875</c:v>
                </c:pt>
                <c:pt idx="18">
                  <c:v>2290.0576171875</c:v>
                </c:pt>
              </c:numCache>
            </c:numRef>
          </c:val>
          <c:smooth val="0"/>
        </c:ser>
        <c:ser>
          <c:idx val="8"/>
          <c:order val="8"/>
          <c:tx>
            <c:strRef>
              <c:f>'3container_iozone_result2'!$J$110</c:f>
              <c:strCache>
                <c:ptCount val="1"/>
                <c:pt idx="0">
                  <c:v>1024k</c:v>
                </c:pt>
              </c:strCache>
            </c:strRef>
          </c:tx>
          <c:cat>
            <c:numRef>
              <c:f>'3container_iozone_result2'!$A$111:$A$129</c:f>
              <c:numCache>
                <c:formatCode>General</c:formatCode>
                <c:ptCount val="19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  <c:pt idx="11">
                  <c:v>8192</c:v>
                </c:pt>
                <c:pt idx="12">
                  <c:v>16384</c:v>
                </c:pt>
                <c:pt idx="13">
                  <c:v>32768</c:v>
                </c:pt>
                <c:pt idx="14">
                  <c:v>65536</c:v>
                </c:pt>
                <c:pt idx="15">
                  <c:v>131072</c:v>
                </c:pt>
                <c:pt idx="16">
                  <c:v>262144</c:v>
                </c:pt>
                <c:pt idx="17">
                  <c:v>524288</c:v>
                </c:pt>
                <c:pt idx="18">
                  <c:v>1048576</c:v>
                </c:pt>
              </c:numCache>
            </c:numRef>
          </c:cat>
          <c:val>
            <c:numRef>
              <c:f>'3container_iozone_result2'!$J$111:$J$129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1979.5595703125</c:v>
                </c:pt>
                <c:pt idx="9">
                  <c:v>2109.3828125</c:v>
                </c:pt>
                <c:pt idx="10">
                  <c:v>2188.2919921875</c:v>
                </c:pt>
                <c:pt idx="11">
                  <c:v>3972.439453125</c:v>
                </c:pt>
                <c:pt idx="12">
                  <c:v>2574.8896484375</c:v>
                </c:pt>
                <c:pt idx="13">
                  <c:v>2430.8720703125</c:v>
                </c:pt>
                <c:pt idx="14">
                  <c:v>2267.654296875</c:v>
                </c:pt>
                <c:pt idx="15">
                  <c:v>2361.6279296875</c:v>
                </c:pt>
                <c:pt idx="16">
                  <c:v>2219.2958984375</c:v>
                </c:pt>
                <c:pt idx="17">
                  <c:v>2414.9111328125</c:v>
                </c:pt>
                <c:pt idx="18">
                  <c:v>2285.7236328125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3866880"/>
        <c:axId val="463881344"/>
      </c:lineChart>
      <c:catAx>
        <c:axId val="46386688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zh-CN" altLang="en-US"/>
                  <a:t>数据大小</a:t>
                </a:r>
              </a:p>
            </c:rich>
          </c:tx>
          <c:layout>
            <c:manualLayout>
              <c:xMode val="edge"/>
              <c:yMode val="edge"/>
              <c:x val="0.8362093175853017"/>
              <c:y val="0.84259259259259256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463881344"/>
        <c:crosses val="autoZero"/>
        <c:auto val="1"/>
        <c:lblAlgn val="ctr"/>
        <c:lblOffset val="100"/>
        <c:noMultiLvlLbl val="0"/>
      </c:catAx>
      <c:valAx>
        <c:axId val="463881344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zh-CN" altLang="en-US"/>
                  <a:t>写速度</a:t>
                </a:r>
                <a:r>
                  <a:rPr lang="en-US" altLang="zh-CN"/>
                  <a:t>Mbps</a:t>
                </a:r>
                <a:endParaRPr lang="zh-CN" altLang="en-US"/>
              </a:p>
            </c:rich>
          </c:tx>
          <c:layout>
            <c:manualLayout>
              <c:xMode val="edge"/>
              <c:yMode val="edge"/>
              <c:x val="2.5000000000000001E-2"/>
              <c:y val="0.1267727471566054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46386688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2548600174978126"/>
          <c:y val="1.6790974044911044E-2"/>
          <c:w val="0.15229177602799651"/>
          <c:h val="0.75345472440944883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344967-C2CB-41B0-868C-711EA7899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23</Pages>
  <Words>1165</Words>
  <Characters>6642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herong</dc:creator>
  <cp:keywords/>
  <dc:description/>
  <cp:lastModifiedBy>herong</cp:lastModifiedBy>
  <cp:revision>122</cp:revision>
  <dcterms:created xsi:type="dcterms:W3CDTF">2015-09-07T03:55:00Z</dcterms:created>
  <dcterms:modified xsi:type="dcterms:W3CDTF">2015-10-07T12:00:00Z</dcterms:modified>
</cp:coreProperties>
</file>