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pStyle w:val="14"/>
        <w:adjustRightInd w:val="0"/>
        <w:snapToGrid w:val="0"/>
        <w:jc w:val="right"/>
      </w:pPr>
      <w:r>
        <w:fldChar w:fldCharType="begin"/>
      </w:r>
      <w:r>
        <w:instrText xml:space="preserve"> SUBJECT  \* MERGEFORMAT </w:instrText>
      </w:r>
      <w:r>
        <w:fldChar w:fldCharType="separate"/>
      </w:r>
      <w:r>
        <w:t>&lt;</w:t>
      </w:r>
      <w:r>
        <w:rPr>
          <w:rFonts w:hint="eastAsia"/>
        </w:rPr>
        <w:t>自动版本更新管理软件</w:t>
      </w:r>
      <w:r>
        <w:t>&gt;</w:t>
      </w:r>
      <w:r>
        <w:fldChar w:fldCharType="end"/>
      </w:r>
    </w:p>
    <w:p>
      <w:pPr>
        <w:pStyle w:val="14"/>
        <w:adjustRightInd w:val="0"/>
        <w:snapToGrid w:val="0"/>
        <w:jc w:val="right"/>
      </w:pPr>
      <w:r>
        <w:rPr>
          <w:rFonts w:hint="eastAsia"/>
        </w:rPr>
        <w:t>概要设计说明书</w:t>
      </w:r>
    </w:p>
    <w:p>
      <w:pPr>
        <w:pStyle w:val="14"/>
        <w:adjustRightInd w:val="0"/>
        <w:snapToGrid w:val="0"/>
        <w:jc w:val="right"/>
        <w:rPr>
          <w:sz w:val="28"/>
        </w:rPr>
      </w:pPr>
      <w:r>
        <w:rPr>
          <w:sz w:val="28"/>
        </w:rPr>
        <w:t>Version &lt;</w:t>
      </w:r>
      <w:r>
        <w:rPr>
          <w:rFonts w:hint="eastAsia"/>
          <w:sz w:val="28"/>
          <w:lang w:val="en-US" w:eastAsia="zh-CN"/>
        </w:rPr>
        <w:t>1</w:t>
      </w:r>
      <w:r>
        <w:rPr>
          <w:sz w:val="28"/>
        </w:rPr>
        <w:t>.</w:t>
      </w:r>
      <w:r>
        <w:rPr>
          <w:rFonts w:hint="eastAsia"/>
          <w:sz w:val="28"/>
          <w:lang w:val="en-US" w:eastAsia="zh-CN"/>
        </w:rPr>
        <w:t>1</w:t>
      </w:r>
      <w:r>
        <w:rPr>
          <w:sz w:val="28"/>
        </w:rPr>
        <w:t>&gt;</w:t>
      </w:r>
    </w:p>
    <w:p/>
    <w:p/>
    <w:p/>
    <w:p/>
    <w:p/>
    <w:p/>
    <w:p/>
    <w:p/>
    <w:p/>
    <w:p/>
    <w:p/>
    <w:p/>
    <w:p/>
    <w:p/>
    <w:p/>
    <w:p/>
    <w:p/>
    <w:p/>
    <w:p/>
    <w:p/>
    <w:p/>
    <w:p/>
    <w:p/>
    <w:p/>
    <w:p/>
    <w:p/>
    <w:p/>
    <w:p/>
    <w:p/>
    <w:p/>
    <w:p/>
    <w:p/>
    <w:p/>
    <w:p/>
    <w:p/>
    <w:p/>
    <w:p/>
    <w:p/>
    <w:sdt>
      <w:sdtPr>
        <w:rPr>
          <w:rFonts w:asciiTheme="minorHAnsi" w:hAnsiTheme="minorHAnsi" w:eastAsiaTheme="minorEastAsia" w:cstheme="minorBidi"/>
          <w:b w:val="0"/>
          <w:bCs w:val="0"/>
          <w:color w:val="auto"/>
          <w:kern w:val="2"/>
          <w:sz w:val="21"/>
          <w:szCs w:val="24"/>
          <w:lang w:val="zh-CN"/>
        </w:rPr>
        <w:id w:val="-1263758940"/>
        <w:docPartObj>
          <w:docPartGallery w:val="Table of Contents"/>
          <w:docPartUnique/>
        </w:docPartObj>
      </w:sdtPr>
      <w:sdtEndPr>
        <w:rPr>
          <w:rFonts w:asciiTheme="minorHAnsi" w:hAnsiTheme="minorHAnsi" w:eastAsiaTheme="minorEastAsia" w:cstheme="minorBidi"/>
          <w:b w:val="0"/>
          <w:bCs w:val="0"/>
          <w:color w:val="auto"/>
          <w:kern w:val="2"/>
          <w:sz w:val="21"/>
          <w:szCs w:val="24"/>
          <w:lang w:val="zh-CN"/>
        </w:rPr>
      </w:sdtEndPr>
      <w:sdtContent>
        <w:p>
          <w:pPr>
            <w:pStyle w:val="29"/>
          </w:pPr>
          <w:r>
            <w:rPr>
              <w:lang w:val="zh-CN"/>
            </w:rPr>
            <w:t>目录</w:t>
          </w:r>
        </w:p>
        <w:p>
          <w:pPr>
            <w:pStyle w:val="11"/>
            <w:rPr>
              <w:szCs w:val="22"/>
            </w:rPr>
          </w:pPr>
          <w:r>
            <w:fldChar w:fldCharType="begin"/>
          </w:r>
          <w:r>
            <w:instrText xml:space="preserve"> TOC \o "1-3" \h \z \u </w:instrText>
          </w:r>
          <w:r>
            <w:fldChar w:fldCharType="separate"/>
          </w:r>
          <w:r>
            <w:fldChar w:fldCharType="begin"/>
          </w:r>
          <w:r>
            <w:instrText xml:space="preserve"> HYPERLINK \l "_Toc513621587" </w:instrText>
          </w:r>
          <w:r>
            <w:fldChar w:fldCharType="separate"/>
          </w:r>
          <w:r>
            <w:rPr>
              <w:rStyle w:val="16"/>
            </w:rPr>
            <w:t>1.</w:t>
          </w:r>
          <w:r>
            <w:rPr>
              <w:szCs w:val="22"/>
            </w:rPr>
            <w:tab/>
          </w:r>
          <w:r>
            <w:rPr>
              <w:rStyle w:val="16"/>
              <w:rFonts w:hint="eastAsia"/>
            </w:rPr>
            <w:t>导言</w:t>
          </w:r>
          <w:r>
            <w:tab/>
          </w:r>
          <w:r>
            <w:fldChar w:fldCharType="begin"/>
          </w:r>
          <w:r>
            <w:instrText xml:space="preserve"> PAGEREF _Toc513621587 \h </w:instrText>
          </w:r>
          <w:r>
            <w:fldChar w:fldCharType="separate"/>
          </w:r>
          <w:r>
            <w:t>3</w:t>
          </w:r>
          <w:r>
            <w:fldChar w:fldCharType="end"/>
          </w:r>
          <w:r>
            <w:fldChar w:fldCharType="end"/>
          </w:r>
        </w:p>
        <w:p>
          <w:pPr>
            <w:pStyle w:val="12"/>
            <w:tabs>
              <w:tab w:val="right" w:leader="dot" w:pos="8296"/>
            </w:tabs>
            <w:rPr>
              <w:szCs w:val="22"/>
            </w:rPr>
          </w:pPr>
          <w:r>
            <w:fldChar w:fldCharType="begin"/>
          </w:r>
          <w:r>
            <w:instrText xml:space="preserve"> HYPERLINK \l "_Toc513621588" </w:instrText>
          </w:r>
          <w:r>
            <w:fldChar w:fldCharType="separate"/>
          </w:r>
          <w:r>
            <w:rPr>
              <w:rStyle w:val="16"/>
            </w:rPr>
            <w:t xml:space="preserve">1.1 </w:t>
          </w:r>
          <w:r>
            <w:rPr>
              <w:rStyle w:val="16"/>
              <w:rFonts w:hint="eastAsia"/>
            </w:rPr>
            <w:t>目的</w:t>
          </w:r>
          <w:r>
            <w:tab/>
          </w:r>
          <w:r>
            <w:fldChar w:fldCharType="begin"/>
          </w:r>
          <w:r>
            <w:instrText xml:space="preserve"> PAGEREF _Toc513621588 \h </w:instrText>
          </w:r>
          <w:r>
            <w:fldChar w:fldCharType="separate"/>
          </w:r>
          <w:r>
            <w:t>3</w:t>
          </w:r>
          <w:r>
            <w:fldChar w:fldCharType="end"/>
          </w:r>
          <w:r>
            <w:fldChar w:fldCharType="end"/>
          </w:r>
        </w:p>
        <w:p>
          <w:pPr>
            <w:pStyle w:val="12"/>
            <w:tabs>
              <w:tab w:val="right" w:leader="dot" w:pos="8296"/>
            </w:tabs>
            <w:rPr>
              <w:szCs w:val="22"/>
            </w:rPr>
          </w:pPr>
          <w:r>
            <w:fldChar w:fldCharType="begin"/>
          </w:r>
          <w:r>
            <w:instrText xml:space="preserve"> HYPERLINK \l "_Toc513621589" </w:instrText>
          </w:r>
          <w:r>
            <w:fldChar w:fldCharType="separate"/>
          </w:r>
          <w:r>
            <w:rPr>
              <w:rStyle w:val="16"/>
            </w:rPr>
            <w:t xml:space="preserve">1.2 </w:t>
          </w:r>
          <w:r>
            <w:rPr>
              <w:rStyle w:val="16"/>
              <w:rFonts w:hint="eastAsia"/>
            </w:rPr>
            <w:t>范围</w:t>
          </w:r>
          <w:r>
            <w:tab/>
          </w:r>
          <w:r>
            <w:fldChar w:fldCharType="begin"/>
          </w:r>
          <w:r>
            <w:instrText xml:space="preserve"> PAGEREF _Toc513621589 \h </w:instrText>
          </w:r>
          <w:r>
            <w:fldChar w:fldCharType="separate"/>
          </w:r>
          <w:r>
            <w:t>3</w:t>
          </w:r>
          <w:r>
            <w:fldChar w:fldCharType="end"/>
          </w:r>
          <w:r>
            <w:fldChar w:fldCharType="end"/>
          </w:r>
        </w:p>
        <w:p>
          <w:pPr>
            <w:pStyle w:val="12"/>
            <w:tabs>
              <w:tab w:val="right" w:leader="dot" w:pos="8296"/>
            </w:tabs>
            <w:rPr>
              <w:szCs w:val="22"/>
            </w:rPr>
          </w:pPr>
          <w:r>
            <w:fldChar w:fldCharType="begin"/>
          </w:r>
          <w:r>
            <w:instrText xml:space="preserve"> HYPERLINK \l "_Toc513621590" </w:instrText>
          </w:r>
          <w:r>
            <w:fldChar w:fldCharType="separate"/>
          </w:r>
          <w:r>
            <w:rPr>
              <w:rStyle w:val="16"/>
            </w:rPr>
            <w:t xml:space="preserve">1.3 </w:t>
          </w:r>
          <w:r>
            <w:rPr>
              <w:rStyle w:val="16"/>
              <w:rFonts w:hint="eastAsia"/>
            </w:rPr>
            <w:t>缩写说明</w:t>
          </w:r>
          <w:r>
            <w:tab/>
          </w:r>
          <w:r>
            <w:fldChar w:fldCharType="begin"/>
          </w:r>
          <w:r>
            <w:instrText xml:space="preserve"> PAGEREF _Toc513621590 \h </w:instrText>
          </w:r>
          <w:r>
            <w:fldChar w:fldCharType="separate"/>
          </w:r>
          <w:r>
            <w:t>3</w:t>
          </w:r>
          <w:r>
            <w:fldChar w:fldCharType="end"/>
          </w:r>
          <w:r>
            <w:fldChar w:fldCharType="end"/>
          </w:r>
        </w:p>
        <w:p>
          <w:pPr>
            <w:pStyle w:val="12"/>
            <w:tabs>
              <w:tab w:val="right" w:leader="dot" w:pos="8296"/>
            </w:tabs>
            <w:rPr>
              <w:szCs w:val="22"/>
            </w:rPr>
          </w:pPr>
          <w:r>
            <w:fldChar w:fldCharType="begin"/>
          </w:r>
          <w:r>
            <w:instrText xml:space="preserve"> HYPERLINK \l "_Toc513621591" </w:instrText>
          </w:r>
          <w:r>
            <w:fldChar w:fldCharType="separate"/>
          </w:r>
          <w:r>
            <w:rPr>
              <w:rStyle w:val="16"/>
            </w:rPr>
            <w:t xml:space="preserve">1.4 </w:t>
          </w:r>
          <w:r>
            <w:rPr>
              <w:rStyle w:val="16"/>
              <w:rFonts w:hint="eastAsia"/>
            </w:rPr>
            <w:t>术语定义</w:t>
          </w:r>
          <w:r>
            <w:tab/>
          </w:r>
          <w:r>
            <w:fldChar w:fldCharType="begin"/>
          </w:r>
          <w:r>
            <w:instrText xml:space="preserve"> PAGEREF _Toc513621591 \h </w:instrText>
          </w:r>
          <w:r>
            <w:fldChar w:fldCharType="separate"/>
          </w:r>
          <w:r>
            <w:t>3</w:t>
          </w:r>
          <w:r>
            <w:fldChar w:fldCharType="end"/>
          </w:r>
          <w:r>
            <w:fldChar w:fldCharType="end"/>
          </w:r>
        </w:p>
        <w:p>
          <w:pPr>
            <w:pStyle w:val="12"/>
            <w:tabs>
              <w:tab w:val="right" w:leader="dot" w:pos="8296"/>
            </w:tabs>
            <w:rPr>
              <w:szCs w:val="22"/>
            </w:rPr>
          </w:pPr>
          <w:r>
            <w:fldChar w:fldCharType="begin"/>
          </w:r>
          <w:r>
            <w:instrText xml:space="preserve"> HYPERLINK \l "_Toc513621592" </w:instrText>
          </w:r>
          <w:r>
            <w:fldChar w:fldCharType="separate"/>
          </w:r>
          <w:r>
            <w:rPr>
              <w:rStyle w:val="16"/>
            </w:rPr>
            <w:t xml:space="preserve">1.5 </w:t>
          </w:r>
          <w:r>
            <w:rPr>
              <w:rStyle w:val="16"/>
              <w:rFonts w:hint="eastAsia"/>
            </w:rPr>
            <w:t>参考资料</w:t>
          </w:r>
          <w:r>
            <w:tab/>
          </w:r>
          <w:r>
            <w:fldChar w:fldCharType="begin"/>
          </w:r>
          <w:r>
            <w:instrText xml:space="preserve"> PAGEREF _Toc513621592 \h </w:instrText>
          </w:r>
          <w:r>
            <w:fldChar w:fldCharType="separate"/>
          </w:r>
          <w:r>
            <w:t>4</w:t>
          </w:r>
          <w:r>
            <w:fldChar w:fldCharType="end"/>
          </w:r>
          <w:r>
            <w:fldChar w:fldCharType="end"/>
          </w:r>
        </w:p>
        <w:p>
          <w:pPr>
            <w:pStyle w:val="12"/>
            <w:tabs>
              <w:tab w:val="right" w:leader="dot" w:pos="8296"/>
            </w:tabs>
            <w:rPr>
              <w:szCs w:val="22"/>
            </w:rPr>
          </w:pPr>
          <w:r>
            <w:fldChar w:fldCharType="begin"/>
          </w:r>
          <w:r>
            <w:instrText xml:space="preserve"> HYPERLINK \l "_Toc513621593" </w:instrText>
          </w:r>
          <w:r>
            <w:fldChar w:fldCharType="separate"/>
          </w:r>
          <w:r>
            <w:rPr>
              <w:rStyle w:val="16"/>
            </w:rPr>
            <w:t xml:space="preserve">1.6 </w:t>
          </w:r>
          <w:r>
            <w:rPr>
              <w:rStyle w:val="16"/>
              <w:rFonts w:hint="eastAsia"/>
            </w:rPr>
            <w:t>版本更新信息</w:t>
          </w:r>
          <w:r>
            <w:tab/>
          </w:r>
          <w:r>
            <w:fldChar w:fldCharType="begin"/>
          </w:r>
          <w:r>
            <w:instrText xml:space="preserve"> PAGEREF _Toc513621593 \h </w:instrText>
          </w:r>
          <w:r>
            <w:fldChar w:fldCharType="separate"/>
          </w:r>
          <w:r>
            <w:t>4</w:t>
          </w:r>
          <w:r>
            <w:fldChar w:fldCharType="end"/>
          </w:r>
          <w:r>
            <w:fldChar w:fldCharType="end"/>
          </w:r>
        </w:p>
        <w:p>
          <w:pPr>
            <w:pStyle w:val="11"/>
            <w:rPr>
              <w:szCs w:val="22"/>
            </w:rPr>
          </w:pPr>
          <w:r>
            <w:fldChar w:fldCharType="begin"/>
          </w:r>
          <w:r>
            <w:instrText xml:space="preserve"> HYPERLINK \l "_Toc513621594" </w:instrText>
          </w:r>
          <w:r>
            <w:fldChar w:fldCharType="separate"/>
          </w:r>
          <w:r>
            <w:rPr>
              <w:rStyle w:val="16"/>
            </w:rPr>
            <w:t>2.</w:t>
          </w:r>
          <w:r>
            <w:rPr>
              <w:szCs w:val="22"/>
            </w:rPr>
            <w:tab/>
          </w:r>
          <w:r>
            <w:rPr>
              <w:rStyle w:val="16"/>
              <w:rFonts w:hint="eastAsia"/>
            </w:rPr>
            <w:t>系统分析</w:t>
          </w:r>
          <w:r>
            <w:tab/>
          </w:r>
          <w:r>
            <w:fldChar w:fldCharType="begin"/>
          </w:r>
          <w:r>
            <w:instrText xml:space="preserve"> PAGEREF _Toc513621594 \h </w:instrText>
          </w:r>
          <w:r>
            <w:fldChar w:fldCharType="separate"/>
          </w:r>
          <w:r>
            <w:t>4</w:t>
          </w:r>
          <w:r>
            <w:fldChar w:fldCharType="end"/>
          </w:r>
          <w:r>
            <w:fldChar w:fldCharType="end"/>
          </w:r>
        </w:p>
        <w:p>
          <w:pPr>
            <w:pStyle w:val="11"/>
            <w:rPr>
              <w:szCs w:val="22"/>
            </w:rPr>
          </w:pPr>
          <w:r>
            <w:fldChar w:fldCharType="begin"/>
          </w:r>
          <w:r>
            <w:instrText xml:space="preserve"> HYPERLINK \l "_Toc513621595" </w:instrText>
          </w:r>
          <w:r>
            <w:fldChar w:fldCharType="separate"/>
          </w:r>
          <w:r>
            <w:rPr>
              <w:rStyle w:val="16"/>
            </w:rPr>
            <w:t>3.</w:t>
          </w:r>
          <w:r>
            <w:rPr>
              <w:szCs w:val="22"/>
            </w:rPr>
            <w:tab/>
          </w:r>
          <w:r>
            <w:rPr>
              <w:rStyle w:val="16"/>
              <w:rFonts w:hint="eastAsia"/>
            </w:rPr>
            <w:t>总体逻辑框架结构</w:t>
          </w:r>
          <w:r>
            <w:tab/>
          </w:r>
          <w:r>
            <w:fldChar w:fldCharType="begin"/>
          </w:r>
          <w:r>
            <w:instrText xml:space="preserve"> PAGEREF _Toc513621595 \h </w:instrText>
          </w:r>
          <w:r>
            <w:fldChar w:fldCharType="separate"/>
          </w:r>
          <w:r>
            <w:t>4</w:t>
          </w:r>
          <w:r>
            <w:fldChar w:fldCharType="end"/>
          </w:r>
          <w:r>
            <w:fldChar w:fldCharType="end"/>
          </w:r>
        </w:p>
        <w:p>
          <w:pPr>
            <w:pStyle w:val="11"/>
            <w:rPr>
              <w:szCs w:val="22"/>
            </w:rPr>
          </w:pPr>
          <w:r>
            <w:fldChar w:fldCharType="begin"/>
          </w:r>
          <w:r>
            <w:instrText xml:space="preserve"> HYPERLINK \l "_Toc513621596" </w:instrText>
          </w:r>
          <w:r>
            <w:fldChar w:fldCharType="separate"/>
          </w:r>
          <w:r>
            <w:rPr>
              <w:rStyle w:val="16"/>
            </w:rPr>
            <w:t>4.</w:t>
          </w:r>
          <w:r>
            <w:rPr>
              <w:szCs w:val="22"/>
            </w:rPr>
            <w:tab/>
          </w:r>
          <w:r>
            <w:rPr>
              <w:rStyle w:val="16"/>
              <w:rFonts w:hint="eastAsia"/>
            </w:rPr>
            <w:t>总体设计</w:t>
          </w:r>
          <w:r>
            <w:tab/>
          </w:r>
          <w:r>
            <w:fldChar w:fldCharType="begin"/>
          </w:r>
          <w:r>
            <w:instrText xml:space="preserve"> PAGEREF _Toc513621596 \h </w:instrText>
          </w:r>
          <w:r>
            <w:fldChar w:fldCharType="separate"/>
          </w:r>
          <w:r>
            <w:t>5</w:t>
          </w:r>
          <w:r>
            <w:fldChar w:fldCharType="end"/>
          </w:r>
          <w:r>
            <w:fldChar w:fldCharType="end"/>
          </w:r>
        </w:p>
        <w:p>
          <w:pPr>
            <w:pStyle w:val="12"/>
            <w:tabs>
              <w:tab w:val="right" w:leader="dot" w:pos="8296"/>
            </w:tabs>
            <w:rPr>
              <w:szCs w:val="22"/>
            </w:rPr>
          </w:pPr>
          <w:r>
            <w:fldChar w:fldCharType="begin"/>
          </w:r>
          <w:r>
            <w:instrText xml:space="preserve"> HYPERLINK \l "_Toc513621597" </w:instrText>
          </w:r>
          <w:r>
            <w:fldChar w:fldCharType="separate"/>
          </w:r>
          <w:r>
            <w:rPr>
              <w:rStyle w:val="16"/>
            </w:rPr>
            <w:t xml:space="preserve">4.1 </w:t>
          </w:r>
          <w:r>
            <w:rPr>
              <w:rStyle w:val="16"/>
              <w:rFonts w:hint="eastAsia"/>
            </w:rPr>
            <w:t>系统运行环境</w:t>
          </w:r>
          <w:r>
            <w:tab/>
          </w:r>
          <w:r>
            <w:fldChar w:fldCharType="begin"/>
          </w:r>
          <w:r>
            <w:instrText xml:space="preserve"> PAGEREF _Toc513621597 \h </w:instrText>
          </w:r>
          <w:r>
            <w:fldChar w:fldCharType="separate"/>
          </w:r>
          <w:r>
            <w:t>6</w:t>
          </w:r>
          <w:r>
            <w:fldChar w:fldCharType="end"/>
          </w:r>
          <w:r>
            <w:fldChar w:fldCharType="end"/>
          </w:r>
        </w:p>
        <w:p>
          <w:pPr>
            <w:pStyle w:val="6"/>
            <w:tabs>
              <w:tab w:val="right" w:leader="dot" w:pos="8296"/>
            </w:tabs>
            <w:rPr>
              <w:szCs w:val="22"/>
            </w:rPr>
          </w:pPr>
          <w:r>
            <w:fldChar w:fldCharType="begin"/>
          </w:r>
          <w:r>
            <w:instrText xml:space="preserve"> HYPERLINK \l "_Toc513621598" </w:instrText>
          </w:r>
          <w:r>
            <w:fldChar w:fldCharType="separate"/>
          </w:r>
          <w:r>
            <w:rPr>
              <w:rStyle w:val="16"/>
              <w:rFonts w:hint="eastAsia"/>
            </w:rPr>
            <w:t>硬件平台：</w:t>
          </w:r>
          <w:r>
            <w:tab/>
          </w:r>
          <w:r>
            <w:fldChar w:fldCharType="begin"/>
          </w:r>
          <w:r>
            <w:instrText xml:space="preserve"> PAGEREF _Toc513621598 \h </w:instrText>
          </w:r>
          <w:r>
            <w:fldChar w:fldCharType="separate"/>
          </w:r>
          <w:r>
            <w:t>6</w:t>
          </w:r>
          <w:r>
            <w:fldChar w:fldCharType="end"/>
          </w:r>
          <w:r>
            <w:fldChar w:fldCharType="end"/>
          </w:r>
        </w:p>
        <w:p>
          <w:pPr>
            <w:pStyle w:val="6"/>
            <w:tabs>
              <w:tab w:val="right" w:leader="dot" w:pos="8296"/>
            </w:tabs>
            <w:rPr>
              <w:szCs w:val="22"/>
            </w:rPr>
          </w:pPr>
          <w:r>
            <w:fldChar w:fldCharType="begin"/>
          </w:r>
          <w:r>
            <w:instrText xml:space="preserve"> HYPERLINK \l "_Toc513621599" </w:instrText>
          </w:r>
          <w:r>
            <w:fldChar w:fldCharType="separate"/>
          </w:r>
          <w:r>
            <w:rPr>
              <w:rStyle w:val="16"/>
              <w:rFonts w:hint="eastAsia"/>
            </w:rPr>
            <w:t>软件环境</w:t>
          </w:r>
          <w:r>
            <w:tab/>
          </w:r>
          <w:r>
            <w:fldChar w:fldCharType="begin"/>
          </w:r>
          <w:r>
            <w:instrText xml:space="preserve"> PAGEREF _Toc513621599 \h </w:instrText>
          </w:r>
          <w:r>
            <w:fldChar w:fldCharType="separate"/>
          </w:r>
          <w:r>
            <w:t>6</w:t>
          </w:r>
          <w:r>
            <w:fldChar w:fldCharType="end"/>
          </w:r>
          <w:r>
            <w:fldChar w:fldCharType="end"/>
          </w:r>
        </w:p>
        <w:p>
          <w:pPr>
            <w:pStyle w:val="6"/>
            <w:tabs>
              <w:tab w:val="right" w:leader="dot" w:pos="8296"/>
            </w:tabs>
            <w:rPr>
              <w:szCs w:val="22"/>
            </w:rPr>
          </w:pPr>
          <w:r>
            <w:fldChar w:fldCharType="begin"/>
          </w:r>
          <w:r>
            <w:instrText xml:space="preserve"> HYPERLINK \l "_Toc513621600" </w:instrText>
          </w:r>
          <w:r>
            <w:fldChar w:fldCharType="separate"/>
          </w:r>
          <w:r>
            <w:rPr>
              <w:rStyle w:val="16"/>
              <w:rFonts w:hint="eastAsia"/>
            </w:rPr>
            <w:t>网络环境</w:t>
          </w:r>
          <w:r>
            <w:tab/>
          </w:r>
          <w:r>
            <w:fldChar w:fldCharType="begin"/>
          </w:r>
          <w:r>
            <w:instrText xml:space="preserve"> PAGEREF _Toc513621600 \h </w:instrText>
          </w:r>
          <w:r>
            <w:fldChar w:fldCharType="separate"/>
          </w:r>
          <w:r>
            <w:t>6</w:t>
          </w:r>
          <w:r>
            <w:fldChar w:fldCharType="end"/>
          </w:r>
          <w:r>
            <w:fldChar w:fldCharType="end"/>
          </w:r>
        </w:p>
        <w:p>
          <w:pPr>
            <w:pStyle w:val="11"/>
            <w:rPr>
              <w:szCs w:val="22"/>
            </w:rPr>
          </w:pPr>
          <w:r>
            <w:fldChar w:fldCharType="begin"/>
          </w:r>
          <w:r>
            <w:instrText xml:space="preserve"> HYPERLINK \l "_Toc513621601" </w:instrText>
          </w:r>
          <w:r>
            <w:fldChar w:fldCharType="separate"/>
          </w:r>
          <w:r>
            <w:rPr>
              <w:rStyle w:val="16"/>
            </w:rPr>
            <w:t xml:space="preserve">5. </w:t>
          </w:r>
          <w:r>
            <w:rPr>
              <w:rStyle w:val="16"/>
              <w:rFonts w:hint="eastAsia"/>
            </w:rPr>
            <w:t>界面设计</w:t>
          </w:r>
          <w:r>
            <w:tab/>
          </w:r>
          <w:r>
            <w:fldChar w:fldCharType="begin"/>
          </w:r>
          <w:r>
            <w:instrText xml:space="preserve"> PAGEREF _Toc513621601 \h </w:instrText>
          </w:r>
          <w:r>
            <w:fldChar w:fldCharType="separate"/>
          </w:r>
          <w:r>
            <w:t>6</w:t>
          </w:r>
          <w:r>
            <w:fldChar w:fldCharType="end"/>
          </w:r>
          <w:r>
            <w:fldChar w:fldCharType="end"/>
          </w:r>
        </w:p>
        <w:p>
          <w:pPr>
            <w:pStyle w:val="11"/>
            <w:rPr>
              <w:szCs w:val="22"/>
            </w:rPr>
          </w:pPr>
          <w:r>
            <w:fldChar w:fldCharType="begin"/>
          </w:r>
          <w:r>
            <w:instrText xml:space="preserve"> HYPERLINK \l "_Toc513621602" </w:instrText>
          </w:r>
          <w:r>
            <w:fldChar w:fldCharType="separate"/>
          </w:r>
          <w:r>
            <w:rPr>
              <w:rStyle w:val="16"/>
            </w:rPr>
            <w:t xml:space="preserve">6. </w:t>
          </w:r>
          <w:r>
            <w:rPr>
              <w:rStyle w:val="16"/>
              <w:rFonts w:hint="eastAsia"/>
            </w:rPr>
            <w:t>数据结构设计</w:t>
          </w:r>
          <w:r>
            <w:tab/>
          </w:r>
          <w:r>
            <w:fldChar w:fldCharType="begin"/>
          </w:r>
          <w:r>
            <w:instrText xml:space="preserve"> PAGEREF _Toc513621602 \h </w:instrText>
          </w:r>
          <w:r>
            <w:fldChar w:fldCharType="separate"/>
          </w:r>
          <w:r>
            <w:t>7</w:t>
          </w:r>
          <w:r>
            <w:fldChar w:fldCharType="end"/>
          </w:r>
          <w:r>
            <w:fldChar w:fldCharType="end"/>
          </w:r>
        </w:p>
        <w:p>
          <w:pPr>
            <w:pStyle w:val="12"/>
            <w:tabs>
              <w:tab w:val="left" w:pos="1050"/>
              <w:tab w:val="right" w:leader="dot" w:pos="8296"/>
            </w:tabs>
            <w:rPr>
              <w:szCs w:val="22"/>
            </w:rPr>
          </w:pPr>
          <w:r>
            <w:fldChar w:fldCharType="begin"/>
          </w:r>
          <w:r>
            <w:instrText xml:space="preserve"> HYPERLINK \l "_Toc513621603" </w:instrText>
          </w:r>
          <w:r>
            <w:fldChar w:fldCharType="separate"/>
          </w:r>
          <w:r>
            <w:rPr>
              <w:rStyle w:val="16"/>
            </w:rPr>
            <w:t>6.1</w:t>
          </w:r>
          <w:r>
            <w:rPr>
              <w:szCs w:val="22"/>
            </w:rPr>
            <w:tab/>
          </w:r>
          <w:r>
            <w:rPr>
              <w:rStyle w:val="16"/>
              <w:rFonts w:hint="eastAsia"/>
            </w:rPr>
            <w:t>逻辑结构设计</w:t>
          </w:r>
          <w:r>
            <w:tab/>
          </w:r>
          <w:r>
            <w:fldChar w:fldCharType="begin"/>
          </w:r>
          <w:r>
            <w:instrText xml:space="preserve"> PAGEREF _Toc513621603 \h </w:instrText>
          </w:r>
          <w:r>
            <w:fldChar w:fldCharType="separate"/>
          </w:r>
          <w:r>
            <w:t>7</w:t>
          </w:r>
          <w:r>
            <w:fldChar w:fldCharType="end"/>
          </w:r>
          <w:r>
            <w:fldChar w:fldCharType="end"/>
          </w:r>
        </w:p>
        <w:p>
          <w:pPr>
            <w:pStyle w:val="12"/>
            <w:tabs>
              <w:tab w:val="left" w:pos="1050"/>
              <w:tab w:val="right" w:leader="dot" w:pos="8296"/>
            </w:tabs>
            <w:rPr>
              <w:szCs w:val="22"/>
            </w:rPr>
          </w:pPr>
          <w:r>
            <w:fldChar w:fldCharType="begin"/>
          </w:r>
          <w:r>
            <w:instrText xml:space="preserve"> HYPERLINK \l "_Toc513621604" </w:instrText>
          </w:r>
          <w:r>
            <w:fldChar w:fldCharType="separate"/>
          </w:r>
          <w:r>
            <w:rPr>
              <w:rStyle w:val="16"/>
            </w:rPr>
            <w:t>6.2</w:t>
          </w:r>
          <w:r>
            <w:rPr>
              <w:szCs w:val="22"/>
            </w:rPr>
            <w:tab/>
          </w:r>
          <w:r>
            <w:rPr>
              <w:rStyle w:val="16"/>
              <w:rFonts w:hint="eastAsia"/>
            </w:rPr>
            <w:t>物理结构设计</w:t>
          </w:r>
          <w:r>
            <w:tab/>
          </w:r>
          <w:r>
            <w:fldChar w:fldCharType="begin"/>
          </w:r>
          <w:r>
            <w:instrText xml:space="preserve"> PAGEREF _Toc513621604 \h </w:instrText>
          </w:r>
          <w:r>
            <w:fldChar w:fldCharType="separate"/>
          </w:r>
          <w:r>
            <w:t>7</w:t>
          </w:r>
          <w:r>
            <w:fldChar w:fldCharType="end"/>
          </w:r>
          <w:r>
            <w:fldChar w:fldCharType="end"/>
          </w:r>
        </w:p>
        <w:p>
          <w:pPr>
            <w:pStyle w:val="11"/>
            <w:rPr>
              <w:szCs w:val="22"/>
            </w:rPr>
          </w:pPr>
          <w:r>
            <w:fldChar w:fldCharType="begin"/>
          </w:r>
          <w:r>
            <w:instrText xml:space="preserve"> HYPERLINK \l "_Toc513621605" </w:instrText>
          </w:r>
          <w:r>
            <w:fldChar w:fldCharType="separate"/>
          </w:r>
          <w:r>
            <w:rPr>
              <w:rStyle w:val="16"/>
            </w:rPr>
            <w:t xml:space="preserve">7. </w:t>
          </w:r>
          <w:r>
            <w:rPr>
              <w:rStyle w:val="16"/>
              <w:rFonts w:hint="eastAsia"/>
            </w:rPr>
            <w:t>模块设计：</w:t>
          </w:r>
          <w:r>
            <w:tab/>
          </w:r>
          <w:r>
            <w:fldChar w:fldCharType="begin"/>
          </w:r>
          <w:r>
            <w:instrText xml:space="preserve"> PAGEREF _Toc513621605 \h </w:instrText>
          </w:r>
          <w:r>
            <w:fldChar w:fldCharType="separate"/>
          </w:r>
          <w:r>
            <w:t>7</w:t>
          </w:r>
          <w:r>
            <w:fldChar w:fldCharType="end"/>
          </w:r>
          <w:r>
            <w:fldChar w:fldCharType="end"/>
          </w:r>
        </w:p>
        <w:p>
          <w:pPr>
            <w:pStyle w:val="12"/>
            <w:tabs>
              <w:tab w:val="right" w:leader="dot" w:pos="8296"/>
            </w:tabs>
            <w:rPr>
              <w:szCs w:val="22"/>
            </w:rPr>
          </w:pPr>
          <w:r>
            <w:fldChar w:fldCharType="begin"/>
          </w:r>
          <w:r>
            <w:instrText xml:space="preserve"> HYPERLINK \l "_Toc513621606" </w:instrText>
          </w:r>
          <w:r>
            <w:fldChar w:fldCharType="separate"/>
          </w:r>
          <w:r>
            <w:rPr>
              <w:rStyle w:val="16"/>
            </w:rPr>
            <w:t>7.1</w:t>
          </w:r>
          <w:r>
            <w:rPr>
              <w:rStyle w:val="16"/>
              <w:rFonts w:hint="eastAsia"/>
            </w:rPr>
            <w:t>模块功能：</w:t>
          </w:r>
          <w:r>
            <w:tab/>
          </w:r>
          <w:r>
            <w:fldChar w:fldCharType="begin"/>
          </w:r>
          <w:r>
            <w:instrText xml:space="preserve"> PAGEREF _Toc513621606 \h </w:instrText>
          </w:r>
          <w:r>
            <w:fldChar w:fldCharType="separate"/>
          </w:r>
          <w:r>
            <w:t>8</w:t>
          </w:r>
          <w:r>
            <w:fldChar w:fldCharType="end"/>
          </w:r>
          <w:r>
            <w:fldChar w:fldCharType="end"/>
          </w:r>
        </w:p>
        <w:p>
          <w:pPr>
            <w:pStyle w:val="6"/>
            <w:tabs>
              <w:tab w:val="left" w:pos="1680"/>
              <w:tab w:val="right" w:leader="dot" w:pos="8296"/>
            </w:tabs>
            <w:rPr>
              <w:szCs w:val="22"/>
            </w:rPr>
          </w:pPr>
          <w:r>
            <w:fldChar w:fldCharType="begin"/>
          </w:r>
          <w:r>
            <w:instrText xml:space="preserve"> HYPERLINK \l "_Toc513621607" </w:instrText>
          </w:r>
          <w:r>
            <w:fldChar w:fldCharType="separate"/>
          </w:r>
          <w:r>
            <w:rPr>
              <w:rStyle w:val="16"/>
            </w:rPr>
            <w:t>7.1.1</w:t>
          </w:r>
          <w:r>
            <w:rPr>
              <w:szCs w:val="22"/>
            </w:rPr>
            <w:tab/>
          </w:r>
          <w:r>
            <w:rPr>
              <w:rStyle w:val="16"/>
              <w:rFonts w:hint="eastAsia"/>
            </w:rPr>
            <w:t>获取远端配置文件模块</w:t>
          </w:r>
          <w:r>
            <w:tab/>
          </w:r>
          <w:r>
            <w:fldChar w:fldCharType="begin"/>
          </w:r>
          <w:r>
            <w:instrText xml:space="preserve"> PAGEREF _Toc513621607 \h </w:instrText>
          </w:r>
          <w:r>
            <w:fldChar w:fldCharType="separate"/>
          </w:r>
          <w:r>
            <w:t>8</w:t>
          </w:r>
          <w:r>
            <w:fldChar w:fldCharType="end"/>
          </w:r>
          <w:r>
            <w:fldChar w:fldCharType="end"/>
          </w:r>
        </w:p>
        <w:p>
          <w:pPr>
            <w:pStyle w:val="6"/>
            <w:tabs>
              <w:tab w:val="left" w:pos="1680"/>
              <w:tab w:val="right" w:leader="dot" w:pos="8296"/>
            </w:tabs>
            <w:rPr>
              <w:szCs w:val="22"/>
            </w:rPr>
          </w:pPr>
          <w:r>
            <w:fldChar w:fldCharType="begin"/>
          </w:r>
          <w:r>
            <w:instrText xml:space="preserve"> HYPERLINK \l "_Toc513621608" </w:instrText>
          </w:r>
          <w:r>
            <w:fldChar w:fldCharType="separate"/>
          </w:r>
          <w:r>
            <w:rPr>
              <w:rStyle w:val="16"/>
            </w:rPr>
            <w:t>7.1.2</w:t>
          </w:r>
          <w:r>
            <w:rPr>
              <w:szCs w:val="22"/>
            </w:rPr>
            <w:tab/>
          </w:r>
          <w:r>
            <w:rPr>
              <w:rStyle w:val="16"/>
              <w:rFonts w:hint="eastAsia"/>
            </w:rPr>
            <w:t>设置远端</w:t>
          </w:r>
          <w:r>
            <w:rPr>
              <w:rStyle w:val="16"/>
            </w:rPr>
            <w:t>URL</w:t>
          </w:r>
          <w:r>
            <w:tab/>
          </w:r>
          <w:r>
            <w:fldChar w:fldCharType="begin"/>
          </w:r>
          <w:r>
            <w:instrText xml:space="preserve"> PAGEREF _Toc513621608 \h </w:instrText>
          </w:r>
          <w:r>
            <w:fldChar w:fldCharType="separate"/>
          </w:r>
          <w:r>
            <w:t>8</w:t>
          </w:r>
          <w:r>
            <w:fldChar w:fldCharType="end"/>
          </w:r>
          <w:r>
            <w:fldChar w:fldCharType="end"/>
          </w:r>
        </w:p>
        <w:p>
          <w:pPr>
            <w:pStyle w:val="6"/>
            <w:tabs>
              <w:tab w:val="left" w:pos="1680"/>
              <w:tab w:val="right" w:leader="dot" w:pos="8296"/>
            </w:tabs>
            <w:rPr>
              <w:szCs w:val="22"/>
            </w:rPr>
          </w:pPr>
          <w:r>
            <w:fldChar w:fldCharType="begin"/>
          </w:r>
          <w:r>
            <w:instrText xml:space="preserve"> HYPERLINK \l "_Toc513621609" </w:instrText>
          </w:r>
          <w:r>
            <w:fldChar w:fldCharType="separate"/>
          </w:r>
          <w:r>
            <w:rPr>
              <w:rStyle w:val="16"/>
            </w:rPr>
            <w:t>7.1.3</w:t>
          </w:r>
          <w:r>
            <w:rPr>
              <w:szCs w:val="22"/>
            </w:rPr>
            <w:tab/>
          </w:r>
          <w:r>
            <w:rPr>
              <w:rStyle w:val="16"/>
              <w:rFonts w:hint="eastAsia"/>
            </w:rPr>
            <w:t>配置文件管理模块</w:t>
          </w:r>
          <w:r>
            <w:tab/>
          </w:r>
          <w:r>
            <w:fldChar w:fldCharType="begin"/>
          </w:r>
          <w:r>
            <w:instrText xml:space="preserve"> PAGEREF _Toc513621609 \h </w:instrText>
          </w:r>
          <w:r>
            <w:fldChar w:fldCharType="separate"/>
          </w:r>
          <w:r>
            <w:t>8</w:t>
          </w:r>
          <w:r>
            <w:fldChar w:fldCharType="end"/>
          </w:r>
          <w:r>
            <w:fldChar w:fldCharType="end"/>
          </w:r>
        </w:p>
        <w:p>
          <w:pPr>
            <w:pStyle w:val="6"/>
            <w:tabs>
              <w:tab w:val="left" w:pos="1680"/>
              <w:tab w:val="right" w:leader="dot" w:pos="8296"/>
            </w:tabs>
            <w:rPr>
              <w:szCs w:val="22"/>
            </w:rPr>
          </w:pPr>
          <w:r>
            <w:fldChar w:fldCharType="begin"/>
          </w:r>
          <w:r>
            <w:instrText xml:space="preserve"> HYPERLINK \l "_Toc513621610" </w:instrText>
          </w:r>
          <w:r>
            <w:fldChar w:fldCharType="separate"/>
          </w:r>
          <w:r>
            <w:rPr>
              <w:rStyle w:val="16"/>
            </w:rPr>
            <w:t>7.1.4</w:t>
          </w:r>
          <w:r>
            <w:rPr>
              <w:szCs w:val="22"/>
            </w:rPr>
            <w:tab/>
          </w:r>
          <w:r>
            <w:rPr>
              <w:rStyle w:val="16"/>
              <w:rFonts w:hint="eastAsia"/>
            </w:rPr>
            <w:t>查看配置文件信息模块</w:t>
          </w:r>
          <w:r>
            <w:tab/>
          </w:r>
          <w:r>
            <w:fldChar w:fldCharType="begin"/>
          </w:r>
          <w:r>
            <w:instrText xml:space="preserve"> PAGEREF _Toc513621610 \h </w:instrText>
          </w:r>
          <w:r>
            <w:fldChar w:fldCharType="separate"/>
          </w:r>
          <w:r>
            <w:t>8</w:t>
          </w:r>
          <w:r>
            <w:fldChar w:fldCharType="end"/>
          </w:r>
          <w:r>
            <w:fldChar w:fldCharType="end"/>
          </w:r>
        </w:p>
        <w:p>
          <w:pPr>
            <w:pStyle w:val="6"/>
            <w:tabs>
              <w:tab w:val="left" w:pos="1680"/>
              <w:tab w:val="right" w:leader="dot" w:pos="8296"/>
            </w:tabs>
            <w:rPr>
              <w:szCs w:val="22"/>
            </w:rPr>
          </w:pPr>
          <w:r>
            <w:fldChar w:fldCharType="begin"/>
          </w:r>
          <w:r>
            <w:instrText xml:space="preserve"> HYPERLINK \l "_Toc513621611" </w:instrText>
          </w:r>
          <w:r>
            <w:fldChar w:fldCharType="separate"/>
          </w:r>
          <w:r>
            <w:rPr>
              <w:rStyle w:val="16"/>
            </w:rPr>
            <w:t>7.1.5</w:t>
          </w:r>
          <w:r>
            <w:rPr>
              <w:szCs w:val="22"/>
            </w:rPr>
            <w:tab/>
          </w:r>
          <w:r>
            <w:rPr>
              <w:rStyle w:val="16"/>
              <w:rFonts w:hint="eastAsia"/>
            </w:rPr>
            <w:t>修改目标文件更新方式</w:t>
          </w:r>
          <w:r>
            <w:tab/>
          </w:r>
          <w:r>
            <w:fldChar w:fldCharType="begin"/>
          </w:r>
          <w:r>
            <w:instrText xml:space="preserve"> PAGEREF _Toc513621611 \h </w:instrText>
          </w:r>
          <w:r>
            <w:fldChar w:fldCharType="separate"/>
          </w:r>
          <w:r>
            <w:t>8</w:t>
          </w:r>
          <w:r>
            <w:fldChar w:fldCharType="end"/>
          </w:r>
          <w:r>
            <w:fldChar w:fldCharType="end"/>
          </w:r>
        </w:p>
        <w:p>
          <w:pPr>
            <w:pStyle w:val="6"/>
            <w:tabs>
              <w:tab w:val="left" w:pos="1680"/>
              <w:tab w:val="right" w:leader="dot" w:pos="8296"/>
            </w:tabs>
            <w:rPr>
              <w:szCs w:val="22"/>
            </w:rPr>
          </w:pPr>
          <w:r>
            <w:fldChar w:fldCharType="begin"/>
          </w:r>
          <w:r>
            <w:instrText xml:space="preserve"> HYPERLINK \l "_Toc513621612" </w:instrText>
          </w:r>
          <w:r>
            <w:fldChar w:fldCharType="separate"/>
          </w:r>
          <w:r>
            <w:rPr>
              <w:rStyle w:val="16"/>
            </w:rPr>
            <w:t>7.1.6</w:t>
          </w:r>
          <w:r>
            <w:rPr>
              <w:szCs w:val="22"/>
            </w:rPr>
            <w:tab/>
          </w:r>
          <w:r>
            <w:rPr>
              <w:rStyle w:val="16"/>
              <w:rFonts w:hint="eastAsia"/>
            </w:rPr>
            <w:t>新增目标文件</w:t>
          </w:r>
          <w:r>
            <w:tab/>
          </w:r>
          <w:r>
            <w:fldChar w:fldCharType="begin"/>
          </w:r>
          <w:r>
            <w:instrText xml:space="preserve"> PAGEREF _Toc513621612 \h </w:instrText>
          </w:r>
          <w:r>
            <w:fldChar w:fldCharType="separate"/>
          </w:r>
          <w:r>
            <w:t>8</w:t>
          </w:r>
          <w:r>
            <w:fldChar w:fldCharType="end"/>
          </w:r>
          <w:r>
            <w:fldChar w:fldCharType="end"/>
          </w:r>
        </w:p>
        <w:p>
          <w:pPr>
            <w:pStyle w:val="6"/>
            <w:tabs>
              <w:tab w:val="left" w:pos="1680"/>
              <w:tab w:val="right" w:leader="dot" w:pos="8296"/>
            </w:tabs>
            <w:rPr>
              <w:szCs w:val="22"/>
            </w:rPr>
          </w:pPr>
          <w:r>
            <w:fldChar w:fldCharType="begin"/>
          </w:r>
          <w:r>
            <w:instrText xml:space="preserve"> HYPERLINK \l "_Toc513621613" </w:instrText>
          </w:r>
          <w:r>
            <w:fldChar w:fldCharType="separate"/>
          </w:r>
          <w:r>
            <w:rPr>
              <w:rStyle w:val="16"/>
            </w:rPr>
            <w:t>7.1.7</w:t>
          </w:r>
          <w:r>
            <w:rPr>
              <w:szCs w:val="22"/>
            </w:rPr>
            <w:tab/>
          </w:r>
          <w:r>
            <w:rPr>
              <w:rStyle w:val="16"/>
              <w:rFonts w:hint="eastAsia"/>
            </w:rPr>
            <w:t>删除目标文件</w:t>
          </w:r>
          <w:r>
            <w:tab/>
          </w:r>
          <w:r>
            <w:fldChar w:fldCharType="begin"/>
          </w:r>
          <w:r>
            <w:instrText xml:space="preserve"> PAGEREF _Toc513621613 \h </w:instrText>
          </w:r>
          <w:r>
            <w:fldChar w:fldCharType="separate"/>
          </w:r>
          <w:r>
            <w:t>8</w:t>
          </w:r>
          <w:r>
            <w:fldChar w:fldCharType="end"/>
          </w:r>
          <w:r>
            <w:fldChar w:fldCharType="end"/>
          </w:r>
        </w:p>
        <w:p>
          <w:pPr>
            <w:pStyle w:val="6"/>
            <w:tabs>
              <w:tab w:val="left" w:pos="1680"/>
              <w:tab w:val="right" w:leader="dot" w:pos="8296"/>
            </w:tabs>
            <w:rPr>
              <w:szCs w:val="22"/>
            </w:rPr>
          </w:pPr>
          <w:r>
            <w:fldChar w:fldCharType="begin"/>
          </w:r>
          <w:r>
            <w:instrText xml:space="preserve"> HYPERLINK \l "_Toc513621614" </w:instrText>
          </w:r>
          <w:r>
            <w:fldChar w:fldCharType="separate"/>
          </w:r>
          <w:r>
            <w:rPr>
              <w:rStyle w:val="16"/>
            </w:rPr>
            <w:t>7.1.8</w:t>
          </w:r>
          <w:r>
            <w:rPr>
              <w:szCs w:val="22"/>
            </w:rPr>
            <w:tab/>
          </w:r>
          <w:r>
            <w:rPr>
              <w:rStyle w:val="16"/>
              <w:rFonts w:hint="eastAsia"/>
            </w:rPr>
            <w:t>发布版本</w:t>
          </w:r>
          <w:r>
            <w:tab/>
          </w:r>
          <w:r>
            <w:fldChar w:fldCharType="begin"/>
          </w:r>
          <w:r>
            <w:instrText xml:space="preserve"> PAGEREF _Toc513621614 \h </w:instrText>
          </w:r>
          <w:r>
            <w:fldChar w:fldCharType="separate"/>
          </w:r>
          <w:r>
            <w:t>8</w:t>
          </w:r>
          <w:r>
            <w:fldChar w:fldCharType="end"/>
          </w:r>
          <w:r>
            <w:fldChar w:fldCharType="end"/>
          </w:r>
        </w:p>
        <w:p>
          <w:pPr>
            <w:pStyle w:val="6"/>
            <w:tabs>
              <w:tab w:val="left" w:pos="1680"/>
              <w:tab w:val="right" w:leader="dot" w:pos="8296"/>
            </w:tabs>
            <w:rPr>
              <w:szCs w:val="22"/>
            </w:rPr>
          </w:pPr>
          <w:r>
            <w:fldChar w:fldCharType="begin"/>
          </w:r>
          <w:r>
            <w:instrText xml:space="preserve"> HYPERLINK \l "_Toc513621615" </w:instrText>
          </w:r>
          <w:r>
            <w:fldChar w:fldCharType="separate"/>
          </w:r>
          <w:r>
            <w:rPr>
              <w:rStyle w:val="16"/>
            </w:rPr>
            <w:t>7.1.9</w:t>
          </w:r>
          <w:r>
            <w:rPr>
              <w:szCs w:val="22"/>
            </w:rPr>
            <w:tab/>
          </w:r>
          <w:r>
            <w:rPr>
              <w:rStyle w:val="16"/>
              <w:rFonts w:hint="eastAsia"/>
            </w:rPr>
            <w:t>新增配置文件</w:t>
          </w:r>
          <w:r>
            <w:tab/>
          </w:r>
          <w:r>
            <w:fldChar w:fldCharType="begin"/>
          </w:r>
          <w:r>
            <w:instrText xml:space="preserve"> PAGEREF _Toc513621615 \h </w:instrText>
          </w:r>
          <w:r>
            <w:fldChar w:fldCharType="separate"/>
          </w:r>
          <w:r>
            <w:t>9</w:t>
          </w:r>
          <w:r>
            <w:fldChar w:fldCharType="end"/>
          </w:r>
          <w:r>
            <w:fldChar w:fldCharType="end"/>
          </w:r>
        </w:p>
        <w:p>
          <w:pPr>
            <w:pStyle w:val="6"/>
            <w:tabs>
              <w:tab w:val="left" w:pos="1680"/>
              <w:tab w:val="right" w:leader="dot" w:pos="8296"/>
            </w:tabs>
            <w:rPr>
              <w:szCs w:val="22"/>
            </w:rPr>
          </w:pPr>
          <w:r>
            <w:fldChar w:fldCharType="begin"/>
          </w:r>
          <w:r>
            <w:instrText xml:space="preserve"> HYPERLINK \l "_Toc513621616" </w:instrText>
          </w:r>
          <w:r>
            <w:fldChar w:fldCharType="separate"/>
          </w:r>
          <w:r>
            <w:rPr>
              <w:rStyle w:val="16"/>
            </w:rPr>
            <w:t>7.1.10</w:t>
          </w:r>
          <w:r>
            <w:rPr>
              <w:szCs w:val="22"/>
            </w:rPr>
            <w:tab/>
          </w:r>
          <w:r>
            <w:rPr>
              <w:rStyle w:val="16"/>
              <w:rFonts w:hint="eastAsia"/>
            </w:rPr>
            <w:t>删除配置文件</w:t>
          </w:r>
          <w:r>
            <w:tab/>
          </w:r>
          <w:r>
            <w:fldChar w:fldCharType="begin"/>
          </w:r>
          <w:r>
            <w:instrText xml:space="preserve"> PAGEREF _Toc513621616 \h </w:instrText>
          </w:r>
          <w:r>
            <w:fldChar w:fldCharType="separate"/>
          </w:r>
          <w:r>
            <w:t>9</w:t>
          </w:r>
          <w:r>
            <w:fldChar w:fldCharType="end"/>
          </w:r>
          <w:r>
            <w:fldChar w:fldCharType="end"/>
          </w:r>
        </w:p>
        <w:p>
          <w:pPr>
            <w:pStyle w:val="6"/>
            <w:tabs>
              <w:tab w:val="left" w:pos="1680"/>
              <w:tab w:val="right" w:leader="dot" w:pos="8296"/>
            </w:tabs>
            <w:rPr>
              <w:szCs w:val="22"/>
            </w:rPr>
          </w:pPr>
          <w:r>
            <w:fldChar w:fldCharType="begin"/>
          </w:r>
          <w:r>
            <w:instrText xml:space="preserve"> HYPERLINK \l "_Toc513621617" </w:instrText>
          </w:r>
          <w:r>
            <w:fldChar w:fldCharType="separate"/>
          </w:r>
          <w:r>
            <w:rPr>
              <w:rStyle w:val="16"/>
            </w:rPr>
            <w:t>7.1.11</w:t>
          </w:r>
          <w:r>
            <w:rPr>
              <w:szCs w:val="22"/>
            </w:rPr>
            <w:tab/>
          </w:r>
          <w:r>
            <w:rPr>
              <w:rStyle w:val="16"/>
              <w:rFonts w:hint="eastAsia"/>
            </w:rPr>
            <w:t>更新模块</w:t>
          </w:r>
          <w:r>
            <w:tab/>
          </w:r>
          <w:r>
            <w:fldChar w:fldCharType="begin"/>
          </w:r>
          <w:r>
            <w:instrText xml:space="preserve"> PAGEREF _Toc513621617 \h </w:instrText>
          </w:r>
          <w:r>
            <w:fldChar w:fldCharType="separate"/>
          </w:r>
          <w:r>
            <w:t>9</w:t>
          </w:r>
          <w:r>
            <w:fldChar w:fldCharType="end"/>
          </w:r>
          <w:r>
            <w:fldChar w:fldCharType="end"/>
          </w:r>
        </w:p>
        <w:p>
          <w:pPr>
            <w:pStyle w:val="6"/>
            <w:tabs>
              <w:tab w:val="left" w:pos="1680"/>
              <w:tab w:val="right" w:leader="dot" w:pos="8296"/>
            </w:tabs>
            <w:rPr>
              <w:szCs w:val="22"/>
            </w:rPr>
          </w:pPr>
          <w:r>
            <w:fldChar w:fldCharType="begin"/>
          </w:r>
          <w:r>
            <w:instrText xml:space="preserve"> HYPERLINK \l "_Toc513621618" </w:instrText>
          </w:r>
          <w:r>
            <w:fldChar w:fldCharType="separate"/>
          </w:r>
          <w:r>
            <w:rPr>
              <w:rStyle w:val="16"/>
            </w:rPr>
            <w:t>7.1.12</w:t>
          </w:r>
          <w:r>
            <w:rPr>
              <w:szCs w:val="22"/>
            </w:rPr>
            <w:tab/>
          </w:r>
          <w:r>
            <w:rPr>
              <w:rStyle w:val="16"/>
              <w:rFonts w:hint="eastAsia"/>
            </w:rPr>
            <w:t>日志记录模块</w:t>
          </w:r>
          <w:r>
            <w:tab/>
          </w:r>
          <w:r>
            <w:fldChar w:fldCharType="begin"/>
          </w:r>
          <w:r>
            <w:instrText xml:space="preserve"> PAGEREF _Toc513621618 \h </w:instrText>
          </w:r>
          <w:r>
            <w:fldChar w:fldCharType="separate"/>
          </w:r>
          <w:r>
            <w:t>9</w:t>
          </w:r>
          <w:r>
            <w:fldChar w:fldCharType="end"/>
          </w:r>
          <w:r>
            <w:fldChar w:fldCharType="end"/>
          </w:r>
        </w:p>
        <w:p>
          <w:pPr>
            <w:pStyle w:val="11"/>
            <w:rPr>
              <w:szCs w:val="22"/>
            </w:rPr>
          </w:pPr>
          <w:r>
            <w:fldChar w:fldCharType="begin"/>
          </w:r>
          <w:r>
            <w:instrText xml:space="preserve"> HYPERLINK \l "_Toc513621619" </w:instrText>
          </w:r>
          <w:r>
            <w:fldChar w:fldCharType="separate"/>
          </w:r>
          <w:r>
            <w:rPr>
              <w:rStyle w:val="16"/>
            </w:rPr>
            <w:t>8.</w:t>
          </w:r>
          <w:r>
            <w:rPr>
              <w:rStyle w:val="16"/>
              <w:rFonts w:hint="eastAsia"/>
            </w:rPr>
            <w:t>异常处理机制：</w:t>
          </w:r>
          <w:r>
            <w:tab/>
          </w:r>
          <w:r>
            <w:fldChar w:fldCharType="begin"/>
          </w:r>
          <w:r>
            <w:instrText xml:space="preserve"> PAGEREF _Toc513621619 \h </w:instrText>
          </w:r>
          <w:r>
            <w:fldChar w:fldCharType="separate"/>
          </w:r>
          <w:r>
            <w:t>9</w:t>
          </w:r>
          <w:r>
            <w:fldChar w:fldCharType="end"/>
          </w:r>
          <w:r>
            <w:fldChar w:fldCharType="end"/>
          </w:r>
        </w:p>
        <w:p>
          <w:pPr>
            <w:pStyle w:val="12"/>
            <w:tabs>
              <w:tab w:val="right" w:leader="dot" w:pos="8296"/>
            </w:tabs>
            <w:rPr>
              <w:szCs w:val="22"/>
            </w:rPr>
          </w:pPr>
          <w:r>
            <w:fldChar w:fldCharType="begin"/>
          </w:r>
          <w:r>
            <w:instrText xml:space="preserve"> HYPERLINK \l "_Toc513621620" </w:instrText>
          </w:r>
          <w:r>
            <w:fldChar w:fldCharType="separate"/>
          </w:r>
          <w:r>
            <w:rPr>
              <w:rStyle w:val="16"/>
            </w:rPr>
            <w:t>8.1</w:t>
          </w:r>
          <w:r>
            <w:rPr>
              <w:rStyle w:val="16"/>
              <w:rFonts w:hint="eastAsia"/>
            </w:rPr>
            <w:t>异常检测机制：</w:t>
          </w:r>
          <w:r>
            <w:tab/>
          </w:r>
          <w:r>
            <w:fldChar w:fldCharType="begin"/>
          </w:r>
          <w:r>
            <w:instrText xml:space="preserve"> PAGEREF _Toc513621620 \h </w:instrText>
          </w:r>
          <w:r>
            <w:fldChar w:fldCharType="separate"/>
          </w:r>
          <w:r>
            <w:t>9</w:t>
          </w:r>
          <w:r>
            <w:fldChar w:fldCharType="end"/>
          </w:r>
          <w:r>
            <w:fldChar w:fldCharType="end"/>
          </w:r>
        </w:p>
        <w:p>
          <w:pPr>
            <w:pStyle w:val="12"/>
            <w:tabs>
              <w:tab w:val="right" w:leader="dot" w:pos="8296"/>
            </w:tabs>
            <w:rPr>
              <w:szCs w:val="22"/>
            </w:rPr>
          </w:pPr>
          <w:r>
            <w:fldChar w:fldCharType="begin"/>
          </w:r>
          <w:r>
            <w:instrText xml:space="preserve"> HYPERLINK \l "_Toc513621621" </w:instrText>
          </w:r>
          <w:r>
            <w:fldChar w:fldCharType="separate"/>
          </w:r>
          <w:r>
            <w:rPr>
              <w:rStyle w:val="16"/>
            </w:rPr>
            <w:t>8.2</w:t>
          </w:r>
          <w:r>
            <w:rPr>
              <w:rStyle w:val="16"/>
              <w:rFonts w:hint="eastAsia"/>
            </w:rPr>
            <w:t>异常处理机制：</w:t>
          </w:r>
          <w:r>
            <w:tab/>
          </w:r>
          <w:r>
            <w:fldChar w:fldCharType="begin"/>
          </w:r>
          <w:r>
            <w:instrText xml:space="preserve"> PAGEREF _Toc513621621 \h </w:instrText>
          </w:r>
          <w:r>
            <w:fldChar w:fldCharType="separate"/>
          </w:r>
          <w:r>
            <w:t>9</w:t>
          </w:r>
          <w:r>
            <w:fldChar w:fldCharType="end"/>
          </w:r>
          <w:r>
            <w:fldChar w:fldCharType="end"/>
          </w:r>
        </w:p>
        <w:p>
          <w:pPr>
            <w:pStyle w:val="6"/>
            <w:tabs>
              <w:tab w:val="right" w:leader="dot" w:pos="8296"/>
            </w:tabs>
            <w:rPr>
              <w:szCs w:val="22"/>
            </w:rPr>
          </w:pPr>
          <w:r>
            <w:fldChar w:fldCharType="begin"/>
          </w:r>
          <w:r>
            <w:instrText xml:space="preserve"> HYPERLINK \l "_Toc513621622" </w:instrText>
          </w:r>
          <w:r>
            <w:fldChar w:fldCharType="separate"/>
          </w:r>
          <w:r>
            <w:rPr>
              <w:rStyle w:val="16"/>
            </w:rPr>
            <w:t xml:space="preserve">8.2.1 </w:t>
          </w:r>
          <w:r>
            <w:rPr>
              <w:rStyle w:val="16"/>
              <w:rFonts w:hint="eastAsia"/>
            </w:rPr>
            <w:t>出错信息</w:t>
          </w:r>
          <w:r>
            <w:rPr>
              <w:rStyle w:val="16"/>
            </w:rPr>
            <w:t>:</w:t>
          </w:r>
          <w:r>
            <w:tab/>
          </w:r>
          <w:r>
            <w:fldChar w:fldCharType="begin"/>
          </w:r>
          <w:r>
            <w:instrText xml:space="preserve"> PAGEREF _Toc513621622 \h </w:instrText>
          </w:r>
          <w:r>
            <w:fldChar w:fldCharType="separate"/>
          </w:r>
          <w:r>
            <w:t>9</w:t>
          </w:r>
          <w:r>
            <w:fldChar w:fldCharType="end"/>
          </w:r>
          <w:r>
            <w:fldChar w:fldCharType="end"/>
          </w:r>
        </w:p>
        <w:p>
          <w:pPr>
            <w:pStyle w:val="6"/>
            <w:tabs>
              <w:tab w:val="right" w:leader="dot" w:pos="8296"/>
            </w:tabs>
            <w:rPr>
              <w:szCs w:val="22"/>
            </w:rPr>
          </w:pPr>
          <w:r>
            <w:fldChar w:fldCharType="begin"/>
          </w:r>
          <w:r>
            <w:instrText xml:space="preserve"> HYPERLINK \l "_Toc513621623" </w:instrText>
          </w:r>
          <w:r>
            <w:fldChar w:fldCharType="separate"/>
          </w:r>
          <w:r>
            <w:rPr>
              <w:rStyle w:val="16"/>
            </w:rPr>
            <w:t xml:space="preserve">8.2.2 </w:t>
          </w:r>
          <w:r>
            <w:rPr>
              <w:rStyle w:val="16"/>
              <w:rFonts w:hint="eastAsia"/>
            </w:rPr>
            <w:t>措施</w:t>
          </w:r>
          <w:r>
            <w:tab/>
          </w:r>
          <w:r>
            <w:fldChar w:fldCharType="begin"/>
          </w:r>
          <w:r>
            <w:instrText xml:space="preserve"> PAGEREF _Toc513621623 \h </w:instrText>
          </w:r>
          <w:r>
            <w:fldChar w:fldCharType="separate"/>
          </w:r>
          <w:r>
            <w:t>9</w:t>
          </w:r>
          <w:r>
            <w:fldChar w:fldCharType="end"/>
          </w:r>
          <w:r>
            <w:fldChar w:fldCharType="end"/>
          </w:r>
        </w:p>
        <w:p>
          <w:pPr>
            <w:pStyle w:val="11"/>
            <w:rPr>
              <w:szCs w:val="22"/>
            </w:rPr>
          </w:pPr>
          <w:r>
            <w:fldChar w:fldCharType="begin"/>
          </w:r>
          <w:r>
            <w:instrText xml:space="preserve"> HYPERLINK \l "_Toc513621624" </w:instrText>
          </w:r>
          <w:r>
            <w:fldChar w:fldCharType="separate"/>
          </w:r>
          <w:r>
            <w:rPr>
              <w:rStyle w:val="16"/>
            </w:rPr>
            <w:t xml:space="preserve">9. </w:t>
          </w:r>
          <w:r>
            <w:rPr>
              <w:rStyle w:val="16"/>
              <w:rFonts w:hint="eastAsia"/>
            </w:rPr>
            <w:t>日志记录规范：</w:t>
          </w:r>
          <w:r>
            <w:tab/>
          </w:r>
          <w:r>
            <w:fldChar w:fldCharType="begin"/>
          </w:r>
          <w:r>
            <w:instrText xml:space="preserve"> PAGEREF _Toc513621624 \h </w:instrText>
          </w:r>
          <w:r>
            <w:fldChar w:fldCharType="separate"/>
          </w:r>
          <w:r>
            <w:t>10</w:t>
          </w:r>
          <w:r>
            <w:fldChar w:fldCharType="end"/>
          </w:r>
          <w:r>
            <w:fldChar w:fldCharType="end"/>
          </w:r>
        </w:p>
        <w:p>
          <w:pPr>
            <w:pStyle w:val="12"/>
            <w:tabs>
              <w:tab w:val="right" w:leader="dot" w:pos="8296"/>
            </w:tabs>
            <w:rPr>
              <w:szCs w:val="22"/>
            </w:rPr>
          </w:pPr>
          <w:r>
            <w:fldChar w:fldCharType="begin"/>
          </w:r>
          <w:r>
            <w:instrText xml:space="preserve"> HYPERLINK \l "_Toc513621625" </w:instrText>
          </w:r>
          <w:r>
            <w:fldChar w:fldCharType="separate"/>
          </w:r>
          <w:r>
            <w:rPr>
              <w:rStyle w:val="16"/>
            </w:rPr>
            <w:t xml:space="preserve">9.1 </w:t>
          </w:r>
          <w:r>
            <w:rPr>
              <w:rStyle w:val="16"/>
              <w:rFonts w:hint="eastAsia"/>
            </w:rPr>
            <w:t>日志库</w:t>
          </w:r>
          <w:r>
            <w:tab/>
          </w:r>
          <w:r>
            <w:fldChar w:fldCharType="begin"/>
          </w:r>
          <w:r>
            <w:instrText xml:space="preserve"> PAGEREF _Toc513621625 \h </w:instrText>
          </w:r>
          <w:r>
            <w:fldChar w:fldCharType="separate"/>
          </w:r>
          <w:r>
            <w:t>10</w:t>
          </w:r>
          <w:r>
            <w:fldChar w:fldCharType="end"/>
          </w:r>
          <w:r>
            <w:fldChar w:fldCharType="end"/>
          </w:r>
        </w:p>
        <w:p>
          <w:pPr>
            <w:pStyle w:val="12"/>
            <w:tabs>
              <w:tab w:val="right" w:leader="dot" w:pos="8296"/>
            </w:tabs>
            <w:rPr>
              <w:szCs w:val="22"/>
            </w:rPr>
          </w:pPr>
          <w:r>
            <w:fldChar w:fldCharType="begin"/>
          </w:r>
          <w:r>
            <w:instrText xml:space="preserve"> HYPERLINK \l "_Toc513621626" </w:instrText>
          </w:r>
          <w:r>
            <w:fldChar w:fldCharType="separate"/>
          </w:r>
          <w:r>
            <w:rPr>
              <w:rStyle w:val="16"/>
            </w:rPr>
            <w:t xml:space="preserve">9.2 </w:t>
          </w:r>
          <w:r>
            <w:rPr>
              <w:rStyle w:val="16"/>
              <w:rFonts w:hint="eastAsia"/>
            </w:rPr>
            <w:t>日志等级划分：</w:t>
          </w:r>
          <w:r>
            <w:tab/>
          </w:r>
          <w:r>
            <w:fldChar w:fldCharType="begin"/>
          </w:r>
          <w:r>
            <w:instrText xml:space="preserve"> PAGEREF _Toc513621626 \h </w:instrText>
          </w:r>
          <w:r>
            <w:fldChar w:fldCharType="separate"/>
          </w:r>
          <w:r>
            <w:t>10</w:t>
          </w:r>
          <w:r>
            <w:fldChar w:fldCharType="end"/>
          </w:r>
          <w:r>
            <w:fldChar w:fldCharType="end"/>
          </w:r>
        </w:p>
        <w:p>
          <w:r>
            <w:rPr>
              <w:b/>
              <w:bCs/>
              <w:lang w:val="zh-CN"/>
            </w:rPr>
            <w:fldChar w:fldCharType="end"/>
          </w:r>
        </w:p>
      </w:sdtContent>
    </w:sdt>
    <w:p/>
    <w:p>
      <w:pPr>
        <w:pStyle w:val="2"/>
        <w:numPr>
          <w:ilvl w:val="0"/>
          <w:numId w:val="1"/>
        </w:numPr>
        <w:rPr>
          <w:sz w:val="32"/>
        </w:rPr>
      </w:pPr>
      <w:bookmarkStart w:id="0" w:name="_Toc513621587"/>
      <w:r>
        <w:rPr>
          <w:rFonts w:hint="eastAsia"/>
          <w:sz w:val="32"/>
        </w:rPr>
        <w:t>导言</w:t>
      </w:r>
      <w:bookmarkEnd w:id="0"/>
    </w:p>
    <w:p>
      <w:pPr>
        <w:pStyle w:val="3"/>
        <w:rPr>
          <w:sz w:val="24"/>
        </w:rPr>
      </w:pPr>
      <w:bookmarkStart w:id="1" w:name="_Toc513621588"/>
      <w:r>
        <w:rPr>
          <w:rFonts w:hint="eastAsia"/>
          <w:sz w:val="24"/>
        </w:rPr>
        <w:t>1.1 目的</w:t>
      </w:r>
      <w:bookmarkEnd w:id="1"/>
    </w:p>
    <w:p>
      <w:pPr>
        <w:ind w:firstLine="420"/>
      </w:pPr>
      <w:r>
        <w:rPr>
          <w:rFonts w:hint="eastAsia"/>
        </w:rPr>
        <w:t>该文档的目的是描述自动版本更新软件项目的概要设计，其主要内容包括:</w:t>
      </w:r>
    </w:p>
    <w:p>
      <w:pPr>
        <w:pStyle w:val="26"/>
        <w:numPr>
          <w:ilvl w:val="1"/>
          <w:numId w:val="2"/>
        </w:numPr>
        <w:ind w:firstLineChars="0"/>
      </w:pPr>
      <w:r>
        <w:rPr>
          <w:rFonts w:hint="eastAsia"/>
        </w:rPr>
        <w:t>系统功能间接；</w:t>
      </w:r>
    </w:p>
    <w:p>
      <w:pPr>
        <w:pStyle w:val="26"/>
        <w:numPr>
          <w:ilvl w:val="1"/>
          <w:numId w:val="2"/>
        </w:numPr>
        <w:ind w:firstLineChars="0"/>
      </w:pPr>
      <w:r>
        <w:rPr>
          <w:rFonts w:hint="eastAsia"/>
        </w:rPr>
        <w:t>系统结构设计；</w:t>
      </w:r>
    </w:p>
    <w:p>
      <w:pPr>
        <w:pStyle w:val="26"/>
        <w:numPr>
          <w:ilvl w:val="1"/>
          <w:numId w:val="2"/>
        </w:numPr>
        <w:ind w:firstLineChars="0"/>
      </w:pPr>
      <w:r>
        <w:rPr>
          <w:rFonts w:hint="eastAsia"/>
        </w:rPr>
        <w:t>系统接口设计；</w:t>
      </w:r>
    </w:p>
    <w:p>
      <w:pPr>
        <w:pStyle w:val="26"/>
        <w:numPr>
          <w:ilvl w:val="1"/>
          <w:numId w:val="2"/>
        </w:numPr>
        <w:ind w:firstLineChars="0"/>
      </w:pPr>
      <w:r>
        <w:rPr>
          <w:rFonts w:hint="eastAsia"/>
        </w:rPr>
        <w:t>数据设计；</w:t>
      </w:r>
    </w:p>
    <w:p>
      <w:pPr>
        <w:pStyle w:val="26"/>
        <w:numPr>
          <w:ilvl w:val="1"/>
          <w:numId w:val="2"/>
        </w:numPr>
        <w:ind w:firstLineChars="0"/>
      </w:pPr>
      <w:r>
        <w:rPr>
          <w:rFonts w:hint="eastAsia"/>
        </w:rPr>
        <w:t>模块设计；</w:t>
      </w:r>
    </w:p>
    <w:p>
      <w:pPr>
        <w:pStyle w:val="26"/>
        <w:numPr>
          <w:ilvl w:val="1"/>
          <w:numId w:val="2"/>
        </w:numPr>
        <w:ind w:firstLineChars="0"/>
      </w:pPr>
      <w:r>
        <w:rPr>
          <w:rFonts w:hint="eastAsia"/>
        </w:rPr>
        <w:t>界面设计。</w:t>
      </w:r>
    </w:p>
    <w:p>
      <w:pPr>
        <w:ind w:firstLine="420"/>
      </w:pPr>
      <w:r>
        <w:rPr>
          <w:rFonts w:hint="eastAsia"/>
        </w:rPr>
        <w:t>本文档根据</w:t>
      </w:r>
      <w:r>
        <w:rPr>
          <w:rFonts w:hint="eastAsia"/>
          <w:b/>
          <w:bCs/>
        </w:rPr>
        <w:t>自动版本更新软件需求规格说明书</w:t>
      </w:r>
      <w:r>
        <w:rPr>
          <w:rFonts w:hint="eastAsia"/>
        </w:rPr>
        <w:t>，对自动版本更新软件的架构进行说明，为后继的详细设计等工作提供参考和依据。</w:t>
      </w:r>
    </w:p>
    <w:p>
      <w:pPr>
        <w:adjustRightInd w:val="0"/>
        <w:snapToGrid w:val="0"/>
        <w:ind w:firstLine="420"/>
      </w:pPr>
      <w:r>
        <w:rPr>
          <w:rFonts w:hint="eastAsia"/>
        </w:rPr>
        <w:t>本文档的预期读者是：</w:t>
      </w:r>
    </w:p>
    <w:p>
      <w:pPr>
        <w:numPr>
          <w:ilvl w:val="0"/>
          <w:numId w:val="3"/>
        </w:numPr>
        <w:adjustRightInd w:val="0"/>
        <w:snapToGrid w:val="0"/>
        <w:ind w:left="1260"/>
      </w:pPr>
      <w:r>
        <w:rPr>
          <w:rFonts w:hint="eastAsia"/>
        </w:rPr>
        <w:t>设计人员；</w:t>
      </w:r>
    </w:p>
    <w:p>
      <w:pPr>
        <w:numPr>
          <w:ilvl w:val="0"/>
          <w:numId w:val="3"/>
        </w:numPr>
        <w:adjustRightInd w:val="0"/>
        <w:snapToGrid w:val="0"/>
        <w:ind w:left="1260"/>
      </w:pPr>
      <w:r>
        <w:rPr>
          <w:rFonts w:hint="eastAsia"/>
        </w:rPr>
        <w:t>开发人员；</w:t>
      </w:r>
    </w:p>
    <w:p>
      <w:pPr>
        <w:numPr>
          <w:ilvl w:val="0"/>
          <w:numId w:val="3"/>
        </w:numPr>
        <w:adjustRightInd w:val="0"/>
        <w:snapToGrid w:val="0"/>
        <w:ind w:left="1260"/>
      </w:pPr>
      <w:r>
        <w:rPr>
          <w:rFonts w:hint="eastAsia"/>
        </w:rPr>
        <w:t>项目管理人员；</w:t>
      </w:r>
    </w:p>
    <w:p>
      <w:pPr>
        <w:numPr>
          <w:ilvl w:val="0"/>
          <w:numId w:val="3"/>
        </w:numPr>
        <w:adjustRightInd w:val="0"/>
        <w:snapToGrid w:val="0"/>
        <w:ind w:left="1260"/>
      </w:pPr>
      <w:r>
        <w:rPr>
          <w:rFonts w:hint="eastAsia"/>
        </w:rPr>
        <w:t>测试人员。</w:t>
      </w:r>
    </w:p>
    <w:p>
      <w:pPr>
        <w:pStyle w:val="3"/>
        <w:rPr>
          <w:sz w:val="24"/>
        </w:rPr>
      </w:pPr>
      <w:bookmarkStart w:id="2" w:name="_Toc513621589"/>
      <w:r>
        <w:rPr>
          <w:rFonts w:hint="eastAsia"/>
          <w:sz w:val="24"/>
        </w:rPr>
        <w:t>1.2 范围</w:t>
      </w:r>
      <w:bookmarkEnd w:id="2"/>
    </w:p>
    <w:p>
      <w:pPr>
        <w:ind w:left="840"/>
      </w:pPr>
      <w:r>
        <w:rPr>
          <w:rFonts w:hint="eastAsia"/>
        </w:rPr>
        <w:t>该文档定义了系统的结构和单元接口，但未确定单元的实现方法，这部分内容将在详细设计/实现中确定。</w:t>
      </w:r>
    </w:p>
    <w:p>
      <w:pPr>
        <w:pStyle w:val="3"/>
        <w:rPr>
          <w:sz w:val="24"/>
        </w:rPr>
      </w:pPr>
      <w:bookmarkStart w:id="3" w:name="_Toc513621590"/>
      <w:r>
        <w:rPr>
          <w:rFonts w:hint="eastAsia"/>
          <w:sz w:val="24"/>
        </w:rPr>
        <w:t>1.3 缩写说明</w:t>
      </w:r>
      <w:bookmarkEnd w:id="3"/>
    </w:p>
    <w:p>
      <w:pPr>
        <w:numPr>
          <w:ilvl w:val="0"/>
          <w:numId w:val="4"/>
        </w:numPr>
      </w:pPr>
      <w:r>
        <w:rPr>
          <w:rFonts w:hint="eastAsia"/>
        </w:rPr>
        <w:t xml:space="preserve">OAUS:  </w:t>
      </w:r>
      <w:r>
        <w:rPr>
          <w:rFonts w:ascii="Hiragino Sans GB" w:hAnsi="Hiragino Sans GB"/>
          <w:bCs/>
          <w:sz w:val="23"/>
          <w:szCs w:val="23"/>
          <w:shd w:val="clear" w:color="auto" w:fill="FFFFFF"/>
        </w:rPr>
        <w:t>OS automatic upgrade system</w:t>
      </w:r>
      <w:r>
        <w:rPr>
          <w:rFonts w:hint="eastAsia" w:ascii="Hiragino Sans GB" w:hAnsi="Hiragino Sans GB"/>
          <w:bCs/>
          <w:sz w:val="23"/>
          <w:szCs w:val="23"/>
          <w:shd w:val="clear" w:color="auto" w:fill="FFFFFF"/>
        </w:rPr>
        <w:t>(OS自动升级系统)</w:t>
      </w:r>
    </w:p>
    <w:p>
      <w:pPr>
        <w:pStyle w:val="3"/>
        <w:rPr>
          <w:sz w:val="24"/>
        </w:rPr>
      </w:pPr>
      <w:bookmarkStart w:id="4" w:name="_Toc513621591"/>
      <w:r>
        <w:rPr>
          <w:rFonts w:hint="eastAsia"/>
          <w:sz w:val="24"/>
        </w:rPr>
        <w:t>1.4 术语定义</w:t>
      </w:r>
      <w:bookmarkEnd w:id="4"/>
    </w:p>
    <w:tbl>
      <w:tblPr>
        <w:tblStyle w:val="17"/>
        <w:tblW w:w="8487" w:type="dxa"/>
        <w:tblInd w:w="5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1"/>
        <w:gridCol w:w="2962"/>
        <w:gridCol w:w="4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721" w:type="dxa"/>
            <w:vAlign w:val="center"/>
          </w:tcPr>
          <w:p>
            <w:pPr>
              <w:adjustRightInd w:val="0"/>
              <w:snapToGrid w:val="0"/>
              <w:jc w:val="center"/>
            </w:pPr>
            <w:r>
              <w:rPr>
                <w:rFonts w:hint="eastAsia"/>
              </w:rPr>
              <w:t>编号</w:t>
            </w:r>
          </w:p>
        </w:tc>
        <w:tc>
          <w:tcPr>
            <w:tcW w:w="2962" w:type="dxa"/>
            <w:vAlign w:val="center"/>
          </w:tcPr>
          <w:p>
            <w:pPr>
              <w:adjustRightInd w:val="0"/>
              <w:snapToGrid w:val="0"/>
              <w:jc w:val="center"/>
            </w:pPr>
            <w:r>
              <w:rPr>
                <w:rFonts w:hint="eastAsia"/>
              </w:rPr>
              <w:t>术语名称</w:t>
            </w:r>
          </w:p>
        </w:tc>
        <w:tc>
          <w:tcPr>
            <w:tcW w:w="4804" w:type="dxa"/>
            <w:vAlign w:val="center"/>
          </w:tcPr>
          <w:p>
            <w:pPr>
              <w:adjustRightInd w:val="0"/>
              <w:snapToGrid w:val="0"/>
              <w:jc w:val="center"/>
            </w:pPr>
            <w:r>
              <w:rPr>
                <w:rFonts w:hint="eastAsia"/>
              </w:rPr>
              <w:t>含义说明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721" w:type="dxa"/>
            <w:vAlign w:val="center"/>
          </w:tcPr>
          <w:p>
            <w:pPr>
              <w:adjustRightInd w:val="0"/>
              <w:snapToGrid w:val="0"/>
              <w:jc w:val="center"/>
            </w:pPr>
            <w:r>
              <w:rPr>
                <w:rFonts w:hint="eastAsia"/>
              </w:rPr>
              <w:t>1</w:t>
            </w:r>
          </w:p>
        </w:tc>
        <w:tc>
          <w:tcPr>
            <w:tcW w:w="2962" w:type="dxa"/>
            <w:vAlign w:val="center"/>
          </w:tcPr>
          <w:p>
            <w:pPr>
              <w:adjustRightInd w:val="0"/>
              <w:snapToGrid w:val="0"/>
              <w:jc w:val="center"/>
            </w:pPr>
            <w:r>
              <w:rPr>
                <w:rFonts w:hint="eastAsia"/>
              </w:rPr>
              <w:t>整体更新</w:t>
            </w:r>
          </w:p>
        </w:tc>
        <w:tc>
          <w:tcPr>
            <w:tcW w:w="4804" w:type="dxa"/>
            <w:vAlign w:val="center"/>
          </w:tcPr>
          <w:p>
            <w:pPr>
              <w:adjustRightInd w:val="0"/>
              <w:snapToGrid w:val="0"/>
              <w:jc w:val="center"/>
            </w:pPr>
            <w:r>
              <w:rPr>
                <w:rFonts w:hint="eastAsia"/>
              </w:rPr>
              <w:t>软件直接下载一个安装包文件，直接进行覆盖安装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0" w:hRule="atLeast"/>
        </w:trPr>
        <w:tc>
          <w:tcPr>
            <w:tcW w:w="721" w:type="dxa"/>
            <w:vAlign w:val="center"/>
          </w:tcPr>
          <w:p>
            <w:pPr>
              <w:adjustRightInd w:val="0"/>
              <w:snapToGrid w:val="0"/>
              <w:jc w:val="center"/>
            </w:pPr>
            <w:r>
              <w:rPr>
                <w:rFonts w:hint="eastAsia"/>
              </w:rPr>
              <w:t>2</w:t>
            </w:r>
          </w:p>
        </w:tc>
        <w:tc>
          <w:tcPr>
            <w:tcW w:w="2962" w:type="dxa"/>
            <w:vAlign w:val="center"/>
          </w:tcPr>
          <w:p>
            <w:pPr>
              <w:adjustRightInd w:val="0"/>
              <w:snapToGrid w:val="0"/>
              <w:jc w:val="center"/>
            </w:pPr>
            <w:r>
              <w:rPr>
                <w:rFonts w:hint="eastAsia"/>
              </w:rPr>
              <w:t>部分更新</w:t>
            </w:r>
          </w:p>
        </w:tc>
        <w:tc>
          <w:tcPr>
            <w:tcW w:w="4804" w:type="dxa"/>
            <w:vAlign w:val="center"/>
          </w:tcPr>
          <w:p>
            <w:pPr>
              <w:jc w:val="center"/>
            </w:pPr>
            <w:r>
              <w:rPr>
                <w:rFonts w:hint="eastAsia"/>
              </w:rPr>
              <w:t>软件只需下载部分文件，重启后即可实现。有些部分更新比如更新数据无需重启，只需重新加载就可以了。</w:t>
            </w:r>
          </w:p>
          <w:p>
            <w:pPr>
              <w:adjustRightInd w:val="0"/>
              <w:snapToGrid w:val="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2" w:hRule="atLeast"/>
        </w:trPr>
        <w:tc>
          <w:tcPr>
            <w:tcW w:w="721" w:type="dxa"/>
            <w:vAlign w:val="center"/>
          </w:tcPr>
          <w:p>
            <w:pPr>
              <w:adjustRightInd w:val="0"/>
              <w:snapToGrid w:val="0"/>
              <w:jc w:val="center"/>
            </w:pPr>
            <w:r>
              <w:rPr>
                <w:rFonts w:hint="eastAsia"/>
              </w:rPr>
              <w:t>3</w:t>
            </w:r>
          </w:p>
        </w:tc>
        <w:tc>
          <w:tcPr>
            <w:tcW w:w="2962" w:type="dxa"/>
            <w:vAlign w:val="center"/>
          </w:tcPr>
          <w:p>
            <w:pPr>
              <w:adjustRightInd w:val="0"/>
              <w:snapToGrid w:val="0"/>
              <w:jc w:val="center"/>
            </w:pPr>
            <w:r>
              <w:rPr>
                <w:rFonts w:hint="eastAsia"/>
              </w:rPr>
              <w:t>面向对象分析</w:t>
            </w:r>
          </w:p>
        </w:tc>
        <w:tc>
          <w:tcPr>
            <w:tcW w:w="4804" w:type="dxa"/>
            <w:vAlign w:val="center"/>
          </w:tcPr>
          <w:p>
            <w:pPr>
              <w:adjustRightInd w:val="0"/>
              <w:snapToGrid w:val="0"/>
              <w:jc w:val="center"/>
            </w:pPr>
            <w:r>
              <w:rPr>
                <w:rFonts w:ascii="Arial" w:hAnsi="Arial" w:cs="Arial"/>
                <w:color w:val="333333"/>
                <w:szCs w:val="21"/>
                <w:shd w:val="clear" w:color="auto" w:fill="FFFFFF"/>
              </w:rPr>
              <w:t>面向对象分析(object-oriented analysis)一种新的系统分析方法.它是采用面向对象的风格进行系统分析和需求定义的重要方法.面向对象分析的关键在于理解问题空间并将其模型化。</w:t>
            </w:r>
          </w:p>
        </w:tc>
      </w:tr>
    </w:tbl>
    <w:p>
      <w:pPr>
        <w:pStyle w:val="3"/>
        <w:rPr>
          <w:sz w:val="24"/>
        </w:rPr>
      </w:pPr>
      <w:bookmarkStart w:id="5" w:name="_Toc513621592"/>
      <w:r>
        <w:rPr>
          <w:rFonts w:hint="eastAsia"/>
          <w:sz w:val="24"/>
        </w:rPr>
        <w:t>1.5 参考资料</w:t>
      </w:r>
      <w:bookmarkEnd w:id="5"/>
    </w:p>
    <w:p>
      <w:pPr>
        <w:pStyle w:val="9"/>
        <w:adjustRightInd w:val="0"/>
        <w:snapToGrid w:val="0"/>
        <w:ind w:left="0" w:leftChars="0" w:firstLineChars="0"/>
      </w:pPr>
      <w:r>
        <w:rPr>
          <w:rFonts w:hint="eastAsia"/>
        </w:rPr>
        <w:t xml:space="preserve">[1]韩万江等. 软件工程案例教程：软件项目开发实践（第二版）.机械工业出版社，2011. </w:t>
      </w:r>
    </w:p>
    <w:p>
      <w:pPr>
        <w:pStyle w:val="9"/>
        <w:adjustRightInd w:val="0"/>
        <w:snapToGrid w:val="0"/>
        <w:ind w:left="0" w:leftChars="0" w:firstLineChars="0"/>
      </w:pPr>
      <w:r>
        <w:rPr>
          <w:rFonts w:hint="eastAsia"/>
        </w:rPr>
        <w:t>[2]张旭. 软件自动更新升级检测系统的设计与实现[J].大连海事大学，2015.</w:t>
      </w:r>
    </w:p>
    <w:p>
      <w:pPr>
        <w:pStyle w:val="9"/>
        <w:adjustRightInd w:val="0"/>
        <w:snapToGrid w:val="0"/>
        <w:ind w:left="0" w:leftChars="0" w:firstLineChars="0"/>
      </w:pPr>
      <w:r>
        <w:rPr>
          <w:rFonts w:hint="eastAsia"/>
        </w:rPr>
        <w:t>[3]宋凌怡. 软件通用自动升级方法的研究与实现[J].安顺学院学报. 2011(03)</w:t>
      </w:r>
    </w:p>
    <w:p>
      <w:pPr>
        <w:pStyle w:val="9"/>
        <w:adjustRightInd w:val="0"/>
        <w:snapToGrid w:val="0"/>
        <w:ind w:left="0" w:leftChars="0" w:firstLineChars="0"/>
      </w:pPr>
      <w:r>
        <w:rPr>
          <w:rFonts w:hint="eastAsia"/>
        </w:rPr>
        <w:t xml:space="preserve">[4]自动版本更新软件需求规格说明书 V2.0 </w:t>
      </w:r>
    </w:p>
    <w:p>
      <w:pPr>
        <w:pStyle w:val="3"/>
        <w:rPr>
          <w:sz w:val="24"/>
        </w:rPr>
      </w:pPr>
      <w:bookmarkStart w:id="6" w:name="_Toc513621593"/>
      <w:r>
        <w:rPr>
          <w:rFonts w:hint="eastAsia"/>
          <w:sz w:val="24"/>
        </w:rPr>
        <w:t>1.6 版本更新信息</w:t>
      </w:r>
      <w:bookmarkEnd w:id="6"/>
    </w:p>
    <w:p>
      <w:pPr>
        <w:pStyle w:val="9"/>
        <w:adjustRightInd w:val="0"/>
        <w:snapToGrid w:val="0"/>
      </w:pPr>
      <w:r>
        <w:rPr>
          <w:rFonts w:hint="eastAsia"/>
        </w:rPr>
        <w:t>任何以此版本创建或维护更新，都要追加一条记录。一个版本创建只有一次，但对它的维护更新可能有多次。大版本升级一次，定义为创建一次，如V1.0到V2.0。而V1.0到V1.1，只是维护更新一次。版本更新记录格式，如表1-1所示。版本更新记录如下表所示：</w:t>
      </w:r>
    </w:p>
    <w:tbl>
      <w:tblPr>
        <w:tblStyle w:val="17"/>
        <w:tblW w:w="8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3"/>
        <w:gridCol w:w="1424"/>
        <w:gridCol w:w="1423"/>
        <w:gridCol w:w="1423"/>
        <w:gridCol w:w="1424"/>
        <w:gridCol w:w="1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1" w:hRule="atLeast"/>
        </w:trPr>
        <w:tc>
          <w:tcPr>
            <w:tcW w:w="1423" w:type="dxa"/>
          </w:tcPr>
          <w:p>
            <w:pPr>
              <w:adjustRightInd w:val="0"/>
              <w:snapToGrid w:val="0"/>
            </w:pPr>
            <w:r>
              <w:rPr>
                <w:rFonts w:hint="eastAsia"/>
              </w:rPr>
              <w:t>版本号</w:t>
            </w:r>
          </w:p>
        </w:tc>
        <w:tc>
          <w:tcPr>
            <w:tcW w:w="1424" w:type="dxa"/>
          </w:tcPr>
          <w:p>
            <w:pPr>
              <w:adjustRightInd w:val="0"/>
              <w:snapToGrid w:val="0"/>
            </w:pPr>
            <w:r>
              <w:rPr>
                <w:rFonts w:hint="eastAsia"/>
              </w:rPr>
              <w:t>创建者</w:t>
            </w:r>
          </w:p>
        </w:tc>
        <w:tc>
          <w:tcPr>
            <w:tcW w:w="1423" w:type="dxa"/>
          </w:tcPr>
          <w:p>
            <w:pPr>
              <w:adjustRightInd w:val="0"/>
              <w:snapToGrid w:val="0"/>
            </w:pPr>
            <w:r>
              <w:rPr>
                <w:rFonts w:hint="eastAsia"/>
              </w:rPr>
              <w:t>创建日期</w:t>
            </w:r>
          </w:p>
        </w:tc>
        <w:tc>
          <w:tcPr>
            <w:tcW w:w="1423" w:type="dxa"/>
          </w:tcPr>
          <w:p>
            <w:pPr>
              <w:adjustRightInd w:val="0"/>
              <w:snapToGrid w:val="0"/>
            </w:pPr>
            <w:r>
              <w:rPr>
                <w:rFonts w:hint="eastAsia"/>
              </w:rPr>
              <w:t>维护者</w:t>
            </w:r>
          </w:p>
        </w:tc>
        <w:tc>
          <w:tcPr>
            <w:tcW w:w="1424" w:type="dxa"/>
          </w:tcPr>
          <w:p>
            <w:pPr>
              <w:adjustRightInd w:val="0"/>
              <w:snapToGrid w:val="0"/>
            </w:pPr>
            <w:r>
              <w:rPr>
                <w:rFonts w:hint="eastAsia"/>
              </w:rPr>
              <w:t>维护日期</w:t>
            </w:r>
          </w:p>
        </w:tc>
        <w:tc>
          <w:tcPr>
            <w:tcW w:w="1423" w:type="dxa"/>
          </w:tcPr>
          <w:p>
            <w:pPr>
              <w:adjustRightInd w:val="0"/>
              <w:snapToGrid w:val="0"/>
            </w:pPr>
            <w:r>
              <w:rPr>
                <w:rFonts w:hint="eastAsia"/>
              </w:rPr>
              <w:t>维护纪要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1423" w:type="dxa"/>
          </w:tcPr>
          <w:p>
            <w:pPr>
              <w:adjustRightInd w:val="0"/>
              <w:snapToGrid w:val="0"/>
            </w:pPr>
            <w:r>
              <w:rPr>
                <w:rFonts w:hint="eastAsia"/>
              </w:rPr>
              <w:t>V1.0</w:t>
            </w:r>
          </w:p>
        </w:tc>
        <w:tc>
          <w:tcPr>
            <w:tcW w:w="1424" w:type="dxa"/>
          </w:tcPr>
          <w:p>
            <w:pPr>
              <w:adjustRightInd w:val="0"/>
              <w:snapToGrid w:val="0"/>
            </w:pPr>
            <w:r>
              <w:rPr>
                <w:rFonts w:hint="eastAsia"/>
              </w:rPr>
              <w:t>第五组</w:t>
            </w:r>
          </w:p>
        </w:tc>
        <w:tc>
          <w:tcPr>
            <w:tcW w:w="1423" w:type="dxa"/>
          </w:tcPr>
          <w:p>
            <w:pPr>
              <w:adjustRightInd w:val="0"/>
              <w:snapToGrid w:val="0"/>
            </w:pPr>
            <w:r>
              <w:t>2018/</w:t>
            </w:r>
            <w:r>
              <w:rPr>
                <w:rFonts w:hint="eastAsia"/>
              </w:rPr>
              <w:t>5/2</w:t>
            </w:r>
          </w:p>
        </w:tc>
        <w:tc>
          <w:tcPr>
            <w:tcW w:w="1423" w:type="dxa"/>
          </w:tcPr>
          <w:p>
            <w:pPr>
              <w:adjustRightInd w:val="0"/>
              <w:snapToGrid w:val="0"/>
            </w:pPr>
            <w:r>
              <w:rPr>
                <w:rFonts w:hint="eastAsia"/>
              </w:rPr>
              <w:t>—</w:t>
            </w:r>
          </w:p>
        </w:tc>
        <w:tc>
          <w:tcPr>
            <w:tcW w:w="1424" w:type="dxa"/>
          </w:tcPr>
          <w:p>
            <w:pPr>
              <w:adjustRightInd w:val="0"/>
              <w:snapToGrid w:val="0"/>
            </w:pPr>
            <w:r>
              <w:rPr>
                <w:rFonts w:hint="eastAsia"/>
              </w:rPr>
              <w:t>—</w:t>
            </w:r>
          </w:p>
        </w:tc>
        <w:tc>
          <w:tcPr>
            <w:tcW w:w="1423" w:type="dxa"/>
          </w:tcPr>
          <w:p>
            <w:pPr>
              <w:adjustRightInd w:val="0"/>
              <w:snapToGrid w:val="0"/>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1423" w:type="dxa"/>
          </w:tcPr>
          <w:p>
            <w:pPr>
              <w:adjustRightInd w:val="0"/>
              <w:snapToGrid w:val="0"/>
              <w:rPr>
                <w:rFonts w:hint="eastAsia" w:eastAsiaTheme="minorEastAsia"/>
                <w:lang w:val="en-US" w:eastAsia="zh-CN"/>
              </w:rPr>
            </w:pPr>
            <w:r>
              <w:rPr>
                <w:rFonts w:hint="eastAsia"/>
                <w:lang w:val="en-US" w:eastAsia="zh-CN"/>
              </w:rPr>
              <w:t>V1.1</w:t>
            </w:r>
          </w:p>
        </w:tc>
        <w:tc>
          <w:tcPr>
            <w:tcW w:w="1424" w:type="dxa"/>
          </w:tcPr>
          <w:p>
            <w:pPr>
              <w:adjustRightInd w:val="0"/>
              <w:snapToGrid w:val="0"/>
              <w:rPr>
                <w:rFonts w:hint="eastAsia" w:eastAsiaTheme="minorEastAsia"/>
                <w:lang w:val="en-US" w:eastAsia="zh-CN"/>
              </w:rPr>
            </w:pPr>
            <w:r>
              <w:rPr>
                <w:rFonts w:hint="eastAsia"/>
                <w:lang w:val="en-US" w:eastAsia="zh-CN"/>
              </w:rPr>
              <w:t>—</w:t>
            </w:r>
          </w:p>
        </w:tc>
        <w:tc>
          <w:tcPr>
            <w:tcW w:w="1423" w:type="dxa"/>
          </w:tcPr>
          <w:p>
            <w:pPr>
              <w:adjustRightInd w:val="0"/>
              <w:snapToGrid w:val="0"/>
              <w:rPr>
                <w:rFonts w:hint="eastAsia" w:eastAsiaTheme="minorEastAsia"/>
                <w:lang w:eastAsia="zh-CN"/>
              </w:rPr>
            </w:pPr>
            <w:r>
              <w:rPr>
                <w:rFonts w:hint="eastAsia"/>
                <w:lang w:eastAsia="zh-CN"/>
              </w:rPr>
              <w:t>—</w:t>
            </w:r>
          </w:p>
        </w:tc>
        <w:tc>
          <w:tcPr>
            <w:tcW w:w="1423" w:type="dxa"/>
          </w:tcPr>
          <w:p>
            <w:pPr>
              <w:adjustRightInd w:val="0"/>
              <w:snapToGrid w:val="0"/>
              <w:rPr>
                <w:rFonts w:hint="eastAsia" w:eastAsiaTheme="minorEastAsia"/>
                <w:lang w:val="en-US" w:eastAsia="zh-CN"/>
              </w:rPr>
            </w:pPr>
            <w:r>
              <w:rPr>
                <w:rFonts w:hint="eastAsia"/>
                <w:lang w:val="en-US" w:eastAsia="zh-CN"/>
              </w:rPr>
              <w:t>第五组</w:t>
            </w:r>
          </w:p>
        </w:tc>
        <w:tc>
          <w:tcPr>
            <w:tcW w:w="1424" w:type="dxa"/>
          </w:tcPr>
          <w:p>
            <w:pPr>
              <w:adjustRightInd w:val="0"/>
              <w:snapToGrid w:val="0"/>
              <w:rPr>
                <w:rFonts w:hint="eastAsia" w:eastAsiaTheme="minorEastAsia"/>
                <w:lang w:val="en-US" w:eastAsia="zh-CN"/>
              </w:rPr>
            </w:pPr>
            <w:r>
              <w:rPr>
                <w:rFonts w:hint="eastAsia"/>
                <w:lang w:val="en-US" w:eastAsia="zh-CN"/>
              </w:rPr>
              <w:t>2018/5/8</w:t>
            </w:r>
          </w:p>
        </w:tc>
        <w:tc>
          <w:tcPr>
            <w:tcW w:w="1423" w:type="dxa"/>
          </w:tcPr>
          <w:p>
            <w:pPr>
              <w:adjustRightInd w:val="0"/>
              <w:snapToGrid w:val="0"/>
              <w:rPr>
                <w:rFonts w:hint="eastAsia" w:eastAsiaTheme="minorEastAsia"/>
                <w:lang w:val="en-US" w:eastAsia="zh-CN"/>
              </w:rPr>
            </w:pPr>
            <w:r>
              <w:rPr>
                <w:rFonts w:hint="eastAsia"/>
                <w:lang w:val="en-US" w:eastAsia="zh-CN"/>
              </w:rPr>
              <w:t>增加异常处理机制和日志记录规范的内容</w:t>
            </w:r>
          </w:p>
        </w:tc>
      </w:tr>
    </w:tbl>
    <w:p/>
    <w:p>
      <w:pPr>
        <w:pStyle w:val="2"/>
        <w:numPr>
          <w:ilvl w:val="0"/>
          <w:numId w:val="1"/>
        </w:numPr>
        <w:rPr>
          <w:sz w:val="32"/>
        </w:rPr>
      </w:pPr>
      <w:bookmarkStart w:id="7" w:name="_Toc513621594"/>
      <w:r>
        <w:rPr>
          <w:rFonts w:hint="eastAsia"/>
          <w:sz w:val="32"/>
        </w:rPr>
        <w:t>系统分析</w:t>
      </w:r>
      <w:bookmarkEnd w:id="7"/>
    </w:p>
    <w:p>
      <w:pPr>
        <w:ind w:firstLine="420"/>
      </w:pPr>
      <w:r>
        <w:rPr>
          <w:rFonts w:hint="eastAsia"/>
        </w:rPr>
        <w:t>本系统可以实现软件自动版本更新，包括访问远程网站自动获取更新，自动按更新方式更新（包括整体覆盖更新，部分更新），生成版本配置文件，支持将版本配置文件和待更新的目标文件复制到某个目录，生成新的版本。</w:t>
      </w:r>
    </w:p>
    <w:p>
      <w:pPr>
        <w:ind w:firstLine="420"/>
      </w:pPr>
      <w:r>
        <w:rPr>
          <w:rFonts w:hint="eastAsia"/>
        </w:rPr>
        <w:t>使用该系统的用户分为两大类，分别为普通用户和管理员部分。管理员可以复制配置文件和待更新的目标文件到网站某个文件夹下；用户可以对软件进行管理和更新，同时支持修改默认网站URL。</w:t>
      </w:r>
      <w:bookmarkStart w:id="8" w:name="_Toc919"/>
      <w:bookmarkStart w:id="9" w:name="_Toc1924"/>
    </w:p>
    <w:bookmarkEnd w:id="8"/>
    <w:bookmarkEnd w:id="9"/>
    <w:p>
      <w:pPr>
        <w:ind w:firstLine="420"/>
      </w:pPr>
    </w:p>
    <w:p>
      <w:pPr>
        <w:pStyle w:val="2"/>
        <w:numPr>
          <w:ilvl w:val="0"/>
          <w:numId w:val="1"/>
        </w:numPr>
        <w:rPr>
          <w:sz w:val="32"/>
        </w:rPr>
      </w:pPr>
      <w:bookmarkStart w:id="10" w:name="_Toc513621595"/>
      <w:r>
        <w:rPr>
          <w:rFonts w:hint="eastAsia"/>
          <w:sz w:val="32"/>
        </w:rPr>
        <w:t>总体逻辑框架结构</w:t>
      </w:r>
      <w:bookmarkEnd w:id="10"/>
    </w:p>
    <w:p>
      <w:r>
        <w:rPr>
          <w:rFonts w:hint="eastAsia"/>
        </w:rPr>
        <w:t>根据系统分析结构，该系统从结构上应满足：</w:t>
      </w:r>
    </w:p>
    <w:p>
      <w:pPr>
        <w:pStyle w:val="26"/>
        <w:numPr>
          <w:ilvl w:val="0"/>
          <w:numId w:val="5"/>
        </w:numPr>
        <w:ind w:firstLineChars="0"/>
      </w:pPr>
      <w:r>
        <w:t>桌面应用程序</w:t>
      </w:r>
      <w:r>
        <w:rPr>
          <w:rFonts w:hint="eastAsia"/>
        </w:rPr>
        <w:t>，</w:t>
      </w:r>
      <w:r>
        <w:t>便于用户操作使用</w:t>
      </w:r>
      <w:r>
        <w:rPr>
          <w:rFonts w:hint="eastAsia"/>
        </w:rPr>
        <w:t>；</w:t>
      </w:r>
    </w:p>
    <w:p>
      <w:pPr>
        <w:pStyle w:val="26"/>
        <w:numPr>
          <w:ilvl w:val="0"/>
          <w:numId w:val="5"/>
        </w:numPr>
        <w:ind w:firstLineChars="0"/>
      </w:pPr>
      <w:r>
        <w:rPr>
          <w:rFonts w:hint="eastAsia"/>
        </w:rPr>
        <w:t>采用MVC的三层体系结构，分化各个功能组件；</w:t>
      </w:r>
    </w:p>
    <w:p>
      <w:pPr>
        <w:pStyle w:val="26"/>
        <w:numPr>
          <w:ilvl w:val="0"/>
          <w:numId w:val="5"/>
        </w:numPr>
        <w:ind w:firstLineChars="0"/>
      </w:pPr>
      <w:r>
        <w:rPr>
          <w:rFonts w:hint="eastAsia"/>
        </w:rPr>
        <w:t>采用配置文件信息进行数据的保存；</w:t>
      </w:r>
    </w:p>
    <w:p>
      <w:r>
        <w:rPr>
          <w:rFonts w:hint="eastAsia"/>
        </w:rPr>
        <w:t>根据以上分析，本系统按照功能层次可划分为展现层、后台核心组件层、接口层，具体逻辑框架见下页图1总体逻辑框架图所示。</w:t>
      </w:r>
      <w:bookmarkStart w:id="42" w:name="_GoBack"/>
      <w:bookmarkEnd w:id="42"/>
    </w:p>
    <w:p/>
    <w:p>
      <w:pPr>
        <w:pStyle w:val="2"/>
        <w:numPr>
          <w:ilvl w:val="0"/>
          <w:numId w:val="1"/>
        </w:numPr>
        <w:rPr>
          <w:sz w:val="32"/>
        </w:rPr>
      </w:pPr>
      <w:bookmarkStart w:id="11" w:name="_Toc513621596"/>
      <w:r>
        <w:rPr>
          <w:rFonts w:hint="eastAsia"/>
          <w:sz w:val="32"/>
        </w:rPr>
        <w:t>总体设计</w:t>
      </w:r>
      <w:bookmarkEnd w:id="11"/>
    </w:p>
    <w:p>
      <w:r>
        <w:rPr>
          <w:rFonts w:hint="eastAsia"/>
        </w:rPr>
        <w:t>系统的总体结构设计遵循如下原则：</w:t>
      </w:r>
    </w:p>
    <w:p>
      <w:pPr>
        <w:pStyle w:val="26"/>
        <w:numPr>
          <w:ilvl w:val="0"/>
          <w:numId w:val="6"/>
        </w:numPr>
        <w:ind w:firstLineChars="0"/>
      </w:pPr>
      <w:r>
        <w:rPr>
          <w:rFonts w:hint="eastAsia"/>
        </w:rPr>
        <w:t>系统应具有良好的适应性。能适应用户对系统的软件环境、管理内容、模式和界面的要求；</w:t>
      </w:r>
    </w:p>
    <w:p>
      <w:pPr>
        <w:pStyle w:val="26"/>
        <w:numPr>
          <w:ilvl w:val="0"/>
          <w:numId w:val="6"/>
        </w:numPr>
        <w:ind w:firstLineChars="0"/>
      </w:pPr>
      <w:r>
        <w:rPr>
          <w:rFonts w:hint="eastAsia"/>
        </w:rPr>
        <w:t>系统应具有可靠性。采用成熟的技术方法和软件开发平台，以保证在以后的实际应用中安全、可靠；</w:t>
      </w:r>
    </w:p>
    <w:p>
      <w:pPr>
        <w:pStyle w:val="26"/>
        <w:numPr>
          <w:ilvl w:val="0"/>
          <w:numId w:val="6"/>
        </w:numPr>
        <w:ind w:firstLineChars="0"/>
      </w:pPr>
      <w:r>
        <w:rPr>
          <w:rFonts w:hint="eastAsia"/>
        </w:rPr>
        <w:t>系统应具有较好的安全性。应提供完善的安全机制。</w:t>
      </w:r>
    </w:p>
    <w:p>
      <w:pPr>
        <w:pStyle w:val="26"/>
        <w:numPr>
          <w:ilvl w:val="0"/>
          <w:numId w:val="6"/>
        </w:numPr>
        <w:ind w:firstLineChars="0"/>
      </w:pPr>
      <w:r>
        <w:rPr>
          <w:rFonts w:hint="eastAsia"/>
        </w:rPr>
        <w:t>系统应具有良好的可维护性。系统应易于维护、安装；</w:t>
      </w:r>
    </w:p>
    <w:p>
      <w:pPr>
        <w:pStyle w:val="26"/>
        <w:numPr>
          <w:ilvl w:val="0"/>
          <w:numId w:val="6"/>
        </w:numPr>
        <w:ind w:firstLineChars="0"/>
      </w:pPr>
      <w:r>
        <w:rPr>
          <w:rFonts w:hint="eastAsia"/>
        </w:rPr>
        <w:t>系统应具有良好的可扩展性。系统应适应未来信息化建设的要求，能方便地进行功能扩展，以建立完善的信息集成管理体系；</w:t>
      </w:r>
    </w:p>
    <w:p>
      <w:pPr>
        <w:pStyle w:val="26"/>
        <w:numPr>
          <w:ilvl w:val="0"/>
          <w:numId w:val="6"/>
        </w:numPr>
        <w:ind w:firstLineChars="0"/>
      </w:pPr>
      <w:r>
        <w:rPr>
          <w:rFonts w:hint="eastAsia"/>
        </w:rPr>
        <w:t>系统的设计开发应符合信息安全化建设的要求，以方便实现与其他设备以及各类应用系统的集成。</w:t>
      </w:r>
    </w:p>
    <w:p>
      <w:r>
        <w:drawing>
          <wp:inline distT="0" distB="0" distL="0" distR="0">
            <wp:extent cx="5526405" cy="5676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5526528" cy="5676844"/>
                    </a:xfrm>
                    <a:prstGeom prst="rect">
                      <a:avLst/>
                    </a:prstGeom>
                  </pic:spPr>
                </pic:pic>
              </a:graphicData>
            </a:graphic>
          </wp:inline>
        </w:drawing>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图1  总体逻辑框架图</w:t>
      </w:r>
    </w:p>
    <w:p>
      <w:pPr>
        <w:pStyle w:val="3"/>
        <w:rPr>
          <w:sz w:val="24"/>
        </w:rPr>
      </w:pPr>
      <w:bookmarkStart w:id="12" w:name="_Toc513621597"/>
      <w:r>
        <w:rPr>
          <w:rFonts w:hint="eastAsia"/>
          <w:sz w:val="24"/>
        </w:rPr>
        <w:t>4.1 系统运行环境</w:t>
      </w:r>
      <w:bookmarkEnd w:id="12"/>
    </w:p>
    <w:p>
      <w:pPr>
        <w:pStyle w:val="4"/>
        <w:adjustRightInd w:val="0"/>
        <w:snapToGrid w:val="0"/>
      </w:pPr>
      <w:bookmarkStart w:id="13" w:name="_Toc513621598"/>
      <w:r>
        <w:t>硬件</w:t>
      </w:r>
      <w:r>
        <w:rPr>
          <w:rFonts w:hint="eastAsia"/>
        </w:rPr>
        <w:t>平台：</w:t>
      </w:r>
      <w:bookmarkEnd w:id="13"/>
    </w:p>
    <w:p>
      <w:r>
        <w:rPr>
          <w:rFonts w:hint="eastAsia"/>
        </w:rPr>
        <w:t>主机为普通PC</w:t>
      </w:r>
    </w:p>
    <w:p>
      <w:pPr>
        <w:numPr>
          <w:ilvl w:val="0"/>
          <w:numId w:val="4"/>
        </w:numPr>
        <w:adjustRightInd w:val="0"/>
        <w:snapToGrid w:val="0"/>
        <w:spacing w:line="240" w:lineRule="atLeast"/>
        <w:jc w:val="left"/>
      </w:pPr>
      <w:r>
        <w:t>CPU</w:t>
      </w:r>
      <w:r>
        <w:rPr>
          <w:rFonts w:hint="eastAsia"/>
        </w:rPr>
        <w:t>：</w:t>
      </w:r>
      <w:r>
        <w:t xml:space="preserve">主频2.0G以上，核心数量2个（含）以上； </w:t>
      </w:r>
    </w:p>
    <w:p>
      <w:pPr>
        <w:numPr>
          <w:ilvl w:val="0"/>
          <w:numId w:val="4"/>
        </w:numPr>
        <w:adjustRightInd w:val="0"/>
        <w:snapToGrid w:val="0"/>
        <w:spacing w:line="240" w:lineRule="atLeast"/>
        <w:jc w:val="left"/>
      </w:pPr>
      <w:r>
        <w:t>内存</w:t>
      </w:r>
      <w:r>
        <w:rPr>
          <w:rFonts w:hint="eastAsia"/>
        </w:rPr>
        <w:t>：</w:t>
      </w:r>
      <w:r>
        <w:t xml:space="preserve">4G（含）以上；  </w:t>
      </w:r>
    </w:p>
    <w:p>
      <w:pPr>
        <w:numPr>
          <w:ilvl w:val="0"/>
          <w:numId w:val="4"/>
        </w:numPr>
        <w:adjustRightInd w:val="0"/>
        <w:snapToGrid w:val="0"/>
        <w:spacing w:line="240" w:lineRule="atLeast"/>
        <w:jc w:val="left"/>
      </w:pPr>
      <w:r>
        <w:t>有效硬盘容量</w:t>
      </w:r>
      <w:r>
        <w:rPr>
          <w:rFonts w:hint="eastAsia"/>
        </w:rPr>
        <w:t>：200</w:t>
      </w:r>
      <w:r>
        <w:t>G（含）以上</w:t>
      </w:r>
      <w:r>
        <w:rPr>
          <w:rFonts w:hint="eastAsia"/>
        </w:rPr>
        <w:t>；</w:t>
      </w:r>
    </w:p>
    <w:p>
      <w:pPr>
        <w:numPr>
          <w:ilvl w:val="0"/>
          <w:numId w:val="4"/>
        </w:numPr>
        <w:adjustRightInd w:val="0"/>
        <w:snapToGrid w:val="0"/>
        <w:spacing w:line="240" w:lineRule="atLeast"/>
        <w:jc w:val="left"/>
      </w:pPr>
      <w:r>
        <w:rPr>
          <w:rFonts w:hint="eastAsia"/>
        </w:rPr>
        <w:t>分辨率：推荐使用1920*1080像素。</w:t>
      </w:r>
    </w:p>
    <w:p/>
    <w:p>
      <w:pPr>
        <w:pStyle w:val="4"/>
        <w:adjustRightInd w:val="0"/>
        <w:snapToGrid w:val="0"/>
      </w:pPr>
      <w:bookmarkStart w:id="14" w:name="_Toc513621599"/>
      <w:r>
        <w:t>软件环境</w:t>
      </w:r>
      <w:bookmarkEnd w:id="14"/>
    </w:p>
    <w:p>
      <w:pPr>
        <w:numPr>
          <w:ilvl w:val="0"/>
          <w:numId w:val="7"/>
        </w:numPr>
        <w:spacing w:line="240" w:lineRule="atLeast"/>
        <w:jc w:val="left"/>
      </w:pPr>
      <w:r>
        <w:t>操作系统： OS：Windows XP，</w:t>
      </w:r>
      <w:r>
        <w:rPr>
          <w:rFonts w:hint="eastAsia"/>
        </w:rPr>
        <w:t>Windows Vista、</w:t>
      </w:r>
      <w:r>
        <w:t>Windows 7</w:t>
      </w:r>
      <w:r>
        <w:rPr>
          <w:rFonts w:hint="eastAsia"/>
        </w:rPr>
        <w:t>、Windows10</w:t>
      </w:r>
      <w:r>
        <w:t xml:space="preserve">； </w:t>
      </w:r>
    </w:p>
    <w:p>
      <w:pPr>
        <w:numPr>
          <w:ilvl w:val="0"/>
          <w:numId w:val="7"/>
        </w:numPr>
        <w:spacing w:line="240" w:lineRule="atLeast"/>
        <w:jc w:val="left"/>
      </w:pPr>
      <w:r>
        <w:t>浏览器：IE，Chrome，Firefox</w:t>
      </w:r>
      <w:r>
        <w:rPr>
          <w:rFonts w:hint="eastAsia"/>
        </w:rPr>
        <w:t>。</w:t>
      </w:r>
    </w:p>
    <w:p>
      <w:pPr>
        <w:numPr>
          <w:ilvl w:val="0"/>
          <w:numId w:val="7"/>
        </w:numPr>
        <w:spacing w:line="240" w:lineRule="atLeast"/>
        <w:jc w:val="left"/>
      </w:pPr>
      <w:r>
        <w:rPr>
          <w:rFonts w:hint="eastAsia"/>
        </w:rPr>
        <w:t>开发语言：C#</w:t>
      </w:r>
    </w:p>
    <w:p>
      <w:pPr>
        <w:numPr>
          <w:ilvl w:val="0"/>
          <w:numId w:val="7"/>
        </w:numPr>
        <w:spacing w:line="240" w:lineRule="atLeast"/>
        <w:jc w:val="left"/>
      </w:pPr>
      <w:r>
        <w:rPr>
          <w:rFonts w:hint="eastAsia"/>
        </w:rPr>
        <w:t>开发工具：VS2015,  Git</w:t>
      </w:r>
    </w:p>
    <w:p>
      <w:pPr>
        <w:adjustRightInd w:val="0"/>
        <w:snapToGrid w:val="0"/>
      </w:pPr>
    </w:p>
    <w:p>
      <w:pPr>
        <w:pStyle w:val="4"/>
        <w:adjustRightInd w:val="0"/>
        <w:snapToGrid w:val="0"/>
      </w:pPr>
      <w:bookmarkStart w:id="15" w:name="_Toc513621600"/>
      <w:r>
        <w:rPr>
          <w:rFonts w:hint="eastAsia"/>
        </w:rPr>
        <w:t>网络环境</w:t>
      </w:r>
      <w:bookmarkEnd w:id="15"/>
    </w:p>
    <w:p>
      <w:pPr>
        <w:numPr>
          <w:ilvl w:val="0"/>
          <w:numId w:val="7"/>
        </w:numPr>
        <w:spacing w:line="240" w:lineRule="atLeast"/>
        <w:jc w:val="left"/>
      </w:pPr>
      <w:r>
        <w:rPr>
          <w:rFonts w:hint="eastAsia"/>
        </w:rPr>
        <w:t>支持有线网络和无线网络</w:t>
      </w:r>
    </w:p>
    <w:p>
      <w:pPr>
        <w:pStyle w:val="2"/>
        <w:rPr>
          <w:sz w:val="32"/>
        </w:rPr>
      </w:pPr>
      <w:bookmarkStart w:id="16" w:name="_Toc513621601"/>
      <w:r>
        <w:rPr>
          <w:sz w:val="32"/>
        </w:rPr>
        <w:t xml:space="preserve">5. </w:t>
      </w:r>
      <w:r>
        <w:rPr>
          <w:rFonts w:hint="eastAsia"/>
          <w:sz w:val="32"/>
        </w:rPr>
        <w:t>界面设计</w:t>
      </w:r>
      <w:bookmarkEnd w:id="16"/>
    </w:p>
    <w:p>
      <w:pPr>
        <w:ind w:firstLine="420"/>
      </w:pPr>
      <w:r>
        <w:rPr>
          <w:rFonts w:hint="eastAsia"/>
        </w:rPr>
        <w:t>软件自动版本更新系统主要实现比较配置文件信息、创建配置文件、查看修改配置文件、生成版本、自动下载更新等功能。主要界面设计如下：</w:t>
      </w:r>
    </w:p>
    <w:p>
      <w:pPr>
        <w:pStyle w:val="26"/>
        <w:numPr>
          <w:ilvl w:val="0"/>
          <w:numId w:val="8"/>
        </w:numPr>
        <w:ind w:firstLineChars="0"/>
      </w:pPr>
      <w:r>
        <w:rPr>
          <w:rFonts w:hint="eastAsia"/>
        </w:rPr>
        <w:t>配置信息列表主界面：显示程序本地和远端的配置文件条目在主界面，允许查看修改本地配置文件信息，允许使用远端配置文件进行更新，允许新增配置文件。当查看本地配置文件信息时进入查看配置文件信息界面；当新增配置文件时进入新增配置文件界面。</w:t>
      </w:r>
    </w:p>
    <w:p>
      <w:pPr>
        <w:pStyle w:val="26"/>
        <w:numPr>
          <w:ilvl w:val="0"/>
          <w:numId w:val="8"/>
        </w:numPr>
        <w:ind w:firstLineChars="0"/>
      </w:pPr>
      <w:r>
        <w:rPr>
          <w:rFonts w:hint="eastAsia"/>
        </w:rPr>
        <w:t>查看配置文件信息界面：显示某个配置文件中的内容，包括显示配置文件中目标文件的文件名、版本号、相应的哈希值以及目标文件的更新方式，允许对配置文件中目标文件进行增删改的操作。当修改配置文件中目标文件信息时进入修改目标文件信息界面；当点击新增时，进入新增目标文件信息界面。</w:t>
      </w:r>
    </w:p>
    <w:p>
      <w:pPr>
        <w:pStyle w:val="26"/>
        <w:numPr>
          <w:ilvl w:val="0"/>
          <w:numId w:val="8"/>
        </w:numPr>
        <w:ind w:firstLineChars="0"/>
        <w:rPr>
          <w:rFonts w:hint="eastAsia"/>
        </w:rPr>
      </w:pPr>
      <w:r>
        <w:rPr>
          <w:rFonts w:hint="eastAsia"/>
        </w:rPr>
        <w:t>新增配置文件界面：显示已添加的待更新的目标文件列表，列表包含目标文件的文件名、版本号、更新方式，当点击添加时，进入新增目标文件信息界面。</w:t>
      </w:r>
    </w:p>
    <w:p>
      <w:pPr>
        <w:pStyle w:val="26"/>
        <w:numPr>
          <w:ilvl w:val="0"/>
          <w:numId w:val="8"/>
        </w:numPr>
        <w:ind w:firstLineChars="0"/>
      </w:pPr>
      <w:r>
        <w:rPr>
          <w:rFonts w:hint="eastAsia"/>
        </w:rPr>
        <w:t>远端URL设置对话框：显示当前连接的远端资源的URL，可进行修改编辑。</w:t>
      </w:r>
    </w:p>
    <w:p/>
    <w:p>
      <w:r>
        <w:drawing>
          <wp:inline distT="0" distB="0" distL="0" distR="0">
            <wp:extent cx="5274310" cy="31381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3138337"/>
                    </a:xfrm>
                    <a:prstGeom prst="rect">
                      <a:avLst/>
                    </a:prstGeom>
                  </pic:spPr>
                </pic:pic>
              </a:graphicData>
            </a:graphic>
          </wp:inline>
        </w:drawing>
      </w:r>
    </w:p>
    <w:p>
      <w:pPr>
        <w:pStyle w:val="2"/>
        <w:rPr>
          <w:sz w:val="32"/>
        </w:rPr>
      </w:pPr>
      <w:bookmarkStart w:id="17" w:name="_Toc513621602"/>
      <w:r>
        <w:rPr>
          <w:rFonts w:hint="eastAsia"/>
          <w:sz w:val="32"/>
        </w:rPr>
        <w:t>6</w:t>
      </w:r>
      <w:r>
        <w:rPr>
          <w:sz w:val="32"/>
        </w:rPr>
        <w:t xml:space="preserve">. </w:t>
      </w:r>
      <w:r>
        <w:rPr>
          <w:rFonts w:hint="eastAsia"/>
          <w:sz w:val="32"/>
        </w:rPr>
        <w:t>数据结构设计</w:t>
      </w:r>
      <w:bookmarkEnd w:id="17"/>
    </w:p>
    <w:p>
      <w:pPr>
        <w:pStyle w:val="3"/>
        <w:numPr>
          <w:ilvl w:val="1"/>
          <w:numId w:val="9"/>
        </w:numPr>
        <w:rPr>
          <w:rFonts w:hint="eastAsia"/>
          <w:b w:val="0"/>
          <w:sz w:val="24"/>
          <w:szCs w:val="28"/>
        </w:rPr>
      </w:pPr>
      <w:bookmarkStart w:id="18" w:name="_Toc513621603"/>
      <w:r>
        <w:rPr>
          <w:rFonts w:hint="eastAsia"/>
          <w:b w:val="0"/>
          <w:sz w:val="24"/>
          <w:szCs w:val="28"/>
        </w:rPr>
        <w:t>逻辑结构设计</w:t>
      </w:r>
      <w:bookmarkEnd w:id="18"/>
    </w:p>
    <w:p>
      <w:pPr>
        <w:pStyle w:val="26"/>
        <w:numPr>
          <w:ilvl w:val="0"/>
          <w:numId w:val="10"/>
        </w:numPr>
        <w:ind w:firstLineChars="0"/>
        <w:rPr>
          <w:rFonts w:hint="eastAsia"/>
        </w:rPr>
      </w:pPr>
      <w:r>
        <w:rPr>
          <w:rFonts w:hint="eastAsia"/>
        </w:rPr>
        <w:t>配置文件表</w:t>
      </w:r>
    </w:p>
    <w:p>
      <w:pPr>
        <w:rPr>
          <w:rFonts w:hint="eastAsia"/>
        </w:rPr>
      </w:pPr>
      <w:r>
        <w:rPr>
          <w:rFonts w:hint="eastAsia"/>
        </w:rPr>
        <w:t>存放各个配置文件，有配置文件名的属性</w:t>
      </w:r>
    </w:p>
    <w:p>
      <w:pPr>
        <w:rPr>
          <w:rFonts w:hint="eastAsia"/>
        </w:rPr>
      </w:pPr>
    </w:p>
    <w:p>
      <w:pPr>
        <w:pStyle w:val="26"/>
        <w:numPr>
          <w:ilvl w:val="0"/>
          <w:numId w:val="10"/>
        </w:numPr>
        <w:ind w:firstLineChars="0"/>
        <w:rPr>
          <w:rFonts w:hint="eastAsia"/>
        </w:rPr>
      </w:pPr>
      <w:r>
        <w:rPr>
          <w:rFonts w:hint="eastAsia"/>
        </w:rPr>
        <w:t>配置文件</w:t>
      </w:r>
    </w:p>
    <w:p>
      <w:pPr>
        <w:pStyle w:val="26"/>
        <w:numPr>
          <w:ilvl w:val="1"/>
          <w:numId w:val="10"/>
        </w:numPr>
        <w:ind w:firstLineChars="0"/>
        <w:rPr>
          <w:rFonts w:hint="eastAsia"/>
        </w:rPr>
      </w:pPr>
      <w:r>
        <w:rPr>
          <w:rFonts w:hint="eastAsia"/>
        </w:rPr>
        <w:t>待更新目标文件名</w:t>
      </w:r>
    </w:p>
    <w:p>
      <w:pPr>
        <w:pStyle w:val="26"/>
        <w:numPr>
          <w:ilvl w:val="1"/>
          <w:numId w:val="10"/>
        </w:numPr>
        <w:ind w:firstLineChars="0"/>
        <w:rPr>
          <w:rFonts w:hint="eastAsia"/>
        </w:rPr>
      </w:pPr>
      <w:r>
        <w:rPr>
          <w:rFonts w:hint="eastAsia"/>
        </w:rPr>
        <w:t>待更新目标文件版本</w:t>
      </w:r>
    </w:p>
    <w:p>
      <w:pPr>
        <w:pStyle w:val="26"/>
        <w:numPr>
          <w:ilvl w:val="1"/>
          <w:numId w:val="10"/>
        </w:numPr>
        <w:ind w:firstLineChars="0"/>
        <w:rPr>
          <w:rFonts w:hint="eastAsia"/>
        </w:rPr>
      </w:pPr>
      <w:r>
        <w:rPr>
          <w:rFonts w:hint="eastAsia"/>
        </w:rPr>
        <w:t>待更新目标文件更新方式</w:t>
      </w:r>
    </w:p>
    <w:p>
      <w:pPr>
        <w:pStyle w:val="26"/>
        <w:numPr>
          <w:ilvl w:val="1"/>
          <w:numId w:val="10"/>
        </w:numPr>
        <w:ind w:firstLineChars="0"/>
        <w:rPr>
          <w:rFonts w:hint="eastAsia"/>
        </w:rPr>
      </w:pPr>
      <w:r>
        <w:rPr>
          <w:rFonts w:hint="eastAsia"/>
        </w:rPr>
        <w:t>待更新目标文件相应MD5值</w:t>
      </w:r>
    </w:p>
    <w:p>
      <w:pPr>
        <w:pStyle w:val="3"/>
        <w:numPr>
          <w:ilvl w:val="1"/>
          <w:numId w:val="9"/>
        </w:numPr>
        <w:rPr>
          <w:rFonts w:hint="eastAsia"/>
          <w:b w:val="0"/>
          <w:sz w:val="24"/>
          <w:szCs w:val="28"/>
        </w:rPr>
      </w:pPr>
      <w:bookmarkStart w:id="19" w:name="_Toc513621604"/>
      <w:r>
        <w:rPr>
          <w:rFonts w:hint="eastAsia"/>
          <w:b w:val="0"/>
          <w:sz w:val="24"/>
          <w:szCs w:val="28"/>
        </w:rPr>
        <w:t>物理结构设计</w:t>
      </w:r>
      <w:bookmarkEnd w:id="19"/>
    </w:p>
    <w:p>
      <w:pPr>
        <w:rPr>
          <w:rFonts w:hint="eastAsia"/>
        </w:rPr>
      </w:pPr>
      <w:r>
        <w:rPr>
          <w:rFonts w:hint="eastAsia"/>
        </w:rPr>
        <w:t>使用json文件保存相应的数据</w:t>
      </w:r>
    </w:p>
    <w:p>
      <w:pPr>
        <w:pStyle w:val="2"/>
        <w:rPr>
          <w:sz w:val="32"/>
        </w:rPr>
      </w:pPr>
      <w:bookmarkStart w:id="20" w:name="_Toc513621605"/>
      <w:r>
        <w:rPr>
          <w:rFonts w:hint="eastAsia"/>
          <w:sz w:val="32"/>
        </w:rPr>
        <w:t>7.</w:t>
      </w:r>
      <w:r>
        <w:rPr>
          <w:sz w:val="32"/>
        </w:rPr>
        <w:t xml:space="preserve"> </w:t>
      </w:r>
      <w:r>
        <w:rPr>
          <w:rFonts w:hint="eastAsia"/>
          <w:sz w:val="32"/>
        </w:rPr>
        <w:t>模块设计：</w:t>
      </w:r>
      <w:bookmarkEnd w:id="20"/>
    </w:p>
    <w:p>
      <w:r>
        <w:rPr>
          <w:rFonts w:hint="eastAsia"/>
        </w:rPr>
        <w:t>该系统启动后，先根据远端URL获取远端配置文件，然后进入配置文件管理模块。</w:t>
      </w:r>
    </w:p>
    <w:p>
      <w:r>
        <w:drawing>
          <wp:inline distT="0" distB="0" distL="0" distR="0">
            <wp:extent cx="5274310" cy="36055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3605943"/>
                    </a:xfrm>
                    <a:prstGeom prst="rect">
                      <a:avLst/>
                    </a:prstGeom>
                  </pic:spPr>
                </pic:pic>
              </a:graphicData>
            </a:graphic>
          </wp:inline>
        </w:drawing>
      </w:r>
    </w:p>
    <w:p>
      <w:pPr>
        <w:pStyle w:val="3"/>
        <w:rPr>
          <w:sz w:val="24"/>
        </w:rPr>
      </w:pPr>
      <w:bookmarkStart w:id="21" w:name="_Toc513621606"/>
      <w:r>
        <w:rPr>
          <w:rFonts w:hint="eastAsia"/>
          <w:sz w:val="24"/>
        </w:rPr>
        <w:t>7.1模块功能：</w:t>
      </w:r>
      <w:bookmarkEnd w:id="21"/>
    </w:p>
    <w:p>
      <w:pPr>
        <w:pStyle w:val="4"/>
        <w:numPr>
          <w:ilvl w:val="0"/>
          <w:numId w:val="11"/>
        </w:numPr>
        <w:rPr>
          <w:rFonts w:hint="eastAsia"/>
          <w:sz w:val="21"/>
        </w:rPr>
      </w:pPr>
      <w:bookmarkStart w:id="22" w:name="_Toc513621607"/>
      <w:r>
        <w:rPr>
          <w:sz w:val="21"/>
        </w:rPr>
        <w:t>获取远端配置文件模块</w:t>
      </w:r>
      <w:bookmarkEnd w:id="22"/>
    </w:p>
    <w:p>
      <w:pPr>
        <w:rPr>
          <w:rFonts w:hint="eastAsia"/>
        </w:rPr>
      </w:pPr>
      <w:r>
        <w:rPr>
          <w:rFonts w:hint="eastAsia"/>
        </w:rPr>
        <w:t>程序启动后，先是访问预设好的URL访问远端资源，从远端URL获取远端的配置文件；</w:t>
      </w:r>
    </w:p>
    <w:p>
      <w:pPr>
        <w:pStyle w:val="4"/>
        <w:numPr>
          <w:ilvl w:val="0"/>
          <w:numId w:val="11"/>
        </w:numPr>
        <w:rPr>
          <w:rFonts w:hint="eastAsia"/>
          <w:sz w:val="21"/>
        </w:rPr>
      </w:pPr>
      <w:bookmarkStart w:id="23" w:name="_Toc513621608"/>
      <w:r>
        <w:rPr>
          <w:sz w:val="21"/>
        </w:rPr>
        <w:t>设置远端</w:t>
      </w:r>
      <w:r>
        <w:rPr>
          <w:rFonts w:hint="eastAsia"/>
          <w:sz w:val="21"/>
        </w:rPr>
        <w:t>URL</w:t>
      </w:r>
      <w:bookmarkEnd w:id="23"/>
    </w:p>
    <w:p>
      <w:pPr>
        <w:rPr>
          <w:rFonts w:hint="eastAsia"/>
        </w:rPr>
      </w:pPr>
      <w:r>
        <w:rPr>
          <w:rFonts w:hint="eastAsia"/>
        </w:rPr>
        <w:t>通过修改远端URL来访问不同的远端资源，或为后续远端URL服务器变更做预留准备；</w:t>
      </w:r>
    </w:p>
    <w:p>
      <w:pPr>
        <w:pStyle w:val="4"/>
        <w:numPr>
          <w:ilvl w:val="0"/>
          <w:numId w:val="11"/>
        </w:numPr>
        <w:rPr>
          <w:rFonts w:hint="eastAsia"/>
          <w:sz w:val="21"/>
        </w:rPr>
      </w:pPr>
      <w:bookmarkStart w:id="24" w:name="_Toc513621609"/>
      <w:r>
        <w:rPr>
          <w:sz w:val="21"/>
        </w:rPr>
        <w:t>配置文件管理模块</w:t>
      </w:r>
      <w:bookmarkEnd w:id="24"/>
    </w:p>
    <w:p>
      <w:pPr>
        <w:rPr>
          <w:rFonts w:hint="eastAsia"/>
        </w:rPr>
      </w:pPr>
      <w:r>
        <w:rPr>
          <w:rFonts w:hint="eastAsia"/>
        </w:rPr>
        <w:t>该模块包括各个配置文件的增删改查，且允许使用各个配置文件进行生成版本，仅能使用远端配置文件进行更新；</w:t>
      </w:r>
    </w:p>
    <w:p>
      <w:pPr>
        <w:pStyle w:val="4"/>
        <w:numPr>
          <w:ilvl w:val="0"/>
          <w:numId w:val="11"/>
        </w:numPr>
        <w:rPr>
          <w:rFonts w:hint="eastAsia"/>
          <w:sz w:val="21"/>
        </w:rPr>
      </w:pPr>
      <w:bookmarkStart w:id="25" w:name="_Toc513621610"/>
      <w:r>
        <w:rPr>
          <w:sz w:val="21"/>
        </w:rPr>
        <w:t>查看配置文件信息模块</w:t>
      </w:r>
      <w:bookmarkEnd w:id="25"/>
    </w:p>
    <w:p>
      <w:pPr>
        <w:rPr>
          <w:rFonts w:hint="eastAsia"/>
        </w:rPr>
      </w:pPr>
      <w:r>
        <w:rPr>
          <w:rFonts w:hint="eastAsia"/>
        </w:rPr>
        <w:t>该模块显示配置文件中待更新的目标文件的信息，包括目标文件的文件名、版本号、更新方式、以及相应的MD5值；</w:t>
      </w:r>
    </w:p>
    <w:p>
      <w:pPr>
        <w:pStyle w:val="4"/>
        <w:numPr>
          <w:ilvl w:val="0"/>
          <w:numId w:val="11"/>
        </w:numPr>
        <w:rPr>
          <w:rFonts w:hint="eastAsia"/>
          <w:sz w:val="21"/>
        </w:rPr>
      </w:pPr>
      <w:bookmarkStart w:id="26" w:name="_Toc513621611"/>
      <w:r>
        <w:rPr>
          <w:sz w:val="21"/>
        </w:rPr>
        <w:t>修改目标文件更新方式</w:t>
      </w:r>
      <w:bookmarkEnd w:id="26"/>
    </w:p>
    <w:p>
      <w:pPr>
        <w:rPr>
          <w:rFonts w:hint="eastAsia"/>
        </w:rPr>
      </w:pPr>
      <w:r>
        <w:rPr>
          <w:rFonts w:hint="eastAsia"/>
        </w:rPr>
        <w:t>通过下拉框方式修改目标文件的更新方式；</w:t>
      </w:r>
    </w:p>
    <w:p>
      <w:pPr>
        <w:pStyle w:val="4"/>
        <w:numPr>
          <w:ilvl w:val="0"/>
          <w:numId w:val="11"/>
        </w:numPr>
        <w:rPr>
          <w:rFonts w:hint="eastAsia"/>
          <w:sz w:val="21"/>
        </w:rPr>
      </w:pPr>
      <w:bookmarkStart w:id="27" w:name="_Toc513621612"/>
      <w:r>
        <w:rPr>
          <w:sz w:val="21"/>
        </w:rPr>
        <w:t>新增目标文件</w:t>
      </w:r>
      <w:bookmarkEnd w:id="27"/>
    </w:p>
    <w:p>
      <w:pPr>
        <w:rPr>
          <w:rFonts w:hint="eastAsia"/>
        </w:rPr>
      </w:pPr>
      <w:r>
        <w:rPr>
          <w:rFonts w:hint="eastAsia"/>
        </w:rPr>
        <w:t>可以把本地某文件作为待更新的目标文件，添加至配置文件中；</w:t>
      </w:r>
    </w:p>
    <w:p>
      <w:pPr>
        <w:pStyle w:val="4"/>
        <w:numPr>
          <w:ilvl w:val="0"/>
          <w:numId w:val="11"/>
        </w:numPr>
        <w:rPr>
          <w:rFonts w:hint="eastAsia"/>
          <w:sz w:val="21"/>
        </w:rPr>
      </w:pPr>
      <w:bookmarkStart w:id="28" w:name="_Toc513621613"/>
      <w:r>
        <w:rPr>
          <w:sz w:val="21"/>
        </w:rPr>
        <w:t>删除目标文件</w:t>
      </w:r>
      <w:bookmarkEnd w:id="28"/>
    </w:p>
    <w:p>
      <w:pPr>
        <w:rPr>
          <w:rFonts w:hint="eastAsia"/>
        </w:rPr>
      </w:pPr>
      <w:r>
        <w:rPr>
          <w:rFonts w:hint="eastAsia"/>
        </w:rPr>
        <w:t>删除配置信息中的目标文件；</w:t>
      </w:r>
    </w:p>
    <w:p>
      <w:pPr>
        <w:pStyle w:val="4"/>
        <w:numPr>
          <w:ilvl w:val="0"/>
          <w:numId w:val="11"/>
        </w:numPr>
        <w:rPr>
          <w:rFonts w:hint="eastAsia"/>
          <w:sz w:val="21"/>
        </w:rPr>
      </w:pPr>
      <w:bookmarkStart w:id="29" w:name="_Toc513621614"/>
      <w:r>
        <w:rPr>
          <w:sz w:val="21"/>
        </w:rPr>
        <w:t>发布版本</w:t>
      </w:r>
      <w:bookmarkEnd w:id="29"/>
    </w:p>
    <w:p>
      <w:pPr>
        <w:rPr>
          <w:rFonts w:hint="eastAsia"/>
        </w:rPr>
      </w:pPr>
      <w:r>
        <w:rPr>
          <w:rFonts w:hint="eastAsia"/>
        </w:rPr>
        <w:t>通过点击发布版本，将配置文件和相应的目标文件拷贝复制到指定的目录下；</w:t>
      </w:r>
    </w:p>
    <w:p>
      <w:pPr>
        <w:pStyle w:val="4"/>
        <w:numPr>
          <w:ilvl w:val="0"/>
          <w:numId w:val="11"/>
        </w:numPr>
        <w:rPr>
          <w:rFonts w:hint="eastAsia"/>
          <w:sz w:val="21"/>
        </w:rPr>
      </w:pPr>
      <w:bookmarkStart w:id="30" w:name="_Toc513621615"/>
      <w:r>
        <w:rPr>
          <w:sz w:val="21"/>
        </w:rPr>
        <w:t>新增配置文件</w:t>
      </w:r>
      <w:bookmarkEnd w:id="30"/>
    </w:p>
    <w:p>
      <w:pPr>
        <w:rPr>
          <w:rFonts w:hint="eastAsia"/>
        </w:rPr>
      </w:pPr>
      <w:r>
        <w:rPr>
          <w:rFonts w:hint="eastAsia"/>
        </w:rPr>
        <w:t>软件允许创建一个新的配置文件，且可以往新的配置文件中添加新的待更新的目标文件，可进行增删改操作；</w:t>
      </w:r>
    </w:p>
    <w:p>
      <w:pPr>
        <w:pStyle w:val="4"/>
        <w:numPr>
          <w:ilvl w:val="0"/>
          <w:numId w:val="11"/>
        </w:numPr>
        <w:rPr>
          <w:rFonts w:hint="eastAsia"/>
          <w:sz w:val="21"/>
        </w:rPr>
      </w:pPr>
      <w:bookmarkStart w:id="31" w:name="_Toc513621616"/>
      <w:r>
        <w:rPr>
          <w:sz w:val="21"/>
        </w:rPr>
        <w:t>删除配置文件</w:t>
      </w:r>
      <w:bookmarkEnd w:id="31"/>
    </w:p>
    <w:p>
      <w:pPr>
        <w:rPr>
          <w:rFonts w:hint="eastAsia"/>
        </w:rPr>
      </w:pPr>
      <w:r>
        <w:rPr>
          <w:rFonts w:hint="eastAsia"/>
        </w:rPr>
        <w:t>删除一个已有的配置文件；</w:t>
      </w:r>
    </w:p>
    <w:p>
      <w:pPr>
        <w:pStyle w:val="4"/>
        <w:numPr>
          <w:ilvl w:val="0"/>
          <w:numId w:val="11"/>
        </w:numPr>
        <w:rPr>
          <w:rFonts w:hint="eastAsia"/>
          <w:sz w:val="21"/>
        </w:rPr>
      </w:pPr>
      <w:bookmarkStart w:id="32" w:name="_Toc513621617"/>
      <w:r>
        <w:rPr>
          <w:sz w:val="21"/>
        </w:rPr>
        <w:t>更新模块</w:t>
      </w:r>
      <w:bookmarkEnd w:id="32"/>
    </w:p>
    <w:p>
      <w:pPr>
        <w:rPr>
          <w:rFonts w:hint="eastAsia"/>
        </w:rPr>
      </w:pPr>
      <w:r>
        <w:rPr>
          <w:rFonts w:hint="eastAsia"/>
        </w:rPr>
        <w:t>将本地当前配置文件与获取的远端配置文件进行比较差异，按差异从远端获取相应的目标文件以进行远端配置文件中预设好的更新方式进行更新。</w:t>
      </w:r>
    </w:p>
    <w:p>
      <w:pPr>
        <w:pStyle w:val="4"/>
        <w:numPr>
          <w:ilvl w:val="0"/>
          <w:numId w:val="11"/>
        </w:numPr>
        <w:rPr>
          <w:rFonts w:hint="eastAsia"/>
          <w:sz w:val="21"/>
        </w:rPr>
      </w:pPr>
      <w:bookmarkStart w:id="33" w:name="_Toc513621618"/>
      <w:r>
        <w:rPr>
          <w:sz w:val="21"/>
        </w:rPr>
        <w:t>日志记录模块</w:t>
      </w:r>
      <w:bookmarkEnd w:id="33"/>
    </w:p>
    <w:p>
      <w:pPr>
        <w:rPr>
          <w:rFonts w:hint="eastAsia"/>
        </w:rPr>
      </w:pPr>
      <w:r>
        <w:rPr>
          <w:rFonts w:hint="eastAsia"/>
        </w:rPr>
        <w:t>使用log4net记录程序运行时的状态日志。</w:t>
      </w:r>
      <w:r>
        <w:t>日志的级别使用的DEBUG ， INFO ，WARN ，ERROR四种</w:t>
      </w:r>
      <w:r>
        <w:rPr>
          <w:rFonts w:hint="eastAsia"/>
        </w:rPr>
        <w:t>。</w:t>
      </w:r>
    </w:p>
    <w:p>
      <w:pPr>
        <w:pStyle w:val="2"/>
        <w:rPr>
          <w:sz w:val="32"/>
        </w:rPr>
      </w:pPr>
      <w:bookmarkStart w:id="34" w:name="_Toc513621619"/>
      <w:r>
        <w:rPr>
          <w:rFonts w:hint="eastAsia"/>
          <w:sz w:val="32"/>
        </w:rPr>
        <w:t>8.异常处理机制：</w:t>
      </w:r>
      <w:bookmarkEnd w:id="34"/>
    </w:p>
    <w:p>
      <w:pPr>
        <w:pStyle w:val="3"/>
        <w:rPr>
          <w:sz w:val="24"/>
        </w:rPr>
      </w:pPr>
      <w:bookmarkStart w:id="35" w:name="_Toc513621620"/>
      <w:r>
        <w:rPr>
          <w:rFonts w:hint="eastAsia"/>
          <w:sz w:val="24"/>
        </w:rPr>
        <w:t>8.1异常检测机制</w:t>
      </w:r>
      <w:r>
        <w:rPr>
          <w:rStyle w:val="28"/>
          <w:rFonts w:hint="eastAsia"/>
          <w:b w:val="0"/>
          <w:bCs w:val="0"/>
          <w:sz w:val="24"/>
        </w:rPr>
        <w:t>：</w:t>
      </w:r>
      <w:bookmarkEnd w:id="35"/>
    </w:p>
    <w:p>
      <w:r>
        <w:rPr>
          <w:rFonts w:hint="eastAsia"/>
        </w:rPr>
        <w:t>该软件系统发生异常时主要是采用自动向上层汇报的机制。</w:t>
      </w:r>
    </w:p>
    <w:p>
      <w:pPr>
        <w:pStyle w:val="3"/>
        <w:rPr>
          <w:sz w:val="24"/>
        </w:rPr>
      </w:pPr>
      <w:bookmarkStart w:id="36" w:name="_Toc513621621"/>
      <w:r>
        <w:rPr>
          <w:rFonts w:hint="eastAsia"/>
          <w:sz w:val="24"/>
        </w:rPr>
        <w:t>8.2异常处理机制：</w:t>
      </w:r>
      <w:bookmarkEnd w:id="36"/>
    </w:p>
    <w:p>
      <w:pPr>
        <w:pStyle w:val="4"/>
      </w:pPr>
      <w:bookmarkStart w:id="37" w:name="_Toc513621622"/>
      <w:r>
        <w:rPr>
          <w:rFonts w:hint="eastAsia"/>
        </w:rPr>
        <w:t>8.2.1 出错信息:</w:t>
      </w:r>
      <w:bookmarkEnd w:id="37"/>
      <w:r>
        <w:rPr>
          <w:rFonts w:hint="eastAsia"/>
        </w:rPr>
        <w:t xml:space="preserve"> </w:t>
      </w:r>
    </w:p>
    <w:p>
      <w:r>
        <w:rPr>
          <w:rFonts w:hint="eastAsia"/>
        </w:rPr>
        <w:t>（1）添加待更新目标文件时，待目标更新文件不存在，抛出FileNotExistError异常；</w:t>
      </w:r>
    </w:p>
    <w:p>
      <w:r>
        <w:rPr>
          <w:rFonts w:hint="eastAsia"/>
        </w:rPr>
        <w:t>（2）获取远端配置文件失败，抛出GetRemoteConfigError异常；</w:t>
      </w:r>
    </w:p>
    <w:p>
      <w:pPr>
        <w:rPr>
          <w:rFonts w:hint="eastAsia"/>
        </w:rPr>
      </w:pPr>
      <w:r>
        <w:rPr>
          <w:rFonts w:hint="eastAsia"/>
        </w:rPr>
        <w:t>（3）打开配置文件失败，抛出FileOpenFailedError异常；</w:t>
      </w:r>
    </w:p>
    <w:p>
      <w:r>
        <w:rPr>
          <w:rFonts w:hint="eastAsia"/>
        </w:rPr>
        <w:t>（4）更新软件失败，抛出UpdateError异常；</w:t>
      </w:r>
    </w:p>
    <w:p/>
    <w:p>
      <w:pPr>
        <w:pStyle w:val="4"/>
      </w:pPr>
      <w:bookmarkStart w:id="38" w:name="_Toc513621623"/>
      <w:r>
        <w:rPr>
          <w:rFonts w:hint="eastAsia"/>
        </w:rPr>
        <w:t>8.2.2 措施</w:t>
      </w:r>
      <w:bookmarkEnd w:id="38"/>
    </w:p>
    <w:p>
      <w:r>
        <w:rPr>
          <w:rFonts w:hint="eastAsia"/>
        </w:rPr>
        <w:t>（1）FileNotExistError： 弹出消息框提示用户，忽略本次添加操作</w:t>
      </w:r>
    </w:p>
    <w:p>
      <w:r>
        <w:rPr>
          <w:rFonts w:hint="eastAsia"/>
        </w:rPr>
        <w:t>（2）GetRemoteConfigError：弹出消息框提示用户，并将更新按钮设置为不可用</w:t>
      </w:r>
    </w:p>
    <w:p>
      <w:pPr>
        <w:rPr>
          <w:rFonts w:hint="eastAsia"/>
        </w:rPr>
      </w:pPr>
      <w:r>
        <w:rPr>
          <w:rFonts w:hint="eastAsia"/>
        </w:rPr>
        <w:t>（3）FileOpenFailedError：弹出消息框提示用户，忽略本次查看配置文件的操作</w:t>
      </w:r>
    </w:p>
    <w:p>
      <w:pPr>
        <w:rPr>
          <w:rFonts w:hint="eastAsia"/>
        </w:rPr>
      </w:pPr>
      <w:r>
        <w:rPr>
          <w:rFonts w:hint="eastAsia"/>
        </w:rPr>
        <w:t>（4）UpdateError： 弹出消息框提示用户，忽略本次更新。</w:t>
      </w:r>
    </w:p>
    <w:p>
      <w:pPr>
        <w:rPr>
          <w:rFonts w:hint="eastAsia"/>
        </w:rPr>
      </w:pPr>
    </w:p>
    <w:p>
      <w:pPr>
        <w:pStyle w:val="2"/>
        <w:rPr>
          <w:sz w:val="32"/>
        </w:rPr>
      </w:pPr>
      <w:bookmarkStart w:id="39" w:name="_Toc513621624"/>
      <w:r>
        <w:rPr>
          <w:rFonts w:hint="eastAsia"/>
          <w:sz w:val="32"/>
        </w:rPr>
        <w:t>9. 日志记录规范：</w:t>
      </w:r>
      <w:bookmarkEnd w:id="39"/>
    </w:p>
    <w:p>
      <w:pPr>
        <w:pStyle w:val="3"/>
        <w:rPr>
          <w:rFonts w:hint="eastAsia"/>
          <w:sz w:val="24"/>
        </w:rPr>
      </w:pPr>
      <w:bookmarkStart w:id="40" w:name="_Toc513621625"/>
      <w:r>
        <w:rPr>
          <w:rFonts w:hint="eastAsia"/>
          <w:sz w:val="24"/>
        </w:rPr>
        <w:t>9.1 日志库</w:t>
      </w:r>
      <w:bookmarkEnd w:id="40"/>
    </w:p>
    <w:p>
      <w:pPr>
        <w:rPr>
          <w:rFonts w:hint="eastAsia"/>
        </w:rPr>
      </w:pPr>
      <w:r>
        <w:rPr>
          <w:rFonts w:hint="eastAsia"/>
        </w:rPr>
        <w:tab/>
      </w:r>
      <w:r>
        <w:t>L</w:t>
      </w:r>
      <w:r>
        <w:rPr>
          <w:rFonts w:hint="eastAsia"/>
        </w:rPr>
        <w:t>og4net</w:t>
      </w:r>
    </w:p>
    <w:p>
      <w:pPr>
        <w:pStyle w:val="3"/>
        <w:rPr>
          <w:rFonts w:hint="eastAsia"/>
          <w:sz w:val="24"/>
        </w:rPr>
      </w:pPr>
      <w:bookmarkStart w:id="41" w:name="_Toc513621626"/>
      <w:r>
        <w:rPr>
          <w:rFonts w:hint="eastAsia"/>
          <w:sz w:val="24"/>
        </w:rPr>
        <w:t>9.2 日志等级划分：</w:t>
      </w:r>
      <w:bookmarkEnd w:id="41"/>
    </w:p>
    <w:p>
      <w:pPr>
        <w:ind w:firstLine="420"/>
        <w:rPr>
          <w:rFonts w:hint="eastAsia"/>
        </w:rPr>
      </w:pPr>
      <w:r>
        <w:rPr>
          <w:rFonts w:hint="eastAsia"/>
        </w:rPr>
        <w:t>日志共分为五个等级，</w:t>
      </w:r>
      <w:r>
        <w:t>FATAL</w:t>
      </w:r>
      <w:r>
        <w:rPr>
          <w:rFonts w:hint="eastAsia"/>
        </w:rPr>
        <w:t>、</w:t>
      </w:r>
      <w:r>
        <w:t xml:space="preserve">ERROR </w:t>
      </w:r>
      <w:r>
        <w:rPr>
          <w:rFonts w:hint="eastAsia"/>
        </w:rPr>
        <w:t>、</w:t>
      </w:r>
      <w:r>
        <w:t>WARN</w:t>
      </w:r>
      <w:r>
        <w:rPr>
          <w:rFonts w:hint="eastAsia"/>
        </w:rPr>
        <w:t>、</w:t>
      </w:r>
      <w:r>
        <w:t>INF</w:t>
      </w:r>
      <w:r>
        <w:rPr>
          <w:rFonts w:hint="eastAsia"/>
        </w:rPr>
        <w:t>O、</w:t>
      </w:r>
      <w:r>
        <w:t>DEBUG</w:t>
      </w:r>
      <w:r>
        <w:rPr>
          <w:rFonts w:hint="eastAsia"/>
        </w:rPr>
        <w:t>。</w:t>
      </w:r>
    </w:p>
    <w:p>
      <w:pPr>
        <w:ind w:firstLine="420"/>
      </w:pPr>
    </w:p>
    <w:p>
      <w:pPr>
        <w:pStyle w:val="26"/>
        <w:numPr>
          <w:ilvl w:val="0"/>
          <w:numId w:val="12"/>
        </w:numPr>
        <w:ind w:firstLineChars="0"/>
        <w:rPr>
          <w:rFonts w:hint="eastAsia"/>
        </w:rPr>
      </w:pPr>
      <w:r>
        <w:t>DEBUG</w:t>
      </w:r>
      <w:r>
        <w:rPr>
          <w:rFonts w:hint="eastAsia"/>
        </w:rPr>
        <w:t>级别</w:t>
      </w:r>
    </w:p>
    <w:p>
      <w:pPr>
        <w:ind w:left="420"/>
      </w:pPr>
      <w:r>
        <w:rPr>
          <w:rFonts w:hint="eastAsia"/>
        </w:rPr>
        <w:t>用于记录调试时体统的运行状态，类似于调试过程中断点的作用。</w:t>
      </w:r>
    </w:p>
    <w:p>
      <w:pPr>
        <w:pStyle w:val="26"/>
        <w:numPr>
          <w:ilvl w:val="0"/>
          <w:numId w:val="12"/>
        </w:numPr>
        <w:ind w:firstLineChars="0"/>
        <w:rPr>
          <w:rFonts w:hint="eastAsia"/>
        </w:rPr>
      </w:pPr>
      <w:r>
        <w:t>INFO</w:t>
      </w:r>
      <w:r>
        <w:rPr>
          <w:rFonts w:hint="eastAsia"/>
        </w:rPr>
        <w:t>级别</w:t>
      </w:r>
    </w:p>
    <w:p>
      <w:pPr>
        <w:ind w:firstLine="420"/>
      </w:pPr>
      <w:r>
        <w:rPr>
          <w:rFonts w:hint="eastAsia"/>
        </w:rPr>
        <w:t>用于记录程序正确执行的信息。例如，添加一个新的配置文件到一个表里，可以先记录一个</w:t>
      </w:r>
      <w:r>
        <w:t>INFO</w:t>
      </w:r>
      <w:r>
        <w:rPr>
          <w:rFonts w:hint="eastAsia"/>
        </w:rPr>
        <w:t>日志：“添加</w:t>
      </w:r>
      <w:r>
        <w:t>XXX</w:t>
      </w:r>
      <w:r>
        <w:rPr>
          <w:rFonts w:hint="eastAsia"/>
        </w:rPr>
        <w:t>，</w:t>
      </w:r>
      <w:r>
        <w:t>id</w:t>
      </w:r>
      <w:r>
        <w:rPr>
          <w:rFonts w:hint="eastAsia"/>
        </w:rPr>
        <w:t>：</w:t>
      </w:r>
      <w:r>
        <w:t>XXX-XXX</w:t>
      </w:r>
      <w:r>
        <w:rPr>
          <w:rFonts w:hint="eastAsia"/>
        </w:rPr>
        <w:t>”。添加过程可以放到一个</w:t>
      </w:r>
      <w:r>
        <w:t>try-catch</w:t>
      </w:r>
      <w:r>
        <w:rPr>
          <w:rFonts w:hint="eastAsia"/>
        </w:rPr>
        <w:t>语句中，如果没有异常，可以在</w:t>
      </w:r>
      <w:r>
        <w:t>catch</w:t>
      </w:r>
      <w:r>
        <w:rPr>
          <w:rFonts w:hint="eastAsia"/>
        </w:rPr>
        <w:t>语句的后面在记录一个成功执行的</w:t>
      </w:r>
      <w:r>
        <w:t>INFO</w:t>
      </w:r>
      <w:r>
        <w:rPr>
          <w:rFonts w:hint="eastAsia"/>
        </w:rPr>
        <w:t>级别日志：“添加</w:t>
      </w:r>
      <w:r>
        <w:t>XXX</w:t>
      </w:r>
      <w:r>
        <w:rPr>
          <w:rFonts w:hint="eastAsia"/>
        </w:rPr>
        <w:t>，</w:t>
      </w:r>
      <w:r>
        <w:t>id</w:t>
      </w:r>
      <w:r>
        <w:rPr>
          <w:rFonts w:hint="eastAsia"/>
        </w:rPr>
        <w:t>：</w:t>
      </w:r>
      <w:r>
        <w:t>XXX-XXX</w:t>
      </w:r>
      <w:r>
        <w:rPr>
          <w:rFonts w:hint="eastAsia"/>
        </w:rPr>
        <w:t>成功”。</w:t>
      </w:r>
      <w:r>
        <w:rPr>
          <w:rFonts w:ascii="Arial" w:hAnsi="Arial" w:cs="Arial"/>
          <w:color w:val="4F4F4F"/>
          <w:sz w:val="22"/>
        </w:rPr>
        <w:t>应对最终用户具有实际意义</w:t>
      </w:r>
      <w:r>
        <w:rPr>
          <w:rFonts w:hint="eastAsia" w:ascii="Arial" w:hAnsi="Arial" w:cs="Arial"/>
          <w:color w:val="4F4F4F"/>
          <w:sz w:val="22"/>
        </w:rPr>
        <w:t>。</w:t>
      </w:r>
    </w:p>
    <w:p>
      <w:pPr>
        <w:pStyle w:val="26"/>
        <w:numPr>
          <w:ilvl w:val="0"/>
          <w:numId w:val="12"/>
        </w:numPr>
        <w:ind w:firstLineChars="0"/>
        <w:rPr>
          <w:rFonts w:hint="eastAsia"/>
        </w:rPr>
      </w:pPr>
      <w:r>
        <w:t>WARN</w:t>
      </w:r>
      <w:r>
        <w:rPr>
          <w:rFonts w:hint="eastAsia"/>
        </w:rPr>
        <w:t>级别</w:t>
      </w:r>
    </w:p>
    <w:p>
      <w:pPr>
        <w:ind w:firstLine="420"/>
      </w:pPr>
      <w:r>
        <w:rPr>
          <w:rFonts w:hint="eastAsia"/>
        </w:rPr>
        <w:t>用于记录程序执行异常，但是又不影响程序正常运行的日志。例如某个操作要操作很多表，使用了实务操作。如果中间某个环节出现问题，事物回滚，那么就可以在</w:t>
      </w:r>
      <w:r>
        <w:t>catch</w:t>
      </w:r>
      <w:r>
        <w:rPr>
          <w:rFonts w:hint="eastAsia"/>
        </w:rPr>
        <w:t>中记录一个</w:t>
      </w:r>
      <w:r>
        <w:t>WARN</w:t>
      </w:r>
      <w:r>
        <w:rPr>
          <w:rFonts w:hint="eastAsia"/>
        </w:rPr>
        <w:t>级别的日志给予警告。</w:t>
      </w:r>
    </w:p>
    <w:p>
      <w:pPr>
        <w:pStyle w:val="26"/>
        <w:numPr>
          <w:ilvl w:val="0"/>
          <w:numId w:val="12"/>
        </w:numPr>
        <w:ind w:firstLineChars="0"/>
        <w:rPr>
          <w:rFonts w:hint="eastAsia"/>
        </w:rPr>
      </w:pPr>
      <w:r>
        <w:t>ERROR</w:t>
      </w:r>
      <w:r>
        <w:rPr>
          <w:rFonts w:hint="eastAsia"/>
        </w:rPr>
        <w:t>级别</w:t>
      </w:r>
    </w:p>
    <w:p>
      <w:pPr>
        <w:ind w:firstLine="420"/>
        <w:rPr>
          <w:rFonts w:hint="eastAsia"/>
        </w:rPr>
      </w:pPr>
      <w:r>
        <w:rPr>
          <w:rFonts w:hint="eastAsia"/>
        </w:rPr>
        <w:t>用于捕获程序的异常，一般记录在</w:t>
      </w:r>
      <w:r>
        <w:t>catch</w:t>
      </w:r>
      <w:r>
        <w:rPr>
          <w:rFonts w:hint="eastAsia"/>
        </w:rPr>
        <w:t>中。与</w:t>
      </w:r>
      <w:r>
        <w:t>WARN</w:t>
      </w:r>
      <w:r>
        <w:rPr>
          <w:rFonts w:hint="eastAsia"/>
        </w:rPr>
        <w:t>级别不同的是</w:t>
      </w:r>
      <w:r>
        <w:t>ERROR</w:t>
      </w:r>
      <w:r>
        <w:rPr>
          <w:rFonts w:hint="eastAsia"/>
        </w:rPr>
        <w:t>一般是一些影响业务数据正常工作的错误。例如某个数组的索引超出索引长度访问了，这时程序就应当记录一个</w:t>
      </w:r>
      <w:r>
        <w:t>ERROR</w:t>
      </w:r>
      <w:r>
        <w:rPr>
          <w:rFonts w:hint="eastAsia"/>
        </w:rPr>
        <w:t>日志。</w:t>
      </w:r>
    </w:p>
    <w:p>
      <w:pPr>
        <w:pStyle w:val="26"/>
        <w:numPr>
          <w:ilvl w:val="0"/>
          <w:numId w:val="12"/>
        </w:numPr>
        <w:ind w:firstLineChars="0"/>
        <w:rPr>
          <w:rFonts w:hint="eastAsia"/>
        </w:rPr>
      </w:pPr>
      <w:r>
        <w:t>FATAL</w:t>
      </w:r>
      <w:r>
        <w:rPr>
          <w:rFonts w:hint="eastAsia"/>
        </w:rPr>
        <w:t>级别</w:t>
      </w:r>
    </w:p>
    <w:p>
      <w:pPr>
        <w:ind w:firstLine="420"/>
      </w:pPr>
      <w:r>
        <w:rPr>
          <w:rFonts w:hint="eastAsia"/>
        </w:rPr>
        <w:t>用于捕获未知的异常，不在程序编码过程中使用，一般用在</w:t>
      </w:r>
      <w:r>
        <w:t>Global.asax</w:t>
      </w:r>
      <w:r>
        <w:rPr>
          <w:rFonts w:hint="eastAsia"/>
        </w:rPr>
        <w:t>文件中的</w:t>
      </w:r>
      <w:r>
        <w:t>Application_Error</w:t>
      </w:r>
      <w:r>
        <w:rPr>
          <w:rFonts w:hint="eastAsia"/>
        </w:rPr>
        <w:t>事件中记录日志。专用于捕获那些编码中没有专门捕捉的异常信息。</w:t>
      </w: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Arial">
    <w:panose1 w:val="020B0604020202020204"/>
    <w:charset w:val="00"/>
    <w:family w:val="swiss"/>
    <w:pitch w:val="default"/>
    <w:sig w:usb0="E0002EFF" w:usb1="C0007843" w:usb2="00000009" w:usb3="00000000" w:csb0="400001FF" w:csb1="FFFF0000"/>
  </w:font>
  <w:font w:name="Hiragino Sans GB">
    <w:altName w:val="Times New Roman"/>
    <w:panose1 w:val="00000000000000000000"/>
    <w:charset w:val="00"/>
    <w:family w:val="roman"/>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7CC7"/>
    <w:multiLevelType w:val="singleLevel"/>
    <w:tmpl w:val="00F57CC7"/>
    <w:lvl w:ilvl="0" w:tentative="0">
      <w:start w:val="1"/>
      <w:numFmt w:val="bullet"/>
      <w:lvlText w:val=""/>
      <w:lvlJc w:val="left"/>
      <w:pPr>
        <w:ind w:left="420" w:hanging="420"/>
      </w:pPr>
      <w:rPr>
        <w:rFonts w:hint="default" w:ascii="Wingdings" w:hAnsi="Wingdings"/>
      </w:rPr>
    </w:lvl>
  </w:abstractNum>
  <w:abstractNum w:abstractNumId="1">
    <w:nsid w:val="206C1614"/>
    <w:multiLevelType w:val="multilevel"/>
    <w:tmpl w:val="206C161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2D613F15"/>
    <w:multiLevelType w:val="multilevel"/>
    <w:tmpl w:val="2D613F15"/>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4FB174AD"/>
    <w:multiLevelType w:val="multilevel"/>
    <w:tmpl w:val="4FB174A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6B34F1E"/>
    <w:multiLevelType w:val="multilevel"/>
    <w:tmpl w:val="56B34F1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96828F3"/>
    <w:multiLevelType w:val="multilevel"/>
    <w:tmpl w:val="596828F3"/>
    <w:lvl w:ilvl="0" w:tentative="0">
      <w:start w:val="1"/>
      <w:numFmt w:val="bullet"/>
      <w:lvlText w:val=""/>
      <w:lvlJc w:val="left"/>
      <w:pPr>
        <w:ind w:left="1145" w:hanging="420"/>
      </w:pPr>
      <w:rPr>
        <w:rFonts w:hint="default" w:ascii="Wingdings" w:hAnsi="Wingdings"/>
      </w:rPr>
    </w:lvl>
    <w:lvl w:ilvl="1" w:tentative="0">
      <w:start w:val="1"/>
      <w:numFmt w:val="bullet"/>
      <w:lvlText w:val=""/>
      <w:lvlJc w:val="left"/>
      <w:pPr>
        <w:ind w:left="1565" w:hanging="420"/>
      </w:pPr>
      <w:rPr>
        <w:rFonts w:hint="default" w:ascii="Wingdings" w:hAnsi="Wingdings"/>
      </w:rPr>
    </w:lvl>
    <w:lvl w:ilvl="2" w:tentative="0">
      <w:start w:val="1"/>
      <w:numFmt w:val="bullet"/>
      <w:lvlText w:val=""/>
      <w:lvlJc w:val="left"/>
      <w:pPr>
        <w:ind w:left="1985" w:hanging="420"/>
      </w:pPr>
      <w:rPr>
        <w:rFonts w:hint="default" w:ascii="Wingdings" w:hAnsi="Wingdings"/>
      </w:rPr>
    </w:lvl>
    <w:lvl w:ilvl="3" w:tentative="0">
      <w:start w:val="1"/>
      <w:numFmt w:val="bullet"/>
      <w:lvlText w:val=""/>
      <w:lvlJc w:val="left"/>
      <w:pPr>
        <w:ind w:left="2405" w:hanging="420"/>
      </w:pPr>
      <w:rPr>
        <w:rFonts w:hint="default" w:ascii="Wingdings" w:hAnsi="Wingdings"/>
      </w:rPr>
    </w:lvl>
    <w:lvl w:ilvl="4" w:tentative="0">
      <w:start w:val="1"/>
      <w:numFmt w:val="bullet"/>
      <w:lvlText w:val=""/>
      <w:lvlJc w:val="left"/>
      <w:pPr>
        <w:ind w:left="2825" w:hanging="420"/>
      </w:pPr>
      <w:rPr>
        <w:rFonts w:hint="default" w:ascii="Wingdings" w:hAnsi="Wingdings"/>
      </w:rPr>
    </w:lvl>
    <w:lvl w:ilvl="5" w:tentative="0">
      <w:start w:val="1"/>
      <w:numFmt w:val="bullet"/>
      <w:lvlText w:val=""/>
      <w:lvlJc w:val="left"/>
      <w:pPr>
        <w:ind w:left="3245" w:hanging="420"/>
      </w:pPr>
      <w:rPr>
        <w:rFonts w:hint="default" w:ascii="Wingdings" w:hAnsi="Wingdings"/>
      </w:rPr>
    </w:lvl>
    <w:lvl w:ilvl="6" w:tentative="0">
      <w:start w:val="1"/>
      <w:numFmt w:val="bullet"/>
      <w:lvlText w:val=""/>
      <w:lvlJc w:val="left"/>
      <w:pPr>
        <w:ind w:left="3665" w:hanging="420"/>
      </w:pPr>
      <w:rPr>
        <w:rFonts w:hint="default" w:ascii="Wingdings" w:hAnsi="Wingdings"/>
      </w:rPr>
    </w:lvl>
    <w:lvl w:ilvl="7" w:tentative="0">
      <w:start w:val="1"/>
      <w:numFmt w:val="bullet"/>
      <w:lvlText w:val=""/>
      <w:lvlJc w:val="left"/>
      <w:pPr>
        <w:ind w:left="4085" w:hanging="420"/>
      </w:pPr>
      <w:rPr>
        <w:rFonts w:hint="default" w:ascii="Wingdings" w:hAnsi="Wingdings"/>
      </w:rPr>
    </w:lvl>
    <w:lvl w:ilvl="8" w:tentative="0">
      <w:start w:val="1"/>
      <w:numFmt w:val="bullet"/>
      <w:lvlText w:val=""/>
      <w:lvlJc w:val="left"/>
      <w:pPr>
        <w:ind w:left="4505" w:hanging="420"/>
      </w:pPr>
      <w:rPr>
        <w:rFonts w:hint="default" w:ascii="Wingdings" w:hAnsi="Wingdings"/>
      </w:rPr>
    </w:lvl>
  </w:abstractNum>
  <w:abstractNum w:abstractNumId="6">
    <w:nsid w:val="5C54504B"/>
    <w:multiLevelType w:val="multilevel"/>
    <w:tmpl w:val="5C54504B"/>
    <w:lvl w:ilvl="0" w:tentative="0">
      <w:start w:val="1"/>
      <w:numFmt w:val="bullet"/>
      <w:lvlText w:val=""/>
      <w:lvlJc w:val="left"/>
      <w:pPr>
        <w:ind w:left="1145" w:hanging="420"/>
      </w:pPr>
      <w:rPr>
        <w:rFonts w:hint="default" w:ascii="Wingdings" w:hAnsi="Wingdings"/>
      </w:rPr>
    </w:lvl>
    <w:lvl w:ilvl="1" w:tentative="0">
      <w:start w:val="1"/>
      <w:numFmt w:val="bullet"/>
      <w:lvlText w:val=""/>
      <w:lvlJc w:val="left"/>
      <w:pPr>
        <w:ind w:left="1565" w:hanging="420"/>
      </w:pPr>
      <w:rPr>
        <w:rFonts w:hint="default" w:ascii="Wingdings" w:hAnsi="Wingdings"/>
      </w:rPr>
    </w:lvl>
    <w:lvl w:ilvl="2" w:tentative="0">
      <w:start w:val="1"/>
      <w:numFmt w:val="bullet"/>
      <w:lvlText w:val=""/>
      <w:lvlJc w:val="left"/>
      <w:pPr>
        <w:ind w:left="1985" w:hanging="420"/>
      </w:pPr>
      <w:rPr>
        <w:rFonts w:hint="default" w:ascii="Wingdings" w:hAnsi="Wingdings"/>
      </w:rPr>
    </w:lvl>
    <w:lvl w:ilvl="3" w:tentative="0">
      <w:start w:val="1"/>
      <w:numFmt w:val="bullet"/>
      <w:lvlText w:val=""/>
      <w:lvlJc w:val="left"/>
      <w:pPr>
        <w:ind w:left="2405" w:hanging="420"/>
      </w:pPr>
      <w:rPr>
        <w:rFonts w:hint="default" w:ascii="Wingdings" w:hAnsi="Wingdings"/>
      </w:rPr>
    </w:lvl>
    <w:lvl w:ilvl="4" w:tentative="0">
      <w:start w:val="1"/>
      <w:numFmt w:val="bullet"/>
      <w:lvlText w:val=""/>
      <w:lvlJc w:val="left"/>
      <w:pPr>
        <w:ind w:left="2825" w:hanging="420"/>
      </w:pPr>
      <w:rPr>
        <w:rFonts w:hint="default" w:ascii="Wingdings" w:hAnsi="Wingdings"/>
      </w:rPr>
    </w:lvl>
    <w:lvl w:ilvl="5" w:tentative="0">
      <w:start w:val="1"/>
      <w:numFmt w:val="bullet"/>
      <w:lvlText w:val=""/>
      <w:lvlJc w:val="left"/>
      <w:pPr>
        <w:ind w:left="3245" w:hanging="420"/>
      </w:pPr>
      <w:rPr>
        <w:rFonts w:hint="default" w:ascii="Wingdings" w:hAnsi="Wingdings"/>
      </w:rPr>
    </w:lvl>
    <w:lvl w:ilvl="6" w:tentative="0">
      <w:start w:val="1"/>
      <w:numFmt w:val="bullet"/>
      <w:lvlText w:val=""/>
      <w:lvlJc w:val="left"/>
      <w:pPr>
        <w:ind w:left="3665" w:hanging="420"/>
      </w:pPr>
      <w:rPr>
        <w:rFonts w:hint="default" w:ascii="Wingdings" w:hAnsi="Wingdings"/>
      </w:rPr>
    </w:lvl>
    <w:lvl w:ilvl="7" w:tentative="0">
      <w:start w:val="1"/>
      <w:numFmt w:val="bullet"/>
      <w:lvlText w:val=""/>
      <w:lvlJc w:val="left"/>
      <w:pPr>
        <w:ind w:left="4085" w:hanging="420"/>
      </w:pPr>
      <w:rPr>
        <w:rFonts w:hint="default" w:ascii="Wingdings" w:hAnsi="Wingdings"/>
      </w:rPr>
    </w:lvl>
    <w:lvl w:ilvl="8" w:tentative="0">
      <w:start w:val="1"/>
      <w:numFmt w:val="bullet"/>
      <w:lvlText w:val=""/>
      <w:lvlJc w:val="left"/>
      <w:pPr>
        <w:ind w:left="4505" w:hanging="420"/>
      </w:pPr>
      <w:rPr>
        <w:rFonts w:hint="default" w:ascii="Wingdings" w:hAnsi="Wingdings"/>
      </w:rPr>
    </w:lvl>
  </w:abstractNum>
  <w:abstractNum w:abstractNumId="7">
    <w:nsid w:val="73D174D3"/>
    <w:multiLevelType w:val="multilevel"/>
    <w:tmpl w:val="73D174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1565" w:hanging="420"/>
      </w:pPr>
      <w:rPr>
        <w:rFonts w:hint="default" w:ascii="Wingdings" w:hAnsi="Wingdings"/>
      </w:rPr>
    </w:lvl>
    <w:lvl w:ilvl="2" w:tentative="0">
      <w:start w:val="1"/>
      <w:numFmt w:val="bullet"/>
      <w:lvlText w:val=""/>
      <w:lvlJc w:val="left"/>
      <w:pPr>
        <w:ind w:left="1985" w:hanging="420"/>
      </w:pPr>
      <w:rPr>
        <w:rFonts w:hint="default" w:ascii="Wingdings" w:hAnsi="Wingdings"/>
      </w:rPr>
    </w:lvl>
    <w:lvl w:ilvl="3" w:tentative="0">
      <w:start w:val="1"/>
      <w:numFmt w:val="bullet"/>
      <w:lvlText w:val=""/>
      <w:lvlJc w:val="left"/>
      <w:pPr>
        <w:ind w:left="2405" w:hanging="420"/>
      </w:pPr>
      <w:rPr>
        <w:rFonts w:hint="default" w:ascii="Wingdings" w:hAnsi="Wingdings"/>
      </w:rPr>
    </w:lvl>
    <w:lvl w:ilvl="4" w:tentative="0">
      <w:start w:val="1"/>
      <w:numFmt w:val="bullet"/>
      <w:lvlText w:val=""/>
      <w:lvlJc w:val="left"/>
      <w:pPr>
        <w:ind w:left="2825" w:hanging="420"/>
      </w:pPr>
      <w:rPr>
        <w:rFonts w:hint="default" w:ascii="Wingdings" w:hAnsi="Wingdings"/>
      </w:rPr>
    </w:lvl>
    <w:lvl w:ilvl="5" w:tentative="0">
      <w:start w:val="1"/>
      <w:numFmt w:val="bullet"/>
      <w:lvlText w:val=""/>
      <w:lvlJc w:val="left"/>
      <w:pPr>
        <w:ind w:left="3245" w:hanging="420"/>
      </w:pPr>
      <w:rPr>
        <w:rFonts w:hint="default" w:ascii="Wingdings" w:hAnsi="Wingdings"/>
      </w:rPr>
    </w:lvl>
    <w:lvl w:ilvl="6" w:tentative="0">
      <w:start w:val="1"/>
      <w:numFmt w:val="bullet"/>
      <w:lvlText w:val=""/>
      <w:lvlJc w:val="left"/>
      <w:pPr>
        <w:ind w:left="3665" w:hanging="420"/>
      </w:pPr>
      <w:rPr>
        <w:rFonts w:hint="default" w:ascii="Wingdings" w:hAnsi="Wingdings"/>
      </w:rPr>
    </w:lvl>
    <w:lvl w:ilvl="7" w:tentative="0">
      <w:start w:val="1"/>
      <w:numFmt w:val="bullet"/>
      <w:lvlText w:val=""/>
      <w:lvlJc w:val="left"/>
      <w:pPr>
        <w:ind w:left="4085" w:hanging="420"/>
      </w:pPr>
      <w:rPr>
        <w:rFonts w:hint="default" w:ascii="Wingdings" w:hAnsi="Wingdings"/>
      </w:rPr>
    </w:lvl>
    <w:lvl w:ilvl="8" w:tentative="0">
      <w:start w:val="1"/>
      <w:numFmt w:val="bullet"/>
      <w:lvlText w:val=""/>
      <w:lvlJc w:val="left"/>
      <w:pPr>
        <w:ind w:left="4505" w:hanging="420"/>
      </w:pPr>
      <w:rPr>
        <w:rFonts w:hint="default" w:ascii="Wingdings" w:hAnsi="Wingdings"/>
      </w:rPr>
    </w:lvl>
  </w:abstractNum>
  <w:abstractNum w:abstractNumId="8">
    <w:nsid w:val="74D32105"/>
    <w:multiLevelType w:val="multilevel"/>
    <w:tmpl w:val="74D32105"/>
    <w:lvl w:ilvl="0" w:tentative="0">
      <w:start w:val="1"/>
      <w:numFmt w:val="decimal"/>
      <w:lvlText w:val="6.%1"/>
      <w:lvlJc w:val="left"/>
      <w:pPr>
        <w:ind w:left="425" w:hanging="425"/>
      </w:pPr>
      <w:rPr>
        <w:rFonts w:hint="eastAsia"/>
      </w:rPr>
    </w:lvl>
    <w:lvl w:ilvl="1" w:tentative="0">
      <w:start w:val="1"/>
      <w:numFmt w:val="decimal"/>
      <w:lvlText w:val="6.%2"/>
      <w:lvlJc w:val="left"/>
      <w:pPr>
        <w:ind w:left="567" w:hanging="567"/>
      </w:pPr>
      <w:rPr>
        <w:rFonts w:hint="eastAsia"/>
      </w:r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9">
    <w:nsid w:val="7DF56282"/>
    <w:multiLevelType w:val="multilevel"/>
    <w:tmpl w:val="7DF56282"/>
    <w:lvl w:ilvl="0" w:tentative="0">
      <w:start w:val="1"/>
      <w:numFmt w:val="decimal"/>
      <w:lvlText w:val="7.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DF60C04"/>
    <w:multiLevelType w:val="multilevel"/>
    <w:tmpl w:val="7DF60C04"/>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E317995"/>
    <w:multiLevelType w:val="multilevel"/>
    <w:tmpl w:val="7E31799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 w:numId="4">
    <w:abstractNumId w:val="5"/>
  </w:num>
  <w:num w:numId="5">
    <w:abstractNumId w:val="10"/>
  </w:num>
  <w:num w:numId="6">
    <w:abstractNumId w:val="11"/>
  </w:num>
  <w:num w:numId="7">
    <w:abstractNumId w:val="6"/>
  </w:num>
  <w:num w:numId="8">
    <w:abstractNumId w:val="3"/>
  </w:num>
  <w:num w:numId="9">
    <w:abstractNumId w:val="8"/>
  </w:num>
  <w:num w:numId="10">
    <w:abstractNumId w:val="4"/>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DDB"/>
    <w:rsid w:val="00035233"/>
    <w:rsid w:val="00080292"/>
    <w:rsid w:val="001166B8"/>
    <w:rsid w:val="001F101A"/>
    <w:rsid w:val="002308C9"/>
    <w:rsid w:val="00254F4A"/>
    <w:rsid w:val="00292916"/>
    <w:rsid w:val="002B6CC9"/>
    <w:rsid w:val="00341936"/>
    <w:rsid w:val="0034565B"/>
    <w:rsid w:val="0039082B"/>
    <w:rsid w:val="003A14FF"/>
    <w:rsid w:val="003A1660"/>
    <w:rsid w:val="003C5D42"/>
    <w:rsid w:val="003D57B7"/>
    <w:rsid w:val="003F3EC9"/>
    <w:rsid w:val="0040000F"/>
    <w:rsid w:val="004448B8"/>
    <w:rsid w:val="00460F79"/>
    <w:rsid w:val="00463084"/>
    <w:rsid w:val="00481446"/>
    <w:rsid w:val="00485317"/>
    <w:rsid w:val="00520A2B"/>
    <w:rsid w:val="00522DDB"/>
    <w:rsid w:val="00536BF8"/>
    <w:rsid w:val="0056770E"/>
    <w:rsid w:val="005D3AEA"/>
    <w:rsid w:val="005D62BA"/>
    <w:rsid w:val="005E6F55"/>
    <w:rsid w:val="005F0C6A"/>
    <w:rsid w:val="005F3B73"/>
    <w:rsid w:val="00600A45"/>
    <w:rsid w:val="00671295"/>
    <w:rsid w:val="006A5F4C"/>
    <w:rsid w:val="006C0F90"/>
    <w:rsid w:val="006F0E3D"/>
    <w:rsid w:val="006F13C2"/>
    <w:rsid w:val="00713EF5"/>
    <w:rsid w:val="00734B27"/>
    <w:rsid w:val="00807150"/>
    <w:rsid w:val="008078B6"/>
    <w:rsid w:val="008B3017"/>
    <w:rsid w:val="00A141DC"/>
    <w:rsid w:val="00A222DB"/>
    <w:rsid w:val="00A229CE"/>
    <w:rsid w:val="00A26BB9"/>
    <w:rsid w:val="00A57521"/>
    <w:rsid w:val="00A97BCB"/>
    <w:rsid w:val="00AA03D2"/>
    <w:rsid w:val="00B54915"/>
    <w:rsid w:val="00B8764B"/>
    <w:rsid w:val="00BD37E3"/>
    <w:rsid w:val="00C13A0E"/>
    <w:rsid w:val="00C426D5"/>
    <w:rsid w:val="00C92CB7"/>
    <w:rsid w:val="00CA05CE"/>
    <w:rsid w:val="00CA3AC9"/>
    <w:rsid w:val="00CC0133"/>
    <w:rsid w:val="00D34CA7"/>
    <w:rsid w:val="00D8374E"/>
    <w:rsid w:val="00D845D9"/>
    <w:rsid w:val="00DA08A8"/>
    <w:rsid w:val="00DA326A"/>
    <w:rsid w:val="00DB7F29"/>
    <w:rsid w:val="00DD5179"/>
    <w:rsid w:val="00DD5450"/>
    <w:rsid w:val="00DE75F0"/>
    <w:rsid w:val="00E11508"/>
    <w:rsid w:val="00E32C87"/>
    <w:rsid w:val="00EE6CC6"/>
    <w:rsid w:val="00EF7E52"/>
    <w:rsid w:val="00F0336F"/>
    <w:rsid w:val="00FA1ABA"/>
    <w:rsid w:val="00FD12B4"/>
    <w:rsid w:val="15525CCF"/>
    <w:rsid w:val="1F36563D"/>
    <w:rsid w:val="25F10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2"/>
    <w:next w:val="1"/>
    <w:link w:val="20"/>
    <w:unhideWhenUsed/>
    <w:qFormat/>
    <w:uiPriority w:val="0"/>
    <w:pPr>
      <w:keepLines w:val="0"/>
      <w:spacing w:before="120" w:after="60" w:line="240" w:lineRule="auto"/>
      <w:ind w:left="720" w:hanging="720"/>
      <w:outlineLvl w:val="2"/>
    </w:pPr>
    <w:rPr>
      <w:rFonts w:ascii="Arial" w:hAnsi="Arial"/>
      <w:b w:val="0"/>
      <w:bCs w:val="0"/>
      <w:i/>
      <w:kern w:val="2"/>
      <w:sz w:val="20"/>
      <w:szCs w:val="24"/>
    </w:rPr>
  </w:style>
  <w:style w:type="character" w:default="1" w:styleId="15">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Indent"/>
    <w:basedOn w:val="1"/>
    <w:link w:val="21"/>
    <w:semiHidden/>
    <w:unhideWhenUsed/>
    <w:uiPriority w:val="99"/>
    <w:pPr>
      <w:spacing w:after="120"/>
      <w:ind w:left="420" w:leftChars="200"/>
    </w:pPr>
  </w:style>
  <w:style w:type="paragraph" w:styleId="6">
    <w:name w:val="toc 3"/>
    <w:basedOn w:val="1"/>
    <w:next w:val="1"/>
    <w:unhideWhenUsed/>
    <w:uiPriority w:val="39"/>
    <w:pPr>
      <w:ind w:left="840" w:leftChars="400"/>
    </w:pPr>
  </w:style>
  <w:style w:type="paragraph" w:styleId="7">
    <w:name w:val="Balloon Text"/>
    <w:basedOn w:val="1"/>
    <w:link w:val="27"/>
    <w:semiHidden/>
    <w:unhideWhenUsed/>
    <w:uiPriority w:val="99"/>
    <w:rPr>
      <w:sz w:val="18"/>
      <w:szCs w:val="18"/>
    </w:r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Body Text First Indent 2"/>
    <w:basedOn w:val="5"/>
    <w:link w:val="22"/>
    <w:qFormat/>
    <w:uiPriority w:val="0"/>
    <w:pPr>
      <w:ind w:firstLine="420" w:firstLineChars="200"/>
    </w:pPr>
  </w:style>
  <w:style w:type="paragraph" w:styleId="10">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pPr>
      <w:tabs>
        <w:tab w:val="left" w:pos="420"/>
        <w:tab w:val="right" w:leader="dot" w:pos="8296"/>
      </w:tabs>
    </w:pPr>
  </w:style>
  <w:style w:type="paragraph" w:styleId="12">
    <w:name w:val="toc 2"/>
    <w:basedOn w:val="1"/>
    <w:next w:val="1"/>
    <w:unhideWhenUsed/>
    <w:uiPriority w:val="39"/>
    <w:pPr>
      <w:ind w:left="420" w:leftChars="200"/>
    </w:pPr>
  </w:style>
  <w:style w:type="paragraph" w:styleId="13">
    <w:name w:val="Normal (Web)"/>
    <w:basedOn w:val="1"/>
    <w:unhideWhenUsed/>
    <w:uiPriority w:val="99"/>
    <w:pPr>
      <w:widowControl/>
      <w:spacing w:before="100" w:beforeAutospacing="1" w:after="100" w:afterAutospacing="1"/>
      <w:jc w:val="left"/>
    </w:pPr>
    <w:rPr>
      <w:rFonts w:ascii="宋体" w:hAnsi="宋体" w:eastAsia="宋体" w:cs="宋体"/>
      <w:kern w:val="0"/>
      <w:sz w:val="24"/>
    </w:rPr>
  </w:style>
  <w:style w:type="paragraph" w:styleId="14">
    <w:name w:val="Title"/>
    <w:basedOn w:val="1"/>
    <w:next w:val="1"/>
    <w:link w:val="23"/>
    <w:qFormat/>
    <w:uiPriority w:val="0"/>
    <w:pPr>
      <w:jc w:val="center"/>
    </w:pPr>
    <w:rPr>
      <w:rFonts w:ascii="Arial" w:hAnsi="Arial"/>
      <w:b/>
      <w:sz w:val="36"/>
    </w:rPr>
  </w:style>
  <w:style w:type="character" w:styleId="16">
    <w:name w:val="Hyperlink"/>
    <w:basedOn w:val="15"/>
    <w:unhideWhenUsed/>
    <w:uiPriority w:val="99"/>
    <w:rPr>
      <w:color w:val="0000FF" w:themeColor="hyperlink"/>
      <w:u w:val="single"/>
      <w14:textFill>
        <w14:solidFill>
          <w14:schemeClr w14:val="hlink"/>
        </w14:solidFill>
      </w14:textFill>
    </w:rPr>
  </w:style>
  <w:style w:type="character" w:customStyle="1" w:styleId="18">
    <w:name w:val="页眉 Char"/>
    <w:basedOn w:val="15"/>
    <w:link w:val="10"/>
    <w:qFormat/>
    <w:uiPriority w:val="99"/>
    <w:rPr>
      <w:sz w:val="18"/>
      <w:szCs w:val="18"/>
    </w:rPr>
  </w:style>
  <w:style w:type="character" w:customStyle="1" w:styleId="19">
    <w:name w:val="页脚 Char"/>
    <w:basedOn w:val="15"/>
    <w:link w:val="8"/>
    <w:qFormat/>
    <w:uiPriority w:val="99"/>
    <w:rPr>
      <w:sz w:val="18"/>
      <w:szCs w:val="18"/>
    </w:rPr>
  </w:style>
  <w:style w:type="character" w:customStyle="1" w:styleId="20">
    <w:name w:val="标题 3 Char"/>
    <w:basedOn w:val="15"/>
    <w:link w:val="4"/>
    <w:qFormat/>
    <w:uiPriority w:val="0"/>
    <w:rPr>
      <w:rFonts w:ascii="Arial" w:hAnsi="Arial"/>
      <w:i/>
      <w:sz w:val="20"/>
      <w:szCs w:val="24"/>
    </w:rPr>
  </w:style>
  <w:style w:type="character" w:customStyle="1" w:styleId="21">
    <w:name w:val="正文文本缩进 Char"/>
    <w:basedOn w:val="15"/>
    <w:link w:val="5"/>
    <w:semiHidden/>
    <w:uiPriority w:val="99"/>
    <w:rPr>
      <w:szCs w:val="24"/>
    </w:rPr>
  </w:style>
  <w:style w:type="character" w:customStyle="1" w:styleId="22">
    <w:name w:val="正文首行缩进 2 Char"/>
    <w:basedOn w:val="21"/>
    <w:link w:val="9"/>
    <w:qFormat/>
    <w:uiPriority w:val="0"/>
    <w:rPr>
      <w:szCs w:val="24"/>
    </w:rPr>
  </w:style>
  <w:style w:type="character" w:customStyle="1" w:styleId="23">
    <w:name w:val="标题 Char"/>
    <w:basedOn w:val="15"/>
    <w:link w:val="14"/>
    <w:qFormat/>
    <w:uiPriority w:val="0"/>
    <w:rPr>
      <w:rFonts w:ascii="Arial" w:hAnsi="Arial"/>
      <w:b/>
      <w:sz w:val="36"/>
      <w:szCs w:val="24"/>
    </w:rPr>
  </w:style>
  <w:style w:type="paragraph" w:customStyle="1" w:styleId="24">
    <w:name w:val="_Style 3"/>
    <w:basedOn w:val="2"/>
    <w:next w:val="1"/>
    <w:qFormat/>
    <w:uiPriority w:val="39"/>
    <w:pPr>
      <w:widowControl/>
      <w:spacing w:before="480" w:after="0" w:line="276" w:lineRule="auto"/>
      <w:outlineLvl w:val="9"/>
    </w:pPr>
    <w:rPr>
      <w:rFonts w:ascii="Cambria" w:hAnsi="Cambria" w:eastAsia="宋体" w:cs="Times New Roman"/>
      <w:color w:val="365F91"/>
      <w:kern w:val="2"/>
      <w:sz w:val="28"/>
      <w:szCs w:val="28"/>
    </w:rPr>
  </w:style>
  <w:style w:type="character" w:customStyle="1" w:styleId="25">
    <w:name w:val="标题 1 Char"/>
    <w:basedOn w:val="15"/>
    <w:link w:val="2"/>
    <w:qFormat/>
    <w:uiPriority w:val="9"/>
    <w:rPr>
      <w:b/>
      <w:bCs/>
      <w:kern w:val="44"/>
      <w:sz w:val="44"/>
      <w:szCs w:val="44"/>
    </w:rPr>
  </w:style>
  <w:style w:type="paragraph" w:styleId="26">
    <w:name w:val="List Paragraph"/>
    <w:basedOn w:val="1"/>
    <w:qFormat/>
    <w:uiPriority w:val="34"/>
    <w:pPr>
      <w:ind w:firstLine="420" w:firstLineChars="200"/>
    </w:pPr>
    <w:rPr>
      <w:szCs w:val="22"/>
    </w:rPr>
  </w:style>
  <w:style w:type="character" w:customStyle="1" w:styleId="27">
    <w:name w:val="批注框文本 Char"/>
    <w:basedOn w:val="15"/>
    <w:link w:val="7"/>
    <w:semiHidden/>
    <w:uiPriority w:val="99"/>
    <w:rPr>
      <w:sz w:val="18"/>
      <w:szCs w:val="18"/>
    </w:rPr>
  </w:style>
  <w:style w:type="character" w:customStyle="1" w:styleId="28">
    <w:name w:val="标题 2 Char"/>
    <w:basedOn w:val="15"/>
    <w:link w:val="3"/>
    <w:uiPriority w:val="9"/>
    <w:rPr>
      <w:rFonts w:asciiTheme="majorHAnsi" w:hAnsiTheme="majorHAnsi" w:eastAsiaTheme="majorEastAsia" w:cstheme="majorBidi"/>
      <w:b/>
      <w:bCs/>
      <w:sz w:val="32"/>
      <w:szCs w:val="32"/>
    </w:rPr>
  </w:style>
  <w:style w:type="paragraph" w:customStyle="1" w:styleId="29">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5F6666-7985-4055-95C7-805D23C5118F}">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1058</Words>
  <Characters>6032</Characters>
  <Lines>50</Lines>
  <Paragraphs>14</Paragraphs>
  <TotalTime>363</TotalTime>
  <ScaleCrop>false</ScaleCrop>
  <LinksUpToDate>false</LinksUpToDate>
  <CharactersWithSpaces>7076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2018-04-25T11:58:00Z</dcterms:created>
  <dc:creator>Sdite</dc:creator>
  <cp:lastModifiedBy>晓腾</cp:lastModifiedBy>
  <dcterms:modified xsi:type="dcterms:W3CDTF">2018-05-09T14:52:36Z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