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BA5949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257F23A3" w:rsidR="00F44E40" w:rsidRPr="00F9528B" w:rsidRDefault="00F44E40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82EBD">
              <w:rPr>
                <w:rFonts w:ascii="黑体" w:eastAsia="黑体" w:hAnsi="Times" w:hint="eastAsia"/>
                <w:sz w:val="24"/>
                <w:szCs w:val="20"/>
              </w:rPr>
              <w:t>图像代数运算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6E161083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2F473D" w14:textId="78543BFD" w:rsidR="000C4AC5" w:rsidRDefault="00882EBD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图像对比度调整</w:t>
            </w:r>
          </w:p>
          <w:p w14:paraId="6E9D5589" w14:textId="6956B2E1" w:rsidR="00882EBD" w:rsidRDefault="00882EBD" w:rsidP="00882EBD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图像对比度代表的是图像像素的差异大小，大致相当于图像像素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rgb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数值的方差，本实验将图像在原始分布f（x）=x的基础上，使用sigmoid作为像素的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rgb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数值变换映射函数</w:t>
            </w:r>
          </w:p>
          <w:p w14:paraId="17A5DFBD" w14:textId="4FB9336D" w:rsidR="00882EBD" w:rsidRDefault="00882EBD" w:rsidP="00882EBD">
            <w:pPr>
              <w:pStyle w:val="a7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原始的sigmoid函数为</w:t>
            </w:r>
            <w:r>
              <w:rPr>
                <w:rFonts w:ascii="黑体" w:eastAsia="黑体" w:hAnsi="Times"/>
                <w:sz w:val="24"/>
                <w:szCs w:val="20"/>
              </w:rPr>
              <w:t>:</w:t>
            </w:r>
          </w:p>
          <w:p w14:paraId="49EECDB7" w14:textId="518511C0" w:rsidR="00882EBD" w:rsidRDefault="00882EBD" w:rsidP="00882EBD">
            <w:pPr>
              <w:pStyle w:val="a7"/>
              <w:ind w:left="84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82EBD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BAA2CB0" wp14:editId="22E59F0A">
                  <wp:extent cx="1004186" cy="393065"/>
                  <wp:effectExtent l="0" t="0" r="1206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90" cy="41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6B684" w14:textId="12AC90D4" w:rsidR="00882EBD" w:rsidRDefault="00882EBD" w:rsidP="00882EBD">
            <w:pPr>
              <w:pStyle w:val="a7"/>
              <w:ind w:left="84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考虑到像素范围为0到255，本题采用的函数为：</w:t>
            </w:r>
          </w:p>
          <w:p w14:paraId="013CC220" w14:textId="0A5FBB29" w:rsidR="00882EBD" w:rsidRDefault="006743BE" w:rsidP="006743BE">
            <w:pPr>
              <w:pStyle w:val="a7"/>
              <w:ind w:left="84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6743BE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59BD2D6" wp14:editId="2933FBBE">
                  <wp:extent cx="1086620" cy="48260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120" cy="48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3E154" w14:textId="63346BB7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其中x为原始图像像素值大小，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avr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代表了映射后的像素中值，与均值有关，其他数值分布以此对称，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bvr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用于调整sigmoid的收敛速度，与方差相关</w:t>
            </w:r>
          </w:p>
          <w:p w14:paraId="6D152744" w14:textId="18DB1248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一开始我们将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avr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取值为图像像素均值，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bvr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取一个适当的数值，对两张图片（如下）进行处理</w:t>
            </w:r>
          </w:p>
          <w:p w14:paraId="27591F9C" w14:textId="608CF74A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9408215" wp14:editId="3A1F0C5D">
                  <wp:extent cx="2415256" cy="1698222"/>
                  <wp:effectExtent l="0" t="0" r="0" b="3810"/>
                  <wp:docPr id="4" name="图片 4" descr="../../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833" cy="171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9444938" wp14:editId="1620BE72">
                  <wp:extent cx="1241425" cy="1681624"/>
                  <wp:effectExtent l="0" t="0" r="3175" b="0"/>
                  <wp:docPr id="5" name="图片 5" descr="../../a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a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771" cy="174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7C3C7" w14:textId="01AB0EE6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处理的效果如下：</w:t>
            </w:r>
          </w:p>
          <w:p w14:paraId="1A672EE7" w14:textId="3DE50C36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3E667FB" wp14:editId="22A8B13F">
                  <wp:extent cx="2415256" cy="1698223"/>
                  <wp:effectExtent l="0" t="0" r="0" b="3810"/>
                  <wp:docPr id="6" name="图片 6" descr="../../aa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aa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685" cy="1727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14614FC" wp14:editId="4C0B0603">
                  <wp:extent cx="1308890" cy="1745088"/>
                  <wp:effectExtent l="0" t="0" r="12065" b="7620"/>
                  <wp:docPr id="7" name="图片 7" descr="../../ab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ab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196" cy="177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27276" w14:textId="596BD54F" w:rsidR="006743BE" w:rsidRDefault="006743BE" w:rsidP="006743BE">
            <w:pPr>
              <w:pStyle w:val="a7"/>
              <w:ind w:left="84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可见效果并不是很理想，但我们要调整参数较为麻烦，采用二分法调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整也难以很好的得到结果，所以我们采用了slider控</w:t>
            </w:r>
            <w:r w:rsidRPr="006743BE">
              <w:rPr>
                <w:rFonts w:ascii="黑体" w:eastAsia="黑体" w:hAnsi="Times" w:hint="eastAsia"/>
                <w:sz w:val="24"/>
                <w:szCs w:val="20"/>
              </w:rPr>
              <w:t>件，代码如下</w:t>
            </w:r>
          </w:p>
          <w:p w14:paraId="06F8A81D" w14:textId="1A4374B9" w:rsidR="00716F3D" w:rsidRPr="006743BE" w:rsidRDefault="00716F3D" w:rsidP="00716F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exact"/>
              <w:jc w:val="left"/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</w:pPr>
            <w:r>
              <w:rPr>
                <w:rFonts w:ascii="Menlo" w:eastAsiaTheme="minorEastAsia" w:hAnsi="Menlo" w:cs="Menlo" w:hint="eastAsia"/>
                <w:color w:val="808000"/>
                <w:kern w:val="0"/>
                <w:sz w:val="18"/>
                <w:szCs w:val="18"/>
              </w:rPr>
              <w:t xml:space="preserve">     </w:t>
            </w:r>
            <w:r w:rsidRPr="006743BE">
              <w:rPr>
                <w:rFonts w:ascii="Menlo" w:eastAsiaTheme="minorEastAsia" w:hAnsi="Menlo" w:cs="Menlo"/>
                <w:color w:val="808000"/>
                <w:kern w:val="0"/>
                <w:sz w:val="10"/>
                <w:szCs w:val="10"/>
              </w:rPr>
              <w:t>#include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&lt;opencv2/opencv.hpp&gt;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808000"/>
                <w:kern w:val="0"/>
                <w:sz w:val="10"/>
                <w:szCs w:val="10"/>
              </w:rPr>
              <w:t xml:space="preserve">#include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&lt;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iostream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&gt;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808000"/>
                <w:kern w:val="0"/>
                <w:sz w:val="10"/>
                <w:szCs w:val="10"/>
              </w:rPr>
              <w:t>#include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&lt;opencv2/core.hpp&gt;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808000"/>
                <w:kern w:val="0"/>
                <w:sz w:val="10"/>
                <w:szCs w:val="10"/>
              </w:rPr>
              <w:t xml:space="preserve">#include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&lt;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cmath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&gt;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using namespace </w:t>
            </w:r>
            <w:proofErr w:type="spellStart"/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>std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using namespace 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>cv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void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on_Constract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void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*);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 xml:space="preserve">Mat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bmg0,img0;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=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40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=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4096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main() {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img0 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 xml:space="preserve">=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imread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"/Users/apple/Desktop/abc.jpg"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img0.copyTo(bmg0);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namedWindow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createTrackbar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：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, &amp;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145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on_Constract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setTrackbarMin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//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设置滑块的最小值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setTrackbarMax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145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//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设置滑块的最大值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createTrackbar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,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,&amp;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8192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on_Constract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setTrackbarMin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1024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//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设置滑块的最小值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setTrackbarMax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8192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);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//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>设置滑块的最大值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0"/>
                <w:szCs w:val="10"/>
              </w:rPr>
              <w:t xml:space="preserve">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while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char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waitKey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) != 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'q'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return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0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}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void 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on_Constract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,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void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*) {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for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=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0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;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&lt; img0.</w:t>
            </w:r>
            <w:r w:rsidRPr="006743BE">
              <w:rPr>
                <w:rFonts w:ascii="Menlo" w:eastAsiaTheme="minorEastAsia" w:hAnsi="Menlo" w:cs="Menlo"/>
                <w:color w:val="660E7A"/>
                <w:kern w:val="0"/>
                <w:sz w:val="10"/>
                <w:szCs w:val="10"/>
              </w:rPr>
              <w:t>rows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;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++) {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for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j =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0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 j &lt; img0.</w:t>
            </w:r>
            <w:r w:rsidRPr="006743BE">
              <w:rPr>
                <w:rFonts w:ascii="Menlo" w:eastAsiaTheme="minorEastAsia" w:hAnsi="Menlo" w:cs="Menlo"/>
                <w:color w:val="660E7A"/>
                <w:kern w:val="0"/>
                <w:sz w:val="10"/>
                <w:szCs w:val="10"/>
              </w:rPr>
              <w:t>cols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; j++) {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       </w:t>
            </w:r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for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proofErr w:type="spellStart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>int</w:t>
            </w:r>
            <w:proofErr w:type="spellEnd"/>
            <w:r w:rsidRPr="006743BE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0"/>
                <w:szCs w:val="10"/>
              </w:rPr>
              <w:t xml:space="preserve">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c =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0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; c &lt; 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3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;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c++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          bmg0.at&lt;</w:t>
            </w:r>
            <w:r w:rsidRPr="006743BE">
              <w:rPr>
                <w:rFonts w:ascii="Menlo" w:eastAsiaTheme="minorEastAsia" w:hAnsi="Menlo" w:cs="Menlo"/>
                <w:color w:val="371F80"/>
                <w:kern w:val="0"/>
                <w:sz w:val="10"/>
                <w:szCs w:val="10"/>
              </w:rPr>
              <w:t>Vec3b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&gt;(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, j)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>[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c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 xml:space="preserve">]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=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saturate_cast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&lt;</w:t>
            </w:r>
            <w:proofErr w:type="spellStart"/>
            <w:r w:rsidRPr="006743BE">
              <w:rPr>
                <w:rFonts w:ascii="Menlo" w:eastAsiaTheme="minorEastAsia" w:hAnsi="Menlo" w:cs="Menlo"/>
                <w:color w:val="371F80"/>
                <w:kern w:val="0"/>
                <w:sz w:val="10"/>
                <w:szCs w:val="10"/>
              </w:rPr>
              <w:t>uchar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&gt;(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255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/(</w:t>
            </w:r>
            <w:r w:rsidRPr="006743BE">
              <w:rPr>
                <w:rFonts w:ascii="Menlo" w:eastAsiaTheme="minorEastAsia" w:hAnsi="Menlo" w:cs="Menlo"/>
                <w:color w:val="0000FF"/>
                <w:kern w:val="0"/>
                <w:sz w:val="10"/>
                <w:szCs w:val="10"/>
              </w:rPr>
              <w:t>1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+exp(-(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avr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*img0.at&lt;</w:t>
            </w:r>
            <w:r w:rsidRPr="006743BE">
              <w:rPr>
                <w:rFonts w:ascii="Menlo" w:eastAsiaTheme="minorEastAsia" w:hAnsi="Menlo" w:cs="Menlo"/>
                <w:color w:val="371F80"/>
                <w:kern w:val="0"/>
                <w:sz w:val="10"/>
                <w:szCs w:val="10"/>
              </w:rPr>
              <w:t>Vec3b</w:t>
            </w:r>
            <w:r w:rsidRPr="00716F3D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&gt;(</w:t>
            </w:r>
            <w:proofErr w:type="spellStart"/>
            <w:r w:rsidRPr="00716F3D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i,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j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>[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c</w:t>
            </w:r>
            <w:r w:rsidRPr="006743BE">
              <w:rPr>
                <w:rFonts w:ascii="Menlo" w:eastAsiaTheme="minorEastAsia" w:hAnsi="Menlo" w:cs="Menlo"/>
                <w:color w:val="008080"/>
                <w:kern w:val="0"/>
                <w:sz w:val="10"/>
                <w:szCs w:val="10"/>
              </w:rPr>
              <w:t xml:space="preserve">]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)/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bvr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)));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     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}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  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}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  <w:t xml:space="preserve">   </w:t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imshow</w:t>
            </w:r>
            <w:proofErr w:type="spellEnd"/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(</w:t>
            </w:r>
            <w:r w:rsidRPr="006743BE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0"/>
                <w:szCs w:val="10"/>
              </w:rPr>
              <w:t>"slider"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, bmg0);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br/>
            </w:r>
            <w:r w:rsidRPr="00716F3D">
              <w:rPr>
                <w:rFonts w:ascii="Menlo" w:eastAsiaTheme="minorEastAsia" w:hAnsi="Menlo" w:cs="Menlo" w:hint="eastAsia"/>
                <w:color w:val="808000"/>
                <w:kern w:val="0"/>
                <w:sz w:val="10"/>
                <w:szCs w:val="10"/>
              </w:rPr>
              <w:t xml:space="preserve">         </w:t>
            </w:r>
            <w:r w:rsidRPr="006743BE"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  <w:t>}</w:t>
            </w:r>
          </w:p>
          <w:p w14:paraId="14573D53" w14:textId="77777777" w:rsidR="006743BE" w:rsidRDefault="006743BE" w:rsidP="00716F3D">
            <w:pPr>
              <w:jc w:val="left"/>
              <w:rPr>
                <w:rFonts w:ascii="Menlo" w:eastAsiaTheme="minorEastAsia" w:hAnsi="Menlo" w:cs="Menlo"/>
                <w:color w:val="000000"/>
                <w:kern w:val="0"/>
                <w:sz w:val="10"/>
                <w:szCs w:val="10"/>
              </w:rPr>
            </w:pPr>
          </w:p>
          <w:p w14:paraId="637B3EE5" w14:textId="4F2558B8" w:rsidR="00716F3D" w:rsidRPr="00716F3D" w:rsidRDefault="00716F3D" w:rsidP="00716F3D">
            <w:pPr>
              <w:jc w:val="left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Menlo" w:eastAsiaTheme="minorEastAsia" w:hAnsi="Menlo" w:cs="Menlo" w:hint="eastAsia"/>
                <w:color w:val="000000"/>
                <w:kern w:val="0"/>
                <w:sz w:val="10"/>
                <w:szCs w:val="10"/>
              </w:rPr>
              <w:t xml:space="preserve">  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24"/>
                <w:szCs w:val="24"/>
              </w:rPr>
              <w:t>图像处理更方便，效果如下：</w:t>
            </w:r>
          </w:p>
          <w:p w14:paraId="19818D82" w14:textId="24AF609D" w:rsidR="00882EBD" w:rsidRPr="000C4AC5" w:rsidRDefault="00882EBD" w:rsidP="00882EBD">
            <w:pPr>
              <w:pStyle w:val="a7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B3BAE5B" wp14:editId="328CBF9C">
                  <wp:extent cx="1304925" cy="2097229"/>
                  <wp:effectExtent l="0" t="0" r="0" b="11430"/>
                  <wp:docPr id="1" name="图片 1" descr="../../../Library/Containers/com.tencent.qq/Data/Library/Application%20Support/QQ/Users/1131225623/QQ/Temp.db/30E2C15F-2F86-47DE-8219-EF347158CB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Library/Containers/com.tencent.qq/Data/Library/Application%20Support/QQ/Users/1131225623/QQ/Temp.db/30E2C15F-2F86-47DE-8219-EF347158CB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607" cy="214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B288C" w14:textId="3981E4C5" w:rsidR="000C4AC5" w:rsidRDefault="00882EBD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背景相减</w:t>
            </w:r>
          </w:p>
          <w:p w14:paraId="5C9F9617" w14:textId="02AA1857" w:rsidR="00716F3D" w:rsidRDefault="00716F3D" w:rsidP="00716F3D">
            <w:pPr>
              <w:pStyle w:val="a7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很多情况下我们需要将数帧图像中的第一张为背景图，然后提取出之后人物或者其他物体作为前景图或者前景图的mask再作处理，本次实验首先采用了最简单的背景相减的方式</w:t>
            </w:r>
            <w:r w:rsidR="00BA5949">
              <w:rPr>
                <w:rFonts w:ascii="黑体" w:eastAsia="黑体" w:hAnsi="Times" w:hint="eastAsia"/>
                <w:sz w:val="24"/>
                <w:szCs w:val="20"/>
              </w:rPr>
              <w:t>，原图如下：</w:t>
            </w:r>
          </w:p>
          <w:p w14:paraId="52747DFF" w14:textId="01A38F60" w:rsidR="00BA5949" w:rsidRPr="000C4AC5" w:rsidRDefault="00BA5949" w:rsidP="00716F3D">
            <w:pPr>
              <w:pStyle w:val="a7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626AD6F" wp14:editId="5FCA8E33">
                  <wp:extent cx="1177107" cy="897160"/>
                  <wp:effectExtent l="0" t="0" r="0" b="0"/>
                  <wp:docPr id="8" name="图片 8" descr="../..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197" cy="935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 </w:t>
            </w: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E67BD7C" wp14:editId="07FB39F5">
                  <wp:extent cx="1160089" cy="884190"/>
                  <wp:effectExtent l="0" t="0" r="8890" b="5080"/>
                  <wp:docPr id="9" name="图片 9" descr="../..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653" cy="929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41FE5" w14:textId="53609F61" w:rsidR="00834BA7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首先进行背景相减，得到结果如下：</w:t>
            </w:r>
          </w:p>
          <w:p w14:paraId="76FC9803" w14:textId="321F7E3E" w:rsidR="00BA5949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2CA48FE" wp14:editId="1DBFEBC6">
                  <wp:extent cx="1203037" cy="918561"/>
                  <wp:effectExtent l="0" t="0" r="0" b="0"/>
                  <wp:docPr id="11" name="图片 11" descr="../../h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h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8" cy="96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0013DA" w14:textId="45E2F7DB" w:rsidR="00BA5949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然后设置阈值，提取出灰度图的mask，mask如下：</w:t>
            </w:r>
          </w:p>
          <w:p w14:paraId="3CCF227B" w14:textId="5E923973" w:rsidR="00BA5949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CDD4F1E" wp14:editId="765D1314">
                  <wp:extent cx="1848620" cy="1411487"/>
                  <wp:effectExtent l="0" t="0" r="5715" b="11430"/>
                  <wp:docPr id="12" name="图片 12" descr="../..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603" cy="1457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79B74" w14:textId="77777777" w:rsidR="00C923A9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可见处理效果并不是很好，因为图像和图像之间</w:t>
            </w:r>
            <w:r w:rsidR="00C923A9">
              <w:rPr>
                <w:rFonts w:ascii="黑体" w:eastAsia="黑体" w:hAnsi="Times" w:hint="eastAsia"/>
                <w:sz w:val="24"/>
                <w:szCs w:val="20"/>
              </w:rPr>
              <w:t xml:space="preserve">可能由于时间导致树叶等   </w:t>
            </w:r>
          </w:p>
          <w:p w14:paraId="4C33895F" w14:textId="77777777" w:rsidR="00C923A9" w:rsidRDefault="00C923A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物体发生了变化，为噪声数据</w:t>
            </w:r>
            <w:r w:rsidR="00BA5949">
              <w:rPr>
                <w:rFonts w:ascii="黑体" w:eastAsia="黑体" w:hAnsi="Times" w:hint="eastAsia"/>
                <w:sz w:val="24"/>
                <w:szCs w:val="20"/>
              </w:rPr>
              <w:t>所以进行改进，使用滤波器进行处理，本实</w:t>
            </w:r>
          </w:p>
          <w:p w14:paraId="2D8C1594" w14:textId="52601C01" w:rsidR="00C923A9" w:rsidRDefault="00BA5949" w:rsidP="00C923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验采用了两种滤波器，5*5的核与9</w:t>
            </w:r>
            <w:r w:rsidR="004C5584">
              <w:rPr>
                <w:rFonts w:ascii="黑体" w:eastAsia="黑体" w:hAnsi="Times" w:hint="eastAsia"/>
                <w:sz w:val="24"/>
                <w:szCs w:val="20"/>
              </w:rPr>
              <w:t>*1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的核，考虑到图像的特征，衣服条</w:t>
            </w:r>
          </w:p>
          <w:p w14:paraId="4CB18026" w14:textId="6A090E1A" w:rsidR="00BA5949" w:rsidRDefault="00BA5949" w:rsidP="00C923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纹</w:t>
            </w:r>
            <w:r w:rsidR="00C923A9">
              <w:rPr>
                <w:rFonts w:ascii="黑体" w:eastAsia="黑体" w:hAnsi="Times" w:hint="eastAsia"/>
                <w:sz w:val="24"/>
                <w:szCs w:val="20"/>
              </w:rPr>
              <w:t>等问题，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不适合采用</w:t>
            </w:r>
            <w:r w:rsidR="004C5584">
              <w:rPr>
                <w:rFonts w:ascii="黑体" w:eastAsia="黑体" w:hAnsi="Times" w:hint="eastAsia"/>
                <w:sz w:val="24"/>
                <w:szCs w:val="20"/>
              </w:rPr>
              <w:t>1*n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的核进行处理，在经过处理后得到两种mask</w:t>
            </w:r>
          </w:p>
          <w:p w14:paraId="234E5BD4" w14:textId="045AC109" w:rsidR="00BA5949" w:rsidRDefault="00BA594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A96D085" wp14:editId="591ACB37">
                  <wp:extent cx="1869992" cy="1427804"/>
                  <wp:effectExtent l="0" t="0" r="10160" b="0"/>
                  <wp:docPr id="13" name="图片 13" descr="../../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../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383" cy="14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D0B077D" wp14:editId="2D613186">
                  <wp:extent cx="1833218" cy="1399727"/>
                  <wp:effectExtent l="0" t="0" r="0" b="0"/>
                  <wp:docPr id="14" name="图片 14" descr="../../h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h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609" cy="14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59AC7" w14:textId="6BB00CBD" w:rsidR="00BA5949" w:rsidRDefault="00C923A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然后对这些二值化的mask采用了与的操作，得到最终结果如下：</w:t>
            </w:r>
          </w:p>
          <w:p w14:paraId="5BE5B1DC" w14:textId="6004CA71" w:rsidR="00C923A9" w:rsidRDefault="00C923A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0A03FEC" wp14:editId="14C5200F">
                  <wp:extent cx="2420120" cy="1847847"/>
                  <wp:effectExtent l="0" t="0" r="0" b="6985"/>
                  <wp:docPr id="15" name="图片 15" descr="../../h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../h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834" cy="1868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59056" w14:textId="37B0D8A7" w:rsidR="00BA5949" w:rsidRDefault="00C923A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改进后的实验代码如下：</w:t>
            </w:r>
          </w:p>
          <w:p w14:paraId="413F21F1" w14:textId="77777777" w:rsidR="00C923A9" w:rsidRPr="00C923A9" w:rsidRDefault="00C923A9" w:rsidP="00C923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exact"/>
              <w:jc w:val="left"/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</w:pPr>
            <w:r w:rsidRPr="00C923A9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iostream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&gt;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808000"/>
                <w:kern w:val="0"/>
                <w:sz w:val="13"/>
                <w:szCs w:val="13"/>
              </w:rPr>
              <w:t xml:space="preserve">#include 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&lt;opencv2/opencv.hpp&gt;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proofErr w:type="spellStart"/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std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using namespace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cv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main(){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fm0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imread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"/Users/apple/Desktop/h1.png"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bm0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imread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"/Users/apple/Desktop/h2.png"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imga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Mat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::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zeros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size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()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,fm0.type());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;y++)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;x++)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;c&lt;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;c++){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imga.at&lt;</w:t>
            </w:r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=abs(fm0.at&lt;</w:t>
            </w:r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-bm0.at&lt;</w:t>
            </w:r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Vec3b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[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>]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cvtColor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(imga,imga,</w:t>
            </w:r>
            <w:r w:rsidRPr="00C923A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CV_BGR2GRAY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threshold(imga,imga,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255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b/>
                <w:bCs/>
                <w:i/>
                <w:iCs/>
                <w:color w:val="660E7A"/>
                <w:kern w:val="0"/>
                <w:sz w:val="13"/>
                <w:szCs w:val="13"/>
              </w:rPr>
              <w:t>THRESH_BINARY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imgb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imga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sum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64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},{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}};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;i&lt;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j=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;j&lt;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;j++)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][j];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sum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=y-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;i&lt;=y+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;i++){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j=x-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;j&lt;=x+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;j++)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    sum = sum +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[i+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-y][j+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-x]*imga.at&lt;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i,j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imgb.at&lt;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)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255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*((sum/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)&gt;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96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?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imshow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("out",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imgb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waitKey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(0);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imwrite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("/Users/apple/Desktop/hp.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png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",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imgb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imgc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imga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9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 = {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64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32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16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};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sum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;i&lt;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9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];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8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8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sum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=y-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;i&lt;y+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;i++){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    sum = sum +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conv_h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[i+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4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-y]*imga.at&lt;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imgc.at&lt;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)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255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*((sum/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csum_h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)&gt;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128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?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imshow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("out",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imgc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waitKey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(0);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//</w:t>
            </w:r>
            <w:proofErr w:type="spellStart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imwrite</w:t>
            </w:r>
            <w:proofErr w:type="spellEnd"/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t>("/Users/apple/Desktop/hp1.png",imgc);</w:t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color w:val="008080"/>
                <w:kern w:val="0"/>
                <w:sz w:val="13"/>
                <w:szCs w:val="13"/>
              </w:rPr>
              <w:t xml:space="preserve">Mat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imgd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imga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rows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;y++)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for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>int</w:t>
            </w:r>
            <w:proofErr w:type="spellEnd"/>
            <w:r w:rsidRPr="00C923A9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3"/>
                <w:szCs w:val="13"/>
              </w:rPr>
              <w:t xml:space="preserve"> 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x=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;x&lt;fm0.</w:t>
            </w:r>
            <w:r w:rsidRPr="00C923A9">
              <w:rPr>
                <w:rFonts w:ascii="Menlo" w:eastAsiaTheme="minorEastAsia" w:hAnsi="Menlo" w:cs="Menlo"/>
                <w:color w:val="660E7A"/>
                <w:kern w:val="0"/>
                <w:sz w:val="13"/>
                <w:szCs w:val="13"/>
              </w:rPr>
              <w:t>cols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;x++) {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    imgd.at&lt;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 xml:space="preserve">) = 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255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*((imga.at&lt;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)+imgb.at&lt;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)+imgc.at&lt;</w:t>
            </w:r>
            <w:proofErr w:type="spellStart"/>
            <w:r w:rsidRPr="00C923A9">
              <w:rPr>
                <w:rFonts w:ascii="Menlo" w:eastAsiaTheme="minorEastAsia" w:hAnsi="Menlo" w:cs="Menlo"/>
                <w:color w:val="371F80"/>
                <w:kern w:val="0"/>
                <w:sz w:val="13"/>
                <w:szCs w:val="13"/>
              </w:rPr>
              <w:t>uchar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&gt;(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y,x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))&gt;=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255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?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1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: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imshow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"out"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imgd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waitKey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C923A9">
              <w:rPr>
                <w:rFonts w:ascii="Menlo" w:eastAsiaTheme="minorEastAsia" w:hAnsi="Menlo" w:cs="Menlo"/>
                <w:color w:val="0000FF"/>
                <w:kern w:val="0"/>
                <w:sz w:val="13"/>
                <w:szCs w:val="13"/>
              </w:rPr>
              <w:t>0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proofErr w:type="spellStart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imwrite</w:t>
            </w:r>
            <w:proofErr w:type="spellEnd"/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(</w:t>
            </w:r>
            <w:r w:rsidRPr="00C923A9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3"/>
                <w:szCs w:val="13"/>
              </w:rPr>
              <w:t>"/Users/apple/Desktop/hp2.png"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t>,imgd);</w:t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</w:r>
            <w:r w:rsidRPr="00C923A9">
              <w:rPr>
                <w:rFonts w:ascii="Menlo" w:eastAsiaTheme="minorEastAsia" w:hAnsi="Menlo" w:cs="Menlo"/>
                <w:color w:val="000000"/>
                <w:kern w:val="0"/>
                <w:sz w:val="13"/>
                <w:szCs w:val="13"/>
              </w:rPr>
              <w:br/>
              <w:t>}</w:t>
            </w:r>
          </w:p>
          <w:p w14:paraId="5E43E787" w14:textId="57BB2BB9" w:rsidR="00C923A9" w:rsidRDefault="00C923A9" w:rsidP="00BA5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查阅资料，本问题还可以采用高斯混合的运算进行处理，但需要较多帧，并不适合本题。对于影子问题，认为影子的特征为在某一片区域有了相同的亮度减小，但程度并不大，所以可以设置一个数值范围，然后搜索区域，在一片较大的且相连的区域内设置mask进行遮挡</w:t>
            </w:r>
          </w:p>
          <w:p w14:paraId="3C98700E" w14:textId="0C1EEF30" w:rsidR="00BA5949" w:rsidRDefault="00BA5949" w:rsidP="00882E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A9F501B" w14:textId="68698A14" w:rsidR="00BA5949" w:rsidRPr="00C803F2" w:rsidRDefault="00BA5949" w:rsidP="00882E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68CDD420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Pr="00DF15B3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1CE06D4D" w14:textId="3B4FAF75" w:rsidR="00F44E40" w:rsidRDefault="004C5584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在滤波过程中遇到了边界问题，考虑过padding或者越过的方法解决，最终认为直接越过的方法效果更好。</w:t>
            </w:r>
          </w:p>
          <w:p w14:paraId="64503B29" w14:textId="77777777" w:rsidR="004C5584" w:rsidRDefault="004C5584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在对比度调整中，确定参数范围直接影响效果，最终使用slider控件动态控制</w:t>
            </w:r>
          </w:p>
          <w:p w14:paraId="335F8DDF" w14:textId="65793B55" w:rsidR="004C5584" w:rsidRDefault="004C5584" w:rsidP="004C55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在背景相减运算中，横向的衣服条纹一度是个问题，但采用了纵向的滤波器之后这一问题便得到了解决</w:t>
            </w: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7ABEA09A" w:rsidR="00F44E40" w:rsidRDefault="00F44E40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  <w:r w:rsidR="00882EB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C5584">
              <w:rPr>
                <w:rFonts w:ascii="黑体" w:eastAsia="黑体" w:hAnsi="Times" w:hint="eastAsia"/>
                <w:sz w:val="24"/>
                <w:szCs w:val="20"/>
              </w:rPr>
              <w:t>本次实验初步接触了图像处理和计算机视觉中一些小问题，除了背景相减、亮度调整之外，里面的肤色识别、影子问题都是一些较小的但解决起来较为麻烦的问题，所以需要我们自己去设计一些特征提取，从而应用于这些问题，更要懂得发现问题并解决</w:t>
            </w:r>
            <w:bookmarkStart w:id="0" w:name="_GoBack"/>
            <w:bookmarkEnd w:id="0"/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4D328" w14:textId="77777777" w:rsidR="00FA39E7" w:rsidRDefault="00FA39E7" w:rsidP="00F44E40">
      <w:r>
        <w:separator/>
      </w:r>
    </w:p>
  </w:endnote>
  <w:endnote w:type="continuationSeparator" w:id="0">
    <w:p w14:paraId="32970CCE" w14:textId="77777777" w:rsidR="00FA39E7" w:rsidRDefault="00FA39E7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595A1" w14:textId="77777777" w:rsidR="00FA39E7" w:rsidRDefault="00FA39E7" w:rsidP="00F44E40">
      <w:r>
        <w:separator/>
      </w:r>
    </w:p>
  </w:footnote>
  <w:footnote w:type="continuationSeparator" w:id="0">
    <w:p w14:paraId="791C80B3" w14:textId="77777777" w:rsidR="00FA39E7" w:rsidRDefault="00FA39E7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86CB4"/>
    <w:multiLevelType w:val="hybridMultilevel"/>
    <w:tmpl w:val="D116DC30"/>
    <w:lvl w:ilvl="0" w:tplc="013A7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7046"/>
    <w:multiLevelType w:val="hybridMultilevel"/>
    <w:tmpl w:val="2C2E631C"/>
    <w:lvl w:ilvl="0" w:tplc="755CEE5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6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75656"/>
    <w:rsid w:val="000C4AC5"/>
    <w:rsid w:val="000F33B2"/>
    <w:rsid w:val="00175C1E"/>
    <w:rsid w:val="001A372F"/>
    <w:rsid w:val="001C33BC"/>
    <w:rsid w:val="001E7F31"/>
    <w:rsid w:val="0029478C"/>
    <w:rsid w:val="004308FC"/>
    <w:rsid w:val="004C5584"/>
    <w:rsid w:val="00512EF1"/>
    <w:rsid w:val="005662CD"/>
    <w:rsid w:val="005E0CA8"/>
    <w:rsid w:val="00622D2A"/>
    <w:rsid w:val="006743BE"/>
    <w:rsid w:val="0069353A"/>
    <w:rsid w:val="00716F3D"/>
    <w:rsid w:val="007B3180"/>
    <w:rsid w:val="00815C8B"/>
    <w:rsid w:val="00834B37"/>
    <w:rsid w:val="00834BA7"/>
    <w:rsid w:val="00882EBD"/>
    <w:rsid w:val="00A65521"/>
    <w:rsid w:val="00AF1E27"/>
    <w:rsid w:val="00B16F18"/>
    <w:rsid w:val="00B376AB"/>
    <w:rsid w:val="00BA5949"/>
    <w:rsid w:val="00C76AE9"/>
    <w:rsid w:val="00C803F2"/>
    <w:rsid w:val="00C923A9"/>
    <w:rsid w:val="00C95EED"/>
    <w:rsid w:val="00CA61EE"/>
    <w:rsid w:val="00CC0835"/>
    <w:rsid w:val="00CE5D2F"/>
    <w:rsid w:val="00D17A14"/>
    <w:rsid w:val="00D647AC"/>
    <w:rsid w:val="00D951C8"/>
    <w:rsid w:val="00DF15B3"/>
    <w:rsid w:val="00E128E5"/>
    <w:rsid w:val="00EA661F"/>
    <w:rsid w:val="00EF7895"/>
    <w:rsid w:val="00F44E40"/>
    <w:rsid w:val="00F9528B"/>
    <w:rsid w:val="00FA39E7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702</Words>
  <Characters>4005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27</cp:revision>
  <dcterms:created xsi:type="dcterms:W3CDTF">2015-12-07T09:03:00Z</dcterms:created>
  <dcterms:modified xsi:type="dcterms:W3CDTF">2018-09-21T13:20:00Z</dcterms:modified>
</cp:coreProperties>
</file>