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6A8D2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5175257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65521">
        <w:rPr>
          <w:rFonts w:ascii="黑体" w:eastAsia="黑体" w:hAnsi="Times" w:hint="eastAsia"/>
          <w:sz w:val="30"/>
          <w:szCs w:val="30"/>
          <w:u w:val="single"/>
        </w:rPr>
        <w:t>计算机视觉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ABE831C" w14:textId="77777777"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2645"/>
        <w:gridCol w:w="3615"/>
      </w:tblGrid>
      <w:tr w:rsidR="004B5D5A" w14:paraId="740D7348" w14:textId="77777777" w:rsidTr="00DF15B3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A928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C4AC5" w:rsidRPr="000C4AC5">
              <w:rPr>
                <w:rFonts w:ascii="黑体" w:eastAsia="黑体" w:hAnsi="Times" w:hint="eastAsia"/>
                <w:sz w:val="18"/>
                <w:szCs w:val="18"/>
              </w:rPr>
              <w:t>201600301304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3129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AC43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44E40" w14:paraId="54CC812F" w14:textId="77777777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9568" w14:textId="682D6AEE"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3D418F">
              <w:rPr>
                <w:rFonts w:ascii="黑体" w:eastAsia="黑体" w:hAnsi="Times" w:hint="eastAsia"/>
                <w:sz w:val="24"/>
                <w:szCs w:val="20"/>
              </w:rPr>
              <w:t>基于直方图的目标追踪</w:t>
            </w:r>
          </w:p>
        </w:tc>
      </w:tr>
      <w:tr w:rsidR="00F44E40" w14:paraId="4CD1266D" w14:textId="77777777" w:rsidTr="005E0CA8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D013" w14:textId="2E2E22D4" w:rsidR="00F44E40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06B920E" w14:textId="417C0786" w:rsidR="00304DF9" w:rsidRDefault="003D418F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一．图像直方图</w:t>
            </w:r>
          </w:p>
          <w:p w14:paraId="6103EB01" w14:textId="6CC09053" w:rsidR="003D418F" w:rsidRDefault="003D418F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1.图像直方图是对图像中各个灰度或者rgb数值的像素点个数的统计</w:t>
            </w:r>
          </w:p>
          <w:p w14:paraId="326DA156" w14:textId="31DEAB77" w:rsidR="003D418F" w:rsidRPr="003D418F" w:rsidRDefault="003D418F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2.在统计直方图后</w:t>
            </w:r>
            <w:r w:rsidR="00253C04">
              <w:rPr>
                <w:rFonts w:ascii="黑体" w:eastAsia="黑体" w:hAnsi="Times" w:hint="eastAsia"/>
                <w:sz w:val="24"/>
                <w:szCs w:val="20"/>
              </w:rPr>
              <w:t>，可将直方图视作图像的分布密度函数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，我们可以求出图像的像素点的分布函数，再对其进行归一化，得到最终的直方图，直方图可用于直方图均衡化，是图像处理中常见的方法</w:t>
            </w:r>
          </w:p>
          <w:p w14:paraId="280E8988" w14:textId="77777777" w:rsidR="004B5D5A" w:rsidRDefault="003D418F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二．目标追踪</w:t>
            </w:r>
          </w:p>
          <w:p w14:paraId="56BAFC45" w14:textId="290F219C" w:rsidR="00F12F6D" w:rsidRDefault="00F12F6D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1.基于直方图的目标追踪问题，我们可以</w:t>
            </w:r>
            <w:r w:rsidR="004E2A9A">
              <w:rPr>
                <w:rFonts w:ascii="黑体" w:eastAsia="黑体" w:hAnsi="Times" w:hint="eastAsia"/>
                <w:sz w:val="24"/>
                <w:szCs w:val="20"/>
              </w:rPr>
              <w:t>匹配两张图的直方图的相似度来判断其相似性，直方图可以很好的反应图像的特征</w:t>
            </w:r>
            <w:r w:rsidR="002B7B6D">
              <w:rPr>
                <w:rFonts w:ascii="黑体" w:eastAsia="黑体" w:hAnsi="Times" w:hint="eastAsia"/>
                <w:sz w:val="24"/>
                <w:szCs w:val="20"/>
              </w:rPr>
              <w:t>，直方图</w:t>
            </w:r>
            <w:r w:rsidR="006309CF">
              <w:rPr>
                <w:rFonts w:ascii="黑体" w:eastAsia="黑体" w:hAnsi="Times" w:hint="eastAsia"/>
                <w:sz w:val="24"/>
                <w:szCs w:val="20"/>
              </w:rPr>
              <w:t>计算并归一化的</w:t>
            </w:r>
            <w:r w:rsidR="002B7B6D"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14:paraId="25F7CADC" w14:textId="3E5CF0C8" w:rsidR="002B7B6D" w:rsidRPr="002B7B6D" w:rsidRDefault="002B7B6D" w:rsidP="002B7B6D">
            <w:pPr>
              <w:pStyle w:val="HTML"/>
              <w:shd w:val="clear" w:color="auto" w:fill="FFFFFF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j=y0;j&lt;y0+dy;j++){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i=x0;i&lt;x0+dx;i++){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t[(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)frame.at&lt;</w:t>
            </w:r>
            <w:r>
              <w:rPr>
                <w:rFonts w:ascii="Menlo" w:hAnsi="Menlo" w:cs="Menlo"/>
                <w:color w:val="371F80"/>
                <w:sz w:val="18"/>
                <w:szCs w:val="18"/>
              </w:rPr>
              <w:t>Vec3b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&gt;(j,i)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][c]++;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d[j][c]=(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)(t[j][c])/sum;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d[j][c]+=d[j-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rectangle(frame,cvPoint(x0,y0),cvPoint(x0+dx,y0+dy),cvScalar(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223CF94" w14:textId="77777777" w:rsidR="004E2A9A" w:rsidRDefault="004E2A9A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2.本次试验选用了车辆视频，取视频中20-45帧</w:t>
            </w:r>
            <w:r w:rsidR="00765884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B10FB5">
              <w:rPr>
                <w:rFonts w:ascii="黑体" w:eastAsia="黑体" w:hAnsi="Times" w:hint="eastAsia"/>
                <w:sz w:val="24"/>
                <w:szCs w:val="20"/>
              </w:rPr>
              <w:t>将20帧图像的目标标记好框，作为第一张图像，之后的匹配将基于该图像进行</w:t>
            </w:r>
          </w:p>
          <w:p w14:paraId="7ABC8AAC" w14:textId="77777777" w:rsidR="00B10FB5" w:rsidRDefault="00B10FB5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="00D308D0">
              <w:rPr>
                <w:rFonts w:ascii="黑体" w:eastAsia="黑体" w:hAnsi="Times" w:hint="eastAsia"/>
                <w:sz w:val="24"/>
                <w:szCs w:val="20"/>
              </w:rPr>
              <w:t>得到第t张图后，查找下一张图最相似的框内图像，将其选定为下一个图像框，框内为追踪的目标</w:t>
            </w:r>
          </w:p>
          <w:p w14:paraId="4FEA4C54" w14:textId="77777777" w:rsidR="00D308D0" w:rsidRDefault="00D308D0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4.将图像连续显示，并储存中间结果</w:t>
            </w:r>
          </w:p>
          <w:p w14:paraId="2CBA29D8" w14:textId="77777777" w:rsidR="00D308D0" w:rsidRDefault="00D308D0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三．追踪方法</w:t>
            </w:r>
          </w:p>
          <w:p w14:paraId="6CDF23AB" w14:textId="27008B0E" w:rsidR="002B7B6D" w:rsidRDefault="004B335E" w:rsidP="002B7B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快速选取下一个候选图像的方法：</w:t>
            </w:r>
            <w:r w:rsidR="002B7B6D">
              <w:rPr>
                <w:rFonts w:ascii="黑体" w:eastAsia="黑体" w:hAnsi="Times" w:hint="eastAsia"/>
                <w:sz w:val="24"/>
                <w:szCs w:val="20"/>
              </w:rPr>
              <w:t>基于运动速度的估计，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在给定的上一个位置下，确定以原方形为中心的九宫格区域，在这个区域内</w:t>
            </w:r>
            <w:r w:rsidR="002B7B6D">
              <w:rPr>
                <w:rFonts w:ascii="黑体" w:eastAsia="黑体" w:hAnsi="Times" w:hint="eastAsia"/>
                <w:sz w:val="24"/>
                <w:szCs w:val="20"/>
              </w:rPr>
              <w:t>，如果全部遍历仍然具有很大的时间代价，所以采用随机的方法，部分代码如下：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2B7B6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lastRenderedPageBreak/>
              <w:t>while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2B7B6D"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-cos&gt;alpha&amp;&amp;pnum&lt;</w:t>
            </w:r>
            <w:r w:rsidR="002B7B6D">
              <w:rPr>
                <w:rFonts w:ascii="Menlo" w:hAnsi="Menlo" w:cs="Menlo"/>
                <w:color w:val="0000FF"/>
                <w:sz w:val="18"/>
                <w:szCs w:val="18"/>
              </w:rPr>
              <w:t>500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ddx=rand()%(dx/</w:t>
            </w:r>
            <w:r w:rsidR="002B7B6D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)-dx/</w:t>
            </w:r>
            <w:r w:rsidR="002B7B6D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ddy=rand()%(dy/</w:t>
            </w:r>
            <w:r w:rsidR="002B7B6D"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)-dy/</w:t>
            </w:r>
            <w:r w:rsidR="002B7B6D"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x1=x0+ddx;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y1=y0+ddy;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2B7B6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new h</w:t>
            </w:r>
            <w:r w:rsidR="002B7B6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="002B7B6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(x1&gt;=</w:t>
            </w:r>
            <w:r w:rsidR="002B7B6D">
              <w:rPr>
                <w:rFonts w:ascii="Menlo" w:hAnsi="Menlo" w:cs="Menlo"/>
                <w:color w:val="0000FF"/>
                <w:sz w:val="18"/>
                <w:szCs w:val="18"/>
              </w:rPr>
              <w:t>160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&amp;&amp;y1&gt;=</w:t>
            </w:r>
            <w:r w:rsidR="002B7B6D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&amp;&amp;x1&lt;</w:t>
            </w:r>
            <w:r w:rsidR="002B7B6D">
              <w:rPr>
                <w:rFonts w:ascii="Menlo" w:hAnsi="Menlo" w:cs="Menlo"/>
                <w:color w:val="0000FF"/>
                <w:sz w:val="18"/>
                <w:szCs w:val="18"/>
              </w:rPr>
              <w:t>480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-dx&amp;&amp;y1&lt;</w:t>
            </w:r>
            <w:r w:rsidR="002B7B6D">
              <w:rPr>
                <w:rFonts w:ascii="Menlo" w:hAnsi="Menlo" w:cs="Menlo"/>
                <w:color w:val="0000FF"/>
                <w:sz w:val="18"/>
                <w:szCs w:val="18"/>
              </w:rPr>
              <w:t>480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-dy)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2B7B6D">
              <w:rPr>
                <w:rFonts w:ascii="Menlo" w:hAnsi="Menlo" w:cs="Menlo"/>
                <w:color w:val="000000"/>
                <w:sz w:val="18"/>
                <w:szCs w:val="18"/>
              </w:rPr>
              <w:t>//</w:t>
            </w:r>
            <w:r w:rsidR="002B7B6D">
              <w:rPr>
                <w:rFonts w:ascii="Menlo" w:hAnsi="Menlo" w:cs="Menlo" w:hint="eastAsia"/>
                <w:color w:val="000000"/>
                <w:sz w:val="18"/>
                <w:szCs w:val="18"/>
              </w:rPr>
              <w:t>compute p</w:t>
            </w:r>
          </w:p>
          <w:p w14:paraId="47915B23" w14:textId="54BB184E" w:rsidR="002B7B6D" w:rsidRDefault="002B7B6D" w:rsidP="002B7B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Menlo" w:hAnsi="Menlo" w:cs="Menlo" w:hint="eastAsia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//</w:t>
            </w:r>
            <w:r>
              <w:rPr>
                <w:rFonts w:ascii="Menlo" w:hAnsi="Menlo" w:cs="Menlo" w:hint="eastAsia"/>
                <w:color w:val="000000"/>
                <w:sz w:val="18"/>
                <w:szCs w:val="18"/>
              </w:rPr>
              <w:t>compute cos</w:t>
            </w:r>
          </w:p>
          <w:p w14:paraId="5687F840" w14:textId="24E3B57C" w:rsidR="004B335E" w:rsidRDefault="002B7B6D" w:rsidP="002B7B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//</w:t>
            </w:r>
            <w:r>
              <w:rPr>
                <w:rFonts w:ascii="Menlo" w:hAnsi="Menlo" w:cs="Menlo" w:hint="eastAsia"/>
                <w:color w:val="000000"/>
                <w:sz w:val="18"/>
                <w:szCs w:val="18"/>
              </w:rPr>
              <w:t>compare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22D879D2" w14:textId="5D9EF027" w:rsidR="00D308D0" w:rsidRDefault="002B7B6D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D308D0">
              <w:rPr>
                <w:rFonts w:ascii="黑体" w:eastAsia="黑体" w:hAnsi="Times" w:hint="eastAsia"/>
                <w:sz w:val="24"/>
                <w:szCs w:val="20"/>
              </w:rPr>
              <w:t>.相似度测量使用两张图像直方图展成向量的余弦相似度，</w:t>
            </w:r>
            <w:r w:rsidR="006309CF">
              <w:rPr>
                <w:rFonts w:ascii="黑体" w:eastAsia="黑体" w:hAnsi="Times" w:hint="eastAsia"/>
                <w:sz w:val="24"/>
                <w:szCs w:val="20"/>
              </w:rPr>
              <w:t>在余弦相似度接近1时相似度较大，</w:t>
            </w:r>
            <w:bookmarkStart w:id="0" w:name="_GoBack"/>
            <w:bookmarkEnd w:id="0"/>
            <w:r w:rsidR="00D308D0">
              <w:rPr>
                <w:rFonts w:ascii="黑体" w:eastAsia="黑体" w:hAnsi="Times" w:hint="eastAsia"/>
                <w:sz w:val="24"/>
                <w:szCs w:val="20"/>
              </w:rPr>
              <w:t>余弦相似度计算如下：</w:t>
            </w:r>
          </w:p>
          <w:p w14:paraId="57753581" w14:textId="1A5B66DB" w:rsidR="00D308D0" w:rsidRDefault="00D308D0" w:rsidP="00D308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308D0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3F8598CE" wp14:editId="0343E7FD">
                  <wp:extent cx="825500" cy="457200"/>
                  <wp:effectExtent l="0" t="0" r="1270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F75B7" w14:textId="25BE0DED" w:rsidR="00D308D0" w:rsidRDefault="00D308D0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14:paraId="6AE9C882" w14:textId="77777777" w:rsidR="00D308D0" w:rsidRDefault="00D308D0" w:rsidP="00D308D0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sumx=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sum1=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sum2=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sumx+=d[j][c]*d1[j][c];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sum1+=d[j][c]*d[j][c];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sum2+=d1[j][c]*d1[j][c];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//cout&lt;&lt;sumx&lt;&lt;" "&lt;&lt;sum1&lt;&lt;" "&lt;&lt;sum2&lt;&lt;endl;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(sum2!=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cos0=abs(sumx/sqrt(sum1*sum2));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cos0=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193EB3C" w14:textId="77777777" w:rsidR="00D308D0" w:rsidRDefault="00D308D0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32B444B9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四．实验结果与分析</w:t>
            </w:r>
          </w:p>
          <w:p w14:paraId="48BD4493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本实验每五帧截图一次，结果如下：</w:t>
            </w:r>
          </w:p>
          <w:p w14:paraId="1FFC8D4D" w14:textId="77777777" w:rsidR="00130814" w:rsidRDefault="00130814" w:rsidP="00130814">
            <w:pPr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63DC89CD" wp14:editId="1E9F57B0">
                  <wp:extent cx="1624166" cy="1218173"/>
                  <wp:effectExtent l="0" t="0" r="1905" b="1270"/>
                  <wp:docPr id="6" name="图片 6" descr="../../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973" cy="125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58AE8" w14:textId="77777777" w:rsidR="00130814" w:rsidRDefault="00130814" w:rsidP="00130814">
            <w:pPr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20帧</w:t>
            </w:r>
          </w:p>
          <w:p w14:paraId="536EA824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 wp14:anchorId="61F3C916" wp14:editId="60763C23">
                  <wp:extent cx="1601685" cy="1201312"/>
                  <wp:effectExtent l="0" t="0" r="0" b="0"/>
                  <wp:docPr id="8" name="图片 8" descr="../../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393" cy="1231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356051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25帧</w:t>
            </w:r>
          </w:p>
          <w:p w14:paraId="35BCEB34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32EE012D" wp14:editId="6FAFFBDA">
                  <wp:extent cx="1605144" cy="1203906"/>
                  <wp:effectExtent l="0" t="0" r="0" b="0"/>
                  <wp:docPr id="9" name="图片 9" descr="../../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839" cy="1236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7F352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30帧</w:t>
            </w:r>
          </w:p>
          <w:p w14:paraId="7F5E6AED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4D5DD899" wp14:editId="244B4FE8">
                  <wp:extent cx="1671504" cy="1253679"/>
                  <wp:effectExtent l="0" t="0" r="5080" b="0"/>
                  <wp:docPr id="10" name="图片 10" descr="../../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900" cy="1273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38F3A4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35帧</w:t>
            </w:r>
          </w:p>
          <w:p w14:paraId="77E7C9FE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78454774" wp14:editId="14D3149F">
                  <wp:extent cx="1696220" cy="1272216"/>
                  <wp:effectExtent l="0" t="0" r="5715" b="0"/>
                  <wp:docPr id="16" name="图片 16" descr="../../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284" cy="128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D194D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40帧</w:t>
            </w:r>
          </w:p>
          <w:p w14:paraId="4D00548C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00CAC566" wp14:editId="7E037EEA">
                  <wp:extent cx="1810520" cy="1357946"/>
                  <wp:effectExtent l="0" t="0" r="0" b="0"/>
                  <wp:docPr id="17" name="图片 17" descr="../../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105" cy="137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B853D5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45帧</w:t>
            </w:r>
          </w:p>
          <w:p w14:paraId="5A74C51B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可见框的位置相对来说还算准确</w:t>
            </w:r>
          </w:p>
          <w:p w14:paraId="4CBA7586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83B71EB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五．实验改进</w:t>
            </w:r>
          </w:p>
          <w:p w14:paraId="0B8E0EDA" w14:textId="77777777" w:rsidR="00130814" w:rsidRDefault="00130814" w:rsidP="001308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1.该图像可见车在变大，考虑使用可变化的候选框（归一化下直方图便于计算）</w:t>
            </w:r>
          </w:p>
          <w:p w14:paraId="3ADF1725" w14:textId="77777777" w:rsidR="00130814" w:rsidRDefault="00130814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2.随机方法加快了速度，但是也导致一定情况下会出现取样不好的问题，所以可以基于运动估计进行采样</w:t>
            </w:r>
          </w:p>
          <w:p w14:paraId="25B3AC14" w14:textId="77777777" w:rsidR="00130814" w:rsidRDefault="00130814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3.实验中对于附近的</w:t>
            </w:r>
            <w:r w:rsidR="006309CF">
              <w:rPr>
                <w:rFonts w:ascii="黑体" w:eastAsia="黑体" w:hAnsi="Times" w:hint="eastAsia"/>
                <w:sz w:val="24"/>
                <w:szCs w:val="20"/>
              </w:rPr>
              <w:t>与原框重叠较大的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候选框，可以使用一定的加速方法优化</w:t>
            </w:r>
          </w:p>
          <w:p w14:paraId="78DD4837" w14:textId="77777777" w:rsidR="006309CF" w:rsidRDefault="006309CF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4EDDC0D" w14:textId="77777777" w:rsidR="006309CF" w:rsidRDefault="006309CF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六．实验代码</w:t>
            </w:r>
          </w:p>
          <w:p w14:paraId="59EF943B" w14:textId="77777777" w:rsidR="006309CF" w:rsidRDefault="006309CF" w:rsidP="006309CF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00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&lt;iostream&gt;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&lt;opencv2/opencv.hpp&gt;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&lt;cmath&gt;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&lt;string&gt;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using namespace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using namespace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cv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main(){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VideoCapture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cap(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"/Users/apple/Desktop/1.avi"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(!cap.isOpened()){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x,y,x0,y0,dx,dy;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num=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Mat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frame0;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cap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&gt;&gt;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frame0;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x=frame0.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cols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y=frame0.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rows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t[j][c]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d[j][c]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alpha=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0.001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sum=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//(0,160)--&gt;(0+470,160+320)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(;;){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Mat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frame;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cap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&gt;&gt;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frame;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num++;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(num==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x0=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350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y0=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dx=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dy=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sum=dx*dy;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j=y0;j&lt;y0+dy;j++){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i=x0;i&lt;x0+dx;i++){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t[(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)frame.at&lt;</w:t>
            </w:r>
            <w:r>
              <w:rPr>
                <w:rFonts w:ascii="Menlo" w:hAnsi="Menlo" w:cs="Menlo"/>
                <w:color w:val="371F80"/>
                <w:sz w:val="18"/>
                <w:szCs w:val="18"/>
              </w:rPr>
              <w:t>Vec3b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&gt;(j,i)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][c]++;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d[j][c]=(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)(t[j][c])/sum;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d[j][c]+=d[j-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rectangle(frame,cvPoint(x0,y0),cvPoint(x0+dx,y0+dy),cvScalar(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imshow(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"out"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,frame);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imwrite(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"/Users/apple/Desktop/20.png"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,frame);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(num&gt;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&amp;&amp;num&lt;=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t1[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d1[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t1[j][c]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d1[j][c]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cos=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cos0=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pnum=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ddx=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ddy=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x1=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160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y1=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xm=x0;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ym=y0;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tm[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dm[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-cos&gt;alpha&amp;&amp;pnum&lt;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ddx=rand()%(dx/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)-dx/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    ddy=rand()%(dy/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)-dy/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x1=x0+ddx;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y1=y0+ddy;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new h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(x1&gt;=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160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&amp;&amp;y1&gt;=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&amp;&amp;x1&lt;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480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-dx&amp;&amp;y1&lt;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480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-dy){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pnum++;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t1[j][c]=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j=y1;j&lt;y1+dy;j++){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i=x1;i&lt;x1+dx;i++){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t1[(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)frame.at&lt;</w:t>
            </w:r>
            <w:r>
              <w:rPr>
                <w:rFonts w:ascii="Menlo" w:hAnsi="Menlo" w:cs="Menlo"/>
                <w:color w:val="371F80"/>
                <w:sz w:val="18"/>
                <w:szCs w:val="18"/>
              </w:rPr>
              <w:t>Vec3b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&gt;(j,i)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][c]++;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d1[j][c]=(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)(t1[j][c])/sum;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d1[j][c]+=d1[j-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compute cos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sumx=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sum1=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float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sum2=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sumx+=d[j][c]*d1[j][c];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sum1+=d[j][c]*d[j][c];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sum2+=d1[j][c]*d1[j][c];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//cout&lt;&lt;sumx&lt;&lt;" "&lt;&lt;sum1&lt;&lt;" "&lt;&lt;sum2&lt;&lt;endl;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(sum2!=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cos0=abs(sumx/sqrt(sum1*sum2));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cos0=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//cout&lt;&lt;cos0&lt;&lt;endl;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(cos0&gt;cos){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cos=cos0;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xm=x1;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ym=y1;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update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dm[j][c]=d1[j][c];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tm[j][c]=t1[j][c];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cout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pnum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endl;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cout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ddx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ddy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endl;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//cout&lt;&lt;xm&lt;&lt;' '&lt;&lt;ym&lt;&lt;endl;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x0=xm;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y0=ym;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update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;j++){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;c&lt;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;c++){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d[j][c]=dm[j][c];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t[j][c]=tm[j][c];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rectangle(frame,cvPoint(x0,y0),cvPoint(x0+dx,y0+dy),cvScalar(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255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imshow(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"out"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,frame);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(num%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371F80"/>
                <w:sz w:val="18"/>
                <w:szCs w:val="18"/>
              </w:rPr>
              <w:t xml:space="preserve">stringstream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sname;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371F80"/>
                <w:sz w:val="18"/>
                <w:szCs w:val="18"/>
              </w:rPr>
              <w:t xml:space="preserve">string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name1=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"/Users/apple/Desktop/"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371F80"/>
                <w:sz w:val="18"/>
                <w:szCs w:val="18"/>
              </w:rPr>
              <w:t xml:space="preserve">string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name2=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".png"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sname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name1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name2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endl;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imwrite(sname.str(),frame);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(waitKey(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)&gt;=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7A9F501B" w14:textId="62013F7F" w:rsidR="006309CF" w:rsidRPr="003D418F" w:rsidRDefault="006309CF" w:rsidP="003D4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F44E40" w14:paraId="73D281E5" w14:textId="77777777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FEF0" w14:textId="68CDD420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3000C5" w14:textId="77777777" w:rsidR="00F44E40" w:rsidRDefault="00DF15B3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179FD7AE" w14:textId="6A21FBE9" w:rsidR="00A54ECF" w:rsidRDefault="006309CF" w:rsidP="006309CF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相似度阈值设定较大，导致目标追踪失败，设定合适的阈值，通过实验的方法</w:t>
            </w:r>
          </w:p>
          <w:p w14:paraId="335F8DDF" w14:textId="1C709292" w:rsidR="006309CF" w:rsidRDefault="006309CF" w:rsidP="006309CF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车辆在增大，初始框一定程度上设定合适</w:t>
            </w:r>
          </w:p>
        </w:tc>
      </w:tr>
      <w:tr w:rsidR="00F44E40" w14:paraId="4AC36182" w14:textId="77777777" w:rsidTr="00E128E5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1EE2" w14:textId="159D5FFF" w:rsidR="00F44E40" w:rsidRDefault="00F44E40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  <w:r w:rsidR="006309CF">
              <w:rPr>
                <w:rFonts w:ascii="黑体" w:eastAsia="黑体" w:hAnsi="Times" w:hint="eastAsia"/>
                <w:sz w:val="24"/>
                <w:szCs w:val="20"/>
              </w:rPr>
              <w:t>通过本次实验，了解了直方图的使用，同时，在解决问题的过程中有了更多的想法，并一定程度上进行了实现</w:t>
            </w:r>
          </w:p>
          <w:p w14:paraId="17EF19F4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809716" w14:textId="77777777"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20335" w14:textId="77777777" w:rsidR="00F002E0" w:rsidRDefault="00F002E0" w:rsidP="00F44E40">
      <w:r>
        <w:separator/>
      </w:r>
    </w:p>
  </w:endnote>
  <w:endnote w:type="continuationSeparator" w:id="0">
    <w:p w14:paraId="3EEEF758" w14:textId="77777777" w:rsidR="00F002E0" w:rsidRDefault="00F002E0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778D2" w14:textId="77777777" w:rsidR="00F002E0" w:rsidRDefault="00F002E0" w:rsidP="00F44E40">
      <w:r>
        <w:separator/>
      </w:r>
    </w:p>
  </w:footnote>
  <w:footnote w:type="continuationSeparator" w:id="0">
    <w:p w14:paraId="231438CB" w14:textId="77777777" w:rsidR="00F002E0" w:rsidRDefault="00F002E0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7A2E"/>
    <w:multiLevelType w:val="hybridMultilevel"/>
    <w:tmpl w:val="3910981C"/>
    <w:lvl w:ilvl="0" w:tplc="4C607A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3E6380"/>
    <w:multiLevelType w:val="hybridMultilevel"/>
    <w:tmpl w:val="C26C1A5A"/>
    <w:lvl w:ilvl="0" w:tplc="53DA4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8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EC6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8A1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EC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7C1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4D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047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245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8621DF0"/>
    <w:multiLevelType w:val="hybridMultilevel"/>
    <w:tmpl w:val="0382E6AC"/>
    <w:lvl w:ilvl="0" w:tplc="C43E1F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67740D"/>
    <w:multiLevelType w:val="hybridMultilevel"/>
    <w:tmpl w:val="DAC09BEA"/>
    <w:lvl w:ilvl="0" w:tplc="B93CDC8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C3E2381"/>
    <w:multiLevelType w:val="hybridMultilevel"/>
    <w:tmpl w:val="9754F0B6"/>
    <w:lvl w:ilvl="0" w:tplc="5ACCAB3C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F25018"/>
    <w:multiLevelType w:val="hybridMultilevel"/>
    <w:tmpl w:val="DFF68C90"/>
    <w:lvl w:ilvl="0" w:tplc="A49430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cs="Calibr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F7307A"/>
    <w:multiLevelType w:val="hybridMultilevel"/>
    <w:tmpl w:val="FB90623A"/>
    <w:lvl w:ilvl="0" w:tplc="E0F84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E6B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6E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C0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A5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001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F28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64F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4C944A1"/>
    <w:multiLevelType w:val="hybridMultilevel"/>
    <w:tmpl w:val="5596B1EE"/>
    <w:lvl w:ilvl="0" w:tplc="23CCAE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9036D11"/>
    <w:multiLevelType w:val="hybridMultilevel"/>
    <w:tmpl w:val="0554D860"/>
    <w:lvl w:ilvl="0" w:tplc="7F44D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248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B00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B8C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E8A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CC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182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A63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9A3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CCD39C5"/>
    <w:multiLevelType w:val="hybridMultilevel"/>
    <w:tmpl w:val="6F9AF190"/>
    <w:lvl w:ilvl="0" w:tplc="44F6EAB2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186CB4"/>
    <w:multiLevelType w:val="hybridMultilevel"/>
    <w:tmpl w:val="D116DC30"/>
    <w:lvl w:ilvl="0" w:tplc="013A76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32F0240"/>
    <w:multiLevelType w:val="hybridMultilevel"/>
    <w:tmpl w:val="8416C318"/>
    <w:lvl w:ilvl="0" w:tplc="D6F4EA70">
      <w:start w:val="2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5376A57"/>
    <w:multiLevelType w:val="hybridMultilevel"/>
    <w:tmpl w:val="43E623DC"/>
    <w:lvl w:ilvl="0" w:tplc="165039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61F3328"/>
    <w:multiLevelType w:val="hybridMultilevel"/>
    <w:tmpl w:val="B69629D2"/>
    <w:lvl w:ilvl="0" w:tplc="A49430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cs="Calibr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59B3E9B"/>
    <w:multiLevelType w:val="hybridMultilevel"/>
    <w:tmpl w:val="B69629D2"/>
    <w:lvl w:ilvl="0" w:tplc="A4943014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cs="Calibr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9176BA3"/>
    <w:multiLevelType w:val="hybridMultilevel"/>
    <w:tmpl w:val="4B3A5D3A"/>
    <w:lvl w:ilvl="0" w:tplc="459E38E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6D4C5CE7"/>
    <w:multiLevelType w:val="hybridMultilevel"/>
    <w:tmpl w:val="24B8059A"/>
    <w:lvl w:ilvl="0" w:tplc="9B40681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B0A7046"/>
    <w:multiLevelType w:val="hybridMultilevel"/>
    <w:tmpl w:val="2C2E631C"/>
    <w:lvl w:ilvl="0" w:tplc="755CEE5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8">
    <w:nsid w:val="7EC63C29"/>
    <w:multiLevelType w:val="hybridMultilevel"/>
    <w:tmpl w:val="435A51A8"/>
    <w:lvl w:ilvl="0" w:tplc="92F8DA74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5"/>
  </w:num>
  <w:num w:numId="5">
    <w:abstractNumId w:val="18"/>
  </w:num>
  <w:num w:numId="6">
    <w:abstractNumId w:val="10"/>
  </w:num>
  <w:num w:numId="7">
    <w:abstractNumId w:val="17"/>
  </w:num>
  <w:num w:numId="8">
    <w:abstractNumId w:val="12"/>
  </w:num>
  <w:num w:numId="9">
    <w:abstractNumId w:val="0"/>
  </w:num>
  <w:num w:numId="10">
    <w:abstractNumId w:val="4"/>
  </w:num>
  <w:num w:numId="11">
    <w:abstractNumId w:val="13"/>
  </w:num>
  <w:num w:numId="12">
    <w:abstractNumId w:val="14"/>
  </w:num>
  <w:num w:numId="13">
    <w:abstractNumId w:val="5"/>
  </w:num>
  <w:num w:numId="14">
    <w:abstractNumId w:val="6"/>
  </w:num>
  <w:num w:numId="15">
    <w:abstractNumId w:val="1"/>
  </w:num>
  <w:num w:numId="16">
    <w:abstractNumId w:val="8"/>
  </w:num>
  <w:num w:numId="17">
    <w:abstractNumId w:val="11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548A7"/>
    <w:rsid w:val="00075656"/>
    <w:rsid w:val="000C4AC5"/>
    <w:rsid w:val="000F33B2"/>
    <w:rsid w:val="00105A6D"/>
    <w:rsid w:val="00130814"/>
    <w:rsid w:val="00131CE1"/>
    <w:rsid w:val="00175C1E"/>
    <w:rsid w:val="00184B55"/>
    <w:rsid w:val="001A372F"/>
    <w:rsid w:val="001B59C2"/>
    <w:rsid w:val="001C33BC"/>
    <w:rsid w:val="001E7F31"/>
    <w:rsid w:val="00214A6D"/>
    <w:rsid w:val="00253C04"/>
    <w:rsid w:val="0029478C"/>
    <w:rsid w:val="002B7B6D"/>
    <w:rsid w:val="00304DF9"/>
    <w:rsid w:val="00337A1E"/>
    <w:rsid w:val="00347957"/>
    <w:rsid w:val="0039190F"/>
    <w:rsid w:val="003D418F"/>
    <w:rsid w:val="004308FC"/>
    <w:rsid w:val="00485617"/>
    <w:rsid w:val="0049530D"/>
    <w:rsid w:val="004A3F2D"/>
    <w:rsid w:val="004A632B"/>
    <w:rsid w:val="004B335E"/>
    <w:rsid w:val="004B5D5A"/>
    <w:rsid w:val="004C5584"/>
    <w:rsid w:val="004E2A9A"/>
    <w:rsid w:val="00512EF1"/>
    <w:rsid w:val="00533579"/>
    <w:rsid w:val="00561E3D"/>
    <w:rsid w:val="005662CD"/>
    <w:rsid w:val="005E0CA8"/>
    <w:rsid w:val="00622D2A"/>
    <w:rsid w:val="006309CF"/>
    <w:rsid w:val="006743BE"/>
    <w:rsid w:val="0069353A"/>
    <w:rsid w:val="00716F3D"/>
    <w:rsid w:val="00765884"/>
    <w:rsid w:val="007B3180"/>
    <w:rsid w:val="007F400A"/>
    <w:rsid w:val="00815C8B"/>
    <w:rsid w:val="00834B37"/>
    <w:rsid w:val="00834BA7"/>
    <w:rsid w:val="008752E4"/>
    <w:rsid w:val="00882EBD"/>
    <w:rsid w:val="008F434E"/>
    <w:rsid w:val="00965B01"/>
    <w:rsid w:val="009E78F8"/>
    <w:rsid w:val="00A54ECF"/>
    <w:rsid w:val="00A65521"/>
    <w:rsid w:val="00A9565B"/>
    <w:rsid w:val="00AA2229"/>
    <w:rsid w:val="00AF1E27"/>
    <w:rsid w:val="00B10FB5"/>
    <w:rsid w:val="00B16F18"/>
    <w:rsid w:val="00B376AB"/>
    <w:rsid w:val="00B633F3"/>
    <w:rsid w:val="00B63AE8"/>
    <w:rsid w:val="00BA5949"/>
    <w:rsid w:val="00BE3A98"/>
    <w:rsid w:val="00C16D53"/>
    <w:rsid w:val="00C62F59"/>
    <w:rsid w:val="00C76AE9"/>
    <w:rsid w:val="00C803F2"/>
    <w:rsid w:val="00C923A9"/>
    <w:rsid w:val="00C95EED"/>
    <w:rsid w:val="00CA61EE"/>
    <w:rsid w:val="00CC0835"/>
    <w:rsid w:val="00CC65AD"/>
    <w:rsid w:val="00CD1956"/>
    <w:rsid w:val="00CE5D2F"/>
    <w:rsid w:val="00D17A14"/>
    <w:rsid w:val="00D23960"/>
    <w:rsid w:val="00D308D0"/>
    <w:rsid w:val="00D647AC"/>
    <w:rsid w:val="00D951C8"/>
    <w:rsid w:val="00DF15B3"/>
    <w:rsid w:val="00E128E5"/>
    <w:rsid w:val="00E26A6A"/>
    <w:rsid w:val="00E57900"/>
    <w:rsid w:val="00E749C8"/>
    <w:rsid w:val="00EA661F"/>
    <w:rsid w:val="00EF7895"/>
    <w:rsid w:val="00F002E0"/>
    <w:rsid w:val="00F12F6D"/>
    <w:rsid w:val="00F44E40"/>
    <w:rsid w:val="00F8402A"/>
    <w:rsid w:val="00F9528B"/>
    <w:rsid w:val="00FA39E7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E204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0C4A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31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1CE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3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1063</Words>
  <Characters>6062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Microsoft Office 用户</cp:lastModifiedBy>
  <cp:revision>38</cp:revision>
  <dcterms:created xsi:type="dcterms:W3CDTF">2015-12-07T09:03:00Z</dcterms:created>
  <dcterms:modified xsi:type="dcterms:W3CDTF">2018-10-18T15:29:00Z</dcterms:modified>
</cp:coreProperties>
</file>