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9333" w14:textId="23E8E33E" w:rsidR="00E33249" w:rsidRPr="001E172E" w:rsidRDefault="00865BDA" w:rsidP="001E172E">
      <w:pPr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 xml:space="preserve"> </w:t>
      </w:r>
      <w:r w:rsidR="001E172E" w:rsidRPr="001E172E">
        <w:rPr>
          <w:rFonts w:ascii="黑体" w:eastAsia="黑体" w:hAnsi="黑体" w:hint="eastAsia"/>
          <w:sz w:val="28"/>
        </w:rPr>
        <w:t>第</w:t>
      </w:r>
      <w:r w:rsidR="00037362">
        <w:rPr>
          <w:rFonts w:ascii="黑体" w:eastAsia="黑体" w:hAnsi="黑体" w:hint="eastAsia"/>
          <w:sz w:val="28"/>
        </w:rPr>
        <w:t>四</w:t>
      </w:r>
      <w:r w:rsidR="001E172E" w:rsidRPr="001E172E">
        <w:rPr>
          <w:rFonts w:ascii="黑体" w:eastAsia="黑体" w:hAnsi="黑体" w:hint="eastAsia"/>
          <w:sz w:val="28"/>
        </w:rPr>
        <w:t>周课后作业</w:t>
      </w:r>
    </w:p>
    <w:p w14:paraId="70530EB9" w14:textId="77777777" w:rsidR="001E172E" w:rsidRDefault="001E172E" w:rsidP="001E172E">
      <w:pPr>
        <w:jc w:val="center"/>
      </w:pPr>
    </w:p>
    <w:p w14:paraId="3D68D182" w14:textId="62F880F5" w:rsidR="001E172E" w:rsidRPr="001E172E" w:rsidRDefault="001E172E" w:rsidP="001E172E">
      <w:pPr>
        <w:jc w:val="center"/>
        <w:rPr>
          <w:rFonts w:ascii="楷体" w:eastAsia="楷体" w:hAnsi="楷体"/>
        </w:rPr>
      </w:pPr>
      <w:r w:rsidRPr="001E172E">
        <w:rPr>
          <w:rFonts w:ascii="楷体" w:eastAsia="楷体" w:hAnsi="楷体" w:hint="eastAsia"/>
        </w:rPr>
        <w:t>姓名：</w:t>
      </w:r>
      <w:r w:rsidR="00865BDA">
        <w:rPr>
          <w:rFonts w:ascii="楷体" w:eastAsia="楷体" w:hAnsi="楷体" w:hint="eastAsia"/>
        </w:rPr>
        <w:t>郑东森</w:t>
      </w:r>
      <w:r w:rsidR="00865BDA">
        <w:rPr>
          <w:rFonts w:ascii="楷体" w:eastAsia="楷体" w:hAnsi="楷体"/>
        </w:rPr>
        <w:t xml:space="preserve"> </w:t>
      </w:r>
      <w:r w:rsidR="00865BDA">
        <w:rPr>
          <w:rFonts w:ascii="楷体" w:eastAsia="楷体" w:hAnsi="楷体"/>
        </w:rPr>
        <w:tab/>
      </w:r>
      <w:r w:rsidRPr="001E172E">
        <w:rPr>
          <w:rFonts w:ascii="楷体" w:eastAsia="楷体" w:hAnsi="楷体" w:hint="eastAsia"/>
        </w:rPr>
        <w:t>学号：</w:t>
      </w:r>
      <w:r w:rsidR="00865BDA">
        <w:rPr>
          <w:rFonts w:ascii="楷体" w:eastAsia="楷体" w:hAnsi="楷体"/>
        </w:rPr>
        <w:t xml:space="preserve">2022010799 </w:t>
      </w:r>
      <w:r w:rsidR="00865BDA">
        <w:rPr>
          <w:rFonts w:ascii="楷体" w:eastAsia="楷体" w:hAnsi="楷体"/>
        </w:rPr>
        <w:tab/>
      </w:r>
      <w:r w:rsidRPr="001E172E">
        <w:rPr>
          <w:rFonts w:ascii="楷体" w:eastAsia="楷体" w:hAnsi="楷体" w:hint="eastAsia"/>
        </w:rPr>
        <w:t>班级：</w:t>
      </w:r>
      <w:r w:rsidR="00865BDA">
        <w:rPr>
          <w:rFonts w:ascii="楷体" w:eastAsia="楷体" w:hAnsi="楷体" w:hint="eastAsia"/>
        </w:rPr>
        <w:t>计2</w:t>
      </w:r>
      <w:r w:rsidR="00865BDA">
        <w:rPr>
          <w:rFonts w:ascii="楷体" w:eastAsia="楷体" w:hAnsi="楷体"/>
        </w:rPr>
        <w:t>3</w:t>
      </w:r>
    </w:p>
    <w:p w14:paraId="793A3D44" w14:textId="77777777" w:rsidR="001E172E" w:rsidRDefault="001E172E" w:rsidP="001E172E">
      <w:pPr>
        <w:jc w:val="center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E30DC" w14:paraId="2C9C72FA" w14:textId="77777777" w:rsidTr="00DE30DC">
        <w:tc>
          <w:tcPr>
            <w:tcW w:w="1838" w:type="dxa"/>
            <w:shd w:val="clear" w:color="auto" w:fill="E2EFD9" w:themeFill="accent6" w:themeFillTint="33"/>
          </w:tcPr>
          <w:p w14:paraId="5F95AF4C" w14:textId="3138CB90" w:rsidR="00DE30DC" w:rsidRDefault="00DE30DC" w:rsidP="00DE30DC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涉及对象</w:t>
            </w:r>
          </w:p>
        </w:tc>
        <w:tc>
          <w:tcPr>
            <w:tcW w:w="6458" w:type="dxa"/>
          </w:tcPr>
          <w:p w14:paraId="0C72D685" w14:textId="30D4D1FE" w:rsidR="00DE30DC" w:rsidRDefault="00F02A68" w:rsidP="00DE30DC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金</w:t>
            </w:r>
            <w:r w:rsidR="00982FA8">
              <w:rPr>
                <w:rFonts w:ascii="宋体" w:eastAsia="宋体" w:hAnsi="宋体" w:hint="eastAsia"/>
              </w:rPr>
              <w:t>箔</w:t>
            </w:r>
            <w:r w:rsidR="00865BDA">
              <w:rPr>
                <w:rFonts w:ascii="宋体" w:eastAsia="宋体" w:hAnsi="宋体" w:hint="eastAsia"/>
              </w:rPr>
              <w:t>，工笔画，</w:t>
            </w:r>
            <w:r w:rsidR="009863F2">
              <w:rPr>
                <w:rFonts w:ascii="宋体" w:eastAsia="宋体" w:hAnsi="宋体" w:hint="eastAsia"/>
              </w:rPr>
              <w:t>敦煌壁画，拜占庭艺术，古斯塔夫</w:t>
            </w:r>
          </w:p>
        </w:tc>
      </w:tr>
      <w:tr w:rsidR="00DE30DC" w14:paraId="32247AC3" w14:textId="77777777" w:rsidTr="00DE30DC">
        <w:tc>
          <w:tcPr>
            <w:tcW w:w="1838" w:type="dxa"/>
            <w:shd w:val="clear" w:color="auto" w:fill="E2EFD9" w:themeFill="accent6" w:themeFillTint="33"/>
          </w:tcPr>
          <w:p w14:paraId="7E408EE3" w14:textId="14205E9D" w:rsidR="00DE30DC" w:rsidRDefault="00DE30DC" w:rsidP="00DE30DC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所写问题</w:t>
            </w:r>
          </w:p>
        </w:tc>
        <w:tc>
          <w:tcPr>
            <w:tcW w:w="6458" w:type="dxa"/>
          </w:tcPr>
          <w:p w14:paraId="0DB69FFE" w14:textId="40CD175A" w:rsidR="00DE30DC" w:rsidRDefault="009863F2" w:rsidP="00DE30DC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各文明中黄金在绘画上</w:t>
            </w:r>
            <w:r w:rsidR="00387512">
              <w:rPr>
                <w:rFonts w:ascii="宋体" w:eastAsia="宋体" w:hAnsi="宋体" w:hint="eastAsia"/>
              </w:rPr>
              <w:t>的应用上</w:t>
            </w:r>
            <w:r>
              <w:rPr>
                <w:rFonts w:ascii="宋体" w:eastAsia="宋体" w:hAnsi="宋体" w:hint="eastAsia"/>
              </w:rPr>
              <w:t>有何异同？</w:t>
            </w:r>
          </w:p>
        </w:tc>
      </w:tr>
      <w:tr w:rsidR="00037362" w14:paraId="61335797" w14:textId="77777777" w:rsidTr="00DE30DC">
        <w:tc>
          <w:tcPr>
            <w:tcW w:w="1838" w:type="dxa"/>
            <w:shd w:val="clear" w:color="auto" w:fill="E2EFD9" w:themeFill="accent6" w:themeFillTint="33"/>
          </w:tcPr>
          <w:p w14:paraId="4C35DA50" w14:textId="42963377" w:rsidR="00037362" w:rsidRDefault="00037362" w:rsidP="00DE30DC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主体反思</w:t>
            </w:r>
          </w:p>
        </w:tc>
        <w:tc>
          <w:tcPr>
            <w:tcW w:w="6458" w:type="dxa"/>
          </w:tcPr>
          <w:p w14:paraId="51E58A9F" w14:textId="2073E5EB" w:rsidR="00037362" w:rsidRPr="00037362" w:rsidRDefault="00037362" w:rsidP="00037362">
            <w:pPr>
              <w:spacing w:line="360" w:lineRule="auto"/>
              <w:jc w:val="left"/>
              <w:rPr>
                <w:rFonts w:ascii="宋体" w:eastAsia="宋体" w:hAnsi="宋体"/>
                <w:b/>
                <w:bCs/>
              </w:rPr>
            </w:pPr>
            <w:r w:rsidRPr="00037362">
              <w:rPr>
                <w:rFonts w:ascii="宋体" w:eastAsia="宋体" w:hAnsi="宋体" w:hint="eastAsia"/>
                <w:b/>
                <w:bCs/>
              </w:rPr>
              <w:t>1、我为什么要问这个问题？</w:t>
            </w:r>
          </w:p>
          <w:p w14:paraId="194831E1" w14:textId="57FF3B40" w:rsidR="00037362" w:rsidRPr="00037362" w:rsidRDefault="009863F2" w:rsidP="00037362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金箔是一种重要的绘画材质，在中西艺术创作中得到了普遍的应用。研究古斯塔夫的过程中，我感受到了金箔具有的强烈艺术感染力，</w:t>
            </w:r>
            <w:r w:rsidR="00A17339">
              <w:rPr>
                <w:rFonts w:ascii="宋体" w:eastAsia="宋体" w:hAnsi="宋体" w:hint="eastAsia"/>
              </w:rPr>
              <w:t>既然中国工笔画、岩画中金箔也有着重要地位，我想通过这次研究对金箔有更好的了解。</w:t>
            </w:r>
          </w:p>
          <w:p w14:paraId="6E03CDCD" w14:textId="41C43D63" w:rsidR="00037362" w:rsidRPr="00037362" w:rsidRDefault="00037362" w:rsidP="00037362">
            <w:pPr>
              <w:spacing w:line="360" w:lineRule="auto"/>
              <w:jc w:val="left"/>
              <w:rPr>
                <w:rFonts w:ascii="宋体" w:eastAsia="宋体" w:hAnsi="宋体"/>
                <w:b/>
                <w:bCs/>
              </w:rPr>
            </w:pPr>
            <w:r w:rsidRPr="00037362">
              <w:rPr>
                <w:rFonts w:ascii="宋体" w:eastAsia="宋体" w:hAnsi="宋体"/>
                <w:b/>
                <w:bCs/>
              </w:rPr>
              <w:t>2</w:t>
            </w:r>
            <w:r w:rsidRPr="00037362">
              <w:rPr>
                <w:rFonts w:ascii="宋体" w:eastAsia="宋体" w:hAnsi="宋体" w:hint="eastAsia"/>
                <w:b/>
                <w:bCs/>
              </w:rPr>
              <w:t>、我的表达是否表述清楚了我的提问动机？</w:t>
            </w:r>
          </w:p>
          <w:p w14:paraId="490508E7" w14:textId="74B19F68" w:rsidR="00037362" w:rsidRPr="00037362" w:rsidRDefault="00A17339" w:rsidP="00037362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个人动机上表达的较为完善，但缺乏更广泛研究意义的表述，在未来研究写作时需弥补上。</w:t>
            </w:r>
          </w:p>
        </w:tc>
      </w:tr>
      <w:tr w:rsidR="00037362" w14:paraId="76E55392" w14:textId="77777777" w:rsidTr="00DE30DC">
        <w:tc>
          <w:tcPr>
            <w:tcW w:w="1838" w:type="dxa"/>
            <w:shd w:val="clear" w:color="auto" w:fill="E2EFD9" w:themeFill="accent6" w:themeFillTint="33"/>
          </w:tcPr>
          <w:p w14:paraId="6E9F8538" w14:textId="558A143E" w:rsidR="00037362" w:rsidRDefault="00037362" w:rsidP="00DE30DC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对象反思</w:t>
            </w:r>
          </w:p>
        </w:tc>
        <w:tc>
          <w:tcPr>
            <w:tcW w:w="6458" w:type="dxa"/>
          </w:tcPr>
          <w:p w14:paraId="491D7FB7" w14:textId="77777777" w:rsidR="00A17339" w:rsidRDefault="00037362" w:rsidP="00A17339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 w:rsidRPr="00037362">
              <w:rPr>
                <w:rFonts w:ascii="宋体" w:eastAsia="宋体" w:hAnsi="宋体" w:hint="eastAsia"/>
                <w:b/>
                <w:bCs/>
              </w:rPr>
              <w:t>1、我的问题是针对什么对象提问的？</w:t>
            </w:r>
          </w:p>
          <w:p w14:paraId="7DAF8D9B" w14:textId="77AC6914" w:rsidR="00037362" w:rsidRPr="00037362" w:rsidRDefault="00A17339" w:rsidP="00A17339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对艺术感兴趣的人群、对金箔艺术表达手法</w:t>
            </w:r>
            <w:r w:rsidR="001C7DBE">
              <w:rPr>
                <w:rFonts w:ascii="宋体" w:eastAsia="宋体" w:hAnsi="宋体" w:hint="eastAsia"/>
              </w:rPr>
              <w:t>有需求</w:t>
            </w:r>
            <w:r>
              <w:rPr>
                <w:rFonts w:ascii="宋体" w:eastAsia="宋体" w:hAnsi="宋体" w:hint="eastAsia"/>
              </w:rPr>
              <w:t>的相关从业人员</w:t>
            </w:r>
            <w:r w:rsidR="001C7DBE">
              <w:rPr>
                <w:rFonts w:ascii="宋体" w:eastAsia="宋体" w:hAnsi="宋体" w:hint="eastAsia"/>
              </w:rPr>
              <w:t>、艺术史/人文历史爱好者</w:t>
            </w:r>
            <w:r w:rsidRPr="00037362">
              <w:rPr>
                <w:rFonts w:ascii="宋体" w:eastAsia="宋体" w:hAnsi="宋体"/>
              </w:rPr>
              <w:t xml:space="preserve"> </w:t>
            </w:r>
          </w:p>
          <w:p w14:paraId="259CA4A2" w14:textId="77777777" w:rsidR="00A17339" w:rsidRDefault="00037362" w:rsidP="00A17339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 w:rsidRPr="00037362">
              <w:rPr>
                <w:rFonts w:ascii="宋体" w:eastAsia="宋体" w:hAnsi="宋体"/>
                <w:b/>
                <w:bCs/>
              </w:rPr>
              <w:t>2</w:t>
            </w:r>
            <w:r w:rsidRPr="00037362">
              <w:rPr>
                <w:rFonts w:ascii="宋体" w:eastAsia="宋体" w:hAnsi="宋体" w:hint="eastAsia"/>
                <w:b/>
                <w:bCs/>
              </w:rPr>
              <w:t>、这个对象是否明确、具体、可调研？</w:t>
            </w:r>
          </w:p>
          <w:p w14:paraId="78C69F97" w14:textId="73C5B18A" w:rsidR="00037362" w:rsidRPr="00037362" w:rsidRDefault="00A17339" w:rsidP="00A17339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较为明确具体，可以借助艺术网站用户数据或搜索引擎数据来调研</w:t>
            </w:r>
          </w:p>
        </w:tc>
      </w:tr>
      <w:tr w:rsidR="00037362" w14:paraId="5E11431F" w14:textId="77777777" w:rsidTr="00DE30DC">
        <w:tc>
          <w:tcPr>
            <w:tcW w:w="1838" w:type="dxa"/>
            <w:shd w:val="clear" w:color="auto" w:fill="E2EFD9" w:themeFill="accent6" w:themeFillTint="33"/>
          </w:tcPr>
          <w:p w14:paraId="0452864E" w14:textId="5BCCC410" w:rsidR="00037362" w:rsidRDefault="00037362" w:rsidP="00DE30DC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受众反思</w:t>
            </w:r>
          </w:p>
        </w:tc>
        <w:tc>
          <w:tcPr>
            <w:tcW w:w="6458" w:type="dxa"/>
          </w:tcPr>
          <w:p w14:paraId="723035FC" w14:textId="429DC251" w:rsidR="00037362" w:rsidRPr="00037362" w:rsidRDefault="00037362" w:rsidP="00037362">
            <w:pPr>
              <w:spacing w:line="360" w:lineRule="auto"/>
              <w:jc w:val="left"/>
              <w:rPr>
                <w:rFonts w:ascii="宋体" w:eastAsia="宋体" w:hAnsi="宋体"/>
                <w:b/>
                <w:bCs/>
              </w:rPr>
            </w:pPr>
            <w:r w:rsidRPr="00037362">
              <w:rPr>
                <w:rFonts w:ascii="宋体" w:eastAsia="宋体" w:hAnsi="宋体" w:hint="eastAsia"/>
                <w:b/>
                <w:bCs/>
              </w:rPr>
              <w:t>1、我的问题是否有人也提出过？</w:t>
            </w:r>
          </w:p>
          <w:p w14:paraId="2C910039" w14:textId="7AE2ED7C" w:rsidR="00037362" w:rsidRDefault="00A17339" w:rsidP="00037362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有，</w:t>
            </w:r>
            <w:r w:rsidRPr="00A17339">
              <w:rPr>
                <w:rFonts w:ascii="宋体" w:eastAsia="宋体" w:hAnsi="宋体" w:hint="eastAsia"/>
              </w:rPr>
              <w:t>陈允敦</w:t>
            </w:r>
            <w:r>
              <w:rPr>
                <w:rFonts w:ascii="宋体" w:eastAsia="宋体" w:hAnsi="宋体" w:hint="eastAsia"/>
              </w:rPr>
              <w:t>、</w:t>
            </w:r>
            <w:r w:rsidRPr="00A17339">
              <w:rPr>
                <w:rFonts w:ascii="宋体" w:eastAsia="宋体" w:hAnsi="宋体" w:hint="eastAsia"/>
              </w:rPr>
              <w:t>李国清</w:t>
            </w:r>
            <w:r w:rsidR="00462960">
              <w:rPr>
                <w:rFonts w:ascii="宋体" w:eastAsia="宋体" w:hAnsi="宋体" w:hint="eastAsia"/>
              </w:rPr>
              <w:t>在</w:t>
            </w:r>
            <w:r>
              <w:rPr>
                <w:rFonts w:ascii="宋体" w:eastAsia="宋体" w:hAnsi="宋体" w:hint="eastAsia"/>
              </w:rPr>
              <w:t>《</w:t>
            </w:r>
            <w:r w:rsidRPr="00A17339">
              <w:rPr>
                <w:rFonts w:ascii="宋体" w:eastAsia="宋体" w:hAnsi="宋体" w:hint="eastAsia"/>
              </w:rPr>
              <w:t>传统薄金工艺及其中外交流</w:t>
            </w:r>
            <w:r>
              <w:rPr>
                <w:rFonts w:ascii="宋体" w:eastAsia="宋体" w:hAnsi="宋体" w:hint="eastAsia"/>
              </w:rPr>
              <w:t>》这篇文章</w:t>
            </w:r>
            <w:r w:rsidR="00462960">
              <w:rPr>
                <w:rFonts w:ascii="宋体" w:eastAsia="宋体" w:hAnsi="宋体" w:hint="eastAsia"/>
              </w:rPr>
              <w:t>中介绍了金箔在中外的艺术表达发展</w:t>
            </w:r>
            <w:r>
              <w:rPr>
                <w:rFonts w:ascii="宋体" w:eastAsia="宋体" w:hAnsi="宋体" w:hint="eastAsia"/>
              </w:rPr>
              <w:t>。</w:t>
            </w:r>
          </w:p>
          <w:p w14:paraId="3E93EB20" w14:textId="25DDCB78" w:rsidR="00037362" w:rsidRPr="00037362" w:rsidRDefault="00037362" w:rsidP="00037362">
            <w:pPr>
              <w:spacing w:line="360" w:lineRule="auto"/>
              <w:jc w:val="left"/>
              <w:rPr>
                <w:rFonts w:ascii="宋体" w:eastAsia="宋体" w:hAnsi="宋体"/>
                <w:b/>
                <w:bCs/>
              </w:rPr>
            </w:pPr>
            <w:r w:rsidRPr="00037362">
              <w:rPr>
                <w:rFonts w:ascii="宋体" w:eastAsia="宋体" w:hAnsi="宋体"/>
                <w:b/>
                <w:bCs/>
              </w:rPr>
              <w:t>2</w:t>
            </w:r>
            <w:r w:rsidRPr="00037362">
              <w:rPr>
                <w:rFonts w:ascii="宋体" w:eastAsia="宋体" w:hAnsi="宋体" w:hint="eastAsia"/>
                <w:b/>
                <w:bCs/>
              </w:rPr>
              <w:t>、我的问题是否会有更多人关心？</w:t>
            </w:r>
          </w:p>
          <w:p w14:paraId="6CF715EE" w14:textId="72C2E040" w:rsidR="00037362" w:rsidRPr="00037362" w:rsidRDefault="00F92647" w:rsidP="00DE30DC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近</w:t>
            </w:r>
            <w:r w:rsidR="00707882">
              <w:rPr>
                <w:rFonts w:ascii="宋体" w:eastAsia="宋体" w:hAnsi="宋体" w:hint="eastAsia"/>
              </w:rPr>
              <w:t>当代也有许多画家</w:t>
            </w:r>
            <w:r w:rsidR="006C1B49">
              <w:rPr>
                <w:rFonts w:ascii="宋体" w:eastAsia="宋体" w:hAnsi="宋体" w:hint="eastAsia"/>
              </w:rPr>
              <w:t>擅长于金箔作画，像是</w:t>
            </w:r>
            <w:r w:rsidR="000F2DBB">
              <w:rPr>
                <w:rFonts w:ascii="宋体" w:eastAsia="宋体" w:hAnsi="宋体" w:hint="eastAsia"/>
              </w:rPr>
              <w:t>日本的加山又造、</w:t>
            </w:r>
            <w:r w:rsidR="00462960">
              <w:rPr>
                <w:rFonts w:ascii="宋体" w:eastAsia="宋体" w:hAnsi="宋体" w:hint="eastAsia"/>
              </w:rPr>
              <w:t>法国的</w:t>
            </w:r>
            <w:r w:rsidR="00462960" w:rsidRPr="00462960">
              <w:rPr>
                <w:rFonts w:ascii="宋体" w:eastAsia="宋体" w:hAnsi="宋体"/>
              </w:rPr>
              <w:t>Yoann Lossel</w:t>
            </w:r>
            <w:r w:rsidR="00462960">
              <w:rPr>
                <w:rFonts w:ascii="宋体" w:eastAsia="宋体" w:hAnsi="宋体" w:hint="eastAsia"/>
              </w:rPr>
              <w:t>都是喜欢用金箔作画，这说明</w:t>
            </w:r>
            <w:r w:rsidR="00505F5E">
              <w:rPr>
                <w:rFonts w:ascii="宋体" w:eastAsia="宋体" w:hAnsi="宋体" w:hint="eastAsia"/>
              </w:rPr>
              <w:t>了</w:t>
            </w:r>
            <w:r w:rsidR="00462960">
              <w:rPr>
                <w:rFonts w:ascii="宋体" w:eastAsia="宋体" w:hAnsi="宋体" w:hint="eastAsia"/>
              </w:rPr>
              <w:t>金箔这一材质在艺术上</w:t>
            </w:r>
            <w:r w:rsidR="00505F5E">
              <w:rPr>
                <w:rFonts w:ascii="宋体" w:eastAsia="宋体" w:hAnsi="宋体" w:hint="eastAsia"/>
              </w:rPr>
              <w:t>的久经不衰，也说明了金箔在其他领域发挥作用的可能性。因此该问题是有机会让更多人关心的。</w:t>
            </w:r>
          </w:p>
        </w:tc>
      </w:tr>
      <w:tr w:rsidR="00DE30DC" w14:paraId="53A81848" w14:textId="77777777" w:rsidTr="00DE30DC">
        <w:tc>
          <w:tcPr>
            <w:tcW w:w="1838" w:type="dxa"/>
            <w:shd w:val="clear" w:color="auto" w:fill="E2EFD9" w:themeFill="accent6" w:themeFillTint="33"/>
          </w:tcPr>
          <w:p w14:paraId="55D6F668" w14:textId="34CFBC27" w:rsidR="00DE30DC" w:rsidRDefault="00DE30DC" w:rsidP="00DE30DC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核心参考文献</w:t>
            </w:r>
          </w:p>
        </w:tc>
        <w:tc>
          <w:tcPr>
            <w:tcW w:w="6458" w:type="dxa"/>
          </w:tcPr>
          <w:p w14:paraId="12C594B7" w14:textId="50398EF1" w:rsidR="00DE30DC" w:rsidRDefault="00DE30DC" w:rsidP="00DE30DC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[1]</w:t>
            </w:r>
            <w:r w:rsidR="00865BDA" w:rsidRPr="00865BDA">
              <w:rPr>
                <w:rFonts w:ascii="宋体" w:eastAsia="宋体" w:hAnsi="宋体" w:hint="eastAsia"/>
              </w:rPr>
              <w:t>帕德里克·巴德：《古斯塔夫·克里姆特──我的黃金時代》，张怡忱译，桂林：广西师范大学出版社，</w:t>
            </w:r>
            <w:r w:rsidR="00865BDA" w:rsidRPr="00865BDA">
              <w:rPr>
                <w:rFonts w:ascii="宋体" w:eastAsia="宋体" w:hAnsi="宋体"/>
              </w:rPr>
              <w:t>2020年</w:t>
            </w:r>
          </w:p>
          <w:p w14:paraId="71E74716" w14:textId="161076D4" w:rsidR="00865BDA" w:rsidRDefault="00865BDA" w:rsidP="00865BDA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[</w:t>
            </w:r>
            <w:r>
              <w:rPr>
                <w:rFonts w:ascii="宋体" w:eastAsia="宋体" w:hAnsi="宋体"/>
              </w:rPr>
              <w:t>2]</w:t>
            </w:r>
            <w:r w:rsidR="005D3E78" w:rsidRPr="005D3E78">
              <w:rPr>
                <w:rFonts w:ascii="宋体" w:eastAsia="宋体" w:hAnsi="宋体" w:hint="eastAsia"/>
              </w:rPr>
              <w:t>隗东洋</w:t>
            </w:r>
            <w:r w:rsidR="005D3E78">
              <w:rPr>
                <w:rFonts w:ascii="宋体" w:eastAsia="宋体" w:hAnsi="宋体" w:hint="eastAsia"/>
              </w:rPr>
              <w:t>：《</w:t>
            </w:r>
            <w:r w:rsidR="005D3E78" w:rsidRPr="005D3E78">
              <w:rPr>
                <w:rFonts w:ascii="宋体" w:eastAsia="宋体" w:hAnsi="宋体" w:hint="eastAsia"/>
              </w:rPr>
              <w:t>金箔在中国工笔重彩画中的应用研究</w:t>
            </w:r>
            <w:r w:rsidR="005D3E78">
              <w:rPr>
                <w:rFonts w:ascii="宋体" w:eastAsia="宋体" w:hAnsi="宋体" w:hint="eastAsia"/>
              </w:rPr>
              <w:t>》，硕士学位论</w:t>
            </w:r>
            <w:r w:rsidR="005D3E78">
              <w:rPr>
                <w:rFonts w:ascii="宋体" w:eastAsia="宋体" w:hAnsi="宋体" w:hint="eastAsia"/>
              </w:rPr>
              <w:lastRenderedPageBreak/>
              <w:t>文，陕西师范大学美术学，2</w:t>
            </w:r>
            <w:r w:rsidR="005D3E78">
              <w:rPr>
                <w:rFonts w:ascii="宋体" w:eastAsia="宋体" w:hAnsi="宋体"/>
              </w:rPr>
              <w:t>016</w:t>
            </w:r>
            <w:r w:rsidR="005D3E78">
              <w:rPr>
                <w:rFonts w:ascii="宋体" w:eastAsia="宋体" w:hAnsi="宋体" w:hint="eastAsia"/>
              </w:rPr>
              <w:t>年</w:t>
            </w:r>
          </w:p>
          <w:p w14:paraId="10AB70B8" w14:textId="4FCA1B3C" w:rsidR="005D3E78" w:rsidRDefault="005D3E78" w:rsidP="00865BDA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[</w:t>
            </w:r>
            <w:r>
              <w:rPr>
                <w:rFonts w:ascii="宋体" w:eastAsia="宋体" w:hAnsi="宋体"/>
              </w:rPr>
              <w:t>3]</w:t>
            </w:r>
            <w:r w:rsidR="00BF2CF8" w:rsidRPr="00BF2CF8">
              <w:rPr>
                <w:rFonts w:ascii="宋体" w:eastAsia="宋体" w:hAnsi="宋体" w:hint="eastAsia"/>
              </w:rPr>
              <w:t>张静</w:t>
            </w:r>
            <w:r w:rsidR="00BF2CF8">
              <w:rPr>
                <w:rFonts w:ascii="宋体" w:eastAsia="宋体" w:hAnsi="宋体" w:hint="eastAsia"/>
              </w:rPr>
              <w:t>：《</w:t>
            </w:r>
            <w:r w:rsidR="00BF2CF8" w:rsidRPr="00BF2CF8">
              <w:rPr>
                <w:rFonts w:ascii="宋体" w:eastAsia="宋体" w:hAnsi="宋体" w:hint="eastAsia"/>
              </w:rPr>
              <w:t>镶嵌画技法及发展史略</w:t>
            </w:r>
            <w:r w:rsidR="00BF2CF8">
              <w:rPr>
                <w:rFonts w:ascii="宋体" w:eastAsia="宋体" w:hAnsi="宋体" w:hint="eastAsia"/>
              </w:rPr>
              <w:t>》，《</w:t>
            </w:r>
            <w:r w:rsidR="00BF2CF8" w:rsidRPr="00BF2CF8">
              <w:rPr>
                <w:rFonts w:ascii="宋体" w:eastAsia="宋体" w:hAnsi="宋体" w:hint="eastAsia"/>
              </w:rPr>
              <w:t>艺苑</w:t>
            </w:r>
            <w:r w:rsidR="00BF2CF8" w:rsidRPr="00BF2CF8">
              <w:rPr>
                <w:rFonts w:ascii="宋体" w:eastAsia="宋体" w:hAnsi="宋体"/>
              </w:rPr>
              <w:t>(美术版)</w:t>
            </w:r>
            <w:r w:rsidR="00BF2CF8">
              <w:rPr>
                <w:rFonts w:ascii="宋体" w:eastAsia="宋体" w:hAnsi="宋体" w:hint="eastAsia"/>
              </w:rPr>
              <w:t>》1</w:t>
            </w:r>
            <w:r w:rsidR="00BF2CF8">
              <w:rPr>
                <w:rFonts w:ascii="宋体" w:eastAsia="宋体" w:hAnsi="宋体"/>
              </w:rPr>
              <w:t>995</w:t>
            </w:r>
            <w:r w:rsidR="00BF2CF8">
              <w:rPr>
                <w:rFonts w:ascii="宋体" w:eastAsia="宋体" w:hAnsi="宋体" w:hint="eastAsia"/>
              </w:rPr>
              <w:t>年第二期</w:t>
            </w:r>
          </w:p>
          <w:p w14:paraId="32B7E3BA" w14:textId="49202990" w:rsidR="00DE30DC" w:rsidRDefault="00DE30DC" w:rsidP="00865BDA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（请按照参考文献标注格式予以标出）</w:t>
            </w:r>
          </w:p>
        </w:tc>
      </w:tr>
      <w:tr w:rsidR="00DE30DC" w14:paraId="0AD65470" w14:textId="77777777" w:rsidTr="00DE30DC">
        <w:tc>
          <w:tcPr>
            <w:tcW w:w="1838" w:type="dxa"/>
            <w:shd w:val="clear" w:color="auto" w:fill="E2EFD9" w:themeFill="accent6" w:themeFillTint="33"/>
          </w:tcPr>
          <w:p w14:paraId="72B86775" w14:textId="12DA4EDD" w:rsidR="00DE30DC" w:rsidRDefault="00DE30DC" w:rsidP="00DE30DC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所属学科范围</w:t>
            </w:r>
          </w:p>
        </w:tc>
        <w:tc>
          <w:tcPr>
            <w:tcW w:w="6458" w:type="dxa"/>
          </w:tcPr>
          <w:p w14:paraId="2765E386" w14:textId="62414F84" w:rsidR="00DE30DC" w:rsidRDefault="00BF2CF8" w:rsidP="00DE30DC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美术学，人文科学</w:t>
            </w:r>
          </w:p>
        </w:tc>
      </w:tr>
      <w:tr w:rsidR="00DE30DC" w14:paraId="0454B0F9" w14:textId="77777777" w:rsidTr="00DE30DC">
        <w:tc>
          <w:tcPr>
            <w:tcW w:w="1838" w:type="dxa"/>
            <w:shd w:val="clear" w:color="auto" w:fill="E2EFD9" w:themeFill="accent6" w:themeFillTint="33"/>
          </w:tcPr>
          <w:p w14:paraId="5B720E79" w14:textId="1ECB5A33" w:rsidR="00DE30DC" w:rsidRDefault="00037362" w:rsidP="00DE30DC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综述（2</w:t>
            </w:r>
            <w:r>
              <w:rPr>
                <w:rFonts w:ascii="宋体" w:eastAsia="宋体" w:hAnsi="宋体"/>
              </w:rPr>
              <w:t>000</w:t>
            </w:r>
            <w:r>
              <w:rPr>
                <w:rFonts w:ascii="宋体" w:eastAsia="宋体" w:hAnsi="宋体" w:hint="eastAsia"/>
              </w:rPr>
              <w:t>字）文章</w:t>
            </w:r>
            <w:r w:rsidR="00DE30DC">
              <w:rPr>
                <w:rFonts w:ascii="宋体" w:eastAsia="宋体" w:hAnsi="宋体" w:hint="eastAsia"/>
              </w:rPr>
              <w:t>计划结构</w:t>
            </w:r>
          </w:p>
        </w:tc>
        <w:tc>
          <w:tcPr>
            <w:tcW w:w="6458" w:type="dxa"/>
          </w:tcPr>
          <w:p w14:paraId="4B053180" w14:textId="510A0AFC" w:rsidR="00BF2CF8" w:rsidRDefault="00BF2CF8" w:rsidP="00BF2CF8">
            <w:pPr>
              <w:pStyle w:val="aa"/>
              <w:numPr>
                <w:ilvl w:val="0"/>
                <w:numId w:val="20"/>
              </w:numPr>
              <w:spacing w:line="360" w:lineRule="auto"/>
              <w:ind w:firstLineChars="0"/>
              <w:rPr>
                <w:rFonts w:cstheme="minorBidi"/>
                <w:kern w:val="2"/>
                <w:sz w:val="21"/>
                <w:szCs w:val="22"/>
              </w:rPr>
            </w:pPr>
            <w:r w:rsidRPr="00BF2CF8">
              <w:rPr>
                <w:rFonts w:cstheme="minorBidi" w:hint="eastAsia"/>
                <w:kern w:val="2"/>
                <w:sz w:val="21"/>
                <w:szCs w:val="22"/>
              </w:rPr>
              <w:t>绪论</w:t>
            </w:r>
          </w:p>
          <w:p w14:paraId="09543FC4" w14:textId="6B8EBFB5" w:rsidR="009A17EF" w:rsidRDefault="009A17EF" w:rsidP="00BF2CF8">
            <w:pPr>
              <w:pStyle w:val="aa"/>
              <w:numPr>
                <w:ilvl w:val="0"/>
                <w:numId w:val="20"/>
              </w:numPr>
              <w:spacing w:line="360" w:lineRule="auto"/>
              <w:ind w:firstLineChars="0"/>
              <w:rPr>
                <w:rFonts w:cstheme="minorBidi"/>
                <w:kern w:val="2"/>
                <w:sz w:val="21"/>
                <w:szCs w:val="22"/>
              </w:rPr>
            </w:pPr>
            <w:r>
              <w:rPr>
                <w:rFonts w:cstheme="minorBidi" w:hint="eastAsia"/>
                <w:kern w:val="2"/>
                <w:sz w:val="21"/>
                <w:szCs w:val="22"/>
              </w:rPr>
              <w:t>古代壁画、装饰中黄金的使用</w:t>
            </w:r>
          </w:p>
          <w:p w14:paraId="5E5D6DD3" w14:textId="564C1AA3" w:rsidR="00283216" w:rsidRPr="00BF2CF8" w:rsidRDefault="00283216" w:rsidP="00283216">
            <w:pPr>
              <w:pStyle w:val="aa"/>
              <w:numPr>
                <w:ilvl w:val="0"/>
                <w:numId w:val="22"/>
              </w:numPr>
              <w:spacing w:line="360" w:lineRule="auto"/>
              <w:ind w:firstLineChars="0"/>
              <w:rPr>
                <w:rFonts w:cstheme="minorBidi"/>
                <w:kern w:val="2"/>
                <w:sz w:val="21"/>
                <w:szCs w:val="22"/>
              </w:rPr>
            </w:pPr>
            <w:r>
              <w:rPr>
                <w:rFonts w:cstheme="minorBidi" w:hint="eastAsia"/>
                <w:kern w:val="2"/>
                <w:sz w:val="21"/>
                <w:szCs w:val="22"/>
              </w:rPr>
              <w:t>古埃及的装饰上的黄金，商代金箔装饰等。</w:t>
            </w:r>
          </w:p>
          <w:p w14:paraId="6A7BAF3E" w14:textId="78CEC443" w:rsidR="00BF2CF8" w:rsidRDefault="00A178C3" w:rsidP="00BF2CF8">
            <w:pPr>
              <w:pStyle w:val="aa"/>
              <w:numPr>
                <w:ilvl w:val="0"/>
                <w:numId w:val="20"/>
              </w:numPr>
              <w:spacing w:line="360" w:lineRule="auto"/>
              <w:ind w:firstLineChars="0"/>
              <w:rPr>
                <w:rFonts w:cstheme="minorBidi"/>
                <w:kern w:val="2"/>
                <w:sz w:val="21"/>
                <w:szCs w:val="22"/>
              </w:rPr>
            </w:pPr>
            <w:r>
              <w:rPr>
                <w:rFonts w:cstheme="minorBidi" w:hint="eastAsia"/>
                <w:kern w:val="2"/>
                <w:sz w:val="21"/>
                <w:szCs w:val="22"/>
              </w:rPr>
              <w:t>中国工笔画及岩画中黄金的使用</w:t>
            </w:r>
          </w:p>
          <w:p w14:paraId="2F4C394C" w14:textId="0AA0B072" w:rsidR="00283216" w:rsidRDefault="00283216" w:rsidP="00283216">
            <w:pPr>
              <w:pStyle w:val="aa"/>
              <w:numPr>
                <w:ilvl w:val="0"/>
                <w:numId w:val="21"/>
              </w:numPr>
              <w:spacing w:line="360" w:lineRule="auto"/>
              <w:ind w:firstLineChars="0"/>
              <w:rPr>
                <w:rFonts w:cstheme="minorBidi"/>
                <w:kern w:val="2"/>
                <w:sz w:val="21"/>
                <w:szCs w:val="22"/>
              </w:rPr>
            </w:pPr>
            <w:r>
              <w:rPr>
                <w:rFonts w:cstheme="minorBidi" w:hint="eastAsia"/>
                <w:kern w:val="2"/>
                <w:sz w:val="21"/>
                <w:szCs w:val="22"/>
              </w:rPr>
              <w:t>以敦煌壁画、永乐壁画为引，到近代工笔画金箔表现手法和作品。</w:t>
            </w:r>
          </w:p>
          <w:p w14:paraId="15619CB1" w14:textId="531B8AB6" w:rsidR="00283216" w:rsidRDefault="00A178C3" w:rsidP="00283216">
            <w:pPr>
              <w:pStyle w:val="aa"/>
              <w:numPr>
                <w:ilvl w:val="0"/>
                <w:numId w:val="20"/>
              </w:numPr>
              <w:spacing w:line="360" w:lineRule="auto"/>
              <w:ind w:firstLineChars="0"/>
              <w:rPr>
                <w:rFonts w:cstheme="minorBidi"/>
                <w:kern w:val="2"/>
                <w:sz w:val="21"/>
                <w:szCs w:val="22"/>
              </w:rPr>
            </w:pPr>
            <w:r>
              <w:rPr>
                <w:rFonts w:cstheme="minorBidi" w:hint="eastAsia"/>
                <w:kern w:val="2"/>
                <w:sz w:val="21"/>
                <w:szCs w:val="22"/>
              </w:rPr>
              <w:t>基督教及拜占庭艺术镶嵌画中黄金发展的演变</w:t>
            </w:r>
          </w:p>
          <w:p w14:paraId="62A5421B" w14:textId="7DC3D985" w:rsidR="00283216" w:rsidRDefault="00283216" w:rsidP="00283216">
            <w:pPr>
              <w:pStyle w:val="aa"/>
              <w:numPr>
                <w:ilvl w:val="0"/>
                <w:numId w:val="21"/>
              </w:numPr>
              <w:spacing w:line="360" w:lineRule="auto"/>
              <w:ind w:firstLineChars="0"/>
              <w:rPr>
                <w:rFonts w:cstheme="minorBidi"/>
                <w:kern w:val="2"/>
                <w:sz w:val="21"/>
                <w:szCs w:val="22"/>
              </w:rPr>
            </w:pPr>
            <w:r w:rsidRPr="00283216">
              <w:rPr>
                <w:rFonts w:cstheme="minorBidi" w:hint="eastAsia"/>
                <w:kern w:val="2"/>
                <w:sz w:val="21"/>
                <w:szCs w:val="22"/>
              </w:rPr>
              <w:t>殷商时代铜器上的</w:t>
            </w:r>
            <w:r w:rsidRPr="00283216">
              <w:rPr>
                <w:rFonts w:cstheme="minorBidi"/>
                <w:kern w:val="2"/>
                <w:sz w:val="21"/>
                <w:szCs w:val="22"/>
              </w:rPr>
              <w:t xml:space="preserve"> “ 错金洲嵌玉 ” 的装饰纹样</w:t>
            </w:r>
            <w:r>
              <w:rPr>
                <w:rFonts w:cstheme="minorBidi" w:hint="eastAsia"/>
                <w:kern w:val="2"/>
                <w:sz w:val="21"/>
                <w:szCs w:val="22"/>
              </w:rPr>
              <w:t>是镶嵌画的始源，从东方引到西方，谈金箔在宗教中的含义。</w:t>
            </w:r>
          </w:p>
          <w:p w14:paraId="79EFF937" w14:textId="5D7CBEF3" w:rsidR="005E4F0D" w:rsidRDefault="005E4F0D" w:rsidP="00BF2CF8">
            <w:pPr>
              <w:pStyle w:val="aa"/>
              <w:numPr>
                <w:ilvl w:val="0"/>
                <w:numId w:val="20"/>
              </w:numPr>
              <w:spacing w:line="360" w:lineRule="auto"/>
              <w:ind w:firstLineChars="0"/>
              <w:rPr>
                <w:rFonts w:cstheme="minorBidi"/>
                <w:kern w:val="2"/>
                <w:sz w:val="21"/>
                <w:szCs w:val="22"/>
              </w:rPr>
            </w:pPr>
            <w:r>
              <w:rPr>
                <w:rFonts w:cstheme="minorBidi" w:hint="eastAsia"/>
                <w:kern w:val="2"/>
                <w:sz w:val="21"/>
                <w:szCs w:val="22"/>
              </w:rPr>
              <w:t>其他地区</w:t>
            </w:r>
            <w:r w:rsidR="00E21A62">
              <w:rPr>
                <w:rFonts w:cstheme="minorBidi" w:hint="eastAsia"/>
                <w:kern w:val="2"/>
                <w:sz w:val="21"/>
                <w:szCs w:val="22"/>
              </w:rPr>
              <w:t>（</w:t>
            </w:r>
            <w:r>
              <w:rPr>
                <w:rFonts w:cstheme="minorBidi" w:hint="eastAsia"/>
                <w:kern w:val="2"/>
                <w:sz w:val="21"/>
                <w:szCs w:val="22"/>
              </w:rPr>
              <w:t>如日本</w:t>
            </w:r>
            <w:r w:rsidR="00E21A62">
              <w:rPr>
                <w:rFonts w:cstheme="minorBidi" w:hint="eastAsia"/>
                <w:kern w:val="2"/>
                <w:sz w:val="21"/>
                <w:szCs w:val="22"/>
              </w:rPr>
              <w:t>）</w:t>
            </w:r>
            <w:r>
              <w:rPr>
                <w:rFonts w:cstheme="minorBidi" w:hint="eastAsia"/>
                <w:kern w:val="2"/>
                <w:sz w:val="21"/>
                <w:szCs w:val="22"/>
              </w:rPr>
              <w:t>如何收到这种黄金艺术的影响</w:t>
            </w:r>
          </w:p>
          <w:p w14:paraId="15B64A6B" w14:textId="75F8C419" w:rsidR="00283216" w:rsidRDefault="00283216" w:rsidP="00283216">
            <w:pPr>
              <w:pStyle w:val="aa"/>
              <w:numPr>
                <w:ilvl w:val="0"/>
                <w:numId w:val="21"/>
              </w:numPr>
              <w:spacing w:line="360" w:lineRule="auto"/>
              <w:ind w:firstLineChars="0"/>
              <w:rPr>
                <w:rFonts w:cstheme="minorBidi"/>
                <w:kern w:val="2"/>
                <w:sz w:val="21"/>
                <w:szCs w:val="22"/>
              </w:rPr>
            </w:pPr>
            <w:r>
              <w:rPr>
                <w:rFonts w:cstheme="minorBidi" w:hint="eastAsia"/>
                <w:kern w:val="2"/>
                <w:sz w:val="21"/>
                <w:szCs w:val="22"/>
              </w:rPr>
              <w:t>依屋宗达融合了中国水墨和日本大和绘，这其中使用了大量金箔，可以从这里切入。</w:t>
            </w:r>
          </w:p>
          <w:p w14:paraId="7CECBFBF" w14:textId="77777777" w:rsidR="00283216" w:rsidRDefault="00A178C3" w:rsidP="00BF2CF8">
            <w:pPr>
              <w:pStyle w:val="aa"/>
              <w:numPr>
                <w:ilvl w:val="0"/>
                <w:numId w:val="20"/>
              </w:numPr>
              <w:spacing w:line="360" w:lineRule="auto"/>
              <w:ind w:firstLineChars="0"/>
              <w:rPr>
                <w:rFonts w:cstheme="minorBidi"/>
                <w:kern w:val="2"/>
                <w:sz w:val="21"/>
                <w:szCs w:val="22"/>
              </w:rPr>
            </w:pPr>
            <w:r>
              <w:rPr>
                <w:rFonts w:cstheme="minorBidi" w:hint="eastAsia"/>
                <w:kern w:val="2"/>
                <w:sz w:val="21"/>
                <w:szCs w:val="22"/>
              </w:rPr>
              <w:t>现当代艺术家对金箔的使用</w:t>
            </w:r>
          </w:p>
          <w:p w14:paraId="41A2243B" w14:textId="0E120BEC" w:rsidR="00A178C3" w:rsidRPr="00BF2CF8" w:rsidRDefault="00A178C3" w:rsidP="00CB5212">
            <w:pPr>
              <w:pStyle w:val="aa"/>
              <w:numPr>
                <w:ilvl w:val="0"/>
                <w:numId w:val="21"/>
              </w:numPr>
              <w:spacing w:line="360" w:lineRule="auto"/>
              <w:ind w:firstLineChars="0"/>
              <w:rPr>
                <w:rFonts w:cstheme="minorBidi"/>
                <w:kern w:val="2"/>
                <w:sz w:val="21"/>
                <w:szCs w:val="22"/>
              </w:rPr>
            </w:pPr>
            <w:r>
              <w:rPr>
                <w:rFonts w:cstheme="minorBidi" w:hint="eastAsia"/>
                <w:kern w:val="2"/>
                <w:sz w:val="21"/>
                <w:szCs w:val="22"/>
              </w:rPr>
              <w:t>如古斯塔夫、加山又造等</w:t>
            </w:r>
          </w:p>
        </w:tc>
      </w:tr>
    </w:tbl>
    <w:p w14:paraId="4277AA23" w14:textId="56443BF5" w:rsidR="001E172E" w:rsidRPr="00CB5212" w:rsidRDefault="001E172E" w:rsidP="001E172E">
      <w:pPr>
        <w:jc w:val="left"/>
        <w:rPr>
          <w:rFonts w:ascii="黑体" w:eastAsia="黑体" w:hAnsi="黑体"/>
        </w:rPr>
      </w:pPr>
    </w:p>
    <w:sectPr w:rsidR="001E172E" w:rsidRPr="00CB5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58989" w14:textId="77777777" w:rsidR="0001030C" w:rsidRDefault="0001030C" w:rsidP="00F70B8D">
      <w:r>
        <w:separator/>
      </w:r>
    </w:p>
  </w:endnote>
  <w:endnote w:type="continuationSeparator" w:id="0">
    <w:p w14:paraId="71BE6C5F" w14:textId="77777777" w:rsidR="0001030C" w:rsidRDefault="0001030C" w:rsidP="00F70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9D99E" w14:textId="77777777" w:rsidR="0001030C" w:rsidRDefault="0001030C" w:rsidP="00F70B8D">
      <w:r>
        <w:separator/>
      </w:r>
    </w:p>
  </w:footnote>
  <w:footnote w:type="continuationSeparator" w:id="0">
    <w:p w14:paraId="3F4B8F99" w14:textId="77777777" w:rsidR="0001030C" w:rsidRDefault="0001030C" w:rsidP="00F70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385F"/>
    <w:multiLevelType w:val="hybridMultilevel"/>
    <w:tmpl w:val="8DD6C63A"/>
    <w:lvl w:ilvl="0" w:tplc="57AA79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6088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8270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24D9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2ABD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6ACA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5A36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5A9F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2E07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A75632A"/>
    <w:multiLevelType w:val="hybridMultilevel"/>
    <w:tmpl w:val="133A0D76"/>
    <w:lvl w:ilvl="0" w:tplc="DD4641A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9A3A40"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AE2DB4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D68882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005F10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BACE0C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1C31B4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54758C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0A42BA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A004F"/>
    <w:multiLevelType w:val="hybridMultilevel"/>
    <w:tmpl w:val="739476BA"/>
    <w:lvl w:ilvl="0" w:tplc="34EE195A">
      <w:start w:val="1"/>
      <w:numFmt w:val="japaneseCounting"/>
      <w:lvlText w:val="%1、"/>
      <w:lvlJc w:val="left"/>
      <w:pPr>
        <w:ind w:left="420" w:hanging="42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321E9B"/>
    <w:multiLevelType w:val="hybridMultilevel"/>
    <w:tmpl w:val="ACE2D5E4"/>
    <w:lvl w:ilvl="0" w:tplc="02BAF8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D69D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9430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5AF2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2426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98A0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6236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5CC7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4E898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02D3651"/>
    <w:multiLevelType w:val="hybridMultilevel"/>
    <w:tmpl w:val="1206AF4E"/>
    <w:lvl w:ilvl="0" w:tplc="B9AA1F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9292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A8E6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6C6C7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AA42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8CEF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961C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F434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4E57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25D336F"/>
    <w:multiLevelType w:val="hybridMultilevel"/>
    <w:tmpl w:val="C1F0CF00"/>
    <w:lvl w:ilvl="0" w:tplc="E334D8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EE3C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3697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88D8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ECF8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7C36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705C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2489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FECF0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5CF5E0F"/>
    <w:multiLevelType w:val="hybridMultilevel"/>
    <w:tmpl w:val="4F08739E"/>
    <w:lvl w:ilvl="0" w:tplc="D2D4C3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26B1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90240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4889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E490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88496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9CD8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D4D8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D441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92652CF"/>
    <w:multiLevelType w:val="hybridMultilevel"/>
    <w:tmpl w:val="29CA9602"/>
    <w:lvl w:ilvl="0" w:tplc="417EE3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10A5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268B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298C2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E05A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709A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E2EC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DC10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4801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B552611"/>
    <w:multiLevelType w:val="hybridMultilevel"/>
    <w:tmpl w:val="116A944E"/>
    <w:lvl w:ilvl="0" w:tplc="0E764A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5491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E695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E48C5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8655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62AD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FE9D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4ED9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8CA0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19971F0"/>
    <w:multiLevelType w:val="hybridMultilevel"/>
    <w:tmpl w:val="B4E64C18"/>
    <w:lvl w:ilvl="0" w:tplc="C3ECC4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4238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DC01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0439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60E7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9E4F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2894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5215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6C0A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4090C88"/>
    <w:multiLevelType w:val="hybridMultilevel"/>
    <w:tmpl w:val="E878FCD8"/>
    <w:lvl w:ilvl="0" w:tplc="A5A8A7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564D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0E1A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3820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5665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7863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D2AD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9614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DE41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18D75A7"/>
    <w:multiLevelType w:val="hybridMultilevel"/>
    <w:tmpl w:val="9AD425BE"/>
    <w:lvl w:ilvl="0" w:tplc="736097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561E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6051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F8E4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B603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D299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C251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C8FF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0CDC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0045EDA"/>
    <w:multiLevelType w:val="hybridMultilevel"/>
    <w:tmpl w:val="587AA7EC"/>
    <w:lvl w:ilvl="0" w:tplc="BB08C4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64D0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3EC38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1AC0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2255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4205C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CA0F2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FADB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3AD3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79B2FFB"/>
    <w:multiLevelType w:val="hybridMultilevel"/>
    <w:tmpl w:val="EED04CAA"/>
    <w:lvl w:ilvl="0" w:tplc="8034ADD2">
      <w:numFmt w:val="bullet"/>
      <w:lvlText w:val="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A7B6721"/>
    <w:multiLevelType w:val="hybridMultilevel"/>
    <w:tmpl w:val="576E79A0"/>
    <w:lvl w:ilvl="0" w:tplc="6BAC2E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3272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3E58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76C6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9C3E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D2A3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96D7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8279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6C6E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F091930"/>
    <w:multiLevelType w:val="hybridMultilevel"/>
    <w:tmpl w:val="0C382362"/>
    <w:lvl w:ilvl="0" w:tplc="EB0262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669F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18CE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788B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9C56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FECEF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3A08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00DC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0C57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69D610EA"/>
    <w:multiLevelType w:val="hybridMultilevel"/>
    <w:tmpl w:val="1B4C82A6"/>
    <w:lvl w:ilvl="0" w:tplc="9354A1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1A1E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28DA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9661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1233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F641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C6B7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527D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C100C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74733509"/>
    <w:multiLevelType w:val="hybridMultilevel"/>
    <w:tmpl w:val="8D92BB44"/>
    <w:lvl w:ilvl="0" w:tplc="917AA2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AC62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320F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0404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A672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9864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5E5B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8C80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56A1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757243B"/>
    <w:multiLevelType w:val="hybridMultilevel"/>
    <w:tmpl w:val="650E1F92"/>
    <w:lvl w:ilvl="0" w:tplc="984053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F66E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B0C0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0AEC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5C35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E034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10244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6811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86E9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BD74867"/>
    <w:multiLevelType w:val="hybridMultilevel"/>
    <w:tmpl w:val="99A609A2"/>
    <w:lvl w:ilvl="0" w:tplc="F7DC4C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384A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3809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6ACF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2427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32A80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084B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DA55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E0C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7ED27FC7"/>
    <w:multiLevelType w:val="hybridMultilevel"/>
    <w:tmpl w:val="9D58BCEE"/>
    <w:lvl w:ilvl="0" w:tplc="967460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B69C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D649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AC62C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68FB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182D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C3E2A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62EE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6E0F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7EF665F2"/>
    <w:multiLevelType w:val="hybridMultilevel"/>
    <w:tmpl w:val="23AAAE58"/>
    <w:lvl w:ilvl="0" w:tplc="1C5091AE">
      <w:numFmt w:val="bullet"/>
      <w:lvlText w:val="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759475043">
    <w:abstractNumId w:val="15"/>
  </w:num>
  <w:num w:numId="2" w16cid:durableId="1260530049">
    <w:abstractNumId w:val="0"/>
  </w:num>
  <w:num w:numId="3" w16cid:durableId="1359089468">
    <w:abstractNumId w:val="5"/>
  </w:num>
  <w:num w:numId="4" w16cid:durableId="1620261396">
    <w:abstractNumId w:val="10"/>
  </w:num>
  <w:num w:numId="5" w16cid:durableId="1326785502">
    <w:abstractNumId w:val="20"/>
  </w:num>
  <w:num w:numId="6" w16cid:durableId="388117046">
    <w:abstractNumId w:val="11"/>
  </w:num>
  <w:num w:numId="7" w16cid:durableId="940182806">
    <w:abstractNumId w:val="17"/>
  </w:num>
  <w:num w:numId="8" w16cid:durableId="1611204502">
    <w:abstractNumId w:val="7"/>
  </w:num>
  <w:num w:numId="9" w16cid:durableId="980695035">
    <w:abstractNumId w:val="6"/>
  </w:num>
  <w:num w:numId="10" w16cid:durableId="1122768951">
    <w:abstractNumId w:val="18"/>
  </w:num>
  <w:num w:numId="11" w16cid:durableId="1402413078">
    <w:abstractNumId w:val="4"/>
  </w:num>
  <w:num w:numId="12" w16cid:durableId="1338582996">
    <w:abstractNumId w:val="14"/>
  </w:num>
  <w:num w:numId="13" w16cid:durableId="36050254">
    <w:abstractNumId w:val="9"/>
  </w:num>
  <w:num w:numId="14" w16cid:durableId="1253319570">
    <w:abstractNumId w:val="16"/>
  </w:num>
  <w:num w:numId="15" w16cid:durableId="547952812">
    <w:abstractNumId w:val="19"/>
  </w:num>
  <w:num w:numId="16" w16cid:durableId="107431602">
    <w:abstractNumId w:val="3"/>
  </w:num>
  <w:num w:numId="17" w16cid:durableId="822741033">
    <w:abstractNumId w:val="8"/>
  </w:num>
  <w:num w:numId="18" w16cid:durableId="1425225734">
    <w:abstractNumId w:val="12"/>
  </w:num>
  <w:num w:numId="19" w16cid:durableId="1724209905">
    <w:abstractNumId w:val="1"/>
  </w:num>
  <w:num w:numId="20" w16cid:durableId="1195190494">
    <w:abstractNumId w:val="2"/>
  </w:num>
  <w:num w:numId="21" w16cid:durableId="169102335">
    <w:abstractNumId w:val="13"/>
  </w:num>
  <w:num w:numId="22" w16cid:durableId="110226050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72E"/>
    <w:rsid w:val="000048BA"/>
    <w:rsid w:val="0001030C"/>
    <w:rsid w:val="00037362"/>
    <w:rsid w:val="000F2DBB"/>
    <w:rsid w:val="001C7DBE"/>
    <w:rsid w:val="001E172E"/>
    <w:rsid w:val="001F71D5"/>
    <w:rsid w:val="0027236E"/>
    <w:rsid w:val="00283216"/>
    <w:rsid w:val="0030015E"/>
    <w:rsid w:val="0038599B"/>
    <w:rsid w:val="00387512"/>
    <w:rsid w:val="003C1B3C"/>
    <w:rsid w:val="00462960"/>
    <w:rsid w:val="00484B47"/>
    <w:rsid w:val="004951D3"/>
    <w:rsid w:val="004E3D48"/>
    <w:rsid w:val="004F274A"/>
    <w:rsid w:val="00505F5E"/>
    <w:rsid w:val="0051195D"/>
    <w:rsid w:val="005B4244"/>
    <w:rsid w:val="005D3E78"/>
    <w:rsid w:val="005E22DB"/>
    <w:rsid w:val="005E4F0D"/>
    <w:rsid w:val="006C1B49"/>
    <w:rsid w:val="00707882"/>
    <w:rsid w:val="007B3B41"/>
    <w:rsid w:val="007B4BB2"/>
    <w:rsid w:val="00861FCD"/>
    <w:rsid w:val="00865BDA"/>
    <w:rsid w:val="008829B0"/>
    <w:rsid w:val="009052BA"/>
    <w:rsid w:val="00915DA3"/>
    <w:rsid w:val="00964201"/>
    <w:rsid w:val="00982FA8"/>
    <w:rsid w:val="009863F2"/>
    <w:rsid w:val="00995B91"/>
    <w:rsid w:val="009A17EF"/>
    <w:rsid w:val="00A10F14"/>
    <w:rsid w:val="00A17339"/>
    <w:rsid w:val="00A178C3"/>
    <w:rsid w:val="00A20E17"/>
    <w:rsid w:val="00A85484"/>
    <w:rsid w:val="00A869ED"/>
    <w:rsid w:val="00BF2CF8"/>
    <w:rsid w:val="00C40E30"/>
    <w:rsid w:val="00C4482A"/>
    <w:rsid w:val="00CB5212"/>
    <w:rsid w:val="00CB7562"/>
    <w:rsid w:val="00CD2168"/>
    <w:rsid w:val="00D7569B"/>
    <w:rsid w:val="00DE30DC"/>
    <w:rsid w:val="00E21A62"/>
    <w:rsid w:val="00E33249"/>
    <w:rsid w:val="00F02A68"/>
    <w:rsid w:val="00F03C56"/>
    <w:rsid w:val="00F26581"/>
    <w:rsid w:val="00F70B8D"/>
    <w:rsid w:val="00F9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68FA86"/>
  <w15:chartTrackingRefBased/>
  <w15:docId w15:val="{1A4F63E0-261E-44C0-8E48-6215D9B3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0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0B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0B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0B8D"/>
    <w:rPr>
      <w:sz w:val="18"/>
      <w:szCs w:val="18"/>
    </w:rPr>
  </w:style>
  <w:style w:type="character" w:styleId="a7">
    <w:name w:val="Hyperlink"/>
    <w:basedOn w:val="a0"/>
    <w:uiPriority w:val="99"/>
    <w:unhideWhenUsed/>
    <w:rsid w:val="00CD216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D2168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CD21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CD2168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39"/>
    <w:rsid w:val="00DE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9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9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0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1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3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5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4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2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1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71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80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08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8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7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907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93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1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25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9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79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2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3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75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9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5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2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3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2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2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6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5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2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1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6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0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55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90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0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00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71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18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490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49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1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73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78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25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4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2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0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8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8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8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6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Geng</dc:creator>
  <cp:keywords/>
  <dc:description/>
  <cp:lastModifiedBy>ds z</cp:lastModifiedBy>
  <cp:revision>20</cp:revision>
  <dcterms:created xsi:type="dcterms:W3CDTF">2022-10-04T02:39:00Z</dcterms:created>
  <dcterms:modified xsi:type="dcterms:W3CDTF">2022-10-12T02:05:00Z</dcterms:modified>
</cp:coreProperties>
</file>