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实验报告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班级：通信160</w:t>
      </w:r>
      <w:r>
        <w:rPr>
          <w:rFonts w:hint="eastAsia"/>
          <w:lang w:val="en-US" w:eastAsia="zh-CN"/>
        </w:rPr>
        <w:t xml:space="preserve">4                                                      </w:t>
      </w:r>
      <w:r>
        <w:t>姓名：</w:t>
      </w:r>
      <w:r>
        <w:rPr>
          <w:rFonts w:hint="eastAsia"/>
          <w:lang w:eastAsia="zh-CN"/>
        </w:rPr>
        <w:t>哈拿提</w:t>
      </w:r>
      <w:r>
        <w:rPr>
          <w:rFonts w:hint="eastAsia"/>
          <w:lang w:val="en-US" w:eastAsia="zh-CN"/>
        </w:rPr>
        <w:t xml:space="preserve">·海衣尔别克                                              </w:t>
      </w:r>
      <w:bookmarkStart w:id="0" w:name="_GoBack"/>
      <w:bookmarkEnd w:id="0"/>
      <w:r>
        <w:t>学号：201608030</w:t>
      </w:r>
      <w:r>
        <w:rPr>
          <w:rFonts w:hint="eastAsia"/>
          <w:lang w:val="en-US" w:eastAsia="zh-CN"/>
        </w:rPr>
        <w:t>429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luojike/cpudesign/blob/master/2019/%E5%BA%84%E4%B9%89%E6%98%B1_%E9%99%86%E6%97%B8_%E5%AD%99%E6%96%87%E6%BA%90_%E6%A2%81%E8%89%BA%E9%A6%A8/201608030106-%E9%99%86%E6%97%B8/%E7%A1%AC%E4%BB%B6%E5%AE%9E%E7%8E%B0%E5%8D%95%E5%91%A8%E6%9C%9FCPU%E5%AE%9E%E9%AA%8C%E6%8A%A5%E5%91%8A.md" \l "实验内容" 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实验内容</w:t>
      </w:r>
    </w:p>
    <w:p>
      <w:pPr>
        <w:pStyle w:val="5"/>
        <w:keepNext w:val="0"/>
        <w:keepLines w:val="0"/>
        <w:widowControl/>
        <w:suppressLineNumbers w:val="0"/>
      </w:pPr>
      <w:r>
        <w:t>实现单周期CPU的设计。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luojike/cpudesign/blob/master/2019/%E5%BA%84%E4%B9%89%E6%98%B1_%E9%99%86%E6%97%B8_%E5%AD%99%E6%96%87%E6%BA%90_%E6%A2%81%E8%89%BA%E9%A6%A8/201608030106-%E9%99%86%E6%97%B8/%E7%A1%AC%E4%BB%B6%E5%AE%9E%E7%8E%B0%E5%8D%95%E5%91%A8%E6%9C%9FCPU%E5%AE%9E%E9%AA%8C%E6%8A%A5%E5%91%8A.md" \l "实验要求" 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实验要求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硬件设计采用VHDL或Verilog语言，软件设计采用C/C++或SystemC语言，其它语言例如Chisel、MyHDL等也可选。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实验报告采用markdown语言，或者直接上传PDF文档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实验最终提交所有代码和文档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luojike/cpudesign/blob/master/2019/%E5%BA%84%E4%B9%89%E6%98%B1_%E9%99%86%E6%97%B8_%E5%AD%99%E6%96%87%E6%BA%90_%E6%A2%81%E8%89%BA%E9%A6%A8/201608030106-%E9%99%86%E6%97%B8/%E7%A1%AC%E4%BB%B6%E5%AE%9E%E7%8E%B0%E5%8D%95%E5%91%A8%E6%9C%9FCPU%E5%AE%9E%E9%AA%8C%E6%8A%A5%E5%91%8A.md" \l "模拟环境" 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模拟环境</w:t>
      </w:r>
    </w:p>
    <w:p>
      <w:pPr>
        <w:pStyle w:val="5"/>
        <w:keepNext w:val="0"/>
        <w:keepLines w:val="0"/>
        <w:widowControl/>
        <w:suppressLineNumbers w:val="0"/>
      </w:pPr>
      <w:r>
        <w:t>部件 配置 备注</w:t>
      </w:r>
      <w:r>
        <w:br w:type="textWrapping"/>
      </w:r>
      <w:r>
        <w:t>CPU core i7-4510U 内存 ：4GB</w:t>
      </w:r>
      <w:r>
        <w:br w:type="textWrapping"/>
      </w:r>
      <w:r>
        <w:t>操作系统：win10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luojike/cpudesign/blob/master/2019/%E5%BA%84%E4%B9%89%E6%98%B1_%E9%99%86%E6%97%B8_%E5%AD%99%E6%96%87%E6%BA%90_%E6%A2%81%E8%89%BA%E9%A6%A8/201608030106-%E9%99%86%E6%97%B8/%E7%A1%AC%E4%BB%B6%E5%AE%9E%E7%8E%B0%E5%8D%95%E5%91%A8%E6%9C%9FCPU%E5%AE%9E%E9%AA%8C%E6%8A%A5%E5%91%8A.md" \l "cpu指令集" 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CPU指令集</w:t>
      </w:r>
    </w:p>
    <w:p>
      <w:pPr>
        <w:pStyle w:val="5"/>
        <w:keepNext w:val="0"/>
        <w:keepLines w:val="0"/>
        <w:widowControl/>
        <w:suppressLineNumbers w:val="0"/>
      </w:pPr>
      <w:r>
        <w:t>基本指令集共有47条指令。</w:t>
      </w:r>
    </w:p>
    <w:p>
      <w:pPr>
        <w:pStyle w:val="5"/>
        <w:keepNext w:val="0"/>
        <w:keepLines w:val="0"/>
        <w:widowControl/>
        <w:suppressLineNumbers w:val="0"/>
      </w:pPr>
      <w:r>
        <w:t>实现16条指令：LUI, AUIPC, ADDI, ANDI, ORI, XORI, LBU, SLTI, SRAI, JAL, SB, AND, OR, XOR, ADD, SUB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luojike/cpudesign/blob/master/2019/%E5%BA%84%E4%B9%89%E6%98%B1_%E9%99%86%E6%97%B8_%E5%AD%99%E6%96%87%E6%BA%90_%E6%A2%81%E8%89%BA%E9%A6%A8/201608030106-%E9%99%86%E6%97%B8/%E7%A1%AC%E4%BB%B6%E5%AE%9E%E7%8E%B0%E5%8D%95%E5%91%A8%E6%9C%9FCPU%E5%AE%9E%E9%AA%8C%E6%8A%A5%E5%91%8A.md" \l "程序框架" 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程序框架</w:t>
      </w:r>
    </w:p>
    <w:p>
      <w:pPr>
        <w:pStyle w:val="5"/>
        <w:keepNext w:val="0"/>
        <w:keepLines w:val="0"/>
        <w:widowControl/>
        <w:suppressLineNumbers w:val="0"/>
      </w:pPr>
      <w:r>
        <w:t>实现的指令中：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LUI存放立即数到rd的高20位，低12位置0；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AUIPC将立即数与PC地址相加存放结果至rd的高20位，低20置0；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ADDI将立即数与rs1相加的结果存放rd中；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ANDI将立即数与rs1逻辑与的结果存放rd中；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ORI将立即数与rs1逻辑或的结果存放rd中；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XORI将立即数与rs1逻辑异或的结果存放rd中；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LBU从内存中加载8位无符号数存放进rd中；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SLTI，如果rs1比立即数小将1放入rd中，否则放0；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SRAI根据立即数将rs1进行算数右移，结果存放于rd中；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JAL将PC地址累加4存放入rd中；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SB将存储器的低8位存入存储器中；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AND将rs2与rs1的逻辑与的结果放入rd中；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OR将rs2与rs1的逻辑或的结果放入rd中；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XOR将rs2与rs1的逻辑异或的结果放入rd中；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AND将rs2与rs1的和的结果放入rd中；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SUB将rs2与rs1差的结果存放rd中；</w:t>
      </w:r>
    </w:p>
    <w:p>
      <w:pPr>
        <w:pStyle w:val="5"/>
        <w:keepNext w:val="0"/>
        <w:keepLines w:val="0"/>
        <w:widowControl/>
        <w:suppressLineNumbers w:val="0"/>
      </w:pPr>
      <w:r>
        <w:t>头文件与库文件声明如下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library ieee;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use ieee.std_logic_1164.all;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use ieee.numeric_std.all;</w:t>
      </w:r>
    </w:p>
    <w:p>
      <w:pPr>
        <w:pStyle w:val="5"/>
        <w:keepNext w:val="0"/>
        <w:keepLines w:val="0"/>
        <w:widowControl/>
        <w:suppressLineNumbers w:val="0"/>
      </w:pPr>
      <w:r>
        <w:t>入参定义如下，包括了输入输出、时钟、重置等信号。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entity cpu_singlecycle is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port(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clk: in std_logic;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reset: in std_logic;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inst_addr: out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inst: in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data_addr: out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data_in: in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data_out: out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data_read: out std_logic;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data_write: out std_logic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end entity cpu_singlecycle;</w:t>
      </w:r>
    </w:p>
    <w:p>
      <w:pPr>
        <w:pStyle w:val="5"/>
        <w:keepNext w:val="0"/>
        <w:keepLines w:val="0"/>
        <w:widowControl/>
        <w:suppressLineNumbers w:val="0"/>
      </w:pPr>
      <w:r>
        <w:t>结构部分，声明了需要使用的变量信号。ir表示当前执行的指令，pc表当前的指令的地址；7位的opcode，3位的funct3，7位的funct7，5位的偏移量，这四个变量由读取ir的指令译码获得，取到对应的值。寄存器rd,rs1,rs2存储ir中读取到的对应操作值地址，src1,src2将rs1,rs2中的地址对于的reg中的值转为32位保存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ir: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pc: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next_pc: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-- Fields in instruction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opcode: std_logic_vector(6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rd: std_logic_vector(4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funct3: std_logic_vector(2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rs1: std_logic_vector(4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rs2: std_logic_vector(4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funct7: std_logic_vector(6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shamt: std_logic_vector(4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 xml:space="preserve">        signal Imm31_12U 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 xml:space="preserve">        signal Imm11_0I 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 xml:space="preserve">        signal Imm20_1J 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 xml:space="preserve">        signal Imm12_1B 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 xml:space="preserve">        signal Imm11_0S 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src1: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src2: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rPr>
          <w:rStyle w:val="8"/>
        </w:rPr>
        <w:tab/>
        <w:t>signal sb_a1: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sb_d1: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LUIresult: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AUIPCresult: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ADDIresult: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ANDIresult: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ORIresult: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XORIresult: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LBUresult: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SLTIresult: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SRAIresult: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JALresult: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SBresult: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ANDresult: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ORresult: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XORresult: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ADDresult: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SUBresult: std_logic_vector(31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type regfile is array(natural range&lt;&gt;) of std_logic_vector(31 downto 0);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ab/>
        <w:t>signal regs: regfile(31 downto 0);</w:t>
      </w:r>
    </w:p>
    <w:p>
      <w:pPr>
        <w:pStyle w:val="5"/>
        <w:keepNext w:val="0"/>
        <w:keepLines w:val="0"/>
        <w:widowControl/>
        <w:suppressLineNumbers w:val="0"/>
      </w:pPr>
      <w:r>
        <w:t>reg_write为写操作的标记，当为'1'时表示需要将reg_write_data的值写入下标为reg_write_id的寄存器中。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reg_write: std_logic;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signal reg_write_id: std_logic_vector(4 downto 0);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ab/>
        <w:t>signal reg_write_data: std_logic_vector(31 downto 0);</w:t>
      </w:r>
    </w:p>
    <w:p>
      <w:pPr>
        <w:pStyle w:val="5"/>
        <w:keepNext w:val="0"/>
        <w:keepLines w:val="0"/>
        <w:widowControl/>
        <w:suppressLineNumbers w:val="0"/>
      </w:pPr>
      <w:r>
        <w:t>指令译码过程，获取各个信号相应的值：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inst_addr &lt;= pc;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ir &lt;= inst;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-- Decode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-- Not finished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opcode &lt;= ir(6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rd &lt;= ir(11 downto 7);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funct3 &lt;= ir(14 downto 12);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rs1 &lt;= ir(19 downto 15);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rs2 &lt;= ir(24 downto 20);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funct7 &lt;= ir(31 downto 25);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shamt &lt;= rs2;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Imm31_12U &lt;= ir(31 downto 12) &amp; "000000000000";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Imm11_0I &lt;= "11111111111111111111" &amp; ir(31 downto 20) when ir(31)='1'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"00000000000000000000" &amp; ir(31 downto 20);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Imm20_1J &lt;= "111111111111" &amp; ir(31) &amp; ir(19 downto 12) &amp; ir(20) &amp; ir(30 downto 21) when ir(31)='1'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"000000000000" &amp; ir(31) &amp; ir(19 downto 12) &amp; ir(20) &amp; ir(30 downto 21);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Imm11_0S &lt;= "11111111111111111111" &amp; ir(31 downto 25) &amp; ir(11 downto 7) when ir(31)='1'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"00000000000000000000" &amp; ir(31 downto 25) &amp; ir(11 downto 7);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Imm12_1B &lt;= "11111111111111111111" &amp; ir(31) &amp; ir(7) &amp; ir(30 downto 25) &amp; ir(11 downto 8) when ir(31)='1'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"00000000000000000000" &amp; ir(31) &amp; ir(7) &amp; ir(30 downto 25) &amp; ir(11 downto 8);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-- Read operands from register file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src1 &lt;= regs(TO_INTEGER(UNSIGNED(rs1)));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src2 &lt;= regs(TO_INTEGER(UNSIGNED(rs2)));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sb_d1 &lt;=  src2 and "11111111";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sb_a1 &lt;= STD_LOGIC_VECTOR (SIGNED(src1) + SIGNED(Imm11_0S));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-- Prepare index and data to write into register file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ab/>
        <w:t>reg_write_id &lt;= rd;</w:t>
      </w:r>
    </w:p>
    <w:p>
      <w:pPr>
        <w:pStyle w:val="5"/>
        <w:keepNext w:val="0"/>
        <w:keepLines w:val="0"/>
        <w:widowControl/>
        <w:suppressLineNumbers w:val="0"/>
      </w:pPr>
      <w:r>
        <w:t>执行阶段，根据指令译码获取到的值，计算出指令的结果。其中nextpc正常情况下+4，在满足BGE条件时跳转到对应地址。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ADDIresult &lt;= STD_LOGIC_VECTOR(SIGNED(src1) + SIGNED(Imm11_0I));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SLTIresult &lt;= "00000000000000000000000000000001" when TO_INTEGER(UNSIGNED(src1)) &lt; TO_INTEGER(UNSIGNED(Imm11_0I))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"00000000000000000000000000000000";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ANDIresult &lt;= src1 and Imm11_0I;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ORIresult &lt;= src1 or Imm11_0I;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XORIresult &lt;= src1 xor Imm11_0I;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LUIresult &lt;= Imm31_12U;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AUIPCresult &lt;= STD_LOGIC_VECTOR(SIGNED(pc) + SIGNED(Imm31_12U));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ADDresult &lt;= STD_LOGIC_VECTOR(SIGNED(src1) + SIGNED(src2));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SUBresult &lt;= STD_LOGIC_VECTOR(SIGNED(src1) - SIGNED(src2));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ANDresult &lt;= src1 and src2;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ORresult &lt;= src1 or src2;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XORresult &lt;= src1 xor src2;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SRAIresult &lt;= to_stdlogicvector( to_bitvector(src1) SRA to_integer(unsigned(shamt)) ) 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LBUresult &lt;= "000000000000000000000000" &amp; data_in(7 downto 0);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 xml:space="preserve">JALresult &lt;= STD_LOGIC_VECTOR(UNSIGNED(pc)+4);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reg_write_data &lt;= ADDIresult when opcode = "0010011" and funct3 = "000"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SLTIresult when opcode = "0010011" and funct3 = "010"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XORIresult when opcode = "0010011" and funct3 = "100"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ORIresult when opcode = "0010011" and funct3 = "110"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ANDIresult when opcode = "0010011" and funct3 = "111"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ANDresult when opcode = "0110011" and funct3 = "111"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ORresult when opcode = "0110011" and funct3 = "110"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XORresult when opcode = "0110011" and funct3 = "100"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ADDresult when opcode = "0110011" and funct7 = "0000000"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SUBresult when opcode = "0110011" and funct7 = "0100000"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SRAIresult when opcode = "0010011" and funct7 = "0100000"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LBUresult when opcode = "0000011" and funct3 = "100"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JALresult when opcode = "1101111"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 xml:space="preserve">     "00000000000000000000000000000000";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data_addr &lt;= sb_a1 when opcode = "0100011" and funct3 = "000";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data_out &lt;= sb_d1 when</w:t>
      </w:r>
      <w:r>
        <w:rPr>
          <w:rStyle w:val="8"/>
        </w:rPr>
        <w:tab/>
        <w:t>opcode = "0100011" and funct3 = "000";</w:t>
      </w:r>
      <w:r>
        <w:rPr>
          <w:rStyle w:val="8"/>
        </w:rPr>
        <w:tab/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next_pc &lt;= STD_LOGIC_VECTOR(UNSIGNED(pc) + UNSIGNED(Imm20_1J)) when opcode = "1101111" 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 xml:space="preserve">       STD_LOGIC_VECTOR(UNSIGNED(pc) + UNSIGNED(Imm12_1B))  when opcode = "1100011" and funct3 = "110" and (SIGNED(src1) &lt; SIGNED(src2)) else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ab/>
        <w:t/>
      </w:r>
      <w:r>
        <w:rPr>
          <w:rStyle w:val="8"/>
        </w:rPr>
        <w:tab/>
        <w:t xml:space="preserve">       STD_LOGIC_VECTOR(UNSIGNED(pc)+4);</w:t>
      </w:r>
    </w:p>
    <w:p>
      <w:pPr>
        <w:pStyle w:val="5"/>
        <w:keepNext w:val="0"/>
        <w:keepLines w:val="0"/>
        <w:widowControl/>
        <w:suppressLineNumbers w:val="0"/>
      </w:pPr>
      <w:r>
        <w:t>最后写回阶段，当时钟上跳时触发。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process(clk)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begin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if(rising_edge(clk)) then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if (reset='1') then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pc &lt;= "00000000000000000000000000000000";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-- Clear register file?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pc &lt;= next_pc;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if (reg_write = '1') then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regs(TO_INTEGER(UNSIGNED(reg_write_id))) &lt;= reg_write_data;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end if; -- reg_write = '1'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end if; -- reset = '1'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end if; -- rising_edge(clk)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ab/>
        <w:t>end process; -- clk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luojike/cpudesign/blob/master/2019/%E5%BA%84%E4%B9%89%E6%98%B1_%E9%99%86%E6%97%B8_%E5%AD%99%E6%96%87%E6%BA%90_%E6%A2%81%E8%89%BA%E9%A6%A8/201608030106-%E9%99%86%E6%97%B8/%E7%A1%AC%E4%BB%B6%E5%AE%9E%E7%8E%B0%E5%8D%95%E5%91%A8%E6%9C%9FCPU%E5%AE%9E%E9%AA%8C%E6%8A%A5%E5%91%8A.md" \l "分析和结论" 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分析和结论</w:t>
      </w:r>
    </w:p>
    <w:p>
      <w:pPr>
        <w:pStyle w:val="5"/>
        <w:keepNext w:val="0"/>
        <w:keepLines w:val="0"/>
        <w:widowControl/>
        <w:suppressLineNumbers w:val="0"/>
      </w:pPr>
      <w:r>
        <w:t>从测试记录来看，模拟器实现了对二进制指令文件的读入，指令功能的模拟，CPU和存储器状态的输出。 根据结果，可以认为编写的模拟器实现了所要求的功能，完成了实验目标。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luojike/cpudesign/blob/master/2019/%E5%BA%84%E4%B9%89%E6%98%B1_%E9%99%86%E6%97%B8_%E5%AD%99%E6%96%87%E6%BA%90_%E6%A2%81%E8%89%BA%E9%A6%A8/201608030106-%E9%99%86%E6%97%B8/%E7%A1%AC%E4%BB%B6%E5%AE%9E%E7%8E%B0%E5%8D%95%E5%91%A8%E6%9C%9FCPU%E5%AE%9E%E9%AA%8C%E6%8A%A5%E5%91%8A.md" \l "心得体会" 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心得体会</w:t>
      </w:r>
    </w:p>
    <w:p>
      <w:pPr>
        <w:pStyle w:val="5"/>
        <w:keepNext w:val="0"/>
        <w:keepLines w:val="0"/>
        <w:widowControl/>
        <w:suppressLineNumbers w:val="0"/>
      </w:pPr>
      <w:r>
        <w:t>我原本计划在原来逻辑与电路课程实验做的CPU基础上改善完善设计，但涉及的RISCV基本指令有不同格式需要对译码器进行大量修改，我只能在原来的设计上选择几条简单的指令实现，分模块实现各个部件功能之后再建立数据通路的设计难度比较大，因此我选择了使用硬件语言描述了单周期CPU模拟器。这次只实现了16条指令，还有一大半指令没有实现，由于很多指令结构和操作相似因此省略没有实现，遗憾的是没有能够实现计算机组成与设计课程讲过的流水线CPU，建立流水线CPU的数据通路需要深入复习了解原先的内容，希望在今后的学习过程中，有机会能具体实现这部分内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0B62"/>
    <w:multiLevelType w:val="multilevel"/>
    <w:tmpl w:val="37DF0B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B9AC249"/>
    <w:multiLevelType w:val="multilevel"/>
    <w:tmpl w:val="3B9AC2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F7F0A"/>
    <w:rsid w:val="5BAF7F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2019-09-11T00:43:00Z</dcterms:created>
  <dc:creator>奶油蛋糕（先生）</dc:creator>
  <cp:lastModifiedBy>奶油蛋糕（先生）</cp:lastModifiedBy>
  <dcterms:modified xsi:type="dcterms:W3CDTF">2019-09-11T00:48:12Z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