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aof方式：append-only file:Redis每次接收到一次改变数据的命令式，它将把读命令写到一份aof文件中（只记录写操作，读操作不记录），当Redis重启时，他通过执行aof文件中所有命令来恢复数据。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如何配置：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appendonly no改为appendonly yes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appendfilename "appendonly.aof"</w:t>
      </w:r>
      <w:r>
        <w:rPr>
          <w:rFonts w:hint="eastAsia"/>
          <w:lang w:val="en-US" w:eastAsia="zh-CN"/>
        </w:rPr>
        <w:t>aof文件存储名，默认</w:t>
      </w:r>
      <w:r>
        <w:rPr>
          <w:rFonts w:hint="default"/>
          <w:lang w:val="en-US" w:eastAsia="zh-CN"/>
        </w:rPr>
        <w:t>appendonly.aof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./:aof文件存储位置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everysec：aof写命令策略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no:不主动进行同步操作，而是安全交由操作系统来做（每30s），比较快但不安全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always:每次执行写入都会执行同步操作，慢一些但是安全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everysec：每秒执行一次同步操作，比较平衡，介于no,always之间是默认值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5、auto-aof-rewrite-min-size 64mb：允许</w:t>
      </w:r>
      <w:bookmarkStart w:id="0" w:name="_GoBack"/>
      <w:bookmarkEnd w:id="0"/>
      <w:r>
        <w:rPr>
          <w:rFonts w:hint="eastAsia"/>
          <w:lang w:val="en-US" w:eastAsia="zh-CN"/>
        </w:rPr>
        <w:t>重写aof文件的最大大小，默认是64m，当文件大于64m时，开始整理aof文件去除无用命令，缩小文件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7406D"/>
    <w:multiLevelType w:val="singleLevel"/>
    <w:tmpl w:val="801740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0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2020-07-31T14:37:56Z</dcterms:created>
  <dc:creator>86187</dc:creator>
  <cp:lastModifiedBy>86187</cp:lastModifiedBy>
  <dcterms:modified xsi:type="dcterms:W3CDTF">2020-07-31T15:18:01Z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