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宋体"/>
          <w:b/>
          <w:color w:val="1F4E79"/>
          <w:sz w:val="30"/>
        </w:rPr>
        <w:t>外刊语篇 · 2070 年的旅游（教师版）</w:t>
      </w:r>
    </w:p>
    <w:p>
      <w:pPr>
        <w:spacing w:after="160"/>
      </w:pPr>
      <w:r>
        <w:rPr>
          <w:rFonts w:ascii="Times New Roman" w:hAnsi="Times New Roman" w:eastAsia="宋体"/>
          <w:b w:val="0"/>
          <w:color w:val="C00000"/>
          <w:sz w:val="20"/>
        </w:rPr>
        <w:t>仅供教师使用：全文译文 + 逐题解析 + 长难句分析。</w:t>
      </w:r>
    </w:p>
    <w:p>
      <w:pPr>
        <w:spacing w:before="160" w:after="80"/>
      </w:pPr>
      <w:r>
        <w:rPr>
          <w:rFonts w:ascii="Times New Roman" w:hAnsi="Times New Roman" w:eastAsia="宋体"/>
          <w:b/>
          <w:color w:val="2E74B5"/>
          <w:sz w:val="24"/>
        </w:rPr>
        <w:t>全文译文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2070 年的旅行会是什么样子？到那时旅行也许会变得更智能、更便捷。以下是 2070 年可能发生的关于旅行的惊人预测。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在机场：你将在机场使用「心跳护照」，护照检查将不再使用。因为每个人的心跳都是不同的，它能告诉你是谁、你要去哪里。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在飞机上：飞机座椅能够贴合人的体型、尺寸甚至体温。飞机上不再有屏幕。有了未来主义装置，你可以就在眼前观看各种电影。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在酒店：3D 打印技术将发展得惊人地快。它几乎可以打印一切，比如衣服和食物。因此，当你到达酒店时，将不再需要行李箱。</w:t>
      </w:r>
    </w:p>
    <w:p>
      <w:pPr>
        <w:spacing w:after="80"/>
        <w:ind w:firstLine="420"/>
      </w:pPr>
      <w:r>
        <w:rPr>
          <w:rFonts w:ascii="Times New Roman" w:hAnsi="Times New Roman" w:eastAsia="宋体"/>
          <w:b w:val="0"/>
          <w:sz w:val="21"/>
        </w:rPr>
        <w:t>在旅途中：旅行将变得有趣而多彩。旅途中将提供各种服务。如果你想看看明朝或第一届奥运会发生了什么，只需戴上一种特殊的耳机或眼镜。</w:t>
      </w:r>
    </w:p>
    <w:p>
      <w:pPr>
        <w:spacing w:before="160" w:after="80"/>
      </w:pPr>
      <w:r>
        <w:rPr>
          <w:rFonts w:ascii="Times New Roman" w:hAnsi="Times New Roman" w:eastAsia="宋体"/>
          <w:b/>
          <w:color w:val="2E74B5"/>
          <w:sz w:val="24"/>
        </w:rPr>
        <w:t>题目解析</w:t>
      </w:r>
    </w:p>
    <w:p>
      <w:pPr>
        <w:spacing w:after="20"/>
      </w:pPr>
      <w:r>
        <w:rPr>
          <w:rFonts w:ascii="Times New Roman" w:hAnsi="Times New Roman" w:eastAsia="宋体"/>
          <w:b/>
          <w:sz w:val="21"/>
        </w:rPr>
        <w:t>1. What will travel be like in 2070 according to the passage?</w:t>
      </w:r>
    </w:p>
    <w:p>
      <w:pPr>
        <w:spacing w:after="20"/>
      </w:pPr>
      <w:r>
        <w:rPr>
          <w:rFonts w:ascii="Times New Roman" w:hAnsi="Times New Roman" w:eastAsia="宋体"/>
          <w:b/>
          <w:color w:val="C00000"/>
          <w:sz w:val="21"/>
        </w:rPr>
        <w:t xml:space="preserve">　【答案】D</w:t>
      </w:r>
    </w:p>
    <w:p>
      <w:pPr>
        <w:spacing w:after="100"/>
      </w:pPr>
      <w:r>
        <w:rPr>
          <w:rFonts w:ascii="Times New Roman" w:hAnsi="Times New Roman" w:eastAsia="宋体"/>
          <w:b w:val="0"/>
          <w:color w:val="404040"/>
          <w:sz w:val="20"/>
        </w:rPr>
        <w:t xml:space="preserve">　【解析】细节理解题。首段 Maybe travel will become smarter and easier → D。</w:t>
      </w:r>
    </w:p>
    <w:p>
      <w:pPr>
        <w:spacing w:after="20"/>
      </w:pPr>
      <w:r>
        <w:rPr>
          <w:rFonts w:ascii="Times New Roman" w:hAnsi="Times New Roman" w:eastAsia="宋体"/>
          <w:b/>
          <w:sz w:val="21"/>
        </w:rPr>
        <w:t>2. You will use ___ at the airport instead of passport checks.</w:t>
      </w:r>
    </w:p>
    <w:p>
      <w:pPr>
        <w:spacing w:after="20"/>
      </w:pPr>
      <w:r>
        <w:rPr>
          <w:rFonts w:ascii="Times New Roman" w:hAnsi="Times New Roman" w:eastAsia="宋体"/>
          <w:b/>
          <w:color w:val="C00000"/>
          <w:sz w:val="21"/>
        </w:rPr>
        <w:t xml:space="preserve">　【答案】B</w:t>
      </w:r>
    </w:p>
    <w:p>
      <w:pPr>
        <w:spacing w:after="100"/>
      </w:pPr>
      <w:r>
        <w:rPr>
          <w:rFonts w:ascii="Times New Roman" w:hAnsi="Times New Roman" w:eastAsia="宋体"/>
          <w:b w:val="0"/>
          <w:color w:val="404040"/>
          <w:sz w:val="20"/>
        </w:rPr>
        <w:t xml:space="preserve">　【解析】细节理解题。At the airport 部分 You will use the "heartbeat passport" → B。</w:t>
      </w:r>
    </w:p>
    <w:p>
      <w:pPr>
        <w:spacing w:after="20"/>
      </w:pPr>
      <w:r>
        <w:rPr>
          <w:rFonts w:ascii="Times New Roman" w:hAnsi="Times New Roman" w:eastAsia="宋体"/>
          <w:b/>
          <w:sz w:val="21"/>
        </w:rPr>
        <w:t>3. 3D print technology can ___.</w:t>
      </w:r>
    </w:p>
    <w:p>
      <w:pPr>
        <w:spacing w:after="20"/>
      </w:pPr>
      <w:r>
        <w:rPr>
          <w:rFonts w:ascii="Times New Roman" w:hAnsi="Times New Roman" w:eastAsia="宋体"/>
          <w:b/>
          <w:color w:val="C00000"/>
          <w:sz w:val="21"/>
        </w:rPr>
        <w:t xml:space="preserve">　【答案】D</w:t>
      </w:r>
    </w:p>
    <w:p>
      <w:pPr>
        <w:spacing w:after="100"/>
      </w:pPr>
      <w:r>
        <w:rPr>
          <w:rFonts w:ascii="Times New Roman" w:hAnsi="Times New Roman" w:eastAsia="宋体"/>
          <w:b w:val="0"/>
          <w:color w:val="404040"/>
          <w:sz w:val="20"/>
        </w:rPr>
        <w:t xml:space="preserve">　【解析】细节理解题。In the hotel 部分 It can print almost everything like clothes and food → D。</w:t>
      </w:r>
    </w:p>
    <w:p>
      <w:pPr>
        <w:spacing w:after="20"/>
      </w:pPr>
      <w:r>
        <w:rPr>
          <w:rFonts w:ascii="Times New Roman" w:hAnsi="Times New Roman" w:eastAsia="宋体"/>
          <w:b/>
          <w:sz w:val="21"/>
        </w:rPr>
        <w:t>4. What is the best title of the passage?</w:t>
      </w:r>
    </w:p>
    <w:p>
      <w:pPr>
        <w:spacing w:after="20"/>
      </w:pPr>
      <w:r>
        <w:rPr>
          <w:rFonts w:ascii="Times New Roman" w:hAnsi="Times New Roman" w:eastAsia="宋体"/>
          <w:b/>
          <w:color w:val="C00000"/>
          <w:sz w:val="21"/>
        </w:rPr>
        <w:t xml:space="preserve">　【答案】A</w:t>
      </w:r>
    </w:p>
    <w:p>
      <w:pPr>
        <w:spacing w:after="100"/>
      </w:pPr>
      <w:r>
        <w:rPr>
          <w:rFonts w:ascii="Times New Roman" w:hAnsi="Times New Roman" w:eastAsia="宋体"/>
          <w:b w:val="0"/>
          <w:color w:val="404040"/>
          <w:sz w:val="20"/>
        </w:rPr>
        <w:t xml:space="preserve">　【解析】主旨大意题。全文围绕 2070 年旅行的预测 → Travel in 2070。</w:t>
      </w:r>
    </w:p>
    <w:p>
      <w:pPr>
        <w:spacing w:before="160" w:after="80"/>
      </w:pPr>
      <w:r>
        <w:rPr>
          <w:rFonts w:ascii="Times New Roman" w:hAnsi="Times New Roman" w:eastAsia="宋体"/>
          <w:b/>
          <w:color w:val="2E74B5"/>
          <w:sz w:val="24"/>
        </w:rPr>
        <w:t>长难句分析（讲解用）</w:t>
      </w:r>
    </w:p>
    <w:p>
      <w:pPr>
        <w:spacing w:after="100"/>
      </w:pPr>
      <w:r>
        <w:rPr>
          <w:rFonts w:ascii="Times New Roman" w:hAnsi="Times New Roman" w:eastAsia="宋体"/>
          <w:b w:val="0"/>
          <w:sz w:val="21"/>
        </w:rPr>
        <w:t>① Here are some amazing predictions about traveling that might happen in 2070.</w:t>
        <w:br/>
        <w:t>译文：以下是 2070 年可能发生的关于旅行的惊人预测。</w:t>
        <w:br/>
        <w:t>分析：that might happen in 2070 是定语从句修饰 predictions，that 作从句主语。</w:t>
      </w:r>
    </w:p>
    <w:p>
      <w:pPr>
        <w:spacing w:after="100"/>
      </w:pPr>
      <w:r>
        <w:rPr>
          <w:rFonts w:ascii="Times New Roman" w:hAnsi="Times New Roman" w:eastAsia="宋体"/>
          <w:b w:val="0"/>
          <w:sz w:val="21"/>
        </w:rPr>
        <w:t>② Because everyone's heartbeat is different and it can tell you who you are and where you will go.</w:t>
        <w:br/>
        <w:t>译文：因为每个人的心跳不同，它能告诉你是谁、你要去哪里。</w:t>
        <w:br/>
        <w:t>分析：because 引导原因状语从句；who you are / where you will go 为两个并列宾语从句（陈述语序）。</w:t>
      </w:r>
    </w:p>
    <w:p>
      <w:pPr>
        <w:spacing w:after="100"/>
      </w:pPr>
      <w:r>
        <w:rPr>
          <w:rFonts w:ascii="Times New Roman" w:hAnsi="Times New Roman" w:eastAsia="宋体"/>
          <w:b w:val="0"/>
          <w:sz w:val="21"/>
        </w:rPr>
        <w:t>③ If you want to see what happened in the Ming Dynasty, you can just wear a special headset or glasses.</w:t>
        <w:br/>
        <w:t>译文：如果你想看看明朝发生了什么，只需戴上特殊耳机或眼镜。</w:t>
        <w:br/>
        <w:t>分析：if 条件状语从句 + what 引导的宾语从句作 see 的宾语。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