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240" w:lineRule="auto"/>
        <w:jc w:val="center"/>
        <w:rPr>
          <w:rFonts w:eastAsia="黑体"/>
          <w:sz w:val="36"/>
        </w:rPr>
      </w:pPr>
      <w:bookmarkStart w:id="284" w:name="_GoBack"/>
      <w:bookmarkEnd w:id="284"/>
      <w:r>
        <w:rPr>
          <w:rFonts w:hint="eastAsia" w:eastAsia="黑体"/>
          <w:sz w:val="36"/>
        </w:rPr>
        <w:t>重庆大学本科学生毕业设计（论文）</w:t>
      </w:r>
    </w:p>
    <w:p>
      <w:pPr>
        <w:spacing w:line="240" w:lineRule="auto"/>
        <w:jc w:val="center"/>
        <w:rPr>
          <w:rFonts w:eastAsia="黑体"/>
          <w:sz w:val="36"/>
        </w:rPr>
      </w:pPr>
    </w:p>
    <w:p>
      <w:pPr>
        <w:pStyle w:val="2"/>
        <w:spacing w:line="240" w:lineRule="auto"/>
        <w:jc w:val="center"/>
        <w:rPr>
          <w:rFonts w:eastAsia="黑体"/>
          <w:sz w:val="44"/>
          <w:szCs w:val="24"/>
        </w:rPr>
      </w:pPr>
      <w:r>
        <w:rPr>
          <w:rFonts w:hint="eastAsia" w:eastAsia="黑体"/>
          <w:sz w:val="44"/>
          <w:szCs w:val="24"/>
        </w:rPr>
        <w:t>基于启发算法的多旅行商问题优化算法的研究与实现</w:t>
      </w:r>
    </w:p>
    <w:p>
      <w:pPr>
        <w:spacing w:line="240" w:lineRule="auto"/>
        <w:jc w:val="center"/>
      </w:pPr>
    </w:p>
    <w:p>
      <w:pPr>
        <w:spacing w:line="240" w:lineRule="auto"/>
        <w:jc w:val="center"/>
        <w:rPr>
          <w:rFonts w:eastAsia="楷体_GB2312"/>
          <w:sz w:val="28"/>
        </w:rPr>
      </w:pPr>
      <w:r>
        <w:drawing>
          <wp:inline distT="0" distB="0" distL="114300" distR="114300">
            <wp:extent cx="1351280" cy="1333500"/>
            <wp:effectExtent l="0" t="0" r="1270" b="0"/>
            <wp:docPr id="60" name="图片 1" descr="IMG_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descr="IMG_1332"/>
                    <pic:cNvPicPr>
                      <a:picLocks noChangeAspect="1"/>
                    </pic:cNvPicPr>
                  </pic:nvPicPr>
                  <pic:blipFill>
                    <a:blip r:embed="rId26"/>
                    <a:stretch>
                      <a:fillRect/>
                    </a:stretch>
                  </pic:blipFill>
                  <pic:spPr>
                    <a:xfrm>
                      <a:off x="0" y="0"/>
                      <a:ext cx="1351280" cy="1333500"/>
                    </a:xfrm>
                    <a:prstGeom prst="rect">
                      <a:avLst/>
                    </a:prstGeom>
                    <a:noFill/>
                    <a:ln w="9525">
                      <a:noFill/>
                    </a:ln>
                  </pic:spPr>
                </pic:pic>
              </a:graphicData>
            </a:graphic>
          </wp:inline>
        </w:drawing>
      </w:r>
    </w:p>
    <w:p>
      <w:pPr>
        <w:spacing w:line="240" w:lineRule="auto"/>
        <w:ind w:right="17" w:firstLine="2520"/>
        <w:rPr>
          <w:rFonts w:eastAsia="黑体"/>
          <w:sz w:val="32"/>
        </w:rPr>
      </w:pPr>
    </w:p>
    <w:p>
      <w:pPr>
        <w:spacing w:line="240" w:lineRule="auto"/>
        <w:ind w:right="17" w:firstLine="2160"/>
        <w:rPr>
          <w:rFonts w:eastAsia="黑体"/>
          <w:sz w:val="32"/>
        </w:rPr>
      </w:pPr>
    </w:p>
    <w:p>
      <w:pPr>
        <w:spacing w:line="240" w:lineRule="auto"/>
        <w:ind w:right="17" w:firstLine="1980"/>
        <w:rPr>
          <w:rFonts w:eastAsia="黑体"/>
          <w:sz w:val="32"/>
        </w:rPr>
      </w:pPr>
      <w:r>
        <w:rPr>
          <w:rFonts w:hint="eastAsia" w:eastAsia="黑体"/>
          <w:sz w:val="32"/>
        </w:rPr>
        <w:t>学    生：程小桂</w:t>
      </w:r>
    </w:p>
    <w:p>
      <w:pPr>
        <w:spacing w:line="240" w:lineRule="auto"/>
        <w:ind w:right="17" w:firstLine="1980"/>
        <w:rPr>
          <w:rFonts w:eastAsia="黑体"/>
          <w:sz w:val="32"/>
        </w:rPr>
      </w:pPr>
      <w:r>
        <w:rPr>
          <w:rFonts w:hint="eastAsia" w:eastAsia="黑体"/>
          <w:sz w:val="32"/>
        </w:rPr>
        <w:t>学    号：20154330</w:t>
      </w:r>
    </w:p>
    <w:p>
      <w:pPr>
        <w:spacing w:line="240" w:lineRule="auto"/>
        <w:ind w:firstLine="1980"/>
        <w:rPr>
          <w:rFonts w:eastAsia="黑体"/>
          <w:sz w:val="32"/>
        </w:rPr>
      </w:pPr>
      <w:r>
        <w:rPr>
          <w:rFonts w:hint="eastAsia" w:eastAsia="黑体"/>
          <w:sz w:val="32"/>
        </w:rPr>
        <w:t>指导教师：吴全旺</w:t>
      </w:r>
    </w:p>
    <w:p>
      <w:pPr>
        <w:spacing w:line="240" w:lineRule="auto"/>
        <w:ind w:firstLine="1980"/>
        <w:rPr>
          <w:rFonts w:eastAsia="黑体"/>
          <w:sz w:val="32"/>
        </w:rPr>
      </w:pPr>
      <w:r>
        <w:rPr>
          <w:rFonts w:hint="eastAsia" w:eastAsia="黑体"/>
          <w:sz w:val="32"/>
        </w:rPr>
        <w:t>专    业：计算机科学与技术</w:t>
      </w:r>
    </w:p>
    <w:p>
      <w:pPr>
        <w:spacing w:line="240" w:lineRule="auto"/>
        <w:ind w:firstLine="2875"/>
        <w:rPr>
          <w:rFonts w:eastAsia="黑体"/>
          <w:sz w:val="32"/>
        </w:rPr>
      </w:pPr>
    </w:p>
    <w:p>
      <w:pPr>
        <w:spacing w:line="240" w:lineRule="auto"/>
        <w:ind w:firstLine="2875"/>
        <w:rPr>
          <w:rFonts w:eastAsia="黑体"/>
          <w:sz w:val="32"/>
        </w:rPr>
      </w:pPr>
    </w:p>
    <w:p>
      <w:pPr>
        <w:spacing w:line="240" w:lineRule="auto"/>
        <w:jc w:val="center"/>
        <w:rPr>
          <w:rFonts w:eastAsia="黑体"/>
          <w:sz w:val="36"/>
        </w:rPr>
      </w:pPr>
      <w:r>
        <w:rPr>
          <w:rFonts w:hint="eastAsia" w:eastAsia="黑体"/>
          <w:sz w:val="36"/>
        </w:rPr>
        <w:t>重庆大学计算机学院</w:t>
      </w:r>
    </w:p>
    <w:p>
      <w:pPr>
        <w:spacing w:before="240" w:line="240" w:lineRule="auto"/>
        <w:jc w:val="center"/>
        <w:rPr>
          <w:rFonts w:ascii="黑体" w:eastAsia="黑体"/>
          <w:sz w:val="32"/>
        </w:rPr>
      </w:pPr>
      <w:r>
        <w:rPr>
          <w:rFonts w:hint="eastAsia" w:ascii="黑体" w:eastAsia="黑体"/>
          <w:sz w:val="32"/>
        </w:rPr>
        <w:t>2019年6月</w:t>
      </w:r>
    </w:p>
    <w:p>
      <w:pPr>
        <w:spacing w:before="240" w:line="240" w:lineRule="auto"/>
        <w:jc w:val="center"/>
        <w:rPr>
          <w:rFonts w:eastAsia="楷体_GB2312"/>
          <w:b/>
          <w:bCs/>
          <w:sz w:val="32"/>
        </w:rPr>
      </w:pPr>
      <w:r>
        <w:rPr>
          <w:rFonts w:hint="eastAsia" w:eastAsia="黑体"/>
          <w:b/>
          <w:bCs/>
          <w:sz w:val="32"/>
        </w:rPr>
        <w:t>Graduation Design(Thesis) of Chongqing University</w:t>
      </w:r>
    </w:p>
    <w:p>
      <w:pPr>
        <w:pStyle w:val="7"/>
        <w:spacing w:before="0" w:line="240" w:lineRule="auto"/>
        <w:rPr>
          <w:b/>
          <w:bCs/>
          <w:sz w:val="44"/>
        </w:rPr>
      </w:pPr>
    </w:p>
    <w:p>
      <w:pPr>
        <w:pStyle w:val="7"/>
        <w:spacing w:before="0" w:line="240" w:lineRule="auto"/>
        <w:rPr>
          <w:b/>
          <w:bCs/>
          <w:sz w:val="44"/>
        </w:rPr>
      </w:pPr>
    </w:p>
    <w:p>
      <w:pPr>
        <w:jc w:val="center"/>
        <w:rPr>
          <w:rFonts w:hint="eastAsia" w:eastAsia="宋体"/>
          <w:b/>
          <w:bCs/>
          <w:sz w:val="44"/>
          <w:szCs w:val="20"/>
          <w:lang w:val="en-US" w:eastAsia="zh-CN"/>
        </w:rPr>
      </w:pPr>
      <w:r>
        <w:rPr>
          <w:rFonts w:hint="eastAsia"/>
          <w:b/>
          <w:bCs/>
          <w:sz w:val="44"/>
          <w:szCs w:val="20"/>
        </w:rPr>
        <w:t xml:space="preserve">MTSP </w:t>
      </w:r>
      <w:r>
        <w:rPr>
          <w:rFonts w:hint="eastAsia"/>
          <w:b/>
          <w:bCs/>
          <w:sz w:val="44"/>
          <w:szCs w:val="20"/>
          <w:lang w:val="en-US" w:eastAsia="zh-CN"/>
        </w:rPr>
        <w:t>based on heuristic algorithm study and implementation</w:t>
      </w:r>
    </w:p>
    <w:p>
      <w:pPr>
        <w:pStyle w:val="2"/>
        <w:spacing w:line="240" w:lineRule="auto"/>
        <w:rPr>
          <w:sz w:val="28"/>
        </w:rPr>
      </w:pPr>
    </w:p>
    <w:p>
      <w:pPr>
        <w:spacing w:line="240" w:lineRule="auto"/>
      </w:pPr>
    </w:p>
    <w:p>
      <w:pPr>
        <w:pStyle w:val="2"/>
        <w:spacing w:line="240" w:lineRule="auto"/>
        <w:jc w:val="center"/>
        <w:rPr>
          <w:sz w:val="28"/>
        </w:rPr>
      </w:pPr>
      <w:r>
        <w:drawing>
          <wp:inline distT="0" distB="0" distL="114300" distR="114300">
            <wp:extent cx="1351280" cy="1333500"/>
            <wp:effectExtent l="0" t="0" r="1270" b="0"/>
            <wp:docPr id="57" name="图片 2" descr="IMG_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 descr="IMG_1332"/>
                    <pic:cNvPicPr>
                      <a:picLocks noChangeAspect="1"/>
                    </pic:cNvPicPr>
                  </pic:nvPicPr>
                  <pic:blipFill>
                    <a:blip r:embed="rId26"/>
                    <a:stretch>
                      <a:fillRect/>
                    </a:stretch>
                  </pic:blipFill>
                  <pic:spPr>
                    <a:xfrm>
                      <a:off x="0" y="0"/>
                      <a:ext cx="1351280" cy="1333500"/>
                    </a:xfrm>
                    <a:prstGeom prst="rect">
                      <a:avLst/>
                    </a:prstGeom>
                    <a:noFill/>
                    <a:ln w="9525">
                      <a:noFill/>
                    </a:ln>
                  </pic:spPr>
                </pic:pic>
              </a:graphicData>
            </a:graphic>
          </wp:inline>
        </w:drawing>
      </w:r>
    </w:p>
    <w:p>
      <w:pPr>
        <w:pStyle w:val="2"/>
        <w:spacing w:line="240" w:lineRule="auto"/>
        <w:ind w:firstLine="1655" w:firstLineChars="785"/>
        <w:rPr>
          <w:b/>
          <w:bCs/>
        </w:rPr>
      </w:pPr>
    </w:p>
    <w:p>
      <w:pPr>
        <w:pStyle w:val="2"/>
        <w:spacing w:line="240" w:lineRule="auto"/>
        <w:ind w:left="1946" w:leftChars="772" w:hanging="93" w:hangingChars="29"/>
        <w:rPr>
          <w:b/>
          <w:bCs/>
          <w:sz w:val="32"/>
        </w:rPr>
      </w:pPr>
      <w:r>
        <w:rPr>
          <w:rFonts w:hint="eastAsia"/>
          <w:b/>
          <w:bCs/>
          <w:sz w:val="32"/>
        </w:rPr>
        <w:t xml:space="preserve">Undergraduate: Cheng Xiaogui </w:t>
      </w:r>
    </w:p>
    <w:p>
      <w:pPr>
        <w:pStyle w:val="2"/>
        <w:spacing w:line="240" w:lineRule="auto"/>
        <w:ind w:left="1946" w:leftChars="772" w:hanging="93" w:hangingChars="29"/>
        <w:rPr>
          <w:b/>
          <w:bCs/>
          <w:sz w:val="32"/>
        </w:rPr>
      </w:pPr>
      <w:r>
        <w:rPr>
          <w:rFonts w:hint="eastAsia"/>
          <w:b/>
          <w:bCs/>
          <w:sz w:val="32"/>
        </w:rPr>
        <w:t xml:space="preserve">Supervisor: Wu Quanwang </w:t>
      </w:r>
    </w:p>
    <w:p>
      <w:pPr>
        <w:pStyle w:val="2"/>
        <w:spacing w:line="240" w:lineRule="auto"/>
        <w:ind w:left="1946" w:leftChars="772" w:hanging="93" w:hangingChars="29"/>
        <w:rPr>
          <w:b/>
          <w:bCs/>
          <w:sz w:val="32"/>
        </w:rPr>
      </w:pPr>
      <w:r>
        <w:rPr>
          <w:rFonts w:hint="eastAsia"/>
          <w:b/>
          <w:bCs/>
          <w:sz w:val="32"/>
        </w:rPr>
        <w:t>Major: Computer Science and Technology</w:t>
      </w:r>
    </w:p>
    <w:p>
      <w:pPr>
        <w:spacing w:line="240" w:lineRule="auto"/>
      </w:pPr>
    </w:p>
    <w:p>
      <w:pPr>
        <w:spacing w:line="240" w:lineRule="auto"/>
      </w:pPr>
    </w:p>
    <w:p>
      <w:pPr>
        <w:pStyle w:val="4"/>
        <w:spacing w:line="240" w:lineRule="auto"/>
        <w:rPr>
          <w:sz w:val="36"/>
          <w:szCs w:val="36"/>
        </w:rPr>
      </w:pPr>
      <w:r>
        <w:rPr>
          <w:rFonts w:hint="eastAsia"/>
          <w:sz w:val="36"/>
          <w:szCs w:val="36"/>
        </w:rPr>
        <w:t>College of Computer Science</w:t>
      </w:r>
    </w:p>
    <w:p>
      <w:pPr>
        <w:pStyle w:val="4"/>
        <w:spacing w:line="240" w:lineRule="auto"/>
        <w:rPr>
          <w:sz w:val="36"/>
          <w:szCs w:val="36"/>
        </w:rPr>
      </w:pPr>
      <w:r>
        <w:rPr>
          <w:rFonts w:hint="eastAsia"/>
          <w:sz w:val="36"/>
          <w:szCs w:val="36"/>
        </w:rPr>
        <w:t>Chongqing University</w:t>
      </w:r>
    </w:p>
    <w:p>
      <w:pPr>
        <w:pStyle w:val="4"/>
        <w:spacing w:line="240" w:lineRule="auto"/>
        <w:rPr>
          <w:bCs w:val="0"/>
        </w:rPr>
      </w:pPr>
      <w:r>
        <w:rPr>
          <w:rFonts w:hint="eastAsia"/>
          <w:bCs w:val="0"/>
        </w:rPr>
        <w:t>June 2019</w:t>
      </w:r>
    </w:p>
    <w:p>
      <w:pPr>
        <w:spacing w:line="240" w:lineRule="auto"/>
      </w:pPr>
    </w:p>
    <w:p>
      <w:pPr>
        <w:sectPr>
          <w:footerReference r:id="rId5" w:type="default"/>
          <w:pgSz w:w="11906" w:h="16838"/>
          <w:pgMar w:top="1701" w:right="1418" w:bottom="1418" w:left="1418" w:header="907" w:footer="851" w:gutter="567"/>
          <w:pgNumType w:fmt="upperRoman"/>
          <w:cols w:space="425" w:num="1"/>
          <w:docGrid w:type="lines" w:linePitch="312" w:charSpace="0"/>
        </w:sectPr>
      </w:pPr>
    </w:p>
    <w:p/>
    <w:p>
      <w:pPr>
        <w:jc w:val="center"/>
        <w:outlineLvl w:val="0"/>
        <w:rPr>
          <w:rFonts w:ascii="黑体" w:eastAsia="黑体"/>
          <w:sz w:val="32"/>
        </w:rPr>
      </w:pPr>
      <w:r>
        <w:rPr>
          <w:rFonts w:hint="eastAsia" w:ascii="黑体" w:eastAsia="黑体"/>
          <w:sz w:val="32"/>
        </w:rPr>
        <w:t>摘    要</w:t>
      </w:r>
    </w:p>
    <w:p>
      <w:pPr>
        <w:pStyle w:val="8"/>
        <w:spacing w:before="0"/>
        <w:ind w:firstLine="492"/>
      </w:pPr>
    </w:p>
    <w:p>
      <w:pPr>
        <w:ind w:firstLine="518"/>
      </w:pPr>
      <w:r>
        <w:rPr>
          <w:rFonts w:hint="eastAsia"/>
        </w:rPr>
        <w:t>本文设计了一种基于限制路径城市节点数和交叉避免的蚁群算法，解决了最小化最长路径的多旅行商问题。</w:t>
      </w:r>
    </w:p>
    <w:p>
      <w:pPr>
        <w:ind w:firstLine="518"/>
      </w:pPr>
      <w:r>
        <w:rPr>
          <w:rFonts w:hint="eastAsia"/>
        </w:rPr>
        <w:t>本文首先探究了普通蚁群算法的设计过程，然后根据最小化最长路径的优化目标对蚁群算法的设计过程进行特殊设计，并且使用交叉避免算法对生成的路径进行优化。之后我们根据基准数据随机生成了20个测试问题，把设计的蚁群算法在这20个测试问题上运行，进行参数调优。最后我们将优化参数后的蚁群算法在这20个问题上重新运行，并记录优化目标结果和运行时间，将这些结果和Lingo 17精确算法求解在这20个问题上运行的结果进行对比，判断算法的优劣。</w:t>
      </w:r>
    </w:p>
    <w:p>
      <w:pPr>
        <w:ind w:firstLine="518"/>
      </w:pPr>
      <w:r>
        <w:rPr>
          <w:rFonts w:hint="eastAsia"/>
        </w:rPr>
        <w:t>最后的测试结果显示我们的算法可以取得非常高的准确度并且运行时间非常小，说明我们的算法可以有效地求解最小化最长路径的多旅行商问题。</w:t>
      </w:r>
    </w:p>
    <w:p>
      <w:pPr>
        <w:rPr>
          <w:rFonts w:ascii="宋体" w:hAnsi="宋体"/>
          <w:b/>
          <w:bCs/>
        </w:rPr>
      </w:pPr>
    </w:p>
    <w:p>
      <w:pPr>
        <w:rPr>
          <w:rFonts w:ascii="宋体" w:hAnsi="宋体"/>
          <w:b/>
          <w:bCs/>
        </w:rPr>
      </w:pPr>
    </w:p>
    <w:p>
      <w:pPr>
        <w:rPr>
          <w:rFonts w:eastAsia="黑体"/>
        </w:rPr>
      </w:pPr>
      <w:r>
        <w:rPr>
          <w:rFonts w:hint="eastAsia" w:ascii="黑体" w:hAnsi="宋体" w:eastAsia="黑体"/>
          <w:bCs/>
        </w:rPr>
        <w:t>关键词：</w:t>
      </w:r>
      <w:r>
        <w:rPr>
          <w:rFonts w:hint="eastAsia" w:ascii="宋体" w:hAnsi="宋体" w:eastAsia="黑体"/>
        </w:rPr>
        <w:t>蚁群算法</w:t>
      </w:r>
      <w:r>
        <w:rPr>
          <w:rFonts w:hint="eastAsia" w:ascii="宋体" w:hAnsi="宋体"/>
        </w:rPr>
        <w:t>，</w:t>
      </w:r>
      <w:r>
        <w:rPr>
          <w:rFonts w:hint="eastAsia" w:ascii="宋体" w:hAnsi="宋体" w:eastAsia="黑体"/>
        </w:rPr>
        <w:t xml:space="preserve">有限路径城市节点，交叉避免，精确算法, </w:t>
      </w:r>
      <w:r>
        <w:rPr>
          <w:rFonts w:eastAsia="黑体"/>
        </w:rPr>
        <w:t>MinMax</w:t>
      </w:r>
    </w:p>
    <w:p>
      <w:pPr>
        <w:rPr>
          <w:rFonts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pPr>
    </w:p>
    <w:p>
      <w:pPr>
        <w:rPr>
          <w:rFonts w:ascii="宋体" w:hAnsi="宋体" w:eastAsia="黑体"/>
        </w:rPr>
        <w:sectPr>
          <w:headerReference r:id="rId6" w:type="default"/>
          <w:footerReference r:id="rId8" w:type="default"/>
          <w:headerReference r:id="rId7" w:type="even"/>
          <w:footerReference r:id="rId9" w:type="even"/>
          <w:pgSz w:w="11906" w:h="16838"/>
          <w:pgMar w:top="1701" w:right="1418" w:bottom="1418" w:left="1418" w:header="907" w:footer="851" w:gutter="567"/>
          <w:pgNumType w:fmt="upperRoman" w:start="1"/>
          <w:cols w:space="425" w:num="1"/>
          <w:docGrid w:type="lines" w:linePitch="312" w:charSpace="0"/>
        </w:sectPr>
      </w:pPr>
    </w:p>
    <w:p/>
    <w:p/>
    <w:p>
      <w:pPr>
        <w:jc w:val="center"/>
        <w:outlineLvl w:val="0"/>
        <w:rPr>
          <w:b/>
          <w:sz w:val="32"/>
          <w:szCs w:val="32"/>
        </w:rPr>
      </w:pPr>
      <w:r>
        <w:rPr>
          <w:b/>
          <w:sz w:val="32"/>
          <w:szCs w:val="32"/>
        </w:rPr>
        <w:t>ABSTRACT</w:t>
      </w:r>
    </w:p>
    <w:p>
      <w:pPr>
        <w:pStyle w:val="13"/>
        <w:ind w:firstLine="420" w:firstLineChars="0"/>
        <w:jc w:val="both"/>
      </w:pPr>
    </w:p>
    <w:p>
      <w:pPr>
        <w:pStyle w:val="13"/>
        <w:ind w:firstLine="420" w:firstLineChars="0"/>
        <w:jc w:val="both"/>
        <w:rPr>
          <w:b w:val="0"/>
          <w:bCs w:val="0"/>
          <w:sz w:val="24"/>
        </w:rPr>
      </w:pPr>
      <w:r>
        <w:rPr>
          <w:rFonts w:hint="eastAsia"/>
          <w:b w:val="0"/>
          <w:bCs w:val="0"/>
          <w:sz w:val="24"/>
        </w:rPr>
        <w:t>This paper discusses a new ant colony algorithm based on limited number of route cities and cross avoidance to handle MinMax case of MTSP.</w:t>
      </w:r>
    </w:p>
    <w:p>
      <w:pPr>
        <w:pStyle w:val="13"/>
        <w:ind w:firstLine="420" w:firstLineChars="0"/>
        <w:jc w:val="both"/>
        <w:rPr>
          <w:b w:val="0"/>
          <w:bCs w:val="0"/>
          <w:sz w:val="24"/>
        </w:rPr>
      </w:pPr>
      <w:r>
        <w:rPr>
          <w:rFonts w:hint="eastAsia"/>
          <w:b w:val="0"/>
          <w:bCs w:val="0"/>
          <w:sz w:val="24"/>
        </w:rPr>
        <w:t>At the very beginning, common procedure of design ant colony algorithm is discussed, then in order to handle specific features of our objective function, some strategies is imposed to the algorithm. What</w:t>
      </w:r>
      <w:r>
        <w:rPr>
          <w:b w:val="0"/>
          <w:bCs w:val="0"/>
          <w:sz w:val="24"/>
        </w:rPr>
        <w:t>’</w:t>
      </w:r>
      <w:r>
        <w:rPr>
          <w:rFonts w:hint="eastAsia"/>
          <w:b w:val="0"/>
          <w:bCs w:val="0"/>
          <w:sz w:val="24"/>
        </w:rPr>
        <w:t>s more, we go on optimizing the solutions by cross avoidance algorithm. In order to test the performance of the algorithm, 20 problems are generated by benchmark data eil51. Parameter tuning is firstly done on these problems. Then algorithm runs on those problems, using parameters from parameter tuning, and the objective result and time is registered. At last, these results are compared with those generated by using Lingo 17 exact algorithms.</w:t>
      </w:r>
    </w:p>
    <w:p>
      <w:pPr>
        <w:pStyle w:val="13"/>
        <w:ind w:firstLine="420" w:firstLineChars="0"/>
        <w:jc w:val="both"/>
        <w:rPr>
          <w:b w:val="0"/>
          <w:bCs w:val="0"/>
          <w:sz w:val="24"/>
        </w:rPr>
      </w:pPr>
      <w:r>
        <w:rPr>
          <w:rFonts w:hint="eastAsia"/>
          <w:b w:val="0"/>
          <w:bCs w:val="0"/>
          <w:sz w:val="24"/>
        </w:rPr>
        <w:t>From the comparison, a thrilling result is presented, which ensures the accuracy and efficiency of our algorithm.</w:t>
      </w:r>
    </w:p>
    <w:p>
      <w:pPr>
        <w:spacing w:line="400" w:lineRule="atLeast"/>
        <w:ind w:left="1494" w:hanging="1494" w:hangingChars="620"/>
        <w:rPr>
          <w:b/>
          <w:bCs/>
        </w:rPr>
      </w:pPr>
    </w:p>
    <w:p>
      <w:pPr>
        <w:spacing w:line="400" w:lineRule="atLeast"/>
        <w:ind w:left="1494" w:hanging="1494" w:hangingChars="620"/>
        <w:rPr>
          <w:b/>
          <w:bCs/>
        </w:rPr>
      </w:pPr>
    </w:p>
    <w:p>
      <w:pPr>
        <w:spacing w:line="400" w:lineRule="atLeast"/>
        <w:ind w:left="1494" w:hanging="1494" w:hangingChars="620"/>
        <w:rPr>
          <w:b/>
          <w:bCs/>
        </w:rPr>
      </w:pPr>
      <w:r>
        <w:rPr>
          <w:b/>
          <w:bCs/>
        </w:rPr>
        <w:t>Key</w:t>
      </w:r>
      <w:r>
        <w:rPr>
          <w:rFonts w:hint="eastAsia"/>
          <w:b/>
          <w:bCs/>
        </w:rPr>
        <w:t xml:space="preserve"> </w:t>
      </w:r>
      <w:r>
        <w:rPr>
          <w:b/>
          <w:bCs/>
        </w:rPr>
        <w:t>words</w:t>
      </w:r>
      <w:r>
        <w:rPr>
          <w:rFonts w:hint="eastAsia"/>
          <w:b/>
          <w:bCs/>
        </w:rPr>
        <w:t xml:space="preserve">: </w:t>
      </w:r>
      <w:commentRangeStart w:id="0"/>
      <w:r>
        <w:rPr>
          <w:rFonts w:hint="eastAsia"/>
          <w:b/>
          <w:bCs/>
        </w:rPr>
        <w:t>AC</w:t>
      </w:r>
      <w:commentRangeEnd w:id="0"/>
      <w:r>
        <w:rPr>
          <w:rStyle w:val="16"/>
        </w:rPr>
        <w:commentReference w:id="0"/>
      </w:r>
      <w:r>
        <w:rPr>
          <w:rFonts w:hint="eastAsia"/>
          <w:b/>
          <w:bCs/>
          <w:lang w:val="en-US" w:eastAsia="zh-CN"/>
        </w:rPr>
        <w:t>O</w:t>
      </w:r>
      <w:r>
        <w:rPr>
          <w:rFonts w:hint="eastAsia"/>
        </w:rPr>
        <w:t>,</w:t>
      </w:r>
      <w:r>
        <w:t xml:space="preserve"> </w:t>
      </w:r>
      <w:r>
        <w:rPr>
          <w:rFonts w:hint="eastAsia"/>
          <w:b/>
          <w:bCs/>
        </w:rPr>
        <w:t>limited route cities</w:t>
      </w:r>
      <w:r>
        <w:rPr>
          <w:rFonts w:hint="eastAsia"/>
        </w:rPr>
        <w:t xml:space="preserve">, </w:t>
      </w:r>
      <w:r>
        <w:rPr>
          <w:rFonts w:hint="eastAsia"/>
          <w:b/>
          <w:bCs/>
        </w:rPr>
        <w:t>cross avoidance, exact algorithm, MinMax</w:t>
      </w:r>
    </w:p>
    <w:p>
      <w:pPr>
        <w:spacing w:line="400" w:lineRule="atLeast"/>
        <w:ind w:left="1494" w:hanging="1494" w:hangingChars="620"/>
        <w:rPr>
          <w:b/>
          <w:bCs/>
        </w:rPr>
      </w:pPr>
    </w:p>
    <w:p>
      <w:pPr>
        <w:spacing w:line="400" w:lineRule="atLeast"/>
        <w:ind w:left="1494" w:hanging="1494" w:hangingChars="620"/>
        <w:rPr>
          <w:b/>
          <w:bCs/>
        </w:rPr>
      </w:pPr>
    </w:p>
    <w:p>
      <w:pPr>
        <w:rPr>
          <w:rFonts w:ascii="Times New Roman" w:hAnsi="Times New Roman" w:eastAsia="宋体"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r>
        <w:rPr>
          <w:rFonts w:hint="eastAsia" w:cs="Times New Roman"/>
          <w:b/>
          <w:bCs/>
          <w:kern w:val="2"/>
          <w:sz w:val="24"/>
          <w:szCs w:val="24"/>
          <w:lang w:val="en-US" w:eastAsia="zh-CN" w:bidi="ar-SA"/>
        </w:rPr>
        <w:tab/>
      </w: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pPr>
    </w:p>
    <w:p>
      <w:pPr>
        <w:tabs>
          <w:tab w:val="left" w:pos="3035"/>
        </w:tabs>
        <w:jc w:val="left"/>
        <w:rPr>
          <w:rFonts w:hint="eastAsia" w:cs="Times New Roman"/>
          <w:b/>
          <w:bCs/>
          <w:kern w:val="2"/>
          <w:sz w:val="24"/>
          <w:szCs w:val="24"/>
          <w:lang w:val="en-US" w:eastAsia="zh-CN" w:bidi="ar-SA"/>
        </w:rPr>
        <w:sectPr>
          <w:headerReference r:id="rId10" w:type="default"/>
          <w:type w:val="continuous"/>
          <w:pgSz w:w="11906" w:h="16838"/>
          <w:pgMar w:top="1701" w:right="1418" w:bottom="1418" w:left="1418" w:header="907" w:footer="851" w:gutter="567"/>
          <w:pgNumType w:fmt="upperRoman"/>
          <w:cols w:space="425" w:num="1"/>
          <w:docGrid w:type="lines" w:linePitch="312" w:charSpace="0"/>
        </w:sectPr>
      </w:pPr>
    </w:p>
    <w:sdt>
      <w:sdtPr>
        <w:rPr>
          <w:rFonts w:ascii="宋体" w:hAnsi="宋体"/>
          <w:kern w:val="0"/>
          <w:sz w:val="21"/>
          <w:szCs w:val="20"/>
        </w:rPr>
        <w:id w:val="1856608180"/>
        <w:docPartObj>
          <w:docPartGallery w:val="Table of Contents"/>
          <w:docPartUnique/>
        </w:docPartObj>
      </w:sdtPr>
      <w:sdtEndPr>
        <w:rPr>
          <w:rFonts w:ascii="Times New Roman" w:hAnsi="Times New Roman"/>
          <w:kern w:val="0"/>
          <w:sz w:val="20"/>
          <w:szCs w:val="20"/>
        </w:rPr>
      </w:sdtEndPr>
      <w:sdtContent>
        <w:p>
          <w:pPr>
            <w:spacing w:after="0" w:line="240" w:lineRule="auto"/>
            <w:jc w:val="center"/>
            <w:rPr>
              <w:rFonts w:ascii="宋体" w:hAnsi="宋体"/>
              <w:sz w:val="21"/>
            </w:rPr>
          </w:pPr>
          <w:bookmarkStart w:id="0" w:name="_Toc1542_WPSOffice_Type3"/>
        </w:p>
        <w:p>
          <w:pPr>
            <w:spacing w:after="0" w:line="240" w:lineRule="auto"/>
            <w:jc w:val="center"/>
            <w:rPr>
              <w:rFonts w:ascii="黑体" w:hAnsi="黑体" w:eastAsia="黑体" w:cs="黑体"/>
              <w:sz w:val="32"/>
              <w:szCs w:val="32"/>
            </w:rPr>
          </w:pPr>
          <w:r>
            <w:rPr>
              <w:rFonts w:hint="eastAsia" w:ascii="黑体" w:hAnsi="黑体" w:eastAsia="黑体" w:cs="黑体"/>
              <w:sz w:val="32"/>
              <w:szCs w:val="32"/>
            </w:rPr>
            <w:t>目录</w:t>
          </w:r>
        </w:p>
        <w:p>
          <w:pPr>
            <w:spacing w:after="0" w:line="240" w:lineRule="auto"/>
            <w:jc w:val="center"/>
            <w:rPr>
              <w:rFonts w:ascii="黑体" w:hAnsi="黑体" w:eastAsia="黑体" w:cs="黑体"/>
              <w:sz w:val="32"/>
              <w:szCs w:val="32"/>
            </w:rPr>
          </w:pPr>
        </w:p>
        <w:p>
          <w:pPr>
            <w:spacing w:after="0"/>
            <w:rPr>
              <w:rFonts w:ascii="宋体" w:hAnsi="宋体"/>
              <w:sz w:val="21"/>
            </w:rPr>
          </w:pPr>
          <w:r>
            <w:rPr>
              <w:rFonts w:hint="eastAsia" w:ascii="黑体" w:hAnsi="Calibri" w:eastAsia="黑体"/>
              <w:sz w:val="28"/>
            </w:rPr>
            <w:t>摘要</w:t>
          </w:r>
          <w:r>
            <w:rPr>
              <w:rFonts w:hint="eastAsia"/>
              <w:kern w:val="0"/>
              <w:sz w:val="20"/>
              <w:szCs w:val="20"/>
            </w:rPr>
            <w:t>,,,,,,,,,,,,,,,,,,,,,,,,,,,,,,,,,,,,,,,,,,,,,,,,,,,,,,,,,,,,,,,,,,,,,,,,,,,,,,,,,,,,,,,,,,,,,,,,,,,,,,,,,,,,,,,,,,,,,,,,,,,,,,,,,,,,,,,,,,, ,,,,,,,,,,,,,,</w:t>
          </w:r>
          <w:r>
            <w:rPr>
              <w:rFonts w:hint="eastAsia" w:ascii="微软雅黑" w:hAnsi="微软雅黑" w:eastAsia="微软雅黑" w:cs="微软雅黑"/>
              <w:kern w:val="0"/>
              <w:sz w:val="20"/>
              <w:szCs w:val="20"/>
            </w:rPr>
            <w:t>Ⅰ</w:t>
          </w:r>
        </w:p>
        <w:p>
          <w:pPr>
            <w:spacing w:after="0"/>
            <w:rPr>
              <w:kern w:val="0"/>
              <w:sz w:val="20"/>
              <w:szCs w:val="20"/>
            </w:rPr>
          </w:pPr>
          <w:r>
            <w:rPr>
              <w:rFonts w:hint="eastAsia" w:ascii="Calibri" w:hAnsi="Calibri" w:eastAsia="黑体"/>
              <w:sz w:val="28"/>
            </w:rPr>
            <w:t>ABSTRACT</w:t>
          </w:r>
          <w:r>
            <w:rPr>
              <w:rFonts w:hint="eastAsia"/>
              <w:kern w:val="0"/>
              <w:sz w:val="20"/>
              <w:szCs w:val="20"/>
            </w:rPr>
            <w:t>,,,,,,,,,,,,,,,,,,,,,,,,,,,,,,,,,,,,,,,,,,,,,,,,,,,,,,,,,,,,,,,,,,,,,,,,,,,,,,,,,,,,,,,,,,,,,,,,,,,,,,,,,,,,,,,,,,,,,,,,,,,,,,,,,,,,,,,,,,,,,,</w:t>
          </w:r>
          <w:r>
            <w:rPr>
              <w:rFonts w:hint="eastAsia" w:ascii="微软雅黑" w:hAnsi="微软雅黑" w:eastAsia="微软雅黑" w:cs="微软雅黑"/>
              <w:kern w:val="0"/>
              <w:sz w:val="20"/>
              <w:szCs w:val="20"/>
            </w:rPr>
            <w:t>Ⅱ</w:t>
          </w:r>
        </w:p>
        <w:p>
          <w:pPr>
            <w:pStyle w:val="23"/>
            <w:tabs>
              <w:tab w:val="right" w:leader="dot" w:pos="8503"/>
            </w:tabs>
            <w:spacing w:line="400" w:lineRule="exact"/>
          </w:pPr>
          <w:r>
            <w:fldChar w:fldCharType="begin"/>
          </w:r>
          <w:r>
            <w:instrText xml:space="preserve"> HYPERLINK \l "_Toc16857_WPSOffice_Level1" </w:instrText>
          </w:r>
          <w:r>
            <w:fldChar w:fldCharType="separate"/>
          </w:r>
          <w:sdt>
            <w:sdtPr>
              <w:rPr>
                <w:rFonts w:hint="eastAsia" w:ascii="黑体" w:hAnsi="Calibri" w:eastAsia="黑体"/>
                <w:kern w:val="2"/>
                <w:sz w:val="28"/>
                <w:szCs w:val="24"/>
              </w:rPr>
              <w:id w:val="147454247"/>
              <w:placeholder>
                <w:docPart w:val="{d07d9c8a-783c-4a18-899b-b01c44eb7a4a}"/>
              </w:placeholder>
            </w:sdtPr>
            <w:sdtEndPr>
              <w:rPr>
                <w:rFonts w:hint="eastAsia" w:ascii="Times New Roman" w:hAnsi="Times New Roman" w:eastAsia="宋体"/>
                <w:kern w:val="2"/>
                <w:sz w:val="24"/>
                <w:szCs w:val="24"/>
              </w:rPr>
            </w:sdtEndPr>
            <w:sdtContent>
              <w:r>
                <w:rPr>
                  <w:rFonts w:hint="eastAsia" w:ascii="黑体" w:hAnsi="Calibri" w:eastAsia="黑体"/>
                  <w:kern w:val="2"/>
                  <w:sz w:val="28"/>
                  <w:szCs w:val="24"/>
                </w:rPr>
                <w:t>1  绪论</w:t>
              </w:r>
            </w:sdtContent>
          </w:sdt>
          <w:r>
            <w:tab/>
          </w:r>
          <w:bookmarkStart w:id="1" w:name="_Toc16857_WPSOffice_Level1Page"/>
          <w:r>
            <w:t>1</w:t>
          </w:r>
          <w:bookmarkEnd w:id="1"/>
          <w: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"_Toc1542_WPSOffice_Level2" </w:instrText>
          </w:r>
          <w:r>
            <w:fldChar w:fldCharType="separate"/>
          </w:r>
          <w:sdt>
            <w:sdtPr>
              <w:rPr>
                <w:rFonts w:hint="eastAsia" w:ascii="黑体" w:hAnsi="Calibri" w:eastAsia="黑体"/>
                <w:kern w:val="2"/>
                <w:sz w:val="21"/>
                <w:szCs w:val="24"/>
              </w:rPr>
              <w:id w:val="0"/>
              <w:placeholder>
                <w:docPart w:val="{5dc5f0d0-825c-45a9-9f26-15799f360951}"/>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1.1 引言</w:t>
              </w:r>
            </w:sdtContent>
          </w:sdt>
          <w:r>
            <w:rPr>
              <w:rFonts w:hint="eastAsia" w:ascii="黑体" w:hAnsi="Calibri" w:eastAsia="黑体"/>
              <w:kern w:val="2"/>
              <w:sz w:val="21"/>
              <w:szCs w:val="24"/>
            </w:rPr>
            <w:tab/>
          </w:r>
          <w:bookmarkStart w:id="2" w:name="_Toc1542_WPSOffice_Level2Page"/>
          <w:r>
            <w:rPr>
              <w:rFonts w:hint="eastAsia" w:ascii="黑体" w:hAnsi="Calibri" w:eastAsia="黑体"/>
              <w:kern w:val="2"/>
              <w:sz w:val="21"/>
              <w:szCs w:val="24"/>
            </w:rPr>
            <w:t>1</w:t>
          </w:r>
          <w:bookmarkEnd w:id="2"/>
          <w:r>
            <w:rPr>
              <w:rFonts w:hint="eastAsia" w:ascii="黑体" w:hAnsi="Calibri" w:eastAsia="黑体"/>
              <w:kern w:val="2"/>
              <w:sz w:val="21"/>
              <w:szCs w:val="24"/>
            </w:rP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"_Toc1774_WPSOffice_Level2" </w:instrText>
          </w:r>
          <w:r>
            <w:fldChar w:fldCharType="separate"/>
          </w:r>
          <w:sdt>
            <w:sdtPr>
              <w:rPr>
                <w:rFonts w:hint="eastAsia" w:ascii="黑体" w:hAnsi="Calibri" w:eastAsia="黑体"/>
                <w:kern w:val="2"/>
                <w:sz w:val="21"/>
                <w:szCs w:val="24"/>
              </w:rPr>
              <w:id w:val="0"/>
              <w:placeholder>
                <w:docPart w:val="{0311ca76-8390-455f-b76c-e631aaef350b}"/>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1.2 课题研究意义</w:t>
              </w:r>
            </w:sdtContent>
          </w:sdt>
          <w:r>
            <w:rPr>
              <w:rFonts w:hint="eastAsia" w:ascii="黑体" w:hAnsi="Calibri" w:eastAsia="黑体"/>
              <w:kern w:val="2"/>
              <w:sz w:val="21"/>
              <w:szCs w:val="24"/>
            </w:rPr>
            <w:tab/>
          </w:r>
          <w:bookmarkStart w:id="3" w:name="_Toc1774_WPSOffice_Level2Page"/>
          <w:r>
            <w:rPr>
              <w:rFonts w:hint="eastAsia" w:ascii="黑体" w:hAnsi="Calibri" w:eastAsia="黑体"/>
              <w:kern w:val="2"/>
              <w:sz w:val="21"/>
              <w:szCs w:val="24"/>
            </w:rPr>
            <w:t>1</w:t>
          </w:r>
          <w:bookmarkEnd w:id="3"/>
          <w:r>
            <w:rPr>
              <w:rFonts w:hint="eastAsia" w:ascii="黑体" w:hAnsi="Calibri" w:eastAsia="黑体"/>
              <w:kern w:val="2"/>
              <w:sz w:val="21"/>
              <w:szCs w:val="24"/>
            </w:rP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"_Toc26770_WPSOffice_Level2" </w:instrText>
          </w:r>
          <w:r>
            <w:fldChar w:fldCharType="separate"/>
          </w:r>
          <w:sdt>
            <w:sdtPr>
              <w:rPr>
                <w:rFonts w:hint="eastAsia" w:ascii="黑体" w:hAnsi="Calibri" w:eastAsia="黑体"/>
                <w:kern w:val="2"/>
                <w:sz w:val="21"/>
                <w:szCs w:val="24"/>
              </w:rPr>
              <w:id w:val="0"/>
              <w:placeholder>
                <w:docPart w:val="{cd5678e0-fa4c-4caf-bd39-974345653bf4}"/>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1.3 国内外研究现状</w:t>
              </w:r>
            </w:sdtContent>
          </w:sdt>
          <w:r>
            <w:rPr>
              <w:rFonts w:hint="eastAsia" w:ascii="黑体" w:hAnsi="Calibri" w:eastAsia="黑体"/>
              <w:kern w:val="2"/>
              <w:sz w:val="21"/>
              <w:szCs w:val="24"/>
            </w:rPr>
            <w:tab/>
          </w:r>
          <w:bookmarkStart w:id="4" w:name="_Toc26770_WPSOffice_Level2Page"/>
          <w:r>
            <w:rPr>
              <w:rFonts w:hint="eastAsia" w:ascii="黑体" w:hAnsi="Calibri" w:eastAsia="黑体"/>
              <w:kern w:val="2"/>
              <w:sz w:val="21"/>
              <w:szCs w:val="24"/>
            </w:rPr>
            <w:t>3</w:t>
          </w:r>
          <w:bookmarkEnd w:id="4"/>
          <w:r>
            <w:rPr>
              <w:rFonts w:hint="eastAsia" w:ascii="黑体" w:hAnsi="Calibri" w:eastAsia="黑体"/>
              <w:kern w:val="2"/>
              <w:sz w:val="21"/>
              <w:szCs w:val="24"/>
            </w:rPr>
            <w:fldChar w:fldCharType="end"/>
          </w:r>
        </w:p>
        <w:p>
          <w:pPr>
            <w:pStyle w:val="24"/>
            <w:tabs>
              <w:tab w:val="right" w:leader="dot" w:pos="8503"/>
            </w:tabs>
            <w:spacing w:line="400" w:lineRule="exact"/>
            <w:ind w:left="480"/>
          </w:pPr>
          <w:r>
            <w:fldChar w:fldCharType="begin"/>
          </w:r>
          <w:r>
            <w:instrText xml:space="preserve"> HYPERLINK \l "_Toc7040_WPSOffice_Level2" </w:instrText>
          </w:r>
          <w:r>
            <w:fldChar w:fldCharType="separate"/>
          </w:r>
          <w:sdt>
            <w:sdtPr>
              <w:rPr>
                <w:rFonts w:hint="eastAsia" w:ascii="黑体" w:hAnsi="Calibri" w:eastAsia="黑体"/>
                <w:kern w:val="2"/>
                <w:sz w:val="21"/>
                <w:szCs w:val="24"/>
              </w:rPr>
              <w:id w:val="1534376200"/>
              <w:placeholder>
                <w:docPart w:val="{4546f96c-ca26-496c-aa23-278af463960c}"/>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1.4 本章小结</w:t>
              </w:r>
            </w:sdtContent>
          </w:sdt>
          <w:r>
            <w:rPr>
              <w:rFonts w:hint="eastAsia" w:ascii="黑体" w:hAnsi="Calibri" w:eastAsia="黑体"/>
              <w:kern w:val="2"/>
              <w:sz w:val="21"/>
              <w:szCs w:val="24"/>
            </w:rPr>
            <w:tab/>
          </w:r>
          <w:bookmarkStart w:id="5" w:name="_Toc7040_WPSOffice_Level2Page"/>
          <w:r>
            <w:rPr>
              <w:rFonts w:hint="eastAsia" w:ascii="黑体" w:hAnsi="Calibri" w:eastAsia="黑体"/>
              <w:kern w:val="2"/>
              <w:sz w:val="21"/>
              <w:szCs w:val="24"/>
            </w:rPr>
            <w:t>6</w:t>
          </w:r>
          <w:bookmarkEnd w:id="5"/>
          <w:r>
            <w:rPr>
              <w:rFonts w:hint="eastAsia" w:ascii="黑体" w:hAnsi="Calibri" w:eastAsia="黑体"/>
              <w:kern w:val="2"/>
              <w:sz w:val="21"/>
              <w:szCs w:val="24"/>
            </w:rPr>
            <w:fldChar w:fldCharType="end"/>
          </w:r>
        </w:p>
        <w:p>
          <w:pPr>
            <w:pStyle w:val="23"/>
            <w:tabs>
              <w:tab w:val="right" w:leader="dot" w:pos="8503"/>
            </w:tabs>
            <w:spacing w:line="400" w:lineRule="exact"/>
          </w:pPr>
          <w:r>
            <w:fldChar w:fldCharType="begin"/>
          </w:r>
          <w:r>
            <w:instrText xml:space="preserve"> HYPERLINK \l "_Toc1542_WPSOffice_Level1" </w:instrText>
          </w:r>
          <w:r>
            <w:fldChar w:fldCharType="separate"/>
          </w:r>
          <w:sdt>
            <w:sdtPr>
              <w:rPr>
                <w:kern w:val="2"/>
                <w:sz w:val="24"/>
                <w:szCs w:val="24"/>
              </w:rPr>
              <w:id w:val="0"/>
              <w:placeholder>
                <w:docPart w:val="{dfec157c-e75f-436c-a7e7-132ab7130e47}"/>
              </w:placeholder>
            </w:sdtPr>
            <w:sdtEndPr>
              <w:rPr>
                <w:kern w:val="2"/>
                <w:sz w:val="24"/>
                <w:szCs w:val="24"/>
              </w:rPr>
            </w:sdtEndPr>
            <w:sdtContent>
              <w:r>
                <w:rPr>
                  <w:rFonts w:hint="eastAsia" w:ascii="黑体" w:hAnsi="Calibri" w:eastAsia="黑体"/>
                  <w:kern w:val="2"/>
                  <w:sz w:val="28"/>
                  <w:szCs w:val="24"/>
                </w:rPr>
                <w:t>2  重点研究内容及技术实现途径</w:t>
              </w:r>
            </w:sdtContent>
          </w:sdt>
          <w:r>
            <w:tab/>
          </w:r>
          <w:bookmarkStart w:id="6" w:name="_Toc1542_WPSOffice_Level1Page"/>
          <w:r>
            <w:t>8</w:t>
          </w:r>
          <w:bookmarkEnd w:id="6"/>
          <w: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"_Toc11351_WPSOffice_Level2" </w:instrText>
          </w:r>
          <w:r>
            <w:fldChar w:fldCharType="separate"/>
          </w:r>
          <w:sdt>
            <w:sdtPr>
              <w:rPr>
                <w:rFonts w:hint="eastAsia" w:ascii="黑体" w:hAnsi="Calibri" w:eastAsia="黑体"/>
                <w:kern w:val="2"/>
                <w:sz w:val="21"/>
                <w:szCs w:val="24"/>
              </w:rPr>
              <w:id w:val="0"/>
              <w:placeholder>
                <w:docPart w:val="{2bd8b605-af25-468f-b731-2e61f3dedb92}"/>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2.1 重点研究内容</w:t>
              </w:r>
            </w:sdtContent>
          </w:sdt>
          <w:r>
            <w:rPr>
              <w:rFonts w:hint="eastAsia" w:ascii="黑体" w:hAnsi="Calibri" w:eastAsia="黑体"/>
              <w:kern w:val="2"/>
              <w:sz w:val="21"/>
              <w:szCs w:val="24"/>
            </w:rPr>
            <w:tab/>
          </w:r>
          <w:bookmarkStart w:id="7" w:name="_Toc11351_WPSOffice_Level2Page"/>
          <w:r>
            <w:rPr>
              <w:rFonts w:hint="eastAsia" w:ascii="黑体" w:hAnsi="Calibri" w:eastAsia="黑体"/>
              <w:kern w:val="2"/>
              <w:sz w:val="21"/>
              <w:szCs w:val="24"/>
            </w:rPr>
            <w:t>8</w:t>
          </w:r>
          <w:bookmarkEnd w:id="7"/>
          <w:r>
            <w:rPr>
              <w:rFonts w:hint="eastAsia" w:ascii="黑体" w:hAnsi="Calibri" w:eastAsia="黑体"/>
              <w:kern w:val="2"/>
              <w:sz w:val="21"/>
              <w:szCs w:val="24"/>
            </w:rPr>
            <w:fldChar w:fldCharType="end"/>
          </w:r>
        </w:p>
        <w:p>
          <w:pPr>
            <w:pStyle w:val="24"/>
            <w:tabs>
              <w:tab w:val="right" w:leader="dot" w:pos="8503"/>
            </w:tabs>
            <w:spacing w:line="400" w:lineRule="exact"/>
            <w:ind w:left="480"/>
          </w:pPr>
          <w:r>
            <w:fldChar w:fldCharType="begin"/>
          </w:r>
          <w:r>
            <w:instrText xml:space="preserve"> HYPERLINK \l "_Toc10593_WPSOffice_Level2" </w:instrText>
          </w:r>
          <w:r>
            <w:fldChar w:fldCharType="separate"/>
          </w:r>
          <w:sdt>
            <w:sdtPr>
              <w:rPr>
                <w:rFonts w:hint="eastAsia" w:ascii="黑体" w:hAnsi="Calibri" w:eastAsia="黑体"/>
                <w:kern w:val="2"/>
                <w:sz w:val="21"/>
                <w:szCs w:val="24"/>
              </w:rPr>
              <w:id w:val="0"/>
              <w:placeholder>
                <w:docPart w:val="{fd2945ba-dda9-4a2e-8d29-aac4e78184ef}"/>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2.2 技术实现途径</w:t>
              </w:r>
            </w:sdtContent>
          </w:sdt>
          <w:r>
            <w:rPr>
              <w:rFonts w:hint="eastAsia" w:ascii="黑体" w:hAnsi="Calibri" w:eastAsia="黑体"/>
              <w:kern w:val="2"/>
              <w:sz w:val="21"/>
              <w:szCs w:val="24"/>
            </w:rPr>
            <w:tab/>
          </w:r>
          <w:bookmarkStart w:id="8" w:name="_Toc10593_WPSOffice_Level2Page"/>
          <w:r>
            <w:rPr>
              <w:rFonts w:hint="eastAsia" w:ascii="黑体" w:hAnsi="Calibri" w:eastAsia="黑体"/>
              <w:kern w:val="2"/>
              <w:sz w:val="21"/>
              <w:szCs w:val="24"/>
            </w:rPr>
            <w:t>8</w:t>
          </w:r>
          <w:bookmarkEnd w:id="8"/>
          <w:r>
            <w:rPr>
              <w:rFonts w:hint="eastAsia" w:ascii="黑体" w:hAnsi="Calibri" w:eastAsia="黑体"/>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"_Toc10593_WPSOffice_Level3" </w:instrText>
          </w:r>
          <w:r>
            <w:fldChar w:fldCharType="separate"/>
          </w:r>
          <w:sdt>
            <w:sdtPr>
              <w:rPr>
                <w:rFonts w:hint="eastAsia" w:ascii="Calibri" w:hAnsi="Calibri"/>
                <w:kern w:val="2"/>
                <w:sz w:val="21"/>
                <w:szCs w:val="24"/>
              </w:rPr>
              <w:id w:val="0"/>
              <w:placeholder>
                <w:docPart w:val="{ea685094-bb38-443f-9ed2-176e3598fbd7}"/>
              </w:placeholder>
            </w:sdtPr>
            <w:sdtEndPr>
              <w:rPr>
                <w:rFonts w:hint="eastAsia" w:ascii="Calibri" w:hAnsi="Calibri"/>
                <w:kern w:val="2"/>
                <w:sz w:val="21"/>
                <w:szCs w:val="24"/>
              </w:rPr>
            </w:sdtEndPr>
            <w:sdtContent>
              <w:r>
                <w:rPr>
                  <w:rFonts w:hint="eastAsia" w:ascii="Calibri" w:hAnsi="Calibri"/>
                  <w:kern w:val="2"/>
                  <w:sz w:val="21"/>
                  <w:szCs w:val="24"/>
                </w:rPr>
                <w:t>2.2.1 开发环境配置</w:t>
              </w:r>
            </w:sdtContent>
          </w:sdt>
          <w:r>
            <w:rPr>
              <w:rFonts w:hint="eastAsia" w:ascii="Calibri" w:hAnsi="Calibri"/>
              <w:kern w:val="2"/>
              <w:sz w:val="21"/>
              <w:szCs w:val="24"/>
            </w:rPr>
            <w:tab/>
          </w:r>
          <w:bookmarkStart w:id="9" w:name="_Toc10593_WPSOffice_Level3Page"/>
          <w:r>
            <w:rPr>
              <w:rFonts w:hint="eastAsia" w:ascii="Calibri" w:hAnsi="Calibri"/>
              <w:kern w:val="2"/>
              <w:sz w:val="21"/>
              <w:szCs w:val="24"/>
            </w:rPr>
            <w:t>8</w:t>
          </w:r>
          <w:bookmarkEnd w:id="9"/>
          <w:r>
            <w:rPr>
              <w:rFonts w:hint="eastAsia" w:ascii="Calibri" w:hAnsi="Calibri"/>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"_Toc24133_WPSOffice_Level3" </w:instrText>
          </w:r>
          <w:r>
            <w:fldChar w:fldCharType="separate"/>
          </w:r>
          <w:sdt>
            <w:sdtPr>
              <w:rPr>
                <w:rFonts w:hint="eastAsia" w:ascii="Calibri" w:hAnsi="Calibri"/>
                <w:kern w:val="2"/>
                <w:sz w:val="21"/>
                <w:szCs w:val="24"/>
              </w:rPr>
              <w:id w:val="0"/>
              <w:placeholder>
                <w:docPart w:val="{af648fb1-aecf-42cf-afc8-6d62b9fe1c79}"/>
              </w:placeholder>
            </w:sdtPr>
            <w:sdtEndPr>
              <w:rPr>
                <w:rFonts w:hint="eastAsia" w:ascii="Calibri" w:hAnsi="Calibri"/>
                <w:kern w:val="2"/>
                <w:sz w:val="21"/>
                <w:szCs w:val="24"/>
              </w:rPr>
            </w:sdtEndPr>
            <w:sdtContent>
              <w:r>
                <w:rPr>
                  <w:rFonts w:hint="eastAsia" w:ascii="Calibri" w:hAnsi="Calibri"/>
                  <w:kern w:val="2"/>
                  <w:sz w:val="21"/>
                  <w:szCs w:val="24"/>
                </w:rPr>
                <w:t>2.2.2 蚁群算法研究</w:t>
              </w:r>
            </w:sdtContent>
          </w:sdt>
          <w:r>
            <w:rPr>
              <w:rFonts w:hint="eastAsia" w:ascii="Calibri" w:hAnsi="Calibri"/>
              <w:kern w:val="2"/>
              <w:sz w:val="21"/>
              <w:szCs w:val="24"/>
            </w:rPr>
            <w:tab/>
          </w:r>
          <w:bookmarkStart w:id="10" w:name="_Toc24133_WPSOffice_Level3Page"/>
          <w:r>
            <w:rPr>
              <w:rFonts w:hint="eastAsia" w:ascii="Calibri" w:hAnsi="Calibri"/>
              <w:kern w:val="2"/>
              <w:sz w:val="21"/>
              <w:szCs w:val="24"/>
            </w:rPr>
            <w:t>8</w:t>
          </w:r>
          <w:bookmarkEnd w:id="10"/>
          <w:r>
            <w:rPr>
              <w:rFonts w:hint="eastAsia" w:ascii="Calibri" w:hAnsi="Calibri"/>
              <w:kern w:val="2"/>
              <w:sz w:val="21"/>
              <w:szCs w:val="24"/>
            </w:rPr>
            <w:fldChar w:fldCharType="end"/>
          </w:r>
        </w:p>
        <w:p>
          <w:pPr>
            <w:pStyle w:val="25"/>
            <w:tabs>
              <w:tab w:val="right" w:leader="dot" w:pos="8503"/>
            </w:tabs>
            <w:spacing w:line="400" w:lineRule="exact"/>
            <w:ind w:left="960"/>
          </w:pPr>
          <w:r>
            <w:fldChar w:fldCharType="begin"/>
          </w:r>
          <w:r>
            <w:instrText xml:space="preserve"> HYPERLINK \l "_Toc19413_WPSOffice_Level3" </w:instrText>
          </w:r>
          <w:r>
            <w:fldChar w:fldCharType="separate"/>
          </w:r>
          <w:sdt>
            <w:sdtPr>
              <w:rPr>
                <w:rFonts w:hint="eastAsia" w:ascii="Calibri" w:hAnsi="Calibri"/>
                <w:kern w:val="2"/>
                <w:sz w:val="21"/>
                <w:szCs w:val="24"/>
              </w:rPr>
              <w:id w:val="0"/>
              <w:placeholder>
                <w:docPart w:val="{15c5849d-d415-43e7-87bd-e18a55c37ab0}"/>
              </w:placeholder>
            </w:sdtPr>
            <w:sdtEndPr>
              <w:rPr>
                <w:rFonts w:hint="eastAsia" w:ascii="Calibri" w:hAnsi="Calibri"/>
                <w:kern w:val="2"/>
                <w:sz w:val="21"/>
                <w:szCs w:val="24"/>
              </w:rPr>
            </w:sdtEndPr>
            <w:sdtContent>
              <w:r>
                <w:rPr>
                  <w:rFonts w:hint="eastAsia" w:ascii="Calibri" w:hAnsi="Calibri"/>
                  <w:kern w:val="2"/>
                  <w:sz w:val="21"/>
                  <w:szCs w:val="24"/>
                </w:rPr>
                <w:t>2.2.3 多旅行商问题解决方案</w:t>
              </w:r>
            </w:sdtContent>
          </w:sdt>
          <w:r>
            <w:rPr>
              <w:rFonts w:hint="eastAsia" w:ascii="Calibri" w:hAnsi="Calibri"/>
              <w:kern w:val="2"/>
              <w:sz w:val="21"/>
              <w:szCs w:val="24"/>
            </w:rPr>
            <w:tab/>
          </w:r>
          <w:bookmarkStart w:id="11" w:name="_Toc19413_WPSOffice_Level3Page"/>
          <w:r>
            <w:rPr>
              <w:rFonts w:hint="eastAsia" w:ascii="Calibri" w:hAnsi="Calibri"/>
              <w:kern w:val="2"/>
              <w:sz w:val="21"/>
              <w:szCs w:val="24"/>
            </w:rPr>
            <w:t>12</w:t>
          </w:r>
          <w:bookmarkEnd w:id="11"/>
          <w:r>
            <w:rPr>
              <w:rFonts w:hint="eastAsia" w:ascii="Calibri" w:hAnsi="Calibri"/>
              <w:kern w:val="2"/>
              <w:sz w:val="21"/>
              <w:szCs w:val="24"/>
            </w:rPr>
            <w:fldChar w:fldCharType="end"/>
          </w:r>
        </w:p>
        <w:p>
          <w:pPr>
            <w:pStyle w:val="23"/>
            <w:tabs>
              <w:tab w:val="right" w:leader="dot" w:pos="8503"/>
            </w:tabs>
            <w:spacing w:line="400" w:lineRule="exact"/>
          </w:pPr>
          <w:r>
            <w:fldChar w:fldCharType="begin"/>
          </w:r>
          <w:r>
            <w:instrText xml:space="preserve"> HYPERLINK \l "_Toc1774_WPSOffice_Level1" </w:instrText>
          </w:r>
          <w:r>
            <w:fldChar w:fldCharType="separate"/>
          </w:r>
          <w:sdt>
            <w:sdtPr>
              <w:rPr>
                <w:kern w:val="2"/>
                <w:sz w:val="24"/>
                <w:szCs w:val="24"/>
              </w:rPr>
              <w:id w:val="0"/>
              <w:placeholder>
                <w:docPart w:val="{95c13ac5-99b1-41c5-a41f-6aeffe4612d2}"/>
              </w:placeholder>
            </w:sdtPr>
            <w:sdtEndPr>
              <w:rPr>
                <w:kern w:val="2"/>
                <w:sz w:val="24"/>
                <w:szCs w:val="24"/>
              </w:rPr>
            </w:sdtEndPr>
            <w:sdtContent>
              <w:r>
                <w:rPr>
                  <w:rFonts w:hint="eastAsia" w:ascii="黑体" w:hAnsi="黑体" w:eastAsia="黑体"/>
                </w:rPr>
                <w:t>3</w:t>
              </w:r>
              <w:r>
                <w:rPr>
                  <w:rFonts w:hint="eastAsia" w:ascii="黑体" w:hAnsi="Calibri" w:eastAsia="黑体"/>
                  <w:kern w:val="2"/>
                  <w:sz w:val="28"/>
                  <w:szCs w:val="24"/>
                </w:rPr>
                <w:t xml:space="preserve">  问题阐述</w:t>
              </w:r>
            </w:sdtContent>
          </w:sdt>
          <w:r>
            <w:tab/>
          </w:r>
          <w:bookmarkStart w:id="12" w:name="_Toc1774_WPSOffice_Level1Page"/>
          <w:r>
            <w:t>14</w:t>
          </w:r>
          <w:bookmarkEnd w:id="12"/>
          <w: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"_Toc24133_WPSOffice_Level2" </w:instrText>
          </w:r>
          <w:r>
            <w:fldChar w:fldCharType="separate"/>
          </w:r>
          <w:sdt>
            <w:sdtPr>
              <w:rPr>
                <w:rFonts w:hint="eastAsia" w:ascii="黑体" w:hAnsi="Calibri" w:eastAsia="黑体"/>
                <w:kern w:val="2"/>
                <w:sz w:val="21"/>
                <w:szCs w:val="24"/>
              </w:rPr>
              <w:id w:val="0"/>
              <w:placeholder>
                <w:docPart w:val="{d9b2c1b9-b0e6-4fb7-9ac4-24dfa383409c}"/>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3.1 问题定义和相关符号</w:t>
              </w:r>
            </w:sdtContent>
          </w:sdt>
          <w:r>
            <w:rPr>
              <w:rFonts w:hint="eastAsia" w:ascii="黑体" w:hAnsi="Calibri" w:eastAsia="黑体"/>
              <w:kern w:val="2"/>
              <w:sz w:val="21"/>
              <w:szCs w:val="24"/>
            </w:rPr>
            <w:tab/>
          </w:r>
          <w:bookmarkStart w:id="13" w:name="_Toc24133_WPSOffice_Level2Page"/>
          <w:r>
            <w:rPr>
              <w:rFonts w:hint="eastAsia" w:ascii="黑体" w:hAnsi="Calibri" w:eastAsia="黑体"/>
              <w:kern w:val="2"/>
              <w:sz w:val="21"/>
              <w:szCs w:val="24"/>
            </w:rPr>
            <w:t>14</w:t>
          </w:r>
          <w:bookmarkEnd w:id="13"/>
          <w:r>
            <w:rPr>
              <w:rFonts w:hint="eastAsia" w:ascii="黑体" w:hAnsi="Calibri" w:eastAsia="黑体"/>
              <w:kern w:val="2"/>
              <w:sz w:val="21"/>
              <w:szCs w:val="24"/>
            </w:rPr>
            <w:fldChar w:fldCharType="end"/>
          </w:r>
        </w:p>
        <w:p>
          <w:pPr>
            <w:pStyle w:val="24"/>
            <w:tabs>
              <w:tab w:val="right" w:leader="dot" w:pos="8503"/>
            </w:tabs>
            <w:spacing w:line="400" w:lineRule="exact"/>
            <w:ind w:left="480"/>
          </w:pPr>
          <w:r>
            <w:fldChar w:fldCharType="begin"/>
          </w:r>
          <w:r>
            <w:instrText xml:space="preserve"> HYPERLINK \l "_Toc19327_WPSOffice_Level2" </w:instrText>
          </w:r>
          <w:r>
            <w:fldChar w:fldCharType="separate"/>
          </w:r>
          <w:sdt>
            <w:sdtPr>
              <w:rPr>
                <w:rFonts w:hint="eastAsia" w:ascii="黑体" w:hAnsi="Calibri" w:eastAsia="黑体"/>
                <w:kern w:val="2"/>
                <w:sz w:val="21"/>
                <w:szCs w:val="24"/>
              </w:rPr>
              <w:id w:val="0"/>
              <w:placeholder>
                <w:docPart w:val="{4e79fd4a-a79a-46ac-8ca0-639c47213ba9}"/>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3.2 优化模型公式</w:t>
              </w:r>
            </w:sdtContent>
          </w:sdt>
          <w:r>
            <w:rPr>
              <w:rFonts w:hint="eastAsia" w:ascii="黑体" w:hAnsi="Calibri" w:eastAsia="黑体"/>
              <w:kern w:val="2"/>
              <w:sz w:val="21"/>
              <w:szCs w:val="24"/>
            </w:rPr>
            <w:tab/>
          </w:r>
          <w:bookmarkStart w:id="14" w:name="_Toc19327_WPSOffice_Level2Page"/>
          <w:r>
            <w:rPr>
              <w:rFonts w:hint="eastAsia" w:ascii="黑体" w:hAnsi="Calibri" w:eastAsia="黑体"/>
              <w:kern w:val="2"/>
              <w:sz w:val="21"/>
              <w:szCs w:val="24"/>
            </w:rPr>
            <w:t>14</w:t>
          </w:r>
          <w:bookmarkEnd w:id="14"/>
          <w:r>
            <w:rPr>
              <w:rFonts w:hint="eastAsia" w:ascii="黑体" w:hAnsi="Calibri" w:eastAsia="黑体"/>
              <w:kern w:val="2"/>
              <w:sz w:val="21"/>
              <w:szCs w:val="24"/>
            </w:rPr>
            <w:fldChar w:fldCharType="end"/>
          </w:r>
        </w:p>
        <w:p>
          <w:pPr>
            <w:pStyle w:val="23"/>
            <w:tabs>
              <w:tab w:val="right" w:leader="dot" w:pos="8503"/>
            </w:tabs>
            <w:spacing w:line="400" w:lineRule="exact"/>
          </w:pPr>
          <w:r>
            <w:fldChar w:fldCharType="begin"/>
          </w:r>
          <w:r>
            <w:instrText xml:space="preserve"> HYPERLINK \l "_Toc26770_WPSOffice_Level1" </w:instrText>
          </w:r>
          <w:r>
            <w:fldChar w:fldCharType="separate"/>
          </w:r>
          <w:sdt>
            <w:sdtPr>
              <w:rPr>
                <w:rFonts w:hint="eastAsia" w:ascii="黑体" w:hAnsi="Calibri" w:eastAsia="黑体"/>
                <w:kern w:val="2"/>
                <w:sz w:val="28"/>
                <w:szCs w:val="24"/>
              </w:rPr>
              <w:id w:val="517967100"/>
              <w:placeholder>
                <w:docPart w:val="{ab9b7619-491c-4663-8520-ee6cdbe2d499}"/>
              </w:placeholder>
            </w:sdtPr>
            <w:sdtEndPr>
              <w:rPr>
                <w:rFonts w:hint="eastAsia" w:ascii="Times New Roman" w:hAnsi="Times New Roman" w:eastAsia="宋体"/>
                <w:kern w:val="2"/>
                <w:sz w:val="24"/>
                <w:szCs w:val="24"/>
              </w:rPr>
            </w:sdtEndPr>
            <w:sdtContent>
              <w:r>
                <w:rPr>
                  <w:rFonts w:hint="eastAsia" w:ascii="黑体" w:hAnsi="Calibri" w:eastAsia="黑体"/>
                  <w:kern w:val="2"/>
                  <w:sz w:val="28"/>
                  <w:szCs w:val="24"/>
                </w:rPr>
                <w:t>4. 算法描述</w:t>
              </w:r>
            </w:sdtContent>
          </w:sdt>
          <w:r>
            <w:tab/>
          </w:r>
          <w:bookmarkStart w:id="15" w:name="_Toc26770_WPSOffice_Level1Page"/>
          <w:r>
            <w:t>16</w:t>
          </w:r>
          <w:bookmarkEnd w:id="15"/>
          <w:r>
            <w:fldChar w:fldCharType="end"/>
          </w:r>
        </w:p>
        <w:p>
          <w:pPr>
            <w:pStyle w:val="24"/>
            <w:tabs>
              <w:tab w:val="right" w:leader="dot" w:pos="8503"/>
            </w:tabs>
            <w:spacing w:line="400" w:lineRule="exact"/>
            <w:ind w:left="480"/>
          </w:pPr>
          <w:r>
            <w:fldChar w:fldCharType="begin"/>
          </w:r>
          <w:r>
            <w:instrText xml:space="preserve"> HYPERLINK \l "_Toc28752_WPSOffice_Level2" </w:instrText>
          </w:r>
          <w:r>
            <w:fldChar w:fldCharType="separate"/>
          </w:r>
          <w:sdt>
            <w:sdtPr>
              <w:rPr>
                <w:rFonts w:hint="eastAsia" w:ascii="黑体" w:hAnsi="Calibri" w:eastAsia="黑体"/>
                <w:kern w:val="2"/>
                <w:sz w:val="21"/>
                <w:szCs w:val="24"/>
              </w:rPr>
              <w:id w:val="0"/>
              <w:placeholder>
                <w:docPart w:val="{d73a04f1-780a-46f7-a319-c1f3cefc5e76}"/>
              </w:placeholder>
            </w:sdtPr>
            <w:sdtEndPr>
              <w:rPr>
                <w:rFonts w:hint="eastAsia" w:ascii="Times New Roman" w:hAnsi="Times New Roman" w:eastAsia="宋体"/>
                <w:kern w:val="2"/>
                <w:sz w:val="24"/>
                <w:szCs w:val="24"/>
              </w:rPr>
            </w:sdtEndPr>
            <w:sdtContent>
              <w:r>
                <w:rPr>
                  <w:rFonts w:hint="eastAsia" w:ascii="黑体" w:hAnsi="Calibri" w:eastAsia="黑体"/>
                  <w:kern w:val="2"/>
                  <w:sz w:val="21"/>
                  <w:szCs w:val="24"/>
                </w:rPr>
                <w:t>4.1 基于有限城市访问数量的蚁群算法</w:t>
              </w:r>
            </w:sdtContent>
          </w:sdt>
          <w:r>
            <w:tab/>
          </w:r>
          <w:bookmarkStart w:id="16" w:name="_Toc28752_WPSOffice_Level2Page"/>
          <w:r>
            <w:t>16</w:t>
          </w:r>
          <w:bookmarkEnd w:id="16"/>
          <w: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"_Toc27914_WPSOffice_Level3" </w:instrText>
          </w:r>
          <w:r>
            <w:fldChar w:fldCharType="separate"/>
          </w:r>
          <w:sdt>
            <w:sdtPr>
              <w:rPr>
                <w:rFonts w:hint="eastAsia" w:ascii="Calibri" w:hAnsi="Calibri"/>
                <w:kern w:val="2"/>
                <w:sz w:val="21"/>
                <w:szCs w:val="24"/>
              </w:rPr>
              <w:id w:val="16057457"/>
              <w:placeholder>
                <w:docPart w:val="{1ef0ca82-dfff-47b2-a1e0-1e9286f28da8}"/>
              </w:placeholder>
            </w:sdtPr>
            <w:sdtEndPr>
              <w:rPr>
                <w:rFonts w:hint="eastAsia" w:ascii="Calibri" w:hAnsi="Calibri"/>
                <w:kern w:val="2"/>
                <w:sz w:val="21"/>
                <w:szCs w:val="24"/>
              </w:rPr>
            </w:sdtEndPr>
            <w:sdtContent>
              <w:r>
                <w:rPr>
                  <w:rFonts w:hint="eastAsia" w:ascii="Calibri" w:hAnsi="Calibri"/>
                  <w:kern w:val="2"/>
                  <w:sz w:val="21"/>
                  <w:szCs w:val="24"/>
                </w:rPr>
                <w:t>4.1.1 转移概率</w:t>
              </w:r>
            </w:sdtContent>
          </w:sdt>
          <w:r>
            <w:rPr>
              <w:rFonts w:hint="eastAsia" w:ascii="Calibri" w:hAnsi="Calibri"/>
              <w:kern w:val="2"/>
              <w:sz w:val="21"/>
              <w:szCs w:val="24"/>
            </w:rPr>
            <w:tab/>
          </w:r>
          <w:bookmarkStart w:id="17" w:name="_Toc27914_WPSOffice_Level3Page"/>
          <w:r>
            <w:rPr>
              <w:rFonts w:hint="eastAsia" w:ascii="Calibri" w:hAnsi="Calibri"/>
              <w:kern w:val="2"/>
              <w:sz w:val="21"/>
              <w:szCs w:val="24"/>
            </w:rPr>
            <w:t>16</w:t>
          </w:r>
          <w:bookmarkEnd w:id="17"/>
          <w:r>
            <w:rPr>
              <w:rFonts w:hint="eastAsia" w:ascii="Calibri" w:hAnsi="Calibri"/>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"_Toc30987_WPSOffice_Level3" </w:instrText>
          </w:r>
          <w:r>
            <w:fldChar w:fldCharType="separate"/>
          </w:r>
          <w:sdt>
            <w:sdtPr>
              <w:rPr>
                <w:rFonts w:hint="default" w:ascii="Times New Roman" w:hAnsi="Times New Roman" w:cs="Times New Roman"/>
                <w:kern w:val="2"/>
                <w:sz w:val="21"/>
                <w:szCs w:val="24"/>
              </w:rPr>
              <w:id w:val="0"/>
              <w:placeholder>
                <w:docPart w:val="{60a6fb0c-bb44-4f30-b90c-f325e18696a2}"/>
              </w:placeholder>
            </w:sdtPr>
            <w:sdtEndPr>
              <w:rPr>
                <w:rFonts w:hint="eastAsia" w:ascii="Calibri" w:hAnsi="Calibri" w:cs="Times New Roman"/>
                <w:kern w:val="2"/>
                <w:sz w:val="21"/>
                <w:szCs w:val="24"/>
              </w:rPr>
            </w:sdtEndPr>
            <w:sdtContent>
              <w:r>
                <w:rPr>
                  <w:rFonts w:hint="default" w:ascii="Times New Roman" w:hAnsi="Times New Roman" w:cs="Times New Roman"/>
                  <w:kern w:val="2"/>
                  <w:sz w:val="21"/>
                  <w:szCs w:val="24"/>
                </w:rPr>
                <w:t xml:space="preserve">4.1.2 </w:t>
              </w:r>
              <w:r>
                <w:rPr>
                  <w:rFonts w:hint="eastAsia" w:ascii="Calibri" w:hAnsi="Calibri"/>
                  <w:kern w:val="2"/>
                  <w:sz w:val="21"/>
                  <w:szCs w:val="24"/>
                </w:rPr>
                <w:t>信息素更新</w:t>
              </w:r>
            </w:sdtContent>
          </w:sdt>
          <w:r>
            <w:rPr>
              <w:rFonts w:hint="eastAsia" w:ascii="Calibri" w:hAnsi="Calibri"/>
              <w:kern w:val="2"/>
              <w:sz w:val="21"/>
              <w:szCs w:val="24"/>
            </w:rPr>
            <w:tab/>
          </w:r>
          <w:bookmarkStart w:id="18" w:name="_Toc30987_WPSOffice_Level3Page"/>
          <w:r>
            <w:rPr>
              <w:rFonts w:hint="eastAsia" w:ascii="Calibri" w:hAnsi="Calibri"/>
              <w:kern w:val="2"/>
              <w:sz w:val="21"/>
              <w:szCs w:val="24"/>
            </w:rPr>
            <w:t>17</w:t>
          </w:r>
          <w:bookmarkEnd w:id="18"/>
          <w:r>
            <w:rPr>
              <w:rFonts w:hint="eastAsia" w:ascii="Calibri" w:hAnsi="Calibri"/>
              <w:kern w:val="2"/>
              <w:sz w:val="21"/>
              <w:szCs w:val="24"/>
            </w:rPr>
            <w:fldChar w:fldCharType="end"/>
          </w:r>
        </w:p>
        <w:p>
          <w:pPr>
            <w:pStyle w:val="25"/>
            <w:tabs>
              <w:tab w:val="right" w:leader="dot" w:pos="8503"/>
            </w:tabs>
            <w:spacing w:line="400" w:lineRule="exact"/>
            <w:ind w:left="960"/>
          </w:pPr>
          <w:r>
            <w:fldChar w:fldCharType="begin"/>
          </w:r>
          <w:r>
            <w:instrText xml:space="preserve"> HYPERLINK \l "_Toc9566_WPSOffice_Level3" </w:instrText>
          </w:r>
          <w:r>
            <w:fldChar w:fldCharType="separate"/>
          </w:r>
          <w:sdt>
            <w:sdtPr>
              <w:rPr>
                <w:rFonts w:hint="eastAsia" w:ascii="Calibri" w:hAnsi="Calibri"/>
                <w:kern w:val="2"/>
                <w:sz w:val="21"/>
                <w:szCs w:val="24"/>
              </w:rPr>
              <w:id w:val="1412426814"/>
              <w:placeholder>
                <w:docPart w:val="{ec23cabc-3fab-4b13-b950-2c3cf0f80ace}"/>
              </w:placeholder>
            </w:sdtPr>
            <w:sdtEndPr>
              <w:rPr>
                <w:rFonts w:hint="eastAsia" w:ascii="Calibri" w:hAnsi="Calibri"/>
                <w:kern w:val="2"/>
                <w:sz w:val="21"/>
                <w:szCs w:val="24"/>
              </w:rPr>
            </w:sdtEndPr>
            <w:sdtContent>
              <w:r>
                <w:rPr>
                  <w:rFonts w:hint="eastAsia" w:ascii="Calibri" w:hAnsi="Calibri"/>
                  <w:kern w:val="2"/>
                  <w:sz w:val="21"/>
                  <w:szCs w:val="24"/>
                </w:rPr>
                <w:t>4.1.3 算法流程</w:t>
              </w:r>
            </w:sdtContent>
          </w:sdt>
          <w:r>
            <w:rPr>
              <w:rFonts w:hint="eastAsia" w:ascii="Calibri" w:hAnsi="Calibri"/>
              <w:kern w:val="2"/>
              <w:sz w:val="21"/>
              <w:szCs w:val="24"/>
            </w:rPr>
            <w:tab/>
          </w:r>
          <w:bookmarkStart w:id="19" w:name="_Toc9566_WPSOffice_Level3Page"/>
          <w:r>
            <w:rPr>
              <w:rFonts w:hint="eastAsia" w:ascii="Calibri" w:hAnsi="Calibri"/>
              <w:kern w:val="2"/>
              <w:sz w:val="21"/>
              <w:szCs w:val="24"/>
            </w:rPr>
            <w:t>17</w:t>
          </w:r>
          <w:bookmarkEnd w:id="19"/>
          <w:r>
            <w:rPr>
              <w:rFonts w:hint="eastAsia" w:ascii="Calibri" w:hAnsi="Calibri"/>
              <w:kern w:val="2"/>
              <w:sz w:val="21"/>
              <w:szCs w:val="24"/>
            </w:rPr>
            <w:fldChar w:fldCharType="end"/>
          </w:r>
        </w:p>
        <w:p>
          <w:pPr>
            <w:pStyle w:val="24"/>
            <w:tabs>
              <w:tab w:val="right" w:leader="dot" w:pos="8503"/>
            </w:tabs>
            <w:spacing w:line="400" w:lineRule="exact"/>
            <w:ind w:left="480"/>
          </w:pPr>
          <w:r>
            <w:fldChar w:fldCharType="begin"/>
          </w:r>
          <w:r>
            <w:instrText xml:space="preserve"> HYPERLINK \l "_Toc19413_WPSOffice_Level2" </w:instrText>
          </w:r>
          <w:r>
            <w:fldChar w:fldCharType="separate"/>
          </w:r>
          <w:sdt>
            <w:sdtPr>
              <w:rPr>
                <w:rFonts w:hint="default" w:ascii="Times New Roman" w:hAnsi="Times New Roman" w:eastAsia="黑体" w:cs="Times New Roman"/>
                <w:kern w:val="2"/>
                <w:sz w:val="21"/>
                <w:szCs w:val="24"/>
              </w:rPr>
              <w:id w:val="2137126701"/>
              <w:placeholder>
                <w:docPart w:val="{6f4f336c-5778-4820-8df7-37f8cebcb514}"/>
              </w:placeholder>
            </w:sdtPr>
            <w:sdtEndPr>
              <w:rPr>
                <w:rFonts w:hint="eastAsia" w:ascii="Times New Roman" w:hAnsi="Times New Roman" w:eastAsia="宋体" w:cs="Times New Roman"/>
                <w:kern w:val="2"/>
                <w:sz w:val="24"/>
                <w:szCs w:val="24"/>
              </w:rPr>
            </w:sdtEndPr>
            <w:sdtContent>
              <w:r>
                <w:rPr>
                  <w:rFonts w:hint="default" w:ascii="Times New Roman" w:hAnsi="Times New Roman" w:eastAsia="黑体" w:cs="Times New Roman"/>
                  <w:kern w:val="2"/>
                  <w:sz w:val="21"/>
                  <w:szCs w:val="24"/>
                </w:rPr>
                <w:t>4.2</w:t>
              </w:r>
              <w:r>
                <w:rPr>
                  <w:rFonts w:hint="eastAsia" w:ascii="黑体" w:hAnsi="Calibri" w:eastAsia="黑体"/>
                  <w:kern w:val="2"/>
                  <w:sz w:val="21"/>
                  <w:szCs w:val="24"/>
                </w:rPr>
                <w:t xml:space="preserve"> 使用交叉避免优化蚁群算法</w:t>
              </w:r>
            </w:sdtContent>
          </w:sdt>
          <w:r>
            <w:tab/>
          </w:r>
          <w:bookmarkStart w:id="20" w:name="_Toc19413_WPSOffice_Level2Page"/>
          <w:r>
            <w:t>17</w:t>
          </w:r>
          <w:bookmarkEnd w:id="20"/>
          <w:r>
            <w:fldChar w:fldCharType="end"/>
          </w:r>
          <w:r>
            <w:fldChar w:fldCharType="begin"/>
          </w:r>
          <w:r>
            <w:instrText xml:space="preserve"> HYPERLINK \l "_Toc4564_WPSOffice_Level3" </w:instrText>
          </w:r>
          <w:r>
            <w:fldChar w:fldCharType="separate"/>
          </w:r>
          <w: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"_Toc4310_WPSOffice_Level3" </w:instrText>
          </w:r>
          <w:r>
            <w:fldChar w:fldCharType="separate"/>
          </w:r>
          <w:sdt>
            <w:sdtPr>
              <w:rPr>
                <w:rFonts w:hint="eastAsia" w:ascii="Calibri" w:hAnsi="Calibri"/>
                <w:kern w:val="2"/>
                <w:sz w:val="21"/>
                <w:szCs w:val="24"/>
              </w:rPr>
              <w:id w:val="0"/>
              <w:placeholder>
                <w:docPart w:val="{e23462c0-68b1-4cc8-ae21-b552dfe27f5c}"/>
              </w:placeholder>
            </w:sdtPr>
            <w:sdtEndPr>
              <w:rPr>
                <w:rFonts w:hint="eastAsia" w:ascii="Calibri" w:hAnsi="Calibri"/>
                <w:kern w:val="2"/>
                <w:sz w:val="21"/>
                <w:szCs w:val="24"/>
              </w:rPr>
            </w:sdtEndPr>
            <w:sdtContent>
              <w:r>
                <w:rPr>
                  <w:rFonts w:hint="eastAsia" w:ascii="Calibri" w:hAnsi="Calibri"/>
                  <w:kern w:val="2"/>
                  <w:sz w:val="21"/>
                  <w:szCs w:val="24"/>
                </w:rPr>
                <w:t>4.2.1 交叉检测</w:t>
              </w:r>
            </w:sdtContent>
          </w:sdt>
          <w:r>
            <w:rPr>
              <w:rFonts w:hint="eastAsia" w:ascii="Calibri" w:hAnsi="Calibri"/>
              <w:kern w:val="2"/>
              <w:sz w:val="21"/>
              <w:szCs w:val="24"/>
            </w:rPr>
            <w:tab/>
          </w:r>
          <w:bookmarkStart w:id="21" w:name="_Toc4310_WPSOffice_Level3Page"/>
          <w:r>
            <w:rPr>
              <w:rFonts w:hint="eastAsia" w:ascii="Calibri" w:hAnsi="Calibri"/>
              <w:kern w:val="2"/>
              <w:sz w:val="21"/>
              <w:szCs w:val="24"/>
            </w:rPr>
            <w:t>18</w:t>
          </w:r>
          <w:bookmarkEnd w:id="21"/>
          <w:r>
            <w:rPr>
              <w:rFonts w:hint="eastAsia" w:ascii="Calibri" w:hAnsi="Calibri"/>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"_Toc15504_WPSOffice_Level3" </w:instrText>
          </w:r>
          <w:r>
            <w:fldChar w:fldCharType="separate"/>
          </w:r>
          <w:sdt>
            <w:sdtPr>
              <w:rPr>
                <w:rFonts w:hint="eastAsia" w:ascii="Calibri" w:hAnsi="Calibri"/>
                <w:kern w:val="2"/>
                <w:sz w:val="21"/>
                <w:szCs w:val="24"/>
              </w:rPr>
              <w:id w:val="0"/>
              <w:placeholder>
                <w:docPart w:val="{d2f49b8a-fab1-49c0-a6eb-9cbcec30e82e}"/>
              </w:placeholder>
            </w:sdtPr>
            <w:sdtEndPr>
              <w:rPr>
                <w:rFonts w:hint="eastAsia" w:ascii="Calibri" w:hAnsi="Calibri"/>
                <w:kern w:val="2"/>
                <w:sz w:val="21"/>
                <w:szCs w:val="24"/>
              </w:rPr>
            </w:sdtEndPr>
            <w:sdtContent>
              <w:r>
                <w:rPr>
                  <w:rFonts w:hint="eastAsia" w:ascii="Calibri" w:hAnsi="Calibri"/>
                  <w:kern w:val="2"/>
                  <w:sz w:val="21"/>
                  <w:szCs w:val="24"/>
                </w:rPr>
                <w:t>4.2.2 交叉消除</w:t>
              </w:r>
            </w:sdtContent>
          </w:sdt>
          <w:r>
            <w:rPr>
              <w:rFonts w:hint="eastAsia" w:ascii="Calibri" w:hAnsi="Calibri"/>
              <w:kern w:val="2"/>
              <w:sz w:val="21"/>
              <w:szCs w:val="24"/>
            </w:rPr>
            <w:tab/>
          </w:r>
          <w:bookmarkStart w:id="22" w:name="_Toc15504_WPSOffice_Level3Page"/>
          <w:r>
            <w:rPr>
              <w:rFonts w:hint="eastAsia" w:ascii="Calibri" w:hAnsi="Calibri"/>
              <w:kern w:val="2"/>
              <w:sz w:val="21"/>
              <w:szCs w:val="24"/>
            </w:rPr>
            <w:t>19</w:t>
          </w:r>
          <w:bookmarkEnd w:id="22"/>
          <w:r>
            <w:rPr>
              <w:rFonts w:hint="eastAsia" w:ascii="Calibri" w:hAnsi="Calibri"/>
              <w:kern w:val="2"/>
              <w:sz w:val="21"/>
              <w:szCs w:val="24"/>
            </w:rPr>
            <w:fldChar w:fldCharType="end"/>
          </w:r>
        </w:p>
        <w:p>
          <w:pPr>
            <w:pStyle w:val="25"/>
            <w:tabs>
              <w:tab w:val="right" w:leader="dot" w:pos="8503"/>
            </w:tabs>
            <w:spacing w:line="400" w:lineRule="exact"/>
            <w:ind w:left="960"/>
          </w:pPr>
          <w:r>
            <w:fldChar w:fldCharType="begin"/>
          </w:r>
          <w:r>
            <w:instrText xml:space="preserve"> HYPERLINK \l "_Toc29891_WPSOffice_Level3" </w:instrText>
          </w:r>
          <w:r>
            <w:fldChar w:fldCharType="separate"/>
          </w:r>
          <w:sdt>
            <w:sdtPr>
              <w:rPr>
                <w:rFonts w:hint="eastAsia" w:ascii="Calibri" w:hAnsi="Calibri"/>
                <w:kern w:val="2"/>
                <w:sz w:val="21"/>
                <w:szCs w:val="24"/>
              </w:rPr>
              <w:id w:val="0"/>
              <w:placeholder>
                <w:docPart w:val="{2fb30437-5405-4f22-bf0c-a4c3f481d359}"/>
              </w:placeholder>
            </w:sdtPr>
            <w:sdtEndPr>
              <w:rPr>
                <w:rFonts w:hint="eastAsia" w:ascii="Calibri" w:hAnsi="Calibri"/>
                <w:kern w:val="2"/>
                <w:sz w:val="21"/>
                <w:szCs w:val="24"/>
              </w:rPr>
            </w:sdtEndPr>
            <w:sdtContent>
              <w:r>
                <w:rPr>
                  <w:rFonts w:hint="eastAsia" w:ascii="Calibri" w:hAnsi="Calibri"/>
                  <w:kern w:val="2"/>
                  <w:sz w:val="21"/>
                  <w:szCs w:val="24"/>
                </w:rPr>
                <w:t>4.2.3 交叉避免算法描述</w:t>
              </w:r>
            </w:sdtContent>
          </w:sdt>
          <w:r>
            <w:rPr>
              <w:rFonts w:hint="eastAsia" w:ascii="Calibri" w:hAnsi="Calibri"/>
              <w:kern w:val="2"/>
              <w:sz w:val="21"/>
              <w:szCs w:val="24"/>
            </w:rPr>
            <w:tab/>
          </w:r>
          <w:bookmarkStart w:id="23" w:name="_Toc29891_WPSOffice_Level3Page"/>
          <w:r>
            <w:rPr>
              <w:rFonts w:hint="eastAsia" w:ascii="Calibri" w:hAnsi="Calibri"/>
              <w:kern w:val="2"/>
              <w:sz w:val="21"/>
              <w:szCs w:val="24"/>
            </w:rPr>
            <w:t>19</w:t>
          </w:r>
          <w:bookmarkEnd w:id="23"/>
          <w:r>
            <w:rPr>
              <w:rFonts w:hint="eastAsia" w:ascii="Calibri" w:hAnsi="Calibri"/>
              <w:kern w:val="2"/>
              <w:sz w:val="21"/>
              <w:szCs w:val="24"/>
            </w:rPr>
            <w:fldChar w:fldCharType="end"/>
          </w:r>
        </w:p>
        <w:p>
          <w:pPr>
            <w:pStyle w:val="23"/>
            <w:tabs>
              <w:tab w:val="right" w:leader="dot" w:pos="8503"/>
            </w:tabs>
            <w:spacing w:line="400" w:lineRule="exact"/>
          </w:pPr>
          <w:r>
            <w:fldChar w:fldCharType="begin"/>
          </w:r>
          <w:r>
            <w:instrText xml:space="preserve"> HYPERLINK \l "_Toc7040_WPSOffice_Level1" </w:instrText>
          </w:r>
          <w:r>
            <w:fldChar w:fldCharType="separate"/>
          </w:r>
          <w:sdt>
            <w:sdtPr>
              <w:rPr>
                <w:kern w:val="2"/>
                <w:sz w:val="24"/>
                <w:szCs w:val="24"/>
              </w:rPr>
              <w:id w:val="641779554"/>
              <w:placeholder>
                <w:docPart w:val="{57bf879c-bd2c-4380-b53d-cfafb67e459a}"/>
              </w:placeholder>
            </w:sdtPr>
            <w:sdtEndPr>
              <w:rPr>
                <w:kern w:val="2"/>
                <w:sz w:val="24"/>
                <w:szCs w:val="24"/>
              </w:rPr>
            </w:sdtEndPr>
            <w:sdtContent>
              <w:r>
                <w:rPr>
                  <w:rFonts w:hint="eastAsia" w:ascii="黑体" w:hAnsi="Calibri" w:eastAsia="黑体"/>
                  <w:kern w:val="2"/>
                  <w:sz w:val="28"/>
                  <w:szCs w:val="24"/>
                </w:rPr>
                <w:t>5. 实验结果</w:t>
              </w:r>
            </w:sdtContent>
          </w:sdt>
          <w:r>
            <w:tab/>
          </w:r>
          <w:bookmarkStart w:id="24" w:name="_Toc7040_WPSOffice_Level1Page"/>
          <w:r>
            <w:t>23</w:t>
          </w:r>
          <w:bookmarkEnd w:id="24"/>
          <w: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"_Toc27914_WPSOffice_Level2" </w:instrText>
          </w:r>
          <w:r>
            <w:fldChar w:fldCharType="separate"/>
          </w:r>
          <w:sdt>
            <w:sdtPr>
              <w:rPr>
                <w:rFonts w:hint="eastAsia" w:ascii="黑体" w:hAnsi="Calibri" w:eastAsia="黑体"/>
                <w:kern w:val="2"/>
                <w:sz w:val="21"/>
                <w:szCs w:val="24"/>
              </w:rPr>
              <w:id w:val="1449351147"/>
              <w:placeholder>
                <w:docPart w:val="{dae8748c-912c-4006-9497-19e15539e0da}"/>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5.1 产生问题</w:t>
              </w:r>
            </w:sdtContent>
          </w:sdt>
          <w:r>
            <w:rPr>
              <w:rFonts w:hint="eastAsia" w:ascii="黑体" w:hAnsi="Calibri" w:eastAsia="黑体"/>
              <w:kern w:val="2"/>
              <w:sz w:val="21"/>
              <w:szCs w:val="24"/>
            </w:rPr>
            <w:tab/>
          </w:r>
          <w:bookmarkStart w:id="25" w:name="_Toc27914_WPSOffice_Level2Page"/>
          <w:r>
            <w:rPr>
              <w:rFonts w:hint="eastAsia" w:ascii="黑体" w:hAnsi="Calibri" w:eastAsia="黑体"/>
              <w:kern w:val="2"/>
              <w:sz w:val="21"/>
              <w:szCs w:val="24"/>
            </w:rPr>
            <w:t>23</w:t>
          </w:r>
          <w:bookmarkEnd w:id="25"/>
          <w:r>
            <w:rPr>
              <w:rFonts w:hint="eastAsia" w:ascii="黑体" w:hAnsi="Calibri" w:eastAsia="黑体"/>
              <w:kern w:val="2"/>
              <w:sz w:val="21"/>
              <w:szCs w:val="24"/>
            </w:rP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"_Toc30987_WPSOffice_Level2" </w:instrText>
          </w:r>
          <w:r>
            <w:fldChar w:fldCharType="separate"/>
          </w:r>
          <w:sdt>
            <w:sdtPr>
              <w:rPr>
                <w:rFonts w:hint="eastAsia" w:ascii="黑体" w:hAnsi="Calibri" w:eastAsia="黑体"/>
                <w:kern w:val="2"/>
                <w:sz w:val="21"/>
                <w:szCs w:val="24"/>
              </w:rPr>
              <w:id w:val="416139168"/>
              <w:placeholder>
                <w:docPart w:val="{6dcb96da-cb59-4f5a-9fda-47ec9e330223}"/>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5.2 Lingo 17</w:t>
              </w:r>
            </w:sdtContent>
          </w:sdt>
          <w:r>
            <w:rPr>
              <w:rFonts w:hint="eastAsia" w:ascii="黑体" w:hAnsi="Calibri" w:eastAsia="黑体"/>
              <w:kern w:val="2"/>
              <w:sz w:val="21"/>
              <w:szCs w:val="24"/>
            </w:rPr>
            <w:tab/>
          </w:r>
          <w:bookmarkStart w:id="26" w:name="_Toc30987_WPSOffice_Level2Page"/>
          <w:r>
            <w:rPr>
              <w:rFonts w:hint="eastAsia" w:ascii="黑体" w:hAnsi="Calibri" w:eastAsia="黑体"/>
              <w:kern w:val="2"/>
              <w:sz w:val="21"/>
              <w:szCs w:val="24"/>
            </w:rPr>
            <w:t>23</w:t>
          </w:r>
          <w:bookmarkEnd w:id="26"/>
          <w:r>
            <w:rPr>
              <w:rFonts w:hint="eastAsia" w:ascii="黑体" w:hAnsi="Calibri" w:eastAsia="黑体"/>
              <w:kern w:val="2"/>
              <w:sz w:val="21"/>
              <w:szCs w:val="24"/>
            </w:rPr>
            <w:fldChar w:fldCharType="end"/>
          </w:r>
        </w:p>
        <w:p>
          <w:pPr>
            <w:pStyle w:val="24"/>
            <w:tabs>
              <w:tab w:val="right" w:leader="dot" w:pos="8503"/>
            </w:tabs>
            <w:spacing w:line="400" w:lineRule="exact"/>
            <w:ind w:left="480"/>
          </w:pPr>
          <w:r>
            <w:fldChar w:fldCharType="begin"/>
          </w:r>
          <w:r>
            <w:instrText xml:space="preserve"> HYPERLINK \l "_Toc9566_WPSOffice_Level2" </w:instrText>
          </w:r>
          <w:r>
            <w:fldChar w:fldCharType="separate"/>
          </w:r>
          <w:sdt>
            <w:sdtPr>
              <w:rPr>
                <w:rFonts w:hint="eastAsia" w:ascii="黑体" w:hAnsi="Calibri" w:eastAsia="黑体"/>
                <w:kern w:val="2"/>
                <w:sz w:val="21"/>
                <w:szCs w:val="24"/>
              </w:rPr>
              <w:id w:val="0"/>
              <w:placeholder>
                <w:docPart w:val="{acec84f4-e59e-42c8-8350-00f966b71f2d}"/>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5.3 参数调优</w:t>
              </w:r>
            </w:sdtContent>
          </w:sdt>
          <w:r>
            <w:rPr>
              <w:rFonts w:hint="eastAsia" w:ascii="黑体" w:hAnsi="Calibri" w:eastAsia="黑体"/>
              <w:kern w:val="2"/>
              <w:sz w:val="21"/>
              <w:szCs w:val="24"/>
            </w:rPr>
            <w:tab/>
          </w:r>
          <w:bookmarkStart w:id="27" w:name="_Toc9566_WPSOffice_Level2Page"/>
          <w:r>
            <w:rPr>
              <w:rFonts w:hint="eastAsia" w:ascii="黑体" w:hAnsi="Calibri" w:eastAsia="黑体"/>
              <w:kern w:val="2"/>
              <w:sz w:val="21"/>
              <w:szCs w:val="24"/>
            </w:rPr>
            <w:t>23</w:t>
          </w:r>
          <w:bookmarkEnd w:id="27"/>
          <w:r>
            <w:rPr>
              <w:rFonts w:hint="eastAsia" w:ascii="黑体" w:hAnsi="Calibri" w:eastAsia="黑体"/>
              <w:kern w:val="2"/>
              <w:sz w:val="21"/>
              <w:szCs w:val="24"/>
            </w:rPr>
            <w:fldChar w:fldCharType="end"/>
          </w:r>
        </w:p>
        <w:p>
          <w:pPr>
            <w:pStyle w:val="25"/>
            <w:tabs>
              <w:tab w:val="right" w:leader="dot" w:pos="8503"/>
            </w:tabs>
            <w:spacing w:line="400" w:lineRule="exact"/>
            <w:ind w:left="960"/>
          </w:pPr>
          <w:r>
            <w:fldChar w:fldCharType="begin"/>
          </w:r>
          <w:r>
            <w:instrText xml:space="preserve"> HYPERLINK \l "_Toc20740_WPSOffice_Level3" </w:instrText>
          </w:r>
          <w:r>
            <w:fldChar w:fldCharType="separate"/>
          </w:r>
          <w:sdt>
            <w:sdtPr>
              <w:rPr>
                <w:rFonts w:hint="eastAsia" w:ascii="Calibri" w:hAnsi="Calibri"/>
                <w:kern w:val="2"/>
                <w:sz w:val="21"/>
                <w:szCs w:val="24"/>
              </w:rPr>
              <w:id w:val="46426289"/>
              <w:placeholder>
                <w:docPart w:val="{6f0e65e5-135f-499e-87c7-8fe6b288ef17}"/>
              </w:placeholder>
            </w:sdtPr>
            <w:sdtEndPr>
              <w:rPr>
                <w:rFonts w:hint="eastAsia" w:ascii="Times New Roman" w:hAnsi="Times New Roman"/>
                <w:kern w:val="2"/>
                <w:sz w:val="24"/>
                <w:szCs w:val="24"/>
              </w:rPr>
            </w:sdtEndPr>
            <w:sdtContent>
              <w:r>
                <w:rPr>
                  <w:rFonts w:hint="eastAsia" w:ascii="Calibri" w:hAnsi="Calibri"/>
                  <w:kern w:val="2"/>
                  <w:sz w:val="21"/>
                  <w:szCs w:val="24"/>
                </w:rPr>
                <w:t>5.3.1 旅行商访问城市数量的上限和下限</w:t>
              </w:r>
            </w:sdtContent>
          </w:sdt>
          <w:r>
            <w:tab/>
          </w:r>
          <w:bookmarkStart w:id="28" w:name="_Toc20740_WPSOffice_Level3Page"/>
          <w:r>
            <w:t>24</w:t>
          </w:r>
          <w:bookmarkEnd w:id="28"/>
          <w: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"_Toc16725_WPSOffice_Level3" </w:instrText>
          </w:r>
          <w:r>
            <w:fldChar w:fldCharType="separate"/>
          </w:r>
          <w:sdt>
            <w:sdtPr>
              <w:rPr>
                <w:rFonts w:hint="eastAsia" w:ascii="Calibri" w:hAnsi="Calibri"/>
                <w:kern w:val="2"/>
                <w:sz w:val="21"/>
                <w:szCs w:val="24"/>
              </w:rPr>
              <w:id w:val="0"/>
              <w:placeholder>
                <w:docPart w:val="{73f0072b-b3a2-4bca-9f7e-ffb3b78356be}"/>
              </w:placeholder>
            </w:sdtPr>
            <w:sdtEndPr>
              <w:rPr>
                <w:rFonts w:hint="eastAsia" w:ascii="Calibri" w:hAnsi="Calibri"/>
                <w:kern w:val="2"/>
                <w:sz w:val="21"/>
                <w:szCs w:val="24"/>
              </w:rPr>
            </w:sdtEndPr>
            <w:sdtContent>
              <w:r>
                <w:rPr>
                  <w:rFonts w:hint="eastAsia" w:ascii="Calibri" w:hAnsi="Calibri"/>
                  <w:kern w:val="2"/>
                  <w:sz w:val="21"/>
                  <w:szCs w:val="24"/>
                </w:rPr>
                <w:t>5.3.2 蚂蚁的数量</w:t>
              </w:r>
            </w:sdtContent>
          </w:sdt>
          <w:r>
            <w:rPr>
              <w:rFonts w:hint="eastAsia" w:ascii="Calibri" w:hAnsi="Calibri"/>
              <w:kern w:val="2"/>
              <w:sz w:val="21"/>
              <w:szCs w:val="24"/>
            </w:rPr>
            <w:tab/>
          </w:r>
          <w:bookmarkStart w:id="29" w:name="_Toc16725_WPSOffice_Level3Page"/>
          <w:r>
            <w:rPr>
              <w:rFonts w:hint="eastAsia" w:ascii="Calibri" w:hAnsi="Calibri"/>
              <w:kern w:val="2"/>
              <w:sz w:val="21"/>
              <w:szCs w:val="24"/>
            </w:rPr>
            <w:t>25</w:t>
          </w:r>
          <w:bookmarkEnd w:id="29"/>
          <w:r>
            <w:rPr>
              <w:rFonts w:hint="eastAsia" w:ascii="Calibri" w:hAnsi="Calibri"/>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"_Toc26534_WPSOffice_Level3" </w:instrText>
          </w:r>
          <w:r>
            <w:fldChar w:fldCharType="separate"/>
          </w:r>
          <w:sdt>
            <w:sdtPr>
              <w:rPr>
                <w:rFonts w:hint="eastAsia" w:ascii="Calibri" w:hAnsi="Calibri"/>
                <w:kern w:val="2"/>
                <w:sz w:val="21"/>
                <w:szCs w:val="24"/>
              </w:rPr>
              <w:id w:val="0"/>
              <w:placeholder>
                <w:docPart w:val="{17d3c52a-dbbd-4f03-ab44-53512bb8d148}"/>
              </w:placeholder>
            </w:sdtPr>
            <w:sdtEndPr>
              <w:rPr>
                <w:rFonts w:hint="eastAsia" w:ascii="Calibri" w:hAnsi="Calibri"/>
                <w:kern w:val="2"/>
                <w:sz w:val="21"/>
                <w:szCs w:val="24"/>
              </w:rPr>
            </w:sdtEndPr>
            <w:sdtContent>
              <w:r>
                <w:rPr>
                  <w:rFonts w:hint="eastAsia" w:ascii="Calibri" w:hAnsi="Calibri"/>
                  <w:kern w:val="2"/>
                  <w:sz w:val="21"/>
                  <w:szCs w:val="24"/>
                </w:rPr>
                <w:t>5.3.3 初始信息素浓度</w:t>
              </w:r>
            </w:sdtContent>
          </w:sdt>
          <w:r>
            <w:rPr>
              <w:rFonts w:hint="eastAsia" w:ascii="Calibri" w:hAnsi="Calibri"/>
              <w:kern w:val="2"/>
              <w:sz w:val="21"/>
              <w:szCs w:val="24"/>
            </w:rPr>
            <w:tab/>
          </w:r>
          <w:bookmarkStart w:id="30" w:name="_Toc26534_WPSOffice_Level3Page"/>
          <w:r>
            <w:rPr>
              <w:rFonts w:hint="eastAsia" w:ascii="Calibri" w:hAnsi="Calibri"/>
              <w:kern w:val="2"/>
              <w:sz w:val="21"/>
              <w:szCs w:val="24"/>
            </w:rPr>
            <w:t>27</w:t>
          </w:r>
          <w:bookmarkEnd w:id="30"/>
          <w:r>
            <w:rPr>
              <w:rFonts w:hint="eastAsia" w:ascii="Calibri" w:hAnsi="Calibri"/>
              <w:kern w:val="2"/>
              <w:sz w:val="21"/>
              <w:szCs w:val="24"/>
            </w:rPr>
            <w:fldChar w:fldCharType="end"/>
          </w:r>
        </w:p>
        <w:p>
          <w:pPr>
            <w:pStyle w:val="25"/>
            <w:tabs>
              <w:tab w:val="right" w:leader="dot" w:pos="8503"/>
            </w:tabs>
            <w:spacing w:line="400" w:lineRule="exact"/>
            <w:ind w:left="960"/>
            <w:rPr>
              <w:rFonts w:ascii="Calibri" w:hAnsi="Calibri"/>
              <w:kern w:val="2"/>
              <w:sz w:val="21"/>
              <w:szCs w:val="24"/>
            </w:rPr>
          </w:pPr>
          <w:r>
            <w:fldChar w:fldCharType="begin"/>
          </w:r>
          <w:r>
            <w:instrText xml:space="preserve"> HYPERLINK \l "_Toc3145_WPSOffice_Level3" </w:instrText>
          </w:r>
          <w:r>
            <w:fldChar w:fldCharType="separate"/>
          </w:r>
          <w:sdt>
            <w:sdtPr>
              <w:rPr>
                <w:rFonts w:hint="eastAsia" w:ascii="Calibri" w:hAnsi="Calibri"/>
                <w:kern w:val="2"/>
                <w:sz w:val="21"/>
                <w:szCs w:val="24"/>
              </w:rPr>
              <w:id w:val="0"/>
              <w:placeholder>
                <w:docPart w:val="{01a41b6d-df76-4eb6-9fc8-de160aa5b5e6}"/>
              </w:placeholder>
            </w:sdtPr>
            <w:sdtEndPr>
              <w:rPr>
                <w:rFonts w:hint="eastAsia" w:ascii="Calibri" w:hAnsi="Calibri"/>
                <w:kern w:val="2"/>
                <w:sz w:val="21"/>
                <w:szCs w:val="24"/>
              </w:rPr>
            </w:sdtEndPr>
            <w:sdtContent>
              <w:r>
                <w:rPr>
                  <w:rFonts w:hint="eastAsia" w:ascii="Calibri" w:hAnsi="Calibri"/>
                  <w:kern w:val="2"/>
                  <w:sz w:val="21"/>
                  <w:szCs w:val="24"/>
                </w:rPr>
                <w:t>5.3.4 挥发率</w:t>
              </w:r>
            </w:sdtContent>
          </w:sdt>
          <w:r>
            <w:rPr>
              <w:rFonts w:hint="eastAsia" w:ascii="Calibri" w:hAnsi="Calibri"/>
              <w:kern w:val="2"/>
              <w:sz w:val="21"/>
              <w:szCs w:val="24"/>
            </w:rPr>
            <w:tab/>
          </w:r>
          <w:bookmarkStart w:id="31" w:name="_Toc3145_WPSOffice_Level3Page"/>
          <w:r>
            <w:rPr>
              <w:rFonts w:hint="eastAsia" w:ascii="Calibri" w:hAnsi="Calibri"/>
              <w:kern w:val="2"/>
              <w:sz w:val="21"/>
              <w:szCs w:val="24"/>
            </w:rPr>
            <w:t>28</w:t>
          </w:r>
          <w:bookmarkEnd w:id="31"/>
          <w:r>
            <w:rPr>
              <w:rFonts w:hint="eastAsia" w:ascii="Calibri" w:hAnsi="Calibri"/>
              <w:kern w:val="2"/>
              <w:sz w:val="21"/>
              <w:szCs w:val="24"/>
            </w:rPr>
            <w:fldChar w:fldCharType="end"/>
          </w:r>
        </w:p>
        <w:p>
          <w:pPr>
            <w:pStyle w:val="25"/>
            <w:tabs>
              <w:tab w:val="right" w:leader="dot" w:pos="8503"/>
            </w:tabs>
            <w:spacing w:line="400" w:lineRule="exact"/>
            <w:ind w:left="960"/>
          </w:pPr>
          <w:r>
            <w:fldChar w:fldCharType="begin"/>
          </w:r>
          <w:r>
            <w:instrText xml:space="preserve"> HYPERLINK \l "_Toc9547_WPSOffice_Level3" </w:instrText>
          </w:r>
          <w:r>
            <w:fldChar w:fldCharType="separate"/>
          </w:r>
          <w:sdt>
            <w:sdtPr>
              <w:rPr>
                <w:rFonts w:hint="eastAsia" w:ascii="Calibri" w:hAnsi="Calibri"/>
                <w:kern w:val="2"/>
                <w:sz w:val="21"/>
                <w:szCs w:val="24"/>
              </w:rPr>
              <w:id w:val="1844127774"/>
              <w:placeholder>
                <w:docPart w:val="{2c297414-762c-4a93-ad24-62ff0999b56f}"/>
              </w:placeholder>
            </w:sdtPr>
            <w:sdtEndPr>
              <w:rPr>
                <w:rFonts w:hint="eastAsia" w:ascii="Calibri" w:hAnsi="Calibri"/>
                <w:kern w:val="2"/>
                <w:sz w:val="21"/>
                <w:szCs w:val="24"/>
              </w:rPr>
            </w:sdtEndPr>
            <w:sdtContent>
              <w:r>
                <w:rPr>
                  <w:rFonts w:hint="eastAsia" w:ascii="Calibri" w:hAnsi="Calibri"/>
                  <w:kern w:val="2"/>
                  <w:sz w:val="21"/>
                  <w:szCs w:val="24"/>
                </w:rPr>
                <w:t>5.3.5 停止条件</w:t>
              </w:r>
            </w:sdtContent>
          </w:sdt>
          <w:r>
            <w:rPr>
              <w:rFonts w:hint="eastAsia" w:ascii="Calibri" w:hAnsi="Calibri"/>
              <w:kern w:val="2"/>
              <w:sz w:val="21"/>
              <w:szCs w:val="24"/>
            </w:rPr>
            <w:tab/>
          </w:r>
          <w:bookmarkStart w:id="32" w:name="_Toc9547_WPSOffice_Level3Page"/>
          <w:r>
            <w:rPr>
              <w:rFonts w:hint="eastAsia" w:ascii="Calibri" w:hAnsi="Calibri"/>
              <w:kern w:val="2"/>
              <w:sz w:val="21"/>
              <w:szCs w:val="24"/>
            </w:rPr>
            <w:t>30</w:t>
          </w:r>
          <w:bookmarkEnd w:id="32"/>
          <w:r>
            <w:rPr>
              <w:rFonts w:hint="eastAsia" w:ascii="Calibri" w:hAnsi="Calibri"/>
              <w:kern w:val="2"/>
              <w:sz w:val="21"/>
              <w:szCs w:val="24"/>
            </w:rPr>
            <w:fldChar w:fldCharType="end"/>
          </w:r>
        </w:p>
        <w:p>
          <w:pPr>
            <w:pStyle w:val="24"/>
            <w:tabs>
              <w:tab w:val="right" w:leader="dot" w:pos="8503"/>
            </w:tabs>
            <w:spacing w:line="400" w:lineRule="exact"/>
            <w:ind w:left="480"/>
            <w:rPr>
              <w:rFonts w:ascii="黑体" w:hAnsi="Calibri" w:eastAsia="黑体"/>
              <w:kern w:val="2"/>
              <w:sz w:val="21"/>
              <w:szCs w:val="24"/>
            </w:rPr>
          </w:pPr>
          <w:r>
            <w:fldChar w:fldCharType="begin"/>
          </w:r>
          <w:r>
            <w:instrText xml:space="preserve"> HYPERLINK \l "_Toc4564_WPSOffice_Level2" </w:instrText>
          </w:r>
          <w:r>
            <w:fldChar w:fldCharType="separate"/>
          </w:r>
          <w:sdt>
            <w:sdtPr>
              <w:rPr>
                <w:rFonts w:hint="eastAsia" w:ascii="黑体" w:hAnsi="Calibri" w:eastAsia="黑体"/>
                <w:kern w:val="2"/>
                <w:sz w:val="21"/>
                <w:szCs w:val="24"/>
              </w:rPr>
              <w:id w:val="1667746938"/>
              <w:placeholder>
                <w:docPart w:val="{8669b154-125b-471f-9e82-5b6ea04d0fca}"/>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5.4 和Lingo 17运行结果比较</w:t>
              </w:r>
            </w:sdtContent>
          </w:sdt>
          <w:r>
            <w:rPr>
              <w:rFonts w:hint="eastAsia" w:ascii="黑体" w:hAnsi="Calibri" w:eastAsia="黑体"/>
              <w:kern w:val="2"/>
              <w:sz w:val="21"/>
              <w:szCs w:val="24"/>
            </w:rPr>
            <w:tab/>
          </w:r>
          <w:bookmarkStart w:id="33" w:name="_Toc4564_WPSOffice_Level2Page"/>
          <w:r>
            <w:rPr>
              <w:rFonts w:hint="eastAsia" w:ascii="黑体" w:hAnsi="Calibri" w:eastAsia="黑体"/>
              <w:kern w:val="2"/>
              <w:sz w:val="21"/>
              <w:szCs w:val="24"/>
            </w:rPr>
            <w:t>33</w:t>
          </w:r>
          <w:bookmarkEnd w:id="33"/>
          <w:r>
            <w:rPr>
              <w:rFonts w:hint="eastAsia" w:ascii="黑体" w:hAnsi="Calibri" w:eastAsia="黑体"/>
              <w:kern w:val="2"/>
              <w:sz w:val="21"/>
              <w:szCs w:val="24"/>
            </w:rPr>
            <w:fldChar w:fldCharType="end"/>
          </w:r>
        </w:p>
        <w:p>
          <w:pPr>
            <w:pStyle w:val="24"/>
            <w:tabs>
              <w:tab w:val="right" w:leader="dot" w:pos="8503"/>
            </w:tabs>
            <w:spacing w:line="400" w:lineRule="exact"/>
            <w:ind w:left="480"/>
          </w:pPr>
          <w:r>
            <w:fldChar w:fldCharType="begin"/>
          </w:r>
          <w:r>
            <w:instrText xml:space="preserve"> HYPERLINK \l "_Toc4310_WPSOffice_Level2" </w:instrText>
          </w:r>
          <w:r>
            <w:fldChar w:fldCharType="separate"/>
          </w:r>
          <w:sdt>
            <w:sdtPr>
              <w:rPr>
                <w:rFonts w:hint="eastAsia" w:ascii="黑体" w:hAnsi="Calibri" w:eastAsia="黑体"/>
                <w:kern w:val="2"/>
                <w:sz w:val="21"/>
                <w:szCs w:val="24"/>
              </w:rPr>
              <w:id w:val="0"/>
              <w:placeholder>
                <w:docPart w:val="{5646dbc5-c00c-4bba-9ff4-da9dd40476a8}"/>
              </w:placeholder>
            </w:sdtPr>
            <w:sdtEndPr>
              <w:rPr>
                <w:rFonts w:hint="eastAsia" w:ascii="黑体" w:hAnsi="Calibri" w:eastAsia="黑体"/>
                <w:kern w:val="2"/>
                <w:sz w:val="21"/>
                <w:szCs w:val="24"/>
              </w:rPr>
            </w:sdtEndPr>
            <w:sdtContent>
              <w:r>
                <w:rPr>
                  <w:rFonts w:hint="eastAsia" w:ascii="黑体" w:hAnsi="Calibri" w:eastAsia="黑体"/>
                  <w:kern w:val="2"/>
                  <w:sz w:val="21"/>
                  <w:szCs w:val="24"/>
                </w:rPr>
                <w:t>5.5 结果讨论</w:t>
              </w:r>
            </w:sdtContent>
          </w:sdt>
          <w:r>
            <w:rPr>
              <w:rFonts w:hint="eastAsia" w:ascii="黑体" w:hAnsi="Calibri" w:eastAsia="黑体"/>
              <w:kern w:val="2"/>
              <w:sz w:val="21"/>
              <w:szCs w:val="24"/>
            </w:rPr>
            <w:tab/>
          </w:r>
          <w:bookmarkStart w:id="34" w:name="_Toc4310_WPSOffice_Level2Page"/>
          <w:r>
            <w:rPr>
              <w:rFonts w:hint="eastAsia" w:ascii="黑体" w:hAnsi="Calibri" w:eastAsia="黑体"/>
              <w:kern w:val="2"/>
              <w:sz w:val="21"/>
              <w:szCs w:val="24"/>
            </w:rPr>
            <w:t>34</w:t>
          </w:r>
          <w:bookmarkEnd w:id="34"/>
          <w:r>
            <w:rPr>
              <w:rFonts w:hint="eastAsia" w:ascii="黑体" w:hAnsi="Calibri" w:eastAsia="黑体"/>
              <w:kern w:val="2"/>
              <w:sz w:val="21"/>
              <w:szCs w:val="24"/>
            </w:rPr>
            <w:fldChar w:fldCharType="end"/>
          </w:r>
        </w:p>
        <w:p>
          <w:pPr>
            <w:pStyle w:val="23"/>
            <w:tabs>
              <w:tab w:val="right" w:leader="dot" w:pos="8503"/>
            </w:tabs>
            <w:spacing w:line="400" w:lineRule="exact"/>
            <w:rPr>
              <w:rFonts w:ascii="黑体" w:hAnsi="Calibri" w:eastAsia="黑体"/>
              <w:kern w:val="2"/>
              <w:sz w:val="28"/>
              <w:szCs w:val="24"/>
            </w:rPr>
          </w:pPr>
          <w:r>
            <w:fldChar w:fldCharType="begin"/>
          </w:r>
          <w:r>
            <w:instrText xml:space="preserve"> HYPERLINK \l "_Toc11351_WPSOffice_Level1" </w:instrText>
          </w:r>
          <w:r>
            <w:fldChar w:fldCharType="separate"/>
          </w:r>
          <w:sdt>
            <w:sdtPr>
              <w:rPr>
                <w:rFonts w:hint="eastAsia" w:ascii="黑体" w:hAnsi="Calibri" w:eastAsia="黑体"/>
                <w:kern w:val="2"/>
                <w:sz w:val="28"/>
                <w:szCs w:val="24"/>
              </w:rPr>
              <w:id w:val="0"/>
              <w:placeholder>
                <w:docPart w:val="{3582f558-0d5b-41d1-9a77-83704e86a828}"/>
              </w:placeholder>
            </w:sdtPr>
            <w:sdtEndPr>
              <w:rPr>
                <w:rFonts w:hint="eastAsia" w:ascii="黑体" w:hAnsi="Calibri" w:eastAsia="黑体"/>
                <w:kern w:val="2"/>
                <w:sz w:val="28"/>
                <w:szCs w:val="24"/>
              </w:rPr>
            </w:sdtEndPr>
            <w:sdtContent>
              <w:r>
                <w:rPr>
                  <w:rFonts w:hint="eastAsia" w:ascii="黑体" w:hAnsi="Calibri" w:eastAsia="黑体"/>
                  <w:kern w:val="2"/>
                  <w:sz w:val="28"/>
                  <w:szCs w:val="24"/>
                </w:rPr>
                <w:t>6. 结论</w:t>
              </w:r>
            </w:sdtContent>
          </w:sdt>
          <w:r>
            <w:rPr>
              <w:rFonts w:hint="eastAsia" w:ascii="黑体" w:hAnsi="Calibri" w:eastAsia="黑体"/>
              <w:kern w:val="2"/>
              <w:sz w:val="28"/>
              <w:szCs w:val="24"/>
            </w:rPr>
            <w:tab/>
          </w:r>
          <w:bookmarkStart w:id="35" w:name="_Toc11351_WPSOffice_Level1Page"/>
          <w:r>
            <w:rPr>
              <w:rFonts w:hint="eastAsia" w:ascii="黑体" w:hAnsi="Calibri" w:eastAsia="黑体"/>
              <w:kern w:val="2"/>
              <w:sz w:val="28"/>
              <w:szCs w:val="24"/>
            </w:rPr>
            <w:t>35</w:t>
          </w:r>
          <w:bookmarkEnd w:id="35"/>
          <w:r>
            <w:rPr>
              <w:rFonts w:hint="eastAsia" w:ascii="黑体" w:hAnsi="Calibri" w:eastAsia="黑体"/>
              <w:kern w:val="2"/>
              <w:sz w:val="28"/>
              <w:szCs w:val="24"/>
            </w:rPr>
            <w:fldChar w:fldCharType="end"/>
          </w:r>
        </w:p>
        <w:p>
          <w:pPr>
            <w:pStyle w:val="23"/>
            <w:tabs>
              <w:tab w:val="right" w:leader="dot" w:pos="8503"/>
            </w:tabs>
            <w:spacing w:line="400" w:lineRule="exact"/>
            <w:rPr>
              <w:rFonts w:ascii="黑体" w:hAnsi="Calibri" w:eastAsia="黑体"/>
              <w:kern w:val="2"/>
              <w:sz w:val="28"/>
              <w:szCs w:val="24"/>
            </w:rPr>
          </w:pPr>
          <w:r>
            <w:fldChar w:fldCharType="begin"/>
          </w:r>
          <w:r>
            <w:instrText xml:space="preserve"> HYPERLINK \l "_Toc10593_WPSOffice_Level1" </w:instrText>
          </w:r>
          <w:r>
            <w:fldChar w:fldCharType="separate"/>
          </w:r>
          <w:sdt>
            <w:sdtPr>
              <w:rPr>
                <w:rFonts w:hint="eastAsia" w:ascii="黑体" w:hAnsi="Calibri" w:eastAsia="黑体"/>
                <w:kern w:val="2"/>
                <w:sz w:val="28"/>
                <w:szCs w:val="24"/>
              </w:rPr>
              <w:id w:val="1028061940"/>
              <w:placeholder>
                <w:docPart w:val="{b6720c37-5274-482e-bdde-804c5d9ed958}"/>
              </w:placeholder>
            </w:sdtPr>
            <w:sdtEndPr>
              <w:rPr>
                <w:rFonts w:hint="eastAsia" w:ascii="黑体" w:hAnsi="Calibri" w:eastAsia="黑体"/>
                <w:kern w:val="2"/>
                <w:sz w:val="28"/>
                <w:szCs w:val="24"/>
              </w:rPr>
            </w:sdtEndPr>
            <w:sdtContent>
              <w:r>
                <w:rPr>
                  <w:rFonts w:hint="eastAsia" w:ascii="黑体" w:hAnsi="Calibri" w:eastAsia="黑体"/>
                  <w:kern w:val="2"/>
                  <w:sz w:val="28"/>
                  <w:szCs w:val="24"/>
                </w:rPr>
                <w:t>致谢</w:t>
              </w:r>
            </w:sdtContent>
          </w:sdt>
          <w:r>
            <w:rPr>
              <w:rFonts w:hint="eastAsia" w:ascii="黑体" w:hAnsi="Calibri" w:eastAsia="黑体"/>
              <w:kern w:val="2"/>
              <w:sz w:val="28"/>
              <w:szCs w:val="24"/>
            </w:rPr>
            <w:tab/>
          </w:r>
          <w:bookmarkStart w:id="36" w:name="_Toc10593_WPSOffice_Level1Page"/>
          <w:r>
            <w:rPr>
              <w:rFonts w:hint="eastAsia" w:ascii="黑体" w:hAnsi="Calibri" w:eastAsia="黑体"/>
              <w:kern w:val="2"/>
              <w:sz w:val="28"/>
              <w:szCs w:val="24"/>
            </w:rPr>
            <w:t>36</w:t>
          </w:r>
          <w:bookmarkEnd w:id="36"/>
          <w:r>
            <w:rPr>
              <w:rFonts w:hint="eastAsia" w:ascii="黑体" w:hAnsi="Calibri" w:eastAsia="黑体"/>
              <w:kern w:val="2"/>
              <w:sz w:val="28"/>
              <w:szCs w:val="24"/>
            </w:rPr>
            <w:fldChar w:fldCharType="end"/>
          </w:r>
        </w:p>
        <w:p>
          <w:pPr>
            <w:pStyle w:val="23"/>
            <w:tabs>
              <w:tab w:val="right" w:leader="dot" w:pos="8503"/>
            </w:tabs>
            <w:spacing w:line="400" w:lineRule="exact"/>
          </w:pPr>
          <w:r>
            <w:fldChar w:fldCharType="begin"/>
          </w:r>
          <w:r>
            <w:instrText xml:space="preserve"> HYPERLINK \l "_Toc24133_WPSOffice_Level1" </w:instrText>
          </w:r>
          <w:r>
            <w:fldChar w:fldCharType="separate"/>
          </w:r>
          <w:sdt>
            <w:sdtPr>
              <w:rPr>
                <w:rFonts w:hint="eastAsia" w:ascii="黑体" w:hAnsi="Calibri" w:eastAsia="黑体"/>
                <w:kern w:val="2"/>
                <w:sz w:val="28"/>
                <w:szCs w:val="24"/>
              </w:rPr>
              <w:id w:val="0"/>
              <w:placeholder>
                <w:docPart w:val="{857811a5-aeca-40ac-b4d7-8754c803a25f}"/>
              </w:placeholder>
            </w:sdtPr>
            <w:sdtEndPr>
              <w:rPr>
                <w:rFonts w:hint="eastAsia" w:ascii="黑体" w:hAnsi="Calibri" w:eastAsia="黑体"/>
                <w:kern w:val="2"/>
                <w:sz w:val="28"/>
                <w:szCs w:val="24"/>
              </w:rPr>
            </w:sdtEndPr>
            <w:sdtContent>
              <w:r>
                <w:rPr>
                  <w:rFonts w:hint="eastAsia" w:ascii="黑体" w:hAnsi="Calibri" w:eastAsia="黑体"/>
                  <w:kern w:val="2"/>
                  <w:sz w:val="28"/>
                  <w:szCs w:val="24"/>
                </w:rPr>
                <w:t>参考文献</w:t>
              </w:r>
            </w:sdtContent>
          </w:sdt>
          <w:r>
            <w:rPr>
              <w:rFonts w:hint="eastAsia" w:ascii="黑体" w:hAnsi="Calibri" w:eastAsia="黑体"/>
              <w:kern w:val="2"/>
              <w:sz w:val="28"/>
              <w:szCs w:val="24"/>
            </w:rPr>
            <w:tab/>
          </w:r>
          <w:bookmarkStart w:id="37" w:name="_Toc24133_WPSOffice_Level1Page"/>
          <w:r>
            <w:rPr>
              <w:rFonts w:hint="eastAsia" w:ascii="黑体" w:hAnsi="Calibri" w:eastAsia="黑体"/>
              <w:kern w:val="2"/>
              <w:sz w:val="28"/>
              <w:szCs w:val="24"/>
            </w:rPr>
            <w:t>37</w:t>
          </w:r>
          <w:bookmarkEnd w:id="37"/>
          <w:r>
            <w:rPr>
              <w:rFonts w:hint="eastAsia" w:ascii="黑体" w:hAnsi="Calibri" w:eastAsia="黑体"/>
              <w:kern w:val="2"/>
              <w:sz w:val="28"/>
              <w:szCs w:val="24"/>
            </w:rPr>
            <w:fldChar w:fldCharType="end"/>
          </w:r>
        </w:p>
      </w:sdtContent>
    </w:sdt>
    <w:bookmarkEnd w:id="0"/>
    <w:p>
      <w:pPr>
        <w:tabs>
          <w:tab w:val="right" w:leader="dot" w:pos="8280"/>
        </w:tabs>
        <w:rPr>
          <w:rFonts w:hAnsi="宋体"/>
          <w:b/>
        </w:rPr>
        <w:sectPr>
          <w:headerReference r:id="rId11" w:type="default"/>
          <w:footerReference r:id="rId12" w:type="default"/>
          <w:pgSz w:w="11906" w:h="16838"/>
          <w:pgMar w:top="1701" w:right="1418" w:bottom="1418" w:left="1418" w:header="907" w:footer="851" w:gutter="567"/>
          <w:pgNumType w:fmt="upperRoman"/>
          <w:cols w:space="425" w:num="1"/>
          <w:docGrid w:type="lines" w:linePitch="312" w:charSpace="0"/>
        </w:sectPr>
      </w:pPr>
    </w:p>
    <w:p>
      <w:pPr>
        <w:sectPr>
          <w:headerReference r:id="rId13" w:type="default"/>
          <w:footerReference r:id="rId14" w:type="default"/>
          <w:type w:val="continuous"/>
          <w:pgSz w:w="11906" w:h="16838"/>
          <w:pgMar w:top="1701" w:right="1418" w:bottom="1418" w:left="1418" w:header="907" w:footer="851" w:gutter="567"/>
          <w:pgNumType w:fmt="upperRoman" w:start="23"/>
          <w:cols w:space="425" w:num="1"/>
          <w:docGrid w:type="lines" w:linePitch="312" w:charSpace="0"/>
        </w:sectPr>
      </w:pPr>
    </w:p>
    <w:p/>
    <w:p>
      <w:pPr>
        <w:ind w:firstLine="420"/>
        <w:jc w:val="center"/>
        <w:rPr>
          <w:rFonts w:ascii="黑体" w:hAnsi="黑体" w:eastAsia="黑体"/>
          <w:sz w:val="32"/>
          <w:szCs w:val="32"/>
        </w:rPr>
      </w:pPr>
      <w:bookmarkStart w:id="38" w:name="_Toc18012_WPSOffice_Level1"/>
      <w:bookmarkStart w:id="39" w:name="_Toc6044_WPSOffice_Level1"/>
      <w:bookmarkStart w:id="40" w:name="_Toc28977_WPSOffice_Level1"/>
      <w:bookmarkStart w:id="41" w:name="_Toc4751_WPSOffice_Level1"/>
      <w:bookmarkStart w:id="42" w:name="_Toc16857_WPSOffice_Level1"/>
      <w:r>
        <w:rPr>
          <w:rFonts w:hint="eastAsia" w:ascii="黑体" w:hAnsi="黑体" w:eastAsia="黑体"/>
          <w:sz w:val="32"/>
          <w:szCs w:val="32"/>
        </w:rPr>
        <w:t>1  绪论</w:t>
      </w:r>
      <w:bookmarkEnd w:id="38"/>
      <w:bookmarkEnd w:id="39"/>
      <w:bookmarkEnd w:id="40"/>
      <w:bookmarkEnd w:id="41"/>
      <w:bookmarkEnd w:id="42"/>
    </w:p>
    <w:p>
      <w:pPr>
        <w:ind w:firstLine="420"/>
        <w:jc w:val="center"/>
        <w:rPr>
          <w:rFonts w:ascii="黑体" w:hAnsi="黑体" w:eastAsia="黑体"/>
          <w:sz w:val="32"/>
          <w:szCs w:val="32"/>
        </w:rPr>
      </w:pPr>
    </w:p>
    <w:p>
      <w:pPr>
        <w:rPr>
          <w:rFonts w:ascii="黑体" w:eastAsia="黑体"/>
          <w:sz w:val="30"/>
        </w:rPr>
      </w:pPr>
      <w:bookmarkStart w:id="43" w:name="_Toc1542_WPSOffice_Level2"/>
      <w:bookmarkStart w:id="44" w:name="_Toc7031_WPSOffice_Level2"/>
      <w:bookmarkStart w:id="45" w:name="_Toc26311_WPSOffice_Level2"/>
      <w:bookmarkStart w:id="46" w:name="_Toc6130_WPSOffice_Level2"/>
      <w:bookmarkStart w:id="47" w:name="_Toc16923_WPSOffice_Level2"/>
      <w:r>
        <w:rPr>
          <w:rFonts w:hint="eastAsia" w:ascii="黑体" w:eastAsia="黑体"/>
          <w:sz w:val="30"/>
        </w:rPr>
        <w:t>1.1 引言</w:t>
      </w:r>
      <w:bookmarkEnd w:id="43"/>
      <w:bookmarkEnd w:id="44"/>
      <w:bookmarkEnd w:id="45"/>
      <w:bookmarkEnd w:id="46"/>
      <w:bookmarkEnd w:id="47"/>
    </w:p>
    <w:p>
      <w:pPr>
        <w:ind w:firstLine="480" w:firstLineChars="200"/>
      </w:pPr>
      <w:r>
        <w:rPr>
          <w:rFonts w:hint="eastAsia"/>
        </w:rPr>
        <w:t>旅行商问题是一个经典的NP难问题，它的基本基本定义是：给定一组城市和一个旅行商，让找出一种方案满足旅行商从一个城市出发访问完所有城市并且每个城市有且仅被访问一次的要求下，使得该路径的长度最小。多旅行商问题作为旅行商问题的一种扩展，它扩充了旅行商的数量，让多个旅行商从一个节点出发走出多条路径使得每个城市节点有且仅被访问一次。根据目标函数的不同，多旅行商问题的主要类别是最小化所有路径和以及最小化最长路径长两种。本文讨论的问题就是基于最小化最长路径目标的多旅行商问题。</w:t>
      </w:r>
    </w:p>
    <w:p>
      <w:pPr>
        <w:ind w:firstLine="480" w:firstLineChars="200"/>
      </w:pPr>
      <w:r>
        <w:rPr>
          <w:rFonts w:hint="eastAsia"/>
        </w:rPr>
        <w:t>蚁群算法最先被 Colorni, Dorgio 和Maniezzo 提出。作为一种元启发式算法，蚁群算法可以非常高效地解决旅行商问题。本文也将实现一种限制路径长的蚁群算法来解决多旅行商问题。</w:t>
      </w:r>
    </w:p>
    <w:p>
      <w:pPr>
        <w:ind w:firstLine="480" w:firstLineChars="200"/>
      </w:pPr>
      <w:r>
        <w:rPr>
          <w:rFonts w:hint="eastAsia"/>
        </w:rPr>
        <w:t>蚁群算法主要受到自然界蚂蚁的行为的启发而设计的。在自然界中，蚂蚁在行径过程中会在行进的路径上留下信息素，由此之后的蚂蚁根据之前的蚂蚁留下的高信息素浓度的路径行进。这样，越来越多的蚂蚁选择最短的路径，从而造成整个蚁群选择找到一条到达食物的最短路径。</w:t>
      </w:r>
    </w:p>
    <w:p>
      <w:pPr>
        <w:ind w:firstLine="480" w:firstLineChars="200"/>
      </w:pPr>
      <w:r>
        <w:rPr>
          <w:rFonts w:hint="eastAsia"/>
        </w:rPr>
        <w:t>蚁群算法虽然在解决旅行商问题方面非常高效，但是不同的问题需要设计不同的方案，因为蚁群算法有许多参数需要针对特定的问题进行调节，而且不同的问题的限制条件需要有针对性的设计算法。</w:t>
      </w:r>
    </w:p>
    <w:p/>
    <w:p>
      <w:pPr>
        <w:rPr>
          <w:rFonts w:eastAsia="楷体_GB2312"/>
          <w:sz w:val="30"/>
          <w:szCs w:val="30"/>
        </w:rPr>
      </w:pPr>
      <w:bookmarkStart w:id="48" w:name="_Toc13674_WPSOffice_Level2"/>
      <w:bookmarkStart w:id="49" w:name="_Toc20200_WPSOffice_Level2"/>
      <w:bookmarkStart w:id="50" w:name="_Toc1774_WPSOffice_Level2"/>
      <w:bookmarkStart w:id="51" w:name="_Toc8785_WPSOffice_Level2"/>
      <w:bookmarkStart w:id="52" w:name="_Toc2546_WPSOffice_Level2"/>
      <w:r>
        <w:rPr>
          <w:rFonts w:hint="eastAsia" w:ascii="黑体" w:hAnsi="黑体" w:eastAsia="黑体"/>
          <w:sz w:val="30"/>
          <w:szCs w:val="30"/>
        </w:rPr>
        <w:t>1.2 课题研究意义</w:t>
      </w:r>
      <w:bookmarkEnd w:id="48"/>
      <w:bookmarkEnd w:id="49"/>
      <w:bookmarkEnd w:id="50"/>
      <w:bookmarkEnd w:id="51"/>
      <w:bookmarkEnd w:id="52"/>
    </w:p>
    <w:p>
      <w:pPr>
        <w:ind w:firstLine="480" w:firstLineChars="200"/>
      </w:pPr>
      <w:r>
        <w:rPr>
          <w:rFonts w:hint="eastAsia"/>
        </w:rPr>
        <w:t>和旅行商问题比起来，多旅行商问题是它的扩展并且拥有更广泛的适用性，因为多旅行商问题可以处理多于一个旅行商的问题</w:t>
      </w:r>
      <w:r>
        <w:rPr>
          <w:rFonts w:hint="eastAsia"/>
          <w:vertAlign w:val="superscript"/>
        </w:rPr>
        <w:t>[1]</w:t>
      </w:r>
      <w:r>
        <w:rPr>
          <w:rFonts w:hint="eastAsia"/>
        </w:rPr>
        <w:t>。多旅行商问题的主要应用包括以下问题并由表1所示：</w:t>
      </w:r>
    </w:p>
    <w:p>
      <w:pPr>
        <w:ind w:firstLine="480" w:firstLineChars="200"/>
      </w:pPr>
      <w:r>
        <w:rPr>
          <w:rFonts w:hint="eastAsia"/>
        </w:rPr>
        <w:t>1）印刷调度：Gorenstein</w:t>
      </w:r>
      <w:r>
        <w:rPr>
          <w:rFonts w:hint="eastAsia"/>
          <w:vertAlign w:val="superscript"/>
        </w:rPr>
        <w:t>[2]</w:t>
      </w:r>
      <w:r>
        <w:rPr>
          <w:rFonts w:hint="eastAsia"/>
        </w:rPr>
        <w:t>提出了有多种版面的期刊的打印的调度问题。打印机有五对滚筒，纸张两面同时被打印，版面有4页、6页、8页三种类型，调度问题是哪种版面在哪个滚筒上印刷和印刷时间多长。在旅行商问题看来，盘面转换需要的时间就是旅行商问题中路径上的权重。同样的情景是产品调度问题，对于预先印制的报纸插入广告，广告商要对不同的地区投放不同的广告，这就产生了调度问题[3]。这个问题中不同的地区代表旅行商问题的城市，生产线代表了旅行商</w:t>
      </w:r>
    </w:p>
    <w:p>
      <w:pPr>
        <w:ind w:firstLine="480" w:firstLineChars="200"/>
      </w:pPr>
      <w:r>
        <w:rPr>
          <w:rFonts w:hint="eastAsia"/>
        </w:rPr>
        <w:t>2）人员调度：Svestka和Huckfeldt</w:t>
      </w:r>
      <w:r>
        <w:rPr>
          <w:rFonts w:hint="eastAsia"/>
          <w:vertAlign w:val="superscript"/>
        </w:rPr>
        <w:t>[4]</w:t>
      </w:r>
      <w:r>
        <w:rPr>
          <w:rFonts w:hint="eastAsia"/>
        </w:rPr>
        <w:t>提出了存款收集的路径规划问题。分行接收的人们的存款需要收集到总行，那么收集存款的职员的行进路线的规划就构成了优化目标。同样，维护工人查看设备的路径问题，邮车经过不同的邮箱的路径问题都是这一类问题</w:t>
      </w:r>
    </w:p>
    <w:p>
      <w:pPr>
        <w:ind w:firstLine="480" w:firstLineChars="200"/>
      </w:pPr>
      <w:r>
        <w:rPr>
          <w:rFonts w:hint="eastAsia"/>
        </w:rPr>
        <w:t>3）校车路径规划：Angel</w:t>
      </w:r>
      <w:r>
        <w:rPr>
          <w:rFonts w:hint="eastAsia"/>
          <w:vertAlign w:val="superscript"/>
        </w:rPr>
        <w:t>[5]</w:t>
      </w:r>
      <w:r>
        <w:rPr>
          <w:rFonts w:hint="eastAsia"/>
        </w:rPr>
        <w:t>研究了校车路径规划问题，相较于一般多旅行商问题添加了一些限制条件。该调度的优化目标是找到一种装载策略以使路径数量和路径总长最小，并且保证不超载和对路径访问的时间限制。</w:t>
      </w:r>
    </w:p>
    <w:p>
      <w:pPr>
        <w:ind w:firstLine="480" w:firstLineChars="200"/>
      </w:pPr>
      <w:r>
        <w:rPr>
          <w:rFonts w:hint="eastAsia"/>
        </w:rPr>
        <w:t>4）访问调度：Gilbert和Hofstra</w:t>
      </w:r>
      <w:r>
        <w:rPr>
          <w:rFonts w:hint="eastAsia"/>
          <w:vertAlign w:val="superscript"/>
        </w:rPr>
        <w:t>[6]</w:t>
      </w:r>
      <w:r>
        <w:rPr>
          <w:rFonts w:hint="eastAsia"/>
        </w:rPr>
        <w:t>提出了多旅行商问题在旅游业中旅行社工作人员和旅游景点工作人员会面的应用。在这个应用中，旅行社工作人员作为问题中的旅行商而旅行景区则代表城市。</w:t>
      </w:r>
    </w:p>
    <w:p>
      <w:pPr>
        <w:ind w:firstLine="480" w:firstLineChars="200"/>
      </w:pPr>
      <w:r>
        <w:rPr>
          <w:rFonts w:hint="eastAsia"/>
        </w:rPr>
        <w:t>5）任务计划：任务计划一般适用于自动化机器人的应用场景，比如建造、军事侦察、仓库自动化、邮局自动化和行星探索。任务计划一般情况是计划制订者有N个机器人和M个目的地，有一个让机器人返回的基地，目标就是让这些机器人找出最好的路径使得这些机器人在规定的时间内访问完所有的目标。Brummit和Stentz</w:t>
      </w:r>
      <w:r>
        <w:rPr>
          <w:rFonts w:hint="eastAsia"/>
          <w:vertAlign w:val="superscript"/>
        </w:rPr>
        <w:t>[7]</w:t>
      </w:r>
      <w:r>
        <w:rPr>
          <w:rFonts w:hint="eastAsia"/>
        </w:rPr>
        <w:t>研究了多旅行商问题在任务计划中的应用并探究了非结构化环境中的应用。在协同式机器人领域，Yu等提出了将自主机器人的规划转化成一种多旅行商问题的变体。同样Ryan等研究了自主无人飞行器的路径规划问题，并将它们转化成有时间窗口的多旅行商问题。</w:t>
      </w:r>
    </w:p>
    <w:p>
      <w:pPr>
        <w:ind w:firstLine="480" w:firstLineChars="200"/>
      </w:pPr>
      <w:r>
        <w:rPr>
          <w:rFonts w:hint="eastAsia"/>
        </w:rPr>
        <w:t>6）热轧调度：在钢铁冶金领域，热轧调度是为了在满足轧制规范条件，用户订单紧急程度等约束下，生成多个轧制序列分配各不同的轧机，使得整个轧制过程的花费最小化。在这个过程中，每个轧机代表一个旅行商，每个订单代表一个城市，城市间的距离是两个不同订单之间在轧机上转换所需要的花费。由此，热轧调度就转换成了非堆成的多旅行商问题。</w:t>
      </w:r>
    </w:p>
    <w:p>
      <w:pPr>
        <w:ind w:firstLine="480" w:firstLineChars="200"/>
      </w:pPr>
      <w:r>
        <w:rPr>
          <w:rFonts w:hint="eastAsia"/>
        </w:rPr>
        <w:t>7）全球导航定位系统检测网络的设计：全球导航定位系统是由许多卫星组成的空间系统，它在灾难预警和管理、环境和农业监测、地图导航等应用中起到关键的作用。全球导航定位系统检测网络的主要用处是为了定位地球上的一些不知道的点的地理位置。这些不知道的点都安装了卫星接收装置，并且有一组相应的观察进程来定位它们的位置。当有多个卫星接收器或者多个工作时间的时候，如何给不同的卫星接收器调度观察进程的顺序就是一个多旅行商为问题。</w:t>
      </w:r>
    </w:p>
    <w:p>
      <w:pPr>
        <w:ind w:left="2940" w:firstLine="420"/>
        <w:rPr>
          <w:sz w:val="21"/>
          <w:szCs w:val="21"/>
        </w:rPr>
      </w:pPr>
      <w:bookmarkStart w:id="53" w:name="_Toc1542_WPSOffice_Level3"/>
      <w:r>
        <w:rPr>
          <w:sz w:val="21"/>
          <w:szCs w:val="21"/>
        </w:rPr>
        <w:t>表1.1</w:t>
      </w:r>
      <w:r>
        <w:rPr>
          <w:rFonts w:hint="eastAsia"/>
          <w:sz w:val="21"/>
          <w:szCs w:val="21"/>
        </w:rPr>
        <w:t xml:space="preserve"> 多旅行商的应用</w:t>
      </w:r>
      <w:bookmarkEnd w:id="53"/>
    </w:p>
    <w:tbl>
      <w:tblPr>
        <w:tblStyle w:val="20"/>
        <w:tblW w:w="5268" w:type="dxa"/>
        <w:jc w:val="center"/>
        <w:tblInd w:w="0" w:type="dxa"/>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
      <w:tblGrid>
        <w:gridCol w:w="636"/>
        <w:gridCol w:w="2316"/>
        <w:gridCol w:w="2316"/>
      </w:tblGrid>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22" w:hRule="atLeast"/>
          <w:jc w:val="center"/>
        </w:trPr>
        <w:tc>
          <w:tcPr>
            <w:tcW w:w="636" w:type="dxa"/>
            <w:tcBorders>
              <w:top w:val="single" w:color="000000" w:sz="8" w:space="0"/>
              <w:left w:val="nil"/>
              <w:bottom w:val="single" w:color="000000" w:sz="8" w:space="0"/>
              <w:right w:val="nil"/>
              <w:insideV w:val="nil"/>
              <w:tl2br w:val="nil"/>
              <w:tr2bl w:val="nil"/>
            </w:tcBorders>
            <w:shd w:val="clear" w:color="auto" w:fill="FFFFFF"/>
            <w:vAlign w:val="center"/>
          </w:tcPr>
          <w:p>
            <w:pPr>
              <w:spacing w:before="0" w:after="0"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序号</w:t>
            </w:r>
          </w:p>
        </w:tc>
        <w:tc>
          <w:tcPr>
            <w:tcW w:w="231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应用场景</w:t>
            </w:r>
          </w:p>
        </w:tc>
        <w:tc>
          <w:tcPr>
            <w:tcW w:w="231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应用实例</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34" w:hRule="atLeast"/>
          <w:jc w:val="center"/>
        </w:trPr>
        <w:tc>
          <w:tcPr>
            <w:tcW w:w="636" w:type="dxa"/>
            <w:tcBorders>
              <w:top w:val="single" w:color="000000" w:sz="8" w:space="0"/>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1</w:t>
            </w:r>
          </w:p>
        </w:tc>
        <w:tc>
          <w:tcPr>
            <w:tcW w:w="2316" w:type="dxa"/>
            <w:tcBorders>
              <w:top w:val="single" w:color="000000" w:sz="8" w:space="0"/>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印刷调度</w:t>
            </w:r>
          </w:p>
        </w:tc>
        <w:tc>
          <w:tcPr>
            <w:tcW w:w="2316" w:type="dxa"/>
            <w:tcBorders>
              <w:top w:val="single" w:color="000000" w:sz="8" w:space="0"/>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印刷调度</w:t>
            </w:r>
            <w:r>
              <w:rPr>
                <w:rFonts w:hint="eastAsia" w:asciiTheme="majorEastAsia" w:hAnsiTheme="majorEastAsia" w:eastAsiaTheme="majorEastAsia" w:cstheme="majorEastAsia"/>
                <w:color w:val="000000"/>
                <w:sz w:val="21"/>
                <w:szCs w:val="21"/>
                <w:vertAlign w:val="superscript"/>
              </w:rPr>
              <w:t>[2]</w:t>
            </w:r>
          </w:p>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预制广告调度</w:t>
            </w:r>
            <w:r>
              <w:rPr>
                <w:rFonts w:hint="eastAsia" w:asciiTheme="majorEastAsia" w:hAnsiTheme="majorEastAsia" w:eastAsiaTheme="majorEastAsia" w:cstheme="majorEastAsia"/>
                <w:color w:val="000000"/>
                <w:sz w:val="21"/>
                <w:szCs w:val="21"/>
                <w:vertAlign w:val="superscript"/>
              </w:rPr>
              <w:t>[3]</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vMerge w:val="restart"/>
            <w:tcBorders>
              <w:top w:val="nil"/>
              <w:left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p>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2</w:t>
            </w:r>
          </w:p>
        </w:tc>
        <w:tc>
          <w:tcPr>
            <w:tcW w:w="2316" w:type="dxa"/>
            <w:vMerge w:val="restart"/>
            <w:tcBorders>
              <w:top w:val="nil"/>
              <w:left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p>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人员调度</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存款收集</w:t>
            </w:r>
            <w:r>
              <w:rPr>
                <w:rFonts w:hint="eastAsia" w:asciiTheme="majorEastAsia" w:hAnsiTheme="majorEastAsia" w:eastAsiaTheme="majorEastAsia" w:cstheme="majorEastAsia"/>
                <w:color w:val="000000"/>
                <w:sz w:val="21"/>
                <w:szCs w:val="21"/>
                <w:vertAlign w:val="superscript"/>
              </w:rPr>
              <w:t>[4]</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vMerge w:val="continue"/>
            <w:tcBorders>
              <w:left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p>
        </w:tc>
        <w:tc>
          <w:tcPr>
            <w:tcW w:w="2316" w:type="dxa"/>
            <w:vMerge w:val="continue"/>
            <w:tcBorders>
              <w:left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工人维护设备规划</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vMerge w:val="continue"/>
            <w:tcBorders>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p>
        </w:tc>
        <w:tc>
          <w:tcPr>
            <w:tcW w:w="2316" w:type="dxa"/>
            <w:vMerge w:val="continue"/>
            <w:tcBorders>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邮车发送邮件路径规划</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4" w:hRule="atLeast"/>
          <w:jc w:val="center"/>
        </w:trPr>
        <w:tc>
          <w:tcPr>
            <w:tcW w:w="63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3</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校车路径规划</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校车路径规划</w:t>
            </w:r>
            <w:r>
              <w:rPr>
                <w:rFonts w:hint="eastAsia" w:asciiTheme="majorEastAsia" w:hAnsiTheme="majorEastAsia" w:eastAsiaTheme="majorEastAsia" w:cstheme="majorEastAsia"/>
                <w:color w:val="000000"/>
                <w:sz w:val="21"/>
                <w:szCs w:val="21"/>
                <w:vertAlign w:val="superscript"/>
              </w:rPr>
              <w:t>[5]</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17" w:hRule="atLeast"/>
          <w:jc w:val="center"/>
        </w:trPr>
        <w:tc>
          <w:tcPr>
            <w:tcW w:w="63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4</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访问调度</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旅游业洽谈</w:t>
            </w:r>
            <w:r>
              <w:rPr>
                <w:rFonts w:hint="eastAsia" w:asciiTheme="majorEastAsia" w:hAnsiTheme="majorEastAsia" w:eastAsiaTheme="majorEastAsia" w:cstheme="majorEastAsia"/>
                <w:color w:val="000000"/>
                <w:sz w:val="21"/>
                <w:szCs w:val="21"/>
                <w:vertAlign w:val="superscript"/>
              </w:rPr>
              <w:t>[6]</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vMerge w:val="restart"/>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5</w:t>
            </w:r>
          </w:p>
        </w:tc>
        <w:tc>
          <w:tcPr>
            <w:tcW w:w="2316" w:type="dxa"/>
            <w:vMerge w:val="restart"/>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vertAlign w:val="superscript"/>
              </w:rPr>
            </w:pPr>
            <w:r>
              <w:rPr>
                <w:rFonts w:hint="eastAsia" w:asciiTheme="majorEastAsia" w:hAnsiTheme="majorEastAsia" w:eastAsiaTheme="majorEastAsia" w:cstheme="majorEastAsia"/>
                <w:color w:val="000000"/>
                <w:sz w:val="21"/>
                <w:szCs w:val="21"/>
              </w:rPr>
              <w:t>任务计划</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机器人任务计划</w:t>
            </w:r>
            <w:r>
              <w:rPr>
                <w:rFonts w:hint="eastAsia" w:asciiTheme="majorEastAsia" w:hAnsiTheme="majorEastAsia" w:eastAsiaTheme="majorEastAsia" w:cstheme="majorEastAsia"/>
                <w:color w:val="000000"/>
                <w:sz w:val="21"/>
                <w:szCs w:val="21"/>
                <w:vertAlign w:val="superscript"/>
              </w:rPr>
              <w:t>[7]</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vMerge w:val="continue"/>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p>
        </w:tc>
        <w:tc>
          <w:tcPr>
            <w:tcW w:w="2316" w:type="dxa"/>
            <w:vMerge w:val="continue"/>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协同机器人规划</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vMerge w:val="continue"/>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p>
        </w:tc>
        <w:tc>
          <w:tcPr>
            <w:tcW w:w="2316" w:type="dxa"/>
            <w:vMerge w:val="continue"/>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自主无人机路径规划</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6</w:t>
            </w:r>
          </w:p>
        </w:tc>
        <w:tc>
          <w:tcPr>
            <w:tcW w:w="2316" w:type="dxa"/>
            <w:tcBorders>
              <w:top w:val="nil"/>
              <w:left w:val="nil"/>
              <w:bottom w:val="nil"/>
              <w:right w:val="nil"/>
            </w:tcBorders>
            <w:shd w:val="clear" w:color="auto" w:fill="FFFFFF"/>
            <w:vAlign w:val="center"/>
          </w:tcPr>
          <w:p>
            <w:pPr>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auto"/>
                <w:sz w:val="21"/>
                <w:szCs w:val="21"/>
              </w:rPr>
              <w:t>热轧调度</w:t>
            </w:r>
          </w:p>
        </w:tc>
        <w:tc>
          <w:tcPr>
            <w:tcW w:w="2316" w:type="dxa"/>
            <w:tcBorders>
              <w:top w:val="nil"/>
              <w:left w:val="nil"/>
              <w:bottom w:val="nil"/>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钢铁订单调度</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tcBorders>
              <w:top w:val="nil"/>
              <w:left w:val="nil"/>
              <w:bottom w:val="single" w:color="auto" w:sz="4" w:space="0"/>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7</w:t>
            </w:r>
          </w:p>
        </w:tc>
        <w:tc>
          <w:tcPr>
            <w:tcW w:w="2316" w:type="dxa"/>
            <w:tcBorders>
              <w:top w:val="nil"/>
              <w:left w:val="nil"/>
              <w:bottom w:val="single" w:color="auto" w:sz="4" w:space="0"/>
              <w:right w:val="nil"/>
            </w:tcBorders>
            <w:shd w:val="clear" w:color="auto" w:fill="FFFFFF"/>
            <w:vAlign w:val="center"/>
          </w:tcPr>
          <w:p>
            <w:pPr>
              <w:jc w:val="center"/>
              <w:rPr>
                <w:rFonts w:asciiTheme="majorEastAsia" w:hAnsiTheme="majorEastAsia" w:eastAsiaTheme="majorEastAsia" w:cstheme="majorEastAsia"/>
                <w:color w:val="auto"/>
                <w:sz w:val="21"/>
                <w:szCs w:val="21"/>
              </w:rPr>
            </w:pPr>
            <w:r>
              <w:rPr>
                <w:rFonts w:hint="eastAsia" w:asciiTheme="majorEastAsia" w:hAnsiTheme="majorEastAsia" w:eastAsiaTheme="majorEastAsia" w:cstheme="majorEastAsia"/>
                <w:color w:val="auto"/>
                <w:sz w:val="21"/>
                <w:szCs w:val="21"/>
              </w:rPr>
              <w:t>全球导航系统监测网络</w:t>
            </w:r>
          </w:p>
        </w:tc>
        <w:tc>
          <w:tcPr>
            <w:tcW w:w="2316" w:type="dxa"/>
            <w:tcBorders>
              <w:top w:val="nil"/>
              <w:left w:val="nil"/>
              <w:bottom w:val="single" w:color="auto" w:sz="4" w:space="0"/>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监测进程的调度</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31" w:hRule="atLeast"/>
          <w:jc w:val="center"/>
        </w:trPr>
        <w:tc>
          <w:tcPr>
            <w:tcW w:w="636" w:type="dxa"/>
            <w:tcBorders>
              <w:top w:val="single" w:color="auto" w:sz="4" w:space="0"/>
              <w:left w:val="nil"/>
              <w:bottom w:val="single" w:color="000000" w:sz="8" w:space="0"/>
              <w:right w:val="nil"/>
            </w:tcBorders>
            <w:shd w:val="clear" w:color="auto" w:fill="FFFFFF"/>
            <w:vAlign w:val="center"/>
          </w:tcPr>
          <w:p>
            <w:pPr>
              <w:spacing w:line="360" w:lineRule="auto"/>
              <w:jc w:val="center"/>
              <w:rPr>
                <w:rFonts w:asciiTheme="majorEastAsia" w:hAnsiTheme="majorEastAsia" w:eastAsiaTheme="majorEastAsia" w:cstheme="majorEastAsia"/>
                <w:b/>
                <w:bCs/>
                <w:color w:val="000000"/>
                <w:sz w:val="21"/>
                <w:szCs w:val="21"/>
              </w:rPr>
            </w:pPr>
            <w:r>
              <w:rPr>
                <w:rFonts w:hint="eastAsia" w:asciiTheme="majorEastAsia" w:hAnsiTheme="majorEastAsia" w:eastAsiaTheme="majorEastAsia" w:cstheme="majorEastAsia"/>
                <w:b w:val="0"/>
                <w:bCs w:val="0"/>
                <w:color w:val="000000"/>
                <w:sz w:val="21"/>
                <w:szCs w:val="21"/>
              </w:rPr>
              <w:t>合计</w:t>
            </w:r>
          </w:p>
        </w:tc>
        <w:tc>
          <w:tcPr>
            <w:tcW w:w="2316" w:type="dxa"/>
            <w:tcBorders>
              <w:top w:val="single" w:color="auto" w:sz="4" w:space="0"/>
              <w:left w:val="nil"/>
              <w:bottom w:val="single" w:color="000000" w:sz="8" w:space="0"/>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7</w:t>
            </w:r>
          </w:p>
        </w:tc>
        <w:tc>
          <w:tcPr>
            <w:tcW w:w="2316" w:type="dxa"/>
            <w:tcBorders>
              <w:top w:val="single" w:color="auto" w:sz="4" w:space="0"/>
              <w:left w:val="nil"/>
              <w:bottom w:val="single" w:color="000000" w:sz="8" w:space="0"/>
              <w:right w:val="nil"/>
            </w:tcBorders>
            <w:shd w:val="clear" w:color="auto" w:fill="FFFFFF"/>
            <w:vAlign w:val="center"/>
          </w:tcPr>
          <w:p>
            <w:pPr>
              <w:spacing w:line="360" w:lineRule="auto"/>
              <w:jc w:val="cente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12</w:t>
            </w:r>
          </w:p>
        </w:tc>
      </w:tr>
    </w:tbl>
    <w:p>
      <w:pPr>
        <w:rPr>
          <w:rFonts w:ascii="黑体" w:hAnsi="黑体" w:eastAsia="黑体"/>
          <w:sz w:val="30"/>
          <w:szCs w:val="30"/>
        </w:rPr>
      </w:pPr>
    </w:p>
    <w:p>
      <w:pPr>
        <w:rPr>
          <w:rFonts w:eastAsia="黑体"/>
          <w:sz w:val="30"/>
          <w:szCs w:val="30"/>
        </w:rPr>
      </w:pPr>
      <w:bookmarkStart w:id="54" w:name="_Toc20072_WPSOffice_Level2"/>
      <w:bookmarkStart w:id="55" w:name="_Toc9994_WPSOffice_Level2"/>
      <w:bookmarkStart w:id="56" w:name="_Toc19152_WPSOffice_Level2"/>
      <w:bookmarkStart w:id="57" w:name="_Toc26770_WPSOffice_Level2"/>
      <w:bookmarkStart w:id="58" w:name="_Toc28463_WPSOffice_Level2"/>
      <w:r>
        <w:rPr>
          <w:rFonts w:hint="eastAsia" w:ascii="黑体" w:hAnsi="黑体" w:eastAsia="黑体"/>
          <w:sz w:val="30"/>
          <w:szCs w:val="30"/>
        </w:rPr>
        <w:t>1.3 国内外研究现状</w:t>
      </w:r>
      <w:bookmarkEnd w:id="54"/>
      <w:bookmarkEnd w:id="55"/>
      <w:bookmarkEnd w:id="56"/>
      <w:bookmarkEnd w:id="57"/>
      <w:bookmarkEnd w:id="58"/>
    </w:p>
    <w:p>
      <w:pPr>
        <w:ind w:firstLine="480" w:firstLineChars="200"/>
      </w:pPr>
      <w:r>
        <w:rPr>
          <w:rFonts w:hint="eastAsia"/>
        </w:rPr>
        <w:t>多旅行商问题的研究主要有三种方法，分别是精确计算法、启发式算法或元启发式算法、以及将多旅行商问题转化成单旅行商问题再用单旅行商问题求解[8]。精确计算法因为复杂度非常高，非常不适合大规模数据集；启发式算法主要有Lin-kernigham算法、自组织神经网络、遗传算法和蚁群算法。三种方法的发展如下并如表2所示：</w:t>
      </w:r>
    </w:p>
    <w:p>
      <w:pPr>
        <w:ind w:firstLine="480" w:firstLineChars="200"/>
      </w:pPr>
      <w:bookmarkStart w:id="59" w:name="_Toc16923_WPSOffice_Level3"/>
      <w:bookmarkStart w:id="60" w:name="_Toc17049_WPSOffice_Level3"/>
      <w:bookmarkStart w:id="61" w:name="_Toc26311_WPSOffice_Level3"/>
      <w:bookmarkStart w:id="62" w:name="_Toc7031_WPSOffice_Level3"/>
      <w:bookmarkStart w:id="63" w:name="_Toc6130_WPSOffice_Level3"/>
      <w:bookmarkStart w:id="64" w:name="_Toc1774_WPSOffice_Level3"/>
      <w:r>
        <w:rPr>
          <w:rFonts w:hint="eastAsia"/>
        </w:rPr>
        <w:t>1）精确计算法</w:t>
      </w:r>
      <w:bookmarkEnd w:id="59"/>
      <w:bookmarkEnd w:id="60"/>
      <w:bookmarkEnd w:id="61"/>
      <w:bookmarkEnd w:id="62"/>
      <w:bookmarkEnd w:id="63"/>
      <w:bookmarkEnd w:id="64"/>
    </w:p>
    <w:p>
      <w:pPr>
        <w:ind w:firstLine="480" w:firstLineChars="200"/>
      </w:pPr>
      <w:r>
        <w:rPr>
          <w:rFonts w:hint="eastAsia"/>
        </w:rPr>
        <w:t>Laporte和Nobert</w:t>
      </w:r>
      <w:r>
        <w:rPr>
          <w:rFonts w:hint="eastAsia"/>
          <w:vertAlign w:val="superscript"/>
        </w:rPr>
        <w:t>[8]</w:t>
      </w:r>
      <w:r>
        <w:rPr>
          <w:rFonts w:hint="eastAsia"/>
        </w:rPr>
        <w:t>最早提出了不将多旅行商问题转化为单旅行商问题的直接算法和反转算法。启发他们做出这样的算法的原因是将多旅行商问题转化成但旅行商问题会引入许多局部最优解，从而给求解问题带来更大的困难。而他们提出的直接算法和反转算法主要通过取消部分约束条件来完成。对于直接算法来说，它取消了算法中对于子回环消除约束，在算法产生一个整数解之后，检测该整数解是否存在子回环，如果存在就使用约束条件对这个解消除子回环。反转算法和直接算法的不同之处在于它在产生整数解之前就执行了子回环检测和消除的约束。实验结果表明，反转算法的性能比直接算法的性能更好，它在Cyber173的计算机上求解出有100多个节点的问题。该算法的一个有趣的性质是，它的执行时间随着旅行商的数量的增加变小，而将多旅行商问题转化成单旅行商问题的转化算法的执行时间随着旅行商数量的增加而边长。</w:t>
      </w:r>
    </w:p>
    <w:p>
      <w:pPr>
        <w:ind w:firstLine="480" w:firstLineChars="200"/>
      </w:pPr>
      <w:r>
        <w:rPr>
          <w:rFonts w:hint="eastAsia"/>
        </w:rPr>
        <w:t>Ali和Kennington</w:t>
      </w:r>
      <w:r>
        <w:rPr>
          <w:rFonts w:hint="eastAsia"/>
          <w:vertAlign w:val="superscript"/>
        </w:rPr>
        <w:t>[9]</w:t>
      </w:r>
      <w:r>
        <w:rPr>
          <w:rFonts w:hint="eastAsia"/>
        </w:rPr>
        <w:t>提出一种分支限界法，它对度数约束进行拉格朗日松弛，并且使用子梯度算法求解拉格朗日二重问题。最后该算法求解了一个规模达到100的非对称多旅行商问题和一个问题规模达到59的对称多旅行商问题。</w:t>
      </w:r>
    </w:p>
    <w:p>
      <w:pPr>
        <w:ind w:firstLine="480" w:firstLineChars="200"/>
      </w:pPr>
      <w:r>
        <w:rPr>
          <w:rFonts w:hint="eastAsia"/>
        </w:rPr>
        <w:t>Gavish和 Srikanth</w:t>
      </w:r>
      <w:r>
        <w:rPr>
          <w:rFonts w:hint="eastAsia"/>
          <w:vertAlign w:val="superscript"/>
        </w:rPr>
        <w:t xml:space="preserve"> [10]</w:t>
      </w:r>
      <w:r>
        <w:rPr>
          <w:rFonts w:hint="eastAsia"/>
        </w:rPr>
        <w:t>最早使用分支限界法来解决大规模的对称多旅行商问题。他们给分支界定法引入了一个下界，这个下界通过解决取消了度数约束的拉格朗日问题获得。这个拉格朗日问题使用有度数限制的横跨所有节点的最小生成树进行求解。拉格朗日乘子通过子梯度优化过程进行更新，并且快速敏感性分析技术也被用来减少问题的规模。作者也进行了额外的计算分析并且解决了达到500个节点的非欧几里德问题，旅行商的数目取值从2到10以2递增；解决了节点数目达到100，旅行商数目达到10个的欧几里德问题。试验结果表明随着问题规模的增大，拉格朗日松弛算法得到的差异在变小，而当规模大于400的时候，差异几乎为0. Gavish他们同时将多旅行商问题转化为单旅行商问题，但是当旅行商人数大于4时转化所得到的多旅行商问题远比同等规模的初始问题要难解决得多。</w:t>
      </w:r>
    </w:p>
    <w:p>
      <w:pPr>
        <w:ind w:firstLine="480" w:firstLineChars="200"/>
      </w:pPr>
      <w:r>
        <w:rPr>
          <w:rFonts w:hint="eastAsia"/>
        </w:rPr>
        <w:t>Gromicho等</w:t>
      </w:r>
      <w:r>
        <w:rPr>
          <w:rFonts w:hint="eastAsia"/>
          <w:vertAlign w:val="superscript"/>
        </w:rPr>
        <w:t>[11]</w:t>
      </w:r>
      <w:r>
        <w:rPr>
          <w:rFonts w:hint="eastAsia"/>
        </w:rPr>
        <w:t>提出了另外一种解决多旅行商问题的精确算法。这个算法解决了固定旅行商数量的非对称多旅行商问题。该算法基于取消了子回环消除约束的QA约束条件。因为QA问题可以在多项式时间里面得到解决。通过r叉树或反r叉树加强对带有QA约束条件分支限界法的下界动态调控，实验表明，使用这种方法对于使用QA松弛无法产生好的边界的情况中对于提升下边界的影响非常巨大。同时，这种分支界定法跟只有QA松弛条件的分支界定法比起来更加优秀，从节点数量来看，少了百分之10或者10倍。特别是对于对称的多旅行商问题，算法产生了很大的提升。利用搭载了25MHz的80386的CPU的IBM PS/70的电脑，使用这个算法解决了120个城市节点的问题并且旅行商的人数从2到12，每次增加一个。</w:t>
      </w:r>
    </w:p>
    <w:p>
      <w:pPr>
        <w:ind w:firstLine="480" w:firstLineChars="200"/>
      </w:pPr>
      <w:bookmarkStart w:id="65" w:name="_Toc13674_WPSOffice_Level3"/>
      <w:bookmarkStart w:id="66" w:name="_Toc2546_WPSOffice_Level3"/>
      <w:bookmarkStart w:id="67" w:name="_Toc8785_WPSOffice_Level3"/>
      <w:bookmarkStart w:id="68" w:name="_Toc29795_WPSOffice_Level3"/>
      <w:bookmarkStart w:id="69" w:name="_Toc26770_WPSOffice_Level3"/>
      <w:bookmarkStart w:id="70" w:name="_Toc20200_WPSOffice_Level3"/>
      <w:r>
        <w:rPr>
          <w:rFonts w:hint="eastAsia"/>
        </w:rPr>
        <w:t>2）启发式或者元启发式算法</w:t>
      </w:r>
      <w:bookmarkEnd w:id="65"/>
      <w:bookmarkEnd w:id="66"/>
      <w:bookmarkEnd w:id="67"/>
      <w:bookmarkEnd w:id="68"/>
      <w:bookmarkEnd w:id="69"/>
      <w:bookmarkEnd w:id="70"/>
    </w:p>
    <w:p>
      <w:pPr>
        <w:ind w:firstLine="480" w:firstLineChars="200"/>
      </w:pPr>
      <w:r>
        <w:rPr>
          <w:rFonts w:hint="eastAsia"/>
        </w:rPr>
        <w:t>Russell提出了最早的一种解决多旅行商问题的启发式算法。尽管这个算法基于在扩展图上将多旅行商转换为单旅行商问题，这个算法依旧是Lin和Kernighan开发的针对单旅行商问题的一种启发式算法的扩展。Potvin等也起出了一种基于交换过程的启发式算法。</w:t>
      </w:r>
    </w:p>
    <w:p>
      <w:pPr>
        <w:ind w:firstLine="480" w:firstLineChars="200"/>
      </w:pPr>
      <w:r>
        <w:rPr>
          <w:rFonts w:hint="eastAsia"/>
        </w:rPr>
        <w:t>Fogel提出了一种使用进化程序的并行方法解决多旅行商问题。这个方法考虑了两个旅行商并且优化目标是最小化这两个旅行商路径的差值。规模为25和50个城市的两个问题用来测试这个算法并且获得了近乎最优解的结果。</w:t>
      </w:r>
    </w:p>
    <w:p>
      <w:pPr>
        <w:ind w:firstLine="480" w:firstLineChars="200"/>
      </w:pPr>
      <w:r>
        <w:rPr>
          <w:rFonts w:hint="eastAsia"/>
        </w:rPr>
        <w:t>人工神经网络是解决组合优化的有效方法，当前也有部分技术成功应用到单旅行商问题，但是应用到多旅行商问题的研究还比较少，多数是基于对单旅行商的自组织网络进行扩展。其中，Wacholder等</w:t>
      </w:r>
      <w:r>
        <w:rPr>
          <w:rFonts w:hint="eastAsia"/>
          <w:vertAlign w:val="superscript"/>
        </w:rPr>
        <w:t>[12]</w:t>
      </w:r>
      <w:r>
        <w:rPr>
          <w:rFonts w:hint="eastAsia"/>
        </w:rPr>
        <w:t>扩展了Hopfield和Tank的人工神经网络模型用来求解多旅行商问题，但是模型十分复杂也很难找到可行解。Hsu等</w:t>
      </w:r>
      <w:r>
        <w:rPr>
          <w:rFonts w:hint="eastAsia"/>
          <w:vertAlign w:val="superscript"/>
        </w:rPr>
        <w:t>[13]</w:t>
      </w:r>
      <w:r>
        <w:rPr>
          <w:rFonts w:hint="eastAsia"/>
        </w:rPr>
        <w:t>提出一种基于自组织特征图的神经网络方法，并且将多旅行商问题转化成m个并行的单旅行商问题。</w:t>
      </w:r>
    </w:p>
    <w:p>
      <w:pPr>
        <w:ind w:firstLine="480" w:firstLineChars="200"/>
      </w:pPr>
      <w:r>
        <w:rPr>
          <w:rFonts w:hint="eastAsia"/>
        </w:rPr>
        <w:t>最早使用遗传算法解决多旅行商问题的是Zhang</w:t>
      </w:r>
      <w:r>
        <w:rPr>
          <w:rFonts w:hint="eastAsia"/>
          <w:vertAlign w:val="superscript"/>
        </w:rPr>
        <w:t>[14]</w:t>
      </w:r>
      <w:r>
        <w:rPr>
          <w:rFonts w:hint="eastAsia"/>
        </w:rPr>
        <w:t>,最近的研究是Tang[15]所研究的使用遗传算法解决热轧问题，该方法主要将问题抽象成多旅行商问题，将它转化成单旅行商问题并且应用改进的遗传算法计算一个解。在国内比较成功的用例还包括哈尔滨工程大学于2002年使用遗传算法求解多旅行商模型并解决了多个机器人的路径规划问题，使得4个机器人在32个矿井的作业更加顺畅。近年来使用遗传算法求解多旅行商的研究更加深入，但大都集中在染色体的编码的研究上，当前已有的方案有单染色体、双染色体、多染色体、两部分染色体和与具体问题无关的编码方式。实验表明不管何种编码方式都会产生单旅行商退化问题，而且因为算法计算效率严重依赖于编码方案的选择。</w:t>
      </w:r>
    </w:p>
    <w:p>
      <w:pPr>
        <w:ind w:firstLine="480" w:firstLineChars="200"/>
      </w:pPr>
      <w:r>
        <w:rPr>
          <w:rFonts w:hint="eastAsia"/>
        </w:rPr>
        <w:t>最近，Song使用扩展的模拟退火算法解决了每个旅行商花费固定的旅行商 问题</w:t>
      </w:r>
      <w:r>
        <w:rPr>
          <w:rFonts w:hint="eastAsia"/>
          <w:vertAlign w:val="superscript"/>
        </w:rPr>
        <w:t>[15]</w:t>
      </w:r>
      <w:r>
        <w:rPr>
          <w:rFonts w:hint="eastAsia"/>
        </w:rPr>
        <w:t>，这个方法在400个城市，3个旅行商的条件下进行测试，在IBM PC-586条件下获得51分钟的成绩。</w:t>
      </w:r>
    </w:p>
    <w:p>
      <w:pPr>
        <w:ind w:firstLine="480" w:firstLineChars="200"/>
      </w:pPr>
      <w:r>
        <w:rPr>
          <w:rFonts w:hint="eastAsia"/>
        </w:rPr>
        <w:t>利用蚁群算法解决多旅行商问题的研究成果均来自于我国。最早是由东北大学信息科学与工程学院于2006年提出采用ACO解决多旅行商问题，前提条件是每个旅行商所经过的城市数量被限定，通过增加虚拟城市将多旅行商问题转化为单旅行商问题，然后利用改进的ACO算法进行求解，实验证明此方法是有效的。虽然不能求出所有问题的最优解，但是能够计算得到比较好的优化解，尤其是可以求出较大规模问题的优化解，但是该方法与其它方法相比需要更长的求解时间</w:t>
      </w:r>
      <w:r>
        <w:rPr>
          <w:rFonts w:hint="eastAsia"/>
          <w:vertAlign w:val="superscript"/>
        </w:rPr>
        <w:t>[16]</w:t>
      </w:r>
      <w:r>
        <w:rPr>
          <w:rFonts w:hint="eastAsia"/>
        </w:rPr>
        <w:t>。</w:t>
      </w:r>
    </w:p>
    <w:p>
      <w:pPr>
        <w:ind w:firstLine="480" w:firstLineChars="200"/>
      </w:pPr>
      <w:bookmarkStart w:id="71" w:name="_Toc28463_WPSOffice_Level3"/>
      <w:bookmarkStart w:id="72" w:name="_Toc14979_WPSOffice_Level3"/>
      <w:bookmarkStart w:id="73" w:name="_Toc19152_WPSOffice_Level3"/>
      <w:bookmarkStart w:id="74" w:name="_Toc7040_WPSOffice_Level3"/>
      <w:bookmarkStart w:id="75" w:name="_Toc9994_WPSOffice_Level3"/>
      <w:bookmarkStart w:id="76" w:name="_Toc20072_WPSOffice_Level3"/>
      <w:r>
        <w:rPr>
          <w:rFonts w:hint="eastAsia"/>
        </w:rPr>
        <w:t>3）将多旅行商问题转换成单旅行商问题</w:t>
      </w:r>
      <w:bookmarkEnd w:id="71"/>
      <w:bookmarkEnd w:id="72"/>
      <w:bookmarkEnd w:id="73"/>
      <w:bookmarkEnd w:id="74"/>
      <w:bookmarkEnd w:id="75"/>
      <w:bookmarkEnd w:id="76"/>
    </w:p>
    <w:p>
      <w:pPr>
        <w:ind w:firstLine="480" w:firstLineChars="200"/>
      </w:pPr>
      <w:r>
        <w:rPr>
          <w:rFonts w:hint="eastAsia"/>
        </w:rPr>
        <w:t>将多旅行商问题转化为单旅行商问题的基本策略最早是由Gorenstein提出</w:t>
      </w:r>
      <w:r>
        <w:rPr>
          <w:rFonts w:hint="eastAsia"/>
          <w:vertAlign w:val="superscript"/>
        </w:rPr>
        <w:t>[17]</w:t>
      </w:r>
      <w:r>
        <w:rPr>
          <w:rFonts w:hint="eastAsia"/>
        </w:rPr>
        <w:t>，其主要思想是对于一个有m个旅行商的多旅行商问题，增加m-1个虚拟城市，用来对不同的旅行商访问的城市进行间隔，并且将这些虚拟城市之间的直达距离设为无穷大，以阻止旅行商访问的城市序列中出现不合理的排列。Svestka等</w:t>
      </w:r>
      <w:r>
        <w:rPr>
          <w:rFonts w:hint="eastAsia"/>
          <w:vertAlign w:val="superscript"/>
        </w:rPr>
        <w:t>[18]</w:t>
      </w:r>
      <w:r>
        <w:rPr>
          <w:rFonts w:hint="eastAsia"/>
        </w:rPr>
        <w:t xml:space="preserve"> 提出了另一种转化方法，将最初的距离矩阵增加m-1行及m-1列，每一个新行和新列都是原来矩阵的第一行和第一列的复制。这种算法最初用来解决分配问题， 城市规模可以达到60个。Bellmore等</w:t>
      </w:r>
      <w:r>
        <w:rPr>
          <w:rFonts w:hint="eastAsia"/>
          <w:vertAlign w:val="superscript"/>
        </w:rPr>
        <w:t>[19]</w:t>
      </w:r>
      <w:r>
        <w:rPr>
          <w:rFonts w:hint="eastAsia"/>
        </w:rPr>
        <w:t>采用将一个有n个城市、m个旅行商的非对称多旅行商问题转化为标准的有n+m-1个城市的标准非对称单旅行商问题。Hong等</w:t>
      </w:r>
      <w:r>
        <w:rPr>
          <w:rFonts w:hint="eastAsia"/>
          <w:vertAlign w:val="superscript"/>
        </w:rPr>
        <w:t>[20]</w:t>
      </w:r>
      <w:r>
        <w:rPr>
          <w:rFonts w:hint="eastAsia"/>
        </w:rPr>
        <w:t>也采用了类似的方法，通过把一个有n个城市、m个旅行商的对称多旅行商问题转化为n+m+4个城市的标准对称单旅行商问题。Rao</w:t>
      </w:r>
      <w:r>
        <w:rPr>
          <w:rFonts w:hint="eastAsia"/>
          <w:vertAlign w:val="superscript"/>
        </w:rPr>
        <w:t>[21]</w:t>
      </w:r>
      <w:r>
        <w:rPr>
          <w:rFonts w:hint="eastAsia"/>
        </w:rPr>
        <w:t>扩展了Bellmore和Hong的方法，将一个非对称旅行商的问题转化为n+m-1个城市的标准对称旅行商问题。</w:t>
      </w:r>
    </w:p>
    <w:p>
      <w:pPr>
        <w:ind w:firstLine="480" w:firstLineChars="200"/>
      </w:pPr>
      <w:r>
        <w:rPr>
          <w:rFonts w:hint="eastAsia"/>
        </w:rPr>
        <w:t xml:space="preserve">除了从一个中心城市出发的多旅行商问题之外，还有从若干不同中心城市出发的多旅行商问题，对于这类问题也有一些研究者采用将其转化为单旅行商问题的方法。Laporte等通过将此类问题转化为分配问题，在此基础上使用分支限界方法求解问题规模为80、旅行商人数为3的多旅行商问题。但是这是一个不完整的转化，因为转化后的问题有一个非分配约束。对于这种情况，Yang通过复制中心城市并引入虚拟中心城市，将一个多中心城市的多旅行商问题转化为对称单旅行商问题。为此，Kara等为多旅行商问题提出一个多项式线性规划模型，并且说明了解决转化后的问题远比解决原始问题要困难得多。 </w:t>
      </w:r>
    </w:p>
    <w:p>
      <w:pPr>
        <w:ind w:firstLine="480" w:firstLineChars="200"/>
        <w:rPr>
          <w:rFonts w:hint="eastAsia"/>
        </w:rPr>
      </w:pPr>
      <w:r>
        <w:rPr>
          <w:rFonts w:hint="eastAsia"/>
        </w:rPr>
        <w:t>虽然将多旅行商问题转化为单旅行商问题来解决是一种简单可行的方法，但是随着问题规模的扩大，转化之后的单旅行商问题将严重退化，使得问题的求 解难度更大。</w:t>
      </w:r>
    </w:p>
    <w:p>
      <w:pPr>
        <w:ind w:firstLine="480" w:firstLineChars="200"/>
        <w:rPr>
          <w:rFonts w:hint="eastAsia"/>
        </w:rPr>
      </w:pPr>
    </w:p>
    <w:p>
      <w:pPr>
        <w:ind w:firstLine="480" w:firstLineChars="200"/>
        <w:rPr>
          <w:rFonts w:hint="eastAsia"/>
        </w:rPr>
      </w:pPr>
    </w:p>
    <w:p>
      <w:pPr>
        <w:jc w:val="center"/>
        <w:rPr>
          <w:rFonts w:ascii="宋体" w:hAnsi="宋体" w:cs="宋体"/>
          <w:sz w:val="21"/>
          <w:szCs w:val="21"/>
        </w:rPr>
      </w:pPr>
      <w:bookmarkStart w:id="77" w:name="_Toc11351_WPSOffice_Level3"/>
      <w:bookmarkStart w:id="78" w:name="_Toc29252_WPSOffice_Level3"/>
      <w:bookmarkStart w:id="79" w:name="_Toc24563_WPSOffice_Level3"/>
      <w:bookmarkStart w:id="80" w:name="_Toc12930_WPSOffice_Level3"/>
      <w:bookmarkStart w:id="81" w:name="_Toc19223_WPSOffice_Level3"/>
      <w:bookmarkStart w:id="82" w:name="_Toc3523_WPSOffice_Level3"/>
      <w:r>
        <w:t>表</w:t>
      </w:r>
      <w:r>
        <w:rPr>
          <w:rFonts w:hint="eastAsia"/>
          <w:lang w:val="en-US" w:eastAsia="zh-CN"/>
        </w:rPr>
        <w:t>1.2</w:t>
      </w:r>
      <w:r>
        <w:rPr>
          <w:rFonts w:hint="eastAsia" w:ascii="宋体"/>
        </w:rPr>
        <w:t xml:space="preserve"> </w:t>
      </w:r>
      <w:r>
        <w:rPr>
          <w:sz w:val="21"/>
          <w:szCs w:val="21"/>
        </w:rPr>
        <w:t>多旅行商的解决方法</w:t>
      </w:r>
      <w:bookmarkEnd w:id="77"/>
      <w:bookmarkEnd w:id="78"/>
      <w:bookmarkEnd w:id="79"/>
      <w:bookmarkEnd w:id="80"/>
      <w:bookmarkEnd w:id="81"/>
      <w:bookmarkEnd w:id="82"/>
    </w:p>
    <w:tbl>
      <w:tblPr>
        <w:tblStyle w:val="20"/>
        <w:tblW w:w="58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266"/>
        <w:gridCol w:w="3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 w:hRule="atLeast"/>
          <w:jc w:val="center"/>
        </w:trPr>
        <w:tc>
          <w:tcPr>
            <w:tcW w:w="636" w:type="dxa"/>
            <w:tcBorders>
              <w:insideV w:val="nil"/>
              <w:tl2br w:val="nil"/>
              <w:tr2bl w:val="nil"/>
            </w:tcBorders>
            <w:shd w:val="clear" w:color="auto" w:fill="FFFFFF"/>
            <w:vAlign w:val="center"/>
          </w:tcPr>
          <w:p>
            <w:pPr>
              <w:spacing w:before="0" w:after="0"/>
              <w:jc w:val="center"/>
              <w:rPr>
                <w:rFonts w:ascii="宋体" w:hAnsi="宋体" w:cs="宋体"/>
                <w:b/>
                <w:bCs/>
                <w:color w:val="auto"/>
                <w:sz w:val="21"/>
                <w:szCs w:val="21"/>
              </w:rPr>
            </w:pPr>
            <w:r>
              <w:rPr>
                <w:rFonts w:hint="eastAsia" w:ascii="宋体" w:hAnsi="宋体" w:cs="宋体"/>
                <w:b w:val="0"/>
                <w:bCs w:val="0"/>
                <w:color w:val="auto"/>
                <w:sz w:val="21"/>
                <w:szCs w:val="21"/>
              </w:rPr>
              <w:t>序号</w:t>
            </w:r>
          </w:p>
        </w:tc>
        <w:tc>
          <w:tcPr>
            <w:tcW w:w="1266" w:type="dxa"/>
            <w:tcBorders>
              <w:insideV w:val="nil"/>
              <w:tl2br w:val="nil"/>
              <w:tr2bl w:val="nil"/>
            </w:tcBorders>
            <w:shd w:val="clear" w:color="auto" w:fill="FFFFFF"/>
            <w:vAlign w:val="center"/>
          </w:tcPr>
          <w:p>
            <w:pPr>
              <w:spacing w:before="0" w:after="0"/>
              <w:jc w:val="center"/>
              <w:rPr>
                <w:rFonts w:ascii="宋体" w:hAnsi="宋体" w:cs="宋体"/>
                <w:b/>
                <w:bCs/>
                <w:color w:val="auto"/>
                <w:sz w:val="21"/>
                <w:szCs w:val="21"/>
              </w:rPr>
            </w:pPr>
            <w:r>
              <w:rPr>
                <w:rFonts w:hint="eastAsia" w:ascii="宋体" w:hAnsi="宋体" w:cs="宋体"/>
                <w:b w:val="0"/>
                <w:bCs w:val="0"/>
                <w:color w:val="auto"/>
                <w:sz w:val="21"/>
                <w:szCs w:val="21"/>
              </w:rPr>
              <w:t>应用场景</w:t>
            </w:r>
          </w:p>
        </w:tc>
        <w:tc>
          <w:tcPr>
            <w:tcW w:w="3996" w:type="dxa"/>
            <w:tcBorders>
              <w:insideV w:val="nil"/>
              <w:tl2br w:val="nil"/>
              <w:tr2bl w:val="nil"/>
            </w:tcBorders>
            <w:shd w:val="clear" w:color="auto" w:fill="FFFFFF"/>
            <w:vAlign w:val="center"/>
          </w:tcPr>
          <w:p>
            <w:pPr>
              <w:spacing w:before="0" w:after="0"/>
              <w:jc w:val="center"/>
              <w:rPr>
                <w:rFonts w:ascii="宋体" w:hAnsi="宋体" w:cs="宋体"/>
                <w:b/>
                <w:bCs/>
                <w:color w:val="auto"/>
                <w:sz w:val="21"/>
                <w:szCs w:val="21"/>
              </w:rPr>
            </w:pPr>
            <w:r>
              <w:rPr>
                <w:rFonts w:hint="eastAsia" w:ascii="宋体" w:hAnsi="宋体" w:cs="宋体"/>
                <w:b w:val="0"/>
                <w:bCs w:val="0"/>
                <w:color w:val="auto"/>
                <w:sz w:val="21"/>
                <w:szCs w:val="21"/>
              </w:rPr>
              <w:t>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36" w:type="dxa"/>
            <w:shd w:val="clear" w:color="auto" w:fill="FFFFFF"/>
            <w:vAlign w:val="center"/>
          </w:tcPr>
          <w:p>
            <w:pPr>
              <w:tabs>
                <w:tab w:val="center" w:pos="591"/>
              </w:tabs>
              <w:jc w:val="center"/>
              <w:rPr>
                <w:rFonts w:ascii="宋体" w:hAnsi="宋体" w:cs="宋体"/>
                <w:b/>
                <w:bCs/>
                <w:color w:val="auto"/>
                <w:sz w:val="21"/>
                <w:szCs w:val="21"/>
              </w:rPr>
            </w:pPr>
            <w:r>
              <w:rPr>
                <w:rFonts w:hint="eastAsia" w:ascii="宋体" w:hAnsi="宋体" w:cs="宋体"/>
                <w:b/>
                <w:bCs/>
                <w:color w:val="auto"/>
                <w:sz w:val="21"/>
                <w:szCs w:val="21"/>
              </w:rPr>
              <w:t>1</w:t>
            </w:r>
          </w:p>
        </w:tc>
        <w:tc>
          <w:tcPr>
            <w:tcW w:w="126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精确计算法</w:t>
            </w:r>
          </w:p>
        </w:tc>
        <w:tc>
          <w:tcPr>
            <w:tcW w:w="399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整数线性规划</w:t>
            </w:r>
          </w:p>
          <w:p>
            <w:pPr>
              <w:jc w:val="center"/>
              <w:rPr>
                <w:rFonts w:ascii="宋体" w:hAnsi="宋体" w:cs="宋体"/>
                <w:color w:val="auto"/>
                <w:sz w:val="21"/>
                <w:szCs w:val="21"/>
              </w:rPr>
            </w:pPr>
            <w:r>
              <w:rPr>
                <w:rFonts w:hint="eastAsia" w:ascii="宋体" w:hAnsi="宋体" w:cs="宋体"/>
                <w:color w:val="auto"/>
                <w:sz w:val="21"/>
                <w:szCs w:val="21"/>
              </w:rPr>
              <w:t>割平面法</w:t>
            </w:r>
          </w:p>
          <w:p>
            <w:pPr>
              <w:jc w:val="center"/>
              <w:rPr>
                <w:rFonts w:ascii="宋体" w:hAnsi="宋体" w:cs="宋体"/>
                <w:color w:val="auto"/>
                <w:sz w:val="21"/>
                <w:szCs w:val="21"/>
              </w:rPr>
            </w:pPr>
            <w:r>
              <w:rPr>
                <w:rFonts w:hint="eastAsia" w:ascii="宋体" w:hAnsi="宋体" w:cs="宋体"/>
                <w:color w:val="auto"/>
                <w:sz w:val="21"/>
                <w:szCs w:val="21"/>
              </w:rPr>
              <w:t>分支界定法</w:t>
            </w:r>
          </w:p>
          <w:p>
            <w:pPr>
              <w:jc w:val="center"/>
              <w:rPr>
                <w:rFonts w:ascii="宋体" w:hAnsi="宋体" w:cs="宋体"/>
                <w:color w:val="auto"/>
                <w:sz w:val="21"/>
                <w:szCs w:val="21"/>
              </w:rPr>
            </w:pPr>
            <w:r>
              <w:rPr>
                <w:rFonts w:hint="eastAsia" w:ascii="宋体" w:hAnsi="宋体" w:cs="宋体"/>
                <w:color w:val="auto"/>
                <w:sz w:val="21"/>
                <w:szCs w:val="21"/>
              </w:rPr>
              <w:t>拉格朗日松弛+分支界定法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jc w:val="center"/>
        </w:trPr>
        <w:tc>
          <w:tcPr>
            <w:tcW w:w="636" w:type="dxa"/>
            <w:shd w:val="clear" w:color="auto" w:fill="FFFFFF"/>
            <w:vAlign w:val="center"/>
          </w:tcPr>
          <w:p>
            <w:pPr>
              <w:jc w:val="center"/>
              <w:rPr>
                <w:rFonts w:ascii="宋体" w:hAnsi="宋体" w:cs="宋体"/>
                <w:b/>
                <w:bCs/>
                <w:color w:val="auto"/>
                <w:sz w:val="21"/>
                <w:szCs w:val="21"/>
              </w:rPr>
            </w:pPr>
            <w:r>
              <w:rPr>
                <w:rFonts w:hint="eastAsia" w:ascii="宋体" w:hAnsi="宋体" w:cs="宋体"/>
                <w:b/>
                <w:bCs/>
                <w:color w:val="auto"/>
                <w:sz w:val="21"/>
                <w:szCs w:val="21"/>
              </w:rPr>
              <w:t>2</w:t>
            </w:r>
          </w:p>
        </w:tc>
        <w:tc>
          <w:tcPr>
            <w:tcW w:w="126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启发式算法</w:t>
            </w:r>
          </w:p>
        </w:tc>
        <w:tc>
          <w:tcPr>
            <w:tcW w:w="399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简单启发式算法</w:t>
            </w:r>
          </w:p>
          <w:p>
            <w:pPr>
              <w:jc w:val="center"/>
              <w:rPr>
                <w:rFonts w:ascii="宋体" w:hAnsi="宋体" w:cs="宋体"/>
                <w:color w:val="auto"/>
                <w:sz w:val="21"/>
                <w:szCs w:val="21"/>
              </w:rPr>
            </w:pPr>
            <w:r>
              <w:rPr>
                <w:rFonts w:hint="eastAsia" w:ascii="宋体" w:hAnsi="宋体" w:cs="宋体"/>
                <w:color w:val="auto"/>
                <w:sz w:val="21"/>
                <w:szCs w:val="21"/>
              </w:rPr>
              <w:t>进化算法</w:t>
            </w:r>
          </w:p>
          <w:p>
            <w:pPr>
              <w:jc w:val="center"/>
              <w:rPr>
                <w:rFonts w:ascii="宋体" w:hAnsi="宋体" w:cs="宋体"/>
                <w:color w:val="auto"/>
                <w:sz w:val="21"/>
                <w:szCs w:val="21"/>
              </w:rPr>
            </w:pPr>
            <w:r>
              <w:rPr>
                <w:rFonts w:hint="eastAsia" w:ascii="宋体" w:hAnsi="宋体" w:cs="宋体"/>
                <w:color w:val="auto"/>
                <w:sz w:val="21"/>
                <w:szCs w:val="21"/>
              </w:rPr>
              <w:t>模拟退火</w:t>
            </w:r>
          </w:p>
          <w:p>
            <w:pPr>
              <w:jc w:val="center"/>
              <w:rPr>
                <w:rFonts w:ascii="宋体" w:hAnsi="宋体" w:cs="宋体"/>
                <w:color w:val="auto"/>
                <w:sz w:val="21"/>
                <w:szCs w:val="21"/>
              </w:rPr>
            </w:pPr>
            <w:r>
              <w:rPr>
                <w:rFonts w:hint="eastAsia" w:ascii="宋体" w:hAnsi="宋体" w:cs="宋体"/>
                <w:color w:val="auto"/>
                <w:sz w:val="21"/>
                <w:szCs w:val="21"/>
              </w:rPr>
              <w:t>禁忌搜索</w:t>
            </w:r>
          </w:p>
          <w:p>
            <w:pPr>
              <w:jc w:val="center"/>
              <w:rPr>
                <w:rFonts w:ascii="宋体" w:hAnsi="宋体" w:cs="宋体"/>
                <w:color w:val="auto"/>
                <w:sz w:val="21"/>
                <w:szCs w:val="21"/>
              </w:rPr>
            </w:pPr>
            <w:r>
              <w:rPr>
                <w:rFonts w:hint="eastAsia" w:ascii="宋体" w:hAnsi="宋体" w:cs="宋体"/>
                <w:color w:val="auto"/>
                <w:sz w:val="21"/>
                <w:szCs w:val="21"/>
              </w:rPr>
              <w:t>遗传算法</w:t>
            </w:r>
          </w:p>
          <w:p>
            <w:pPr>
              <w:jc w:val="center"/>
              <w:rPr>
                <w:rFonts w:ascii="宋体" w:hAnsi="宋体" w:cs="宋体"/>
                <w:color w:val="auto"/>
                <w:sz w:val="21"/>
                <w:szCs w:val="21"/>
              </w:rPr>
            </w:pPr>
            <w:r>
              <w:rPr>
                <w:rFonts w:hint="eastAsia" w:ascii="宋体" w:hAnsi="宋体" w:cs="宋体"/>
                <w:color w:val="auto"/>
                <w:sz w:val="21"/>
                <w:szCs w:val="21"/>
              </w:rPr>
              <w:t>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jc w:val="center"/>
        </w:trPr>
        <w:tc>
          <w:tcPr>
            <w:tcW w:w="636" w:type="dxa"/>
            <w:shd w:val="clear" w:color="auto" w:fill="FFFFFF"/>
            <w:vAlign w:val="center"/>
          </w:tcPr>
          <w:p>
            <w:pPr>
              <w:jc w:val="center"/>
              <w:rPr>
                <w:rFonts w:ascii="宋体" w:hAnsi="宋体" w:cs="宋体"/>
                <w:b/>
                <w:bCs/>
                <w:color w:val="auto"/>
                <w:sz w:val="21"/>
                <w:szCs w:val="21"/>
              </w:rPr>
            </w:pPr>
            <w:r>
              <w:rPr>
                <w:rFonts w:hint="eastAsia" w:ascii="宋体" w:hAnsi="宋体" w:cs="宋体"/>
                <w:b/>
                <w:bCs/>
                <w:color w:val="auto"/>
                <w:sz w:val="21"/>
                <w:szCs w:val="21"/>
              </w:rPr>
              <w:t>3</w:t>
            </w:r>
          </w:p>
        </w:tc>
        <w:tc>
          <w:tcPr>
            <w:tcW w:w="126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转换方法</w:t>
            </w:r>
          </w:p>
        </w:tc>
        <w:tc>
          <w:tcPr>
            <w:tcW w:w="3996" w:type="dxa"/>
            <w:shd w:val="clear" w:color="auto" w:fill="FFFFFF"/>
            <w:vAlign w:val="center"/>
          </w:tcPr>
          <w:p>
            <w:pPr>
              <w:jc w:val="center"/>
              <w:rPr>
                <w:rFonts w:ascii="宋体" w:hAnsi="宋体" w:cs="宋体"/>
                <w:color w:val="auto"/>
                <w:sz w:val="21"/>
                <w:szCs w:val="21"/>
              </w:rPr>
            </w:pPr>
            <w:r>
              <w:rPr>
                <w:rFonts w:hint="eastAsia" w:ascii="宋体" w:hAnsi="宋体" w:cs="宋体"/>
                <w:color w:val="auto"/>
                <w:sz w:val="21"/>
                <w:szCs w:val="21"/>
              </w:rPr>
              <w:t>非对称多旅行商问题转换成单旅行商问题</w:t>
            </w:r>
          </w:p>
          <w:p>
            <w:pPr>
              <w:jc w:val="center"/>
              <w:rPr>
                <w:rFonts w:ascii="宋体" w:hAnsi="宋体" w:cs="宋体"/>
                <w:color w:val="auto"/>
                <w:sz w:val="21"/>
                <w:szCs w:val="21"/>
              </w:rPr>
            </w:pPr>
            <w:r>
              <w:rPr>
                <w:rFonts w:hint="eastAsia" w:ascii="宋体" w:hAnsi="宋体" w:cs="宋体"/>
                <w:color w:val="auto"/>
                <w:sz w:val="21"/>
                <w:szCs w:val="21"/>
              </w:rPr>
              <w:t>对称多旅行商问题转化成单旅行商问题</w:t>
            </w:r>
          </w:p>
          <w:p>
            <w:pPr>
              <w:jc w:val="center"/>
              <w:rPr>
                <w:rFonts w:ascii="宋体" w:hAnsi="宋体" w:cs="宋体"/>
                <w:color w:val="auto"/>
                <w:sz w:val="21"/>
                <w:szCs w:val="21"/>
              </w:rPr>
            </w:pPr>
            <w:r>
              <w:rPr>
                <w:rFonts w:hint="eastAsia" w:ascii="宋体" w:hAnsi="宋体" w:cs="宋体"/>
                <w:color w:val="auto"/>
                <w:sz w:val="21"/>
                <w:szCs w:val="21"/>
              </w:rPr>
              <w:t>多起点多旅行商问题转换成单旅行商问题</w:t>
            </w:r>
          </w:p>
        </w:tc>
      </w:tr>
    </w:tbl>
    <w:p>
      <w:pPr>
        <w:rPr>
          <w:rFonts w:ascii="黑体" w:hAnsi="黑体" w:eastAsia="黑体"/>
          <w:sz w:val="32"/>
          <w:szCs w:val="32"/>
        </w:rPr>
      </w:pPr>
    </w:p>
    <w:p>
      <w:pPr>
        <w:rPr>
          <w:rFonts w:ascii="黑体" w:hAnsi="黑体" w:eastAsia="黑体"/>
          <w:sz w:val="32"/>
          <w:szCs w:val="32"/>
        </w:rPr>
      </w:pPr>
      <w:bookmarkStart w:id="83" w:name="_Toc7040_WPSOffice_Level2"/>
      <w:bookmarkStart w:id="84" w:name="_Toc3523_WPSOffice_Level2"/>
      <w:bookmarkStart w:id="85" w:name="_Toc29252_WPSOffice_Level2"/>
      <w:bookmarkStart w:id="86" w:name="_Toc12930_WPSOffice_Level2"/>
      <w:bookmarkStart w:id="87" w:name="_Toc24563_WPSOffice_Level2"/>
      <w:r>
        <w:rPr>
          <w:rFonts w:hint="eastAsia" w:ascii="黑体" w:hAnsi="黑体" w:eastAsia="黑体"/>
          <w:sz w:val="32"/>
          <w:szCs w:val="32"/>
        </w:rPr>
        <w:t>1.4 本章小结</w:t>
      </w:r>
      <w:bookmarkEnd w:id="83"/>
      <w:bookmarkEnd w:id="84"/>
      <w:bookmarkEnd w:id="85"/>
      <w:bookmarkEnd w:id="86"/>
      <w:bookmarkEnd w:id="87"/>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作为对于单旅行商问题的一种扩展，多旅行商问题比单旅行商问题更具有实用性，在现实生活中拥有着广泛的应用，比如印刷调度、人员调度、校车路径规划、访问调度、任务计划、热轧调度、全球导航系统监测网络等问题。多旅行商问题主要有三种求解方案，分别是精确算法、启发式算法和将多旅行商问题转化成单旅行商问题。作为一个NP完全问题，多旅行商问题无法使用精确算法进行有效地求解，这也是当前更多应用启发式算法求解多旅行商问题的根本原因所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本文中，我们计划使用蚁群算法来求解多旅行商问题。蚁群算法在求解旅行商问题的实验结果中被证明是非常有效的启发式算法，我们设计的蚁群算法引入了对每个旅行商访问路径的城市节点数目的上限和下限的限制条件，并且设计了交叉检验和交叉避免算法来进行结果的优化</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sectPr>
          <w:footerReference r:id="rId15" w:type="default"/>
          <w:pgSz w:w="11906" w:h="16838"/>
          <w:pgMar w:top="1701" w:right="1418" w:bottom="1418" w:left="1418" w:header="907" w:footer="851" w:gutter="567"/>
          <w:pgNumType w:fmt="decimal" w:start="1"/>
          <w:cols w:space="425" w:num="1"/>
          <w:docGrid w:type="lines" w:linePitch="312" w:charSpace="0"/>
        </w:sectPr>
      </w:pPr>
    </w:p>
    <w:p/>
    <w:p>
      <w:pPr>
        <w:jc w:val="center"/>
        <w:rPr>
          <w:rFonts w:ascii="黑体" w:hAnsi="黑体" w:eastAsia="黑体"/>
          <w:sz w:val="32"/>
          <w:szCs w:val="32"/>
        </w:rPr>
      </w:pPr>
      <w:bookmarkStart w:id="88" w:name="_Toc7031_WPSOffice_Level1"/>
      <w:bookmarkStart w:id="89" w:name="_Toc1542_WPSOffice_Level1"/>
      <w:bookmarkStart w:id="90" w:name="_Toc26311_WPSOffice_Level1"/>
      <w:bookmarkStart w:id="91" w:name="_Toc16923_WPSOffice_Level1"/>
      <w:bookmarkStart w:id="92" w:name="_Toc6130_WPSOffice_Level1"/>
      <w:r>
        <w:rPr>
          <w:rFonts w:hint="eastAsia" w:ascii="黑体" w:hAnsi="黑体" w:eastAsia="黑体"/>
          <w:sz w:val="32"/>
          <w:szCs w:val="32"/>
        </w:rPr>
        <w:t>2  重点研究内容及技术实现途径</w:t>
      </w:r>
      <w:bookmarkEnd w:id="88"/>
      <w:bookmarkEnd w:id="89"/>
      <w:bookmarkEnd w:id="90"/>
      <w:bookmarkEnd w:id="91"/>
      <w:bookmarkEnd w:id="92"/>
    </w:p>
    <w:p>
      <w:pPr>
        <w:jc w:val="center"/>
        <w:rPr>
          <w:rFonts w:ascii="黑体" w:hAnsi="黑体" w:eastAsia="黑体"/>
          <w:sz w:val="32"/>
          <w:szCs w:val="32"/>
        </w:rPr>
      </w:pPr>
    </w:p>
    <w:p>
      <w:pPr>
        <w:tabs>
          <w:tab w:val="left" w:pos="426"/>
          <w:tab w:val="left" w:pos="709"/>
        </w:tabs>
        <w:rPr>
          <w:rFonts w:ascii="黑体" w:hAnsi="黑体" w:eastAsia="黑体"/>
          <w:sz w:val="30"/>
          <w:szCs w:val="30"/>
        </w:rPr>
      </w:pPr>
      <w:bookmarkStart w:id="93" w:name="_Toc27195_WPSOffice_Level2"/>
      <w:bookmarkStart w:id="94" w:name="_Toc11351_WPSOffice_Level2"/>
      <w:bookmarkStart w:id="95" w:name="_Toc21884_WPSOffice_Level2"/>
      <w:bookmarkStart w:id="96" w:name="_Toc1112_WPSOffice_Level2"/>
      <w:bookmarkStart w:id="97" w:name="_Toc3631_WPSOffice_Level2"/>
      <w:r>
        <w:rPr>
          <w:rFonts w:hint="eastAsia" w:ascii="黑体" w:hAnsi="黑体" w:eastAsia="黑体"/>
          <w:sz w:val="30"/>
          <w:szCs w:val="30"/>
        </w:rPr>
        <w:t>2.1 重点研究内容</w:t>
      </w:r>
      <w:bookmarkEnd w:id="93"/>
      <w:bookmarkEnd w:id="94"/>
      <w:bookmarkEnd w:id="95"/>
      <w:bookmarkEnd w:id="96"/>
      <w:bookmarkEnd w:id="97"/>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本课题主要研究内容是基于改进蚁群算法的多旅行商问题优化算法的研究与实现，解决最小化最长路径的多旅行商问题。主要研究内容包括：</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1）阅读蚁群算法等元启发算法相关的论文和书籍，系统地了解相关知识和原理，了解蚁群算法的特点并实现蚁群算法。</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2）阅读并掌握旅行商问题的基本特征和常用求解算法，讨论多旅行商问题的特征和解决方法，考虑蚁群算法的解决方法。</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3）编程实现求解旅行商问题的蚁群算法，并与现有的其他常用求解算法进行对比，设计对比标准，由此方便讨论算法的性能。</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4）通过查阅相关文献，研究如何针对多旅行商问题的特性，对蚁群算法进行改进，从而实现更佳的优化性能。</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5）学习算法分析与设计、数据结构、Java程序开发、面向对象程序设计、软件工程等方面的课程，编程实现求解多旅行商问题的改进蚁群算法，分析和验证所设计的改进算法的性能优劣。</w:t>
      </w:r>
    </w:p>
    <w:p>
      <w:pPr>
        <w:ind w:right="120" w:rightChars="50" w:firstLine="420"/>
        <w:rPr>
          <w:rFonts w:asciiTheme="minorEastAsia" w:hAnsiTheme="minorEastAsia" w:eastAsiaTheme="minorEastAsia" w:cstheme="minorEastAsia"/>
        </w:rPr>
      </w:pPr>
      <w:r>
        <w:rPr>
          <w:rFonts w:hint="eastAsia" w:asciiTheme="minorEastAsia" w:hAnsiTheme="minorEastAsia" w:eastAsiaTheme="minorEastAsia" w:cstheme="minorEastAsia"/>
        </w:rPr>
        <w:t>重点和难点在于掌握蚁群算法的基本原理和旅行商问题的优化算法。完成基于改进蚁群算法的多旅行商问题优化算法是本课题的重点，难点是基于多旅行商问题的特性，通过改进蚁群算法获取更佳的优化性能。</w:t>
      </w:r>
    </w:p>
    <w:p>
      <w:pPr>
        <w:ind w:right="120" w:rightChars="50"/>
        <w:rPr>
          <w:rFonts w:asciiTheme="majorEastAsia" w:hAnsiTheme="majorEastAsia" w:eastAsiaTheme="majorEastAsia" w:cstheme="majorEastAsia"/>
        </w:rPr>
      </w:pPr>
    </w:p>
    <w:p>
      <w:pPr>
        <w:rPr>
          <w:rFonts w:ascii="黑体" w:eastAsia="黑体"/>
          <w:sz w:val="28"/>
          <w:szCs w:val="28"/>
        </w:rPr>
      </w:pPr>
      <w:bookmarkStart w:id="98" w:name="_Toc31914_WPSOffice_Level2"/>
      <w:bookmarkStart w:id="99" w:name="_Toc19944_WPSOffice_Level2"/>
      <w:bookmarkStart w:id="100" w:name="_Toc24031_WPSOffice_Level2"/>
      <w:bookmarkStart w:id="101" w:name="_Toc10593_WPSOffice_Level2"/>
      <w:bookmarkStart w:id="102" w:name="_Toc6301_WPSOffice_Level2"/>
      <w:r>
        <w:rPr>
          <w:rFonts w:hint="eastAsia" w:ascii="黑体" w:hAnsi="黑体" w:eastAsia="黑体"/>
          <w:sz w:val="30"/>
          <w:szCs w:val="30"/>
        </w:rPr>
        <w:t>2.2 技术实现途径</w:t>
      </w:r>
      <w:bookmarkEnd w:id="98"/>
      <w:bookmarkEnd w:id="99"/>
      <w:bookmarkEnd w:id="100"/>
      <w:bookmarkEnd w:id="101"/>
      <w:bookmarkEnd w:id="102"/>
    </w:p>
    <w:p>
      <w:pPr>
        <w:rPr>
          <w:rFonts w:ascii="黑体" w:eastAsia="黑体"/>
          <w:sz w:val="28"/>
          <w:szCs w:val="28"/>
        </w:rPr>
      </w:pPr>
      <w:bookmarkStart w:id="103" w:name="_Toc27195_WPSOffice_Level3"/>
      <w:bookmarkStart w:id="104" w:name="_Toc21884_WPSOffice_Level3"/>
      <w:bookmarkStart w:id="105" w:name="_Toc3631_WPSOffice_Level3"/>
      <w:bookmarkStart w:id="106" w:name="_Toc1112_WPSOffice_Level3"/>
      <w:bookmarkStart w:id="107" w:name="_Toc10593_WPSOffice_Level3"/>
      <w:r>
        <w:rPr>
          <w:rFonts w:hint="eastAsia" w:ascii="黑体" w:eastAsia="黑体"/>
          <w:sz w:val="28"/>
          <w:szCs w:val="28"/>
        </w:rPr>
        <w:t>2.2.1 开发环境配置</w:t>
      </w:r>
      <w:bookmarkEnd w:id="103"/>
      <w:bookmarkEnd w:id="104"/>
      <w:bookmarkEnd w:id="105"/>
      <w:bookmarkEnd w:id="106"/>
      <w:bookmarkEnd w:id="107"/>
    </w:p>
    <w:p>
      <w:pPr>
        <w:ind w:firstLine="420"/>
        <w:rPr>
          <w:rFonts w:ascii="宋体" w:hAnsi="宋体" w:cs="宋体"/>
          <w:color w:val="000000"/>
        </w:rPr>
      </w:pPr>
      <w:r>
        <w:rPr>
          <w:rFonts w:hint="eastAsia" w:ascii="宋体" w:hAnsi="宋体" w:cs="宋体"/>
          <w:color w:val="000000"/>
        </w:rPr>
        <w:t>开发环境选择的操作系统选择的是Linux，选择的编译器是Pycharm，开发语言选择Python，使用numpy科学计算包以及matplotlib图形可视化工具进行算法的开发和可视化工作。</w:t>
      </w:r>
    </w:p>
    <w:p>
      <w:pPr>
        <w:rPr>
          <w:rFonts w:ascii="黑体" w:eastAsia="黑体"/>
          <w:sz w:val="28"/>
          <w:szCs w:val="28"/>
        </w:rPr>
      </w:pPr>
      <w:bookmarkStart w:id="108" w:name="_Toc31914_WPSOffice_Level3"/>
      <w:bookmarkStart w:id="109" w:name="_Toc19944_WPSOffice_Level3"/>
      <w:bookmarkStart w:id="110" w:name="_Toc24031_WPSOffice_Level3"/>
      <w:bookmarkStart w:id="111" w:name="_Toc24133_WPSOffice_Level3"/>
      <w:bookmarkStart w:id="112" w:name="_Toc6301_WPSOffice_Level3"/>
      <w:r>
        <w:rPr>
          <w:rFonts w:hint="eastAsia" w:ascii="黑体" w:eastAsia="黑体"/>
          <w:sz w:val="28"/>
          <w:szCs w:val="28"/>
        </w:rPr>
        <w:t>2.2.2 蚁群算法研究</w:t>
      </w:r>
      <w:r>
        <w:rPr>
          <w:rFonts w:hint="eastAsia" w:ascii="黑体" w:eastAsia="黑体"/>
          <w:sz w:val="28"/>
          <w:szCs w:val="28"/>
          <w:vertAlign w:val="superscript"/>
        </w:rPr>
        <w:t>[22]</w:t>
      </w:r>
      <w:bookmarkEnd w:id="108"/>
      <w:bookmarkEnd w:id="109"/>
      <w:bookmarkEnd w:id="110"/>
      <w:bookmarkEnd w:id="111"/>
      <w:bookmarkEnd w:id="112"/>
    </w:p>
    <w:p>
      <w:pPr>
        <w:ind w:left="420"/>
        <w:rPr>
          <w:color w:val="000000"/>
        </w:rPr>
      </w:pPr>
      <w:r>
        <w:rPr>
          <w:rFonts w:hint="eastAsia"/>
          <w:color w:val="000000"/>
        </w:rPr>
        <w:t>1）蚁群算法原理</w:t>
      </w:r>
    </w:p>
    <w:p>
      <w:pPr>
        <w:ind w:firstLine="420"/>
        <w:rPr>
          <w:color w:val="000000"/>
        </w:rPr>
      </w:pPr>
      <w:r>
        <w:rPr>
          <w:rFonts w:hint="eastAsia"/>
          <w:color w:val="000000"/>
        </w:rPr>
        <w:t>如图1所示，蚂蚁从蚁穴E点可以经过两条路径EDFBA或者EDCBA到达食物点A。开始的时候，蚂蚁在E点可以往左边或者往右边走，概率上来说各占一半。我们假设蚂蚁的行进速度一样，对于行进到D点的蚂蚁，它们有两个选择，然而对于选择经过F的路径的蚂蚁，他们到达食物点A的时间明显长于经过C点的蚂蚁，由此路径路径DCB上积累信息素的速度会比路径DFB快，从而导致其他蚂蚁在选择路径的时候会更倾向与选择信息素浓度更高的路径DCB，由此形成了最短路径EDCBA。</w:t>
      </w:r>
    </w:p>
    <w:p>
      <w:pPr>
        <w:spacing w:line="240" w:lineRule="auto"/>
        <w:jc w:val="center"/>
        <w:rPr>
          <w:rFonts w:hint="eastAsia"/>
          <w:color w:val="000000"/>
        </w:rPr>
      </w:pPr>
      <w:r>
        <w:rPr>
          <w:rFonts w:hint="eastAsia"/>
          <w:color w:val="000000"/>
        </w:rPr>
        <w:drawing>
          <wp:inline distT="0" distB="0" distL="114300" distR="114300">
            <wp:extent cx="3335655" cy="1620520"/>
            <wp:effectExtent l="0" t="0" r="17145" b="17780"/>
            <wp:docPr id="72" name="图片 6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1" descr="untitled"/>
                    <pic:cNvPicPr>
                      <a:picLocks noChangeAspect="1"/>
                    </pic:cNvPicPr>
                  </pic:nvPicPr>
                  <pic:blipFill>
                    <a:blip r:embed="rId27"/>
                    <a:srcRect l="-942" t="22083"/>
                    <a:stretch>
                      <a:fillRect/>
                    </a:stretch>
                  </pic:blipFill>
                  <pic:spPr>
                    <a:xfrm>
                      <a:off x="0" y="0"/>
                      <a:ext cx="3335655" cy="1620520"/>
                    </a:xfrm>
                    <a:prstGeom prst="rect">
                      <a:avLst/>
                    </a:prstGeom>
                    <a:noFill/>
                    <a:ln w="9525">
                      <a:noFill/>
                    </a:ln>
                  </pic:spPr>
                </pic:pic>
              </a:graphicData>
            </a:graphic>
          </wp:inline>
        </w:drawing>
      </w:r>
    </w:p>
    <w:p>
      <w:pPr>
        <w:jc w:val="center"/>
        <w:rPr>
          <w:rFonts w:hint="eastAsia"/>
          <w:color w:val="000000"/>
        </w:rPr>
      </w:pPr>
      <w:commentRangeStart w:id="1"/>
      <w:r>
        <w:rPr>
          <w:color w:val="000000"/>
          <w:sz w:val="21"/>
          <w:szCs w:val="21"/>
        </w:rPr>
        <w:t>图</w:t>
      </w:r>
      <w:r>
        <w:rPr>
          <w:rFonts w:hint="eastAsia"/>
          <w:color w:val="000000"/>
          <w:sz w:val="21"/>
          <w:szCs w:val="21"/>
        </w:rPr>
        <w:t>2.</w:t>
      </w:r>
      <w:r>
        <w:rPr>
          <w:color w:val="000000"/>
          <w:sz w:val="21"/>
          <w:szCs w:val="21"/>
        </w:rPr>
        <w:t>1</w:t>
      </w:r>
      <w:r>
        <w:rPr>
          <w:rFonts w:hint="eastAsia"/>
          <w:color w:val="000000"/>
          <w:sz w:val="21"/>
          <w:szCs w:val="21"/>
        </w:rPr>
        <w:t xml:space="preserve"> </w:t>
      </w:r>
      <w:r>
        <w:rPr>
          <w:rFonts w:hint="eastAsia" w:ascii="宋体" w:hAnsi="宋体" w:cs="宋体"/>
          <w:color w:val="000000"/>
          <w:sz w:val="21"/>
          <w:szCs w:val="21"/>
        </w:rPr>
        <w:t>蚂蚁寻路图示</w:t>
      </w:r>
      <w:commentRangeEnd w:id="1"/>
      <w:r>
        <w:rPr>
          <w:rStyle w:val="16"/>
        </w:rPr>
        <w:commentReference w:id="1"/>
      </w:r>
    </w:p>
    <w:p>
      <w:pPr>
        <w:ind w:left="420"/>
        <w:rPr>
          <w:color w:val="000000"/>
        </w:rPr>
      </w:pPr>
      <w:r>
        <w:rPr>
          <w:rFonts w:hint="eastAsia"/>
          <w:color w:val="000000"/>
        </w:rPr>
        <w:t>2）蚁群算法解决单旅行商问题问题算法</w:t>
      </w:r>
    </w:p>
    <w:p>
      <w:pPr>
        <w:ind w:firstLine="420"/>
        <w:rPr>
          <w:rFonts w:hint="eastAsia"/>
          <w:color w:val="000000"/>
        </w:rPr>
      </w:pPr>
      <w:r>
        <w:rPr>
          <w:rFonts w:hint="eastAsia"/>
          <w:color w:val="000000"/>
        </w:rPr>
        <w:t>根据蚂蚁寻路问题的启示，我们产生了下面表3.1的蚁群算法的计算过程来解决TSP问题</w:t>
      </w:r>
    </w:p>
    <w:p>
      <w:pPr>
        <w:ind w:left="2940" w:firstLine="420"/>
        <w:rPr>
          <w:rFonts w:ascii="宋体" w:hAnsi="宋体" w:cs="宋体"/>
          <w:color w:val="000000"/>
          <w:sz w:val="21"/>
          <w:szCs w:val="21"/>
        </w:rPr>
      </w:pPr>
      <w:bookmarkStart w:id="113" w:name="_Toc19327_WPSOffice_Level3"/>
      <w:r>
        <w:rPr>
          <w:color w:val="000000"/>
          <w:sz w:val="21"/>
          <w:szCs w:val="21"/>
        </w:rPr>
        <w:t>表</w:t>
      </w:r>
      <w:r>
        <w:rPr>
          <w:rFonts w:hint="eastAsia"/>
          <w:color w:val="000000"/>
          <w:sz w:val="21"/>
          <w:szCs w:val="21"/>
        </w:rPr>
        <w:t xml:space="preserve">2.1 </w:t>
      </w:r>
      <w:r>
        <w:rPr>
          <w:rFonts w:hint="eastAsia" w:ascii="宋体" w:hAnsi="宋体" w:cs="宋体"/>
          <w:color w:val="000000"/>
          <w:sz w:val="21"/>
          <w:szCs w:val="21"/>
        </w:rPr>
        <w:t xml:space="preserve"> 蚁群算法基本步骤</w:t>
      </w:r>
      <w:bookmarkEnd w:id="113"/>
    </w:p>
    <w:tbl>
      <w:tblPr>
        <w:tblStyle w:val="20"/>
        <w:tblW w:w="8719" w:type="dxa"/>
        <w:jc w:val="center"/>
        <w:tblInd w:w="0" w:type="dxa"/>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
      <w:tblGrid>
        <w:gridCol w:w="946"/>
        <w:gridCol w:w="7773"/>
      </w:tblGrid>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22" w:hRule="atLeast"/>
          <w:jc w:val="center"/>
        </w:trPr>
        <w:tc>
          <w:tcPr>
            <w:tcW w:w="946" w:type="dxa"/>
            <w:tcBorders>
              <w:top w:val="single" w:color="000000" w:sz="8" w:space="0"/>
              <w:left w:val="nil"/>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步骤</w:t>
            </w:r>
          </w:p>
        </w:tc>
        <w:tc>
          <w:tcPr>
            <w:tcW w:w="7773" w:type="dxa"/>
            <w:tcBorders>
              <w:top w:val="single" w:color="000000" w:sz="8" w:space="0"/>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具体描述</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34" w:hRule="atLeast"/>
          <w:jc w:val="center"/>
        </w:trPr>
        <w:tc>
          <w:tcPr>
            <w:tcW w:w="946" w:type="dxa"/>
            <w:tcBorders>
              <w:top w:val="single" w:color="000000" w:sz="8" w:space="0"/>
              <w:left w:val="nil"/>
              <w:bottom w:val="nil"/>
              <w:right w:val="nil"/>
            </w:tcBorders>
            <w:shd w:val="clear" w:color="auto" w:fill="FFFFFF"/>
            <w:vAlign w:val="center"/>
          </w:tcPr>
          <w:p>
            <w:pPr>
              <w:jc w:val="center"/>
              <w:rPr>
                <w:b/>
                <w:bCs/>
                <w:color w:val="auto"/>
                <w:sz w:val="21"/>
                <w:szCs w:val="21"/>
              </w:rPr>
            </w:pPr>
            <w:r>
              <w:rPr>
                <w:rFonts w:hint="eastAsia"/>
                <w:b w:val="0"/>
                <w:bCs w:val="0"/>
                <w:color w:val="auto"/>
                <w:sz w:val="21"/>
                <w:szCs w:val="21"/>
              </w:rPr>
              <w:t>1</w:t>
            </w:r>
          </w:p>
        </w:tc>
        <w:tc>
          <w:tcPr>
            <w:tcW w:w="7773" w:type="dxa"/>
            <w:tcBorders>
              <w:top w:val="single" w:color="000000" w:sz="8" w:space="0"/>
              <w:left w:val="nil"/>
              <w:bottom w:val="nil"/>
              <w:right w:val="nil"/>
            </w:tcBorders>
            <w:shd w:val="clear" w:color="auto" w:fill="FFFFFF"/>
            <w:vAlign w:val="center"/>
          </w:tcPr>
          <w:p>
            <w:pPr>
              <w:rPr>
                <w:color w:val="auto"/>
                <w:sz w:val="21"/>
                <w:szCs w:val="21"/>
              </w:rPr>
            </w:pPr>
            <w:r>
              <w:rPr>
                <w:rFonts w:hint="eastAsia"/>
                <w:color w:val="auto"/>
                <w:sz w:val="21"/>
                <w:szCs w:val="21"/>
              </w:rPr>
              <w:t>对相关参数进行初始化，包括蚁群规模、信息素因子、启发函数因子、信息素挥发因子、信息素常数、最大迭代次数等，以及将数据读入程序，并对数据进行基本的处理，比如将城市的坐标位置转化为城市间的矩阵</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946" w:type="dxa"/>
            <w:tcBorders>
              <w:top w:val="nil"/>
              <w:left w:val="nil"/>
              <w:bottom w:val="nil"/>
              <w:right w:val="nil"/>
            </w:tcBorders>
            <w:shd w:val="clear" w:color="auto" w:fill="FFFFFF"/>
            <w:vAlign w:val="center"/>
          </w:tcPr>
          <w:p>
            <w:pPr>
              <w:jc w:val="center"/>
              <w:rPr>
                <w:b/>
                <w:bCs/>
                <w:color w:val="auto"/>
                <w:sz w:val="21"/>
                <w:szCs w:val="21"/>
              </w:rPr>
            </w:pPr>
            <w:r>
              <w:rPr>
                <w:rFonts w:hint="eastAsia"/>
                <w:b w:val="0"/>
                <w:bCs w:val="0"/>
                <w:color w:val="auto"/>
                <w:sz w:val="21"/>
                <w:szCs w:val="21"/>
              </w:rPr>
              <w:t>2</w:t>
            </w:r>
          </w:p>
        </w:tc>
        <w:tc>
          <w:tcPr>
            <w:tcW w:w="7773" w:type="dxa"/>
            <w:tcBorders>
              <w:top w:val="nil"/>
              <w:left w:val="nil"/>
              <w:bottom w:val="nil"/>
              <w:right w:val="nil"/>
            </w:tcBorders>
            <w:shd w:val="clear" w:color="auto" w:fill="FFFFFF"/>
            <w:vAlign w:val="center"/>
          </w:tcPr>
          <w:p>
            <w:pPr>
              <w:rPr>
                <w:color w:val="auto"/>
                <w:sz w:val="21"/>
                <w:szCs w:val="21"/>
              </w:rPr>
            </w:pPr>
            <w:r>
              <w:rPr>
                <w:rFonts w:hint="eastAsia"/>
                <w:color w:val="auto"/>
                <w:sz w:val="21"/>
                <w:szCs w:val="21"/>
              </w:rPr>
              <w:t>将蚂蚁放于不同的出发点，计算其下一个访问城市，直至所有蚂蚁访问完所有城市</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4" w:hRule="atLeast"/>
          <w:jc w:val="center"/>
        </w:trPr>
        <w:tc>
          <w:tcPr>
            <w:tcW w:w="946" w:type="dxa"/>
            <w:tcBorders>
              <w:top w:val="nil"/>
              <w:left w:val="nil"/>
              <w:bottom w:val="nil"/>
              <w:right w:val="nil"/>
            </w:tcBorders>
            <w:shd w:val="clear" w:color="auto" w:fill="FFFFFF"/>
            <w:vAlign w:val="center"/>
          </w:tcPr>
          <w:p>
            <w:pPr>
              <w:jc w:val="center"/>
              <w:rPr>
                <w:b/>
                <w:bCs/>
                <w:color w:val="auto"/>
                <w:sz w:val="21"/>
                <w:szCs w:val="21"/>
              </w:rPr>
            </w:pPr>
            <w:r>
              <w:rPr>
                <w:rFonts w:hint="eastAsia"/>
                <w:b w:val="0"/>
                <w:bCs w:val="0"/>
                <w:color w:val="auto"/>
                <w:sz w:val="21"/>
                <w:szCs w:val="21"/>
              </w:rPr>
              <w:t>3</w:t>
            </w:r>
          </w:p>
        </w:tc>
        <w:tc>
          <w:tcPr>
            <w:tcW w:w="7773" w:type="dxa"/>
            <w:tcBorders>
              <w:top w:val="nil"/>
              <w:left w:val="nil"/>
              <w:bottom w:val="nil"/>
              <w:right w:val="nil"/>
            </w:tcBorders>
            <w:shd w:val="clear" w:color="auto" w:fill="FFFFFF"/>
            <w:vAlign w:val="center"/>
          </w:tcPr>
          <w:p>
            <w:pPr>
              <w:rPr>
                <w:color w:val="auto"/>
                <w:sz w:val="21"/>
                <w:szCs w:val="21"/>
              </w:rPr>
            </w:pPr>
            <w:r>
              <w:rPr>
                <w:rFonts w:hint="eastAsia"/>
                <w:color w:val="auto"/>
                <w:sz w:val="21"/>
                <w:szCs w:val="21"/>
              </w:rPr>
              <w:t>计算各个蚂蚁经过的路径长度L，记录当前迭代次数中的最优解，同时对各个城市连接路径上的信息素浓度进行更新</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4" w:hRule="atLeast"/>
          <w:jc w:val="center"/>
        </w:trPr>
        <w:tc>
          <w:tcPr>
            <w:tcW w:w="946" w:type="dxa"/>
            <w:tcBorders>
              <w:top w:val="nil"/>
              <w:left w:val="nil"/>
              <w:bottom w:val="nil"/>
              <w:right w:val="nil"/>
            </w:tcBorders>
            <w:shd w:val="clear" w:color="auto" w:fill="FFFFFF"/>
            <w:vAlign w:val="center"/>
          </w:tcPr>
          <w:p>
            <w:pPr>
              <w:jc w:val="center"/>
              <w:rPr>
                <w:b/>
                <w:bCs/>
                <w:color w:val="auto"/>
                <w:sz w:val="21"/>
                <w:szCs w:val="21"/>
              </w:rPr>
            </w:pPr>
            <w:r>
              <w:rPr>
                <w:rFonts w:hint="eastAsia"/>
                <w:b w:val="0"/>
                <w:bCs w:val="0"/>
                <w:color w:val="auto"/>
                <w:sz w:val="21"/>
                <w:szCs w:val="21"/>
              </w:rPr>
              <w:t>4</w:t>
            </w:r>
          </w:p>
        </w:tc>
        <w:tc>
          <w:tcPr>
            <w:tcW w:w="7773" w:type="dxa"/>
            <w:tcBorders>
              <w:top w:val="nil"/>
              <w:left w:val="nil"/>
              <w:bottom w:val="nil"/>
              <w:right w:val="nil"/>
            </w:tcBorders>
            <w:shd w:val="clear" w:color="auto" w:fill="FFFFFF"/>
            <w:vAlign w:val="center"/>
          </w:tcPr>
          <w:p>
            <w:pPr>
              <w:rPr>
                <w:b/>
                <w:bCs/>
                <w:color w:val="auto"/>
                <w:sz w:val="21"/>
                <w:szCs w:val="21"/>
              </w:rPr>
            </w:pPr>
            <w:r>
              <w:rPr>
                <w:rFonts w:hint="eastAsia"/>
                <w:color w:val="auto"/>
                <w:sz w:val="21"/>
                <w:szCs w:val="21"/>
              </w:rPr>
              <w:t>判断是否达到最大的迭代次数，否则返回步骤2</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4" w:hRule="atLeast"/>
          <w:jc w:val="center"/>
        </w:trPr>
        <w:tc>
          <w:tcPr>
            <w:tcW w:w="946" w:type="dxa"/>
            <w:tcBorders>
              <w:top w:val="nil"/>
              <w:left w:val="nil"/>
              <w:bottom w:val="single" w:color="000000" w:sz="8" w:space="0"/>
              <w:right w:val="nil"/>
            </w:tcBorders>
            <w:shd w:val="clear" w:color="auto" w:fill="FFFFFF"/>
            <w:vAlign w:val="center"/>
          </w:tcPr>
          <w:p>
            <w:pPr>
              <w:jc w:val="center"/>
              <w:rPr>
                <w:b/>
                <w:bCs/>
                <w:color w:val="auto"/>
                <w:sz w:val="21"/>
                <w:szCs w:val="21"/>
              </w:rPr>
            </w:pPr>
            <w:r>
              <w:rPr>
                <w:rFonts w:hint="eastAsia"/>
                <w:b w:val="0"/>
                <w:bCs w:val="0"/>
                <w:color w:val="auto"/>
                <w:sz w:val="21"/>
                <w:szCs w:val="21"/>
              </w:rPr>
              <w:t>5</w:t>
            </w:r>
          </w:p>
        </w:tc>
        <w:tc>
          <w:tcPr>
            <w:tcW w:w="7773" w:type="dxa"/>
            <w:tcBorders>
              <w:top w:val="nil"/>
              <w:left w:val="nil"/>
              <w:bottom w:val="single" w:color="000000" w:sz="8" w:space="0"/>
              <w:right w:val="nil"/>
            </w:tcBorders>
            <w:shd w:val="clear" w:color="auto" w:fill="FFFFFF"/>
            <w:vAlign w:val="center"/>
          </w:tcPr>
          <w:p>
            <w:pPr>
              <w:rPr>
                <w:color w:val="auto"/>
                <w:sz w:val="21"/>
                <w:szCs w:val="21"/>
              </w:rPr>
            </w:pPr>
            <w:r>
              <w:rPr>
                <w:rFonts w:hint="eastAsia"/>
                <w:color w:val="auto"/>
                <w:sz w:val="21"/>
                <w:szCs w:val="21"/>
              </w:rPr>
              <w:t>输出程序结果并根据需要输出程序寻优过程的相关指标</w:t>
            </w:r>
          </w:p>
        </w:tc>
      </w:tr>
    </w:tbl>
    <w:p>
      <w:pPr>
        <w:ind w:firstLine="420"/>
        <w:rPr>
          <w:color w:val="000000"/>
        </w:rPr>
      </w:pPr>
      <w:r>
        <w:rPr>
          <w:rFonts w:hint="eastAsia"/>
          <w:color w:val="000000"/>
        </w:rPr>
        <w:t>该算法的基本流程图如图2所示</w:t>
      </w:r>
    </w:p>
    <w:p>
      <w:pPr>
        <w:spacing w:line="240" w:lineRule="auto"/>
        <w:jc w:val="center"/>
        <w:rPr>
          <w:rFonts w:hint="eastAsia"/>
          <w:color w:val="3931E3"/>
        </w:rPr>
      </w:pPr>
      <w:r>
        <w:rPr>
          <w:rFonts w:hint="eastAsia"/>
          <w:color w:val="3931E3"/>
        </w:rPr>
        <w:drawing>
          <wp:inline distT="0" distB="0" distL="114300" distR="114300">
            <wp:extent cx="2193290" cy="4006215"/>
            <wp:effectExtent l="0" t="0" r="16510" b="13335"/>
            <wp:docPr id="11" name="图片 6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2" descr="未命名文件"/>
                    <pic:cNvPicPr>
                      <a:picLocks noChangeAspect="1"/>
                    </pic:cNvPicPr>
                  </pic:nvPicPr>
                  <pic:blipFill>
                    <a:blip r:embed="rId28"/>
                    <a:srcRect l="10940" t="6072" r="13181" b="8993"/>
                    <a:stretch>
                      <a:fillRect/>
                    </a:stretch>
                  </pic:blipFill>
                  <pic:spPr>
                    <a:xfrm>
                      <a:off x="0" y="0"/>
                      <a:ext cx="2193290" cy="4006215"/>
                    </a:xfrm>
                    <a:prstGeom prst="rect">
                      <a:avLst/>
                    </a:prstGeom>
                    <a:noFill/>
                    <a:ln w="9525">
                      <a:noFill/>
                    </a:ln>
                  </pic:spPr>
                </pic:pic>
              </a:graphicData>
            </a:graphic>
          </wp:inline>
        </w:drawing>
      </w:r>
    </w:p>
    <w:p>
      <w:pPr>
        <w:ind w:left="2520" w:firstLine="420"/>
        <w:rPr>
          <w:rFonts w:hint="eastAsia"/>
          <w:color w:val="3931E3"/>
        </w:rPr>
      </w:pPr>
      <w:bookmarkStart w:id="114" w:name="_Toc28752_WPSOffice_Level3"/>
      <w:r>
        <w:rPr>
          <w:rFonts w:hint="eastAsia"/>
          <w:color w:val="000000"/>
          <w:sz w:val="21"/>
          <w:szCs w:val="21"/>
        </w:rPr>
        <w:t>图2.2 蚁群算法基本流程图</w:t>
      </w:r>
      <w:bookmarkEnd w:id="114"/>
    </w:p>
    <w:p>
      <w:pPr>
        <w:numPr>
          <w:ilvl w:val="0"/>
          <w:numId w:val="1"/>
        </w:numPr>
        <w:spacing w:line="360" w:lineRule="exact"/>
        <w:ind w:left="420"/>
        <w:rPr>
          <w:color w:val="000000"/>
        </w:rPr>
      </w:pPr>
      <w:r>
        <w:rPr>
          <w:rFonts w:hint="eastAsia"/>
          <w:color w:val="000000"/>
        </w:rPr>
        <w:t>蚁群算法优化方案-交叉避免</w:t>
      </w:r>
    </w:p>
    <w:p>
      <w:pPr>
        <w:spacing w:line="360" w:lineRule="exact"/>
        <w:ind w:firstLine="420"/>
        <w:rPr>
          <w:color w:val="000000"/>
        </w:rPr>
      </w:pPr>
      <w:r>
        <w:rPr>
          <w:rFonts w:hint="eastAsia"/>
          <w:color w:val="000000"/>
        </w:rPr>
        <w:t>在产生解的过程中，可能会出现如图3的路径交叉的情况。研究蚁群算法的特征我们可以发现如果可以优化部分路径，那么全局路径的长度也可以被优化。由此如果我们可以优化交叉部分的路径，我们就可以优化整个路经长。从图3四边形性质我们可以看到，对角线之和总是大于对边之和，因为对于对角线和对边总有如下不等式成立</w:t>
      </w:r>
    </w:p>
    <w:p>
      <w:pPr>
        <w:spacing w:line="360" w:lineRule="exact"/>
        <w:ind w:firstLine="420"/>
        <w:jc w:val="center"/>
        <w:rPr>
          <w:color w:val="000000"/>
        </w:rPr>
      </w:pPr>
      <w:r>
        <w:rPr>
          <w:rFonts w:hint="eastAsia"/>
          <w:color w:val="000000"/>
          <w:position w:val="-10"/>
        </w:rPr>
        <w:object>
          <v:shape id="_x0000_i1025" o:spt="75" type="#_x0000_t75" style="height:17pt;width:229.95pt;" o:ole="t" filled="f" o:preferrelative="t" stroked="f" coordsize="21600,21600">
            <v:path/>
            <v:fill on="f" focussize="0,0"/>
            <v:stroke on="f" joinstyle="miter"/>
            <v:imagedata r:id="rId30" o:title=""/>
            <o:lock v:ext="edit" aspectratio="t"/>
            <w10:wrap type="none"/>
            <w10:anchorlock/>
          </v:shape>
          <o:OLEObject Type="Embed" ProgID="Equation.3" ShapeID="_x0000_i1025" DrawAspect="Content" ObjectID="_1468075725" r:id="rId29">
            <o:LockedField>false</o:LockedField>
          </o:OLEObject>
        </w:object>
      </w:r>
      <w:r>
        <w:rPr>
          <w:rFonts w:hint="eastAsia"/>
          <w:color w:val="000000"/>
        </w:rPr>
        <w:tab/>
      </w:r>
      <w:r>
        <w:rPr>
          <w:rFonts w:hint="eastAsia"/>
          <w:color w:val="000000"/>
        </w:rPr>
        <w:t xml:space="preserve">         (3.1)</w:t>
      </w:r>
    </w:p>
    <w:p>
      <w:pPr>
        <w:spacing w:line="360" w:lineRule="exact"/>
        <w:jc w:val="left"/>
        <w:rPr>
          <w:color w:val="000000"/>
        </w:rPr>
      </w:pPr>
      <w:r>
        <w:rPr>
          <w:rFonts w:hint="eastAsia"/>
          <w:color w:val="000000"/>
        </w:rPr>
        <w:t>由此可以利用四边形对角线和大于对边和的性质对路径进行优化，把对边</w:t>
      </w:r>
      <w:r>
        <w:rPr>
          <w:rFonts w:hint="eastAsia"/>
          <w:color w:val="000000"/>
        </w:rPr>
        <w:tab/>
      </w:r>
      <w:r>
        <w:rPr>
          <w:rFonts w:hint="eastAsia"/>
          <w:color w:val="000000"/>
        </w:rPr>
        <w:t>舍去并添加两条对边使得构成回路，进而让将路径长减少。</w:t>
      </w:r>
    </w:p>
    <w:p>
      <w:pPr>
        <w:spacing w:line="240" w:lineRule="auto"/>
        <w:ind w:left="420" w:firstLine="420"/>
        <w:jc w:val="center"/>
        <w:rPr>
          <w:rFonts w:hint="eastAsia"/>
          <w:color w:val="000000"/>
        </w:rPr>
      </w:pPr>
      <w:r>
        <w:rPr>
          <w:rFonts w:hint="eastAsia"/>
          <w:color w:val="000000"/>
        </w:rPr>
        <w:drawing>
          <wp:inline distT="0" distB="0" distL="114300" distR="114300">
            <wp:extent cx="3291840" cy="2466975"/>
            <wp:effectExtent l="0" t="0" r="3810" b="9525"/>
            <wp:docPr id="73" name="图片 64"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ab"/>
                    <pic:cNvPicPr>
                      <a:picLocks noChangeAspect="1"/>
                    </pic:cNvPicPr>
                  </pic:nvPicPr>
                  <pic:blipFill>
                    <a:blip r:embed="rId31"/>
                    <a:stretch>
                      <a:fillRect/>
                    </a:stretch>
                  </pic:blipFill>
                  <pic:spPr>
                    <a:xfrm>
                      <a:off x="0" y="0"/>
                      <a:ext cx="3291840" cy="2466975"/>
                    </a:xfrm>
                    <a:prstGeom prst="rect">
                      <a:avLst/>
                    </a:prstGeom>
                    <a:noFill/>
                    <a:ln w="9525">
                      <a:noFill/>
                    </a:ln>
                  </pic:spPr>
                </pic:pic>
              </a:graphicData>
            </a:graphic>
          </wp:inline>
        </w:drawing>
      </w:r>
    </w:p>
    <w:p>
      <w:pPr>
        <w:spacing w:line="360" w:lineRule="exact"/>
        <w:jc w:val="center"/>
        <w:rPr>
          <w:rFonts w:hint="eastAsia"/>
          <w:color w:val="000000"/>
        </w:rPr>
      </w:pPr>
      <w:r>
        <w:rPr>
          <w:rFonts w:hint="eastAsia"/>
          <w:color w:val="000000"/>
          <w:sz w:val="21"/>
          <w:szCs w:val="21"/>
        </w:rPr>
        <w:t>图2.3 路径交叉示例</w:t>
      </w:r>
    </w:p>
    <w:p>
      <w:pPr>
        <w:ind w:firstLine="420"/>
        <w:jc w:val="left"/>
        <w:rPr>
          <w:color w:val="000000"/>
        </w:rPr>
      </w:pPr>
      <w:r>
        <w:rPr>
          <w:rFonts w:hint="eastAsia"/>
          <w:color w:val="000000"/>
        </w:rPr>
        <w:t>具体的算法步骤如下表4所示</w:t>
      </w:r>
    </w:p>
    <w:p>
      <w:pPr>
        <w:jc w:val="center"/>
        <w:rPr>
          <w:color w:val="000000"/>
        </w:rPr>
      </w:pPr>
      <w:r>
        <w:rPr>
          <w:color w:val="000000"/>
          <w:sz w:val="21"/>
          <w:szCs w:val="21"/>
        </w:rPr>
        <w:t>表2.2</w:t>
      </w:r>
      <w:r>
        <w:rPr>
          <w:rFonts w:hint="eastAsia"/>
          <w:color w:val="000000"/>
          <w:sz w:val="21"/>
          <w:szCs w:val="21"/>
        </w:rPr>
        <w:t xml:space="preserve"> 交叉避免算法步骤</w:t>
      </w:r>
    </w:p>
    <w:tbl>
      <w:tblPr>
        <w:tblStyle w:val="20"/>
        <w:tblW w:w="7362" w:type="dxa"/>
        <w:jc w:val="center"/>
        <w:tblInd w:w="678" w:type="dxa"/>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
      <w:tblGrid>
        <w:gridCol w:w="636"/>
        <w:gridCol w:w="6726"/>
      </w:tblGrid>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22" w:hRule="atLeast"/>
          <w:jc w:val="center"/>
        </w:trPr>
        <w:tc>
          <w:tcPr>
            <w:tcW w:w="636" w:type="dxa"/>
            <w:tcBorders>
              <w:top w:val="single" w:color="000000" w:sz="8" w:space="0"/>
              <w:left w:val="nil"/>
              <w:bottom w:val="single" w:color="000000" w:sz="8" w:space="0"/>
              <w:right w:val="nil"/>
              <w:insideV w:val="nil"/>
              <w:tl2br w:val="nil"/>
              <w:tr2bl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jc w:val="center"/>
              <w:textAlignment w:val="auto"/>
              <w:outlineLvl w:val="9"/>
              <w:rPr>
                <w:rFonts w:ascii="宋体" w:hAnsi="宋体" w:cs="宋体"/>
                <w:b/>
                <w:bCs/>
                <w:color w:val="auto"/>
                <w:sz w:val="21"/>
                <w:szCs w:val="21"/>
              </w:rPr>
            </w:pPr>
            <w:r>
              <w:rPr>
                <w:rFonts w:hint="eastAsia" w:ascii="宋体" w:hAnsi="宋体" w:cs="宋体"/>
                <w:b w:val="0"/>
                <w:bCs w:val="0"/>
                <w:color w:val="auto"/>
                <w:sz w:val="21"/>
                <w:szCs w:val="21"/>
              </w:rPr>
              <w:t>步骤</w:t>
            </w:r>
          </w:p>
        </w:tc>
        <w:tc>
          <w:tcPr>
            <w:tcW w:w="6726" w:type="dxa"/>
            <w:tcBorders>
              <w:top w:val="single" w:color="000000" w:sz="8" w:space="0"/>
              <w:bottom w:val="single" w:color="000000" w:sz="8" w:space="0"/>
              <w:right w:val="nil"/>
              <w:insideV w:val="nil"/>
              <w:tl2br w:val="nil"/>
              <w:tr2bl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before="0" w:after="0"/>
              <w:jc w:val="center"/>
              <w:textAlignment w:val="auto"/>
              <w:outlineLvl w:val="9"/>
              <w:rPr>
                <w:rFonts w:ascii="宋体" w:hAnsi="宋体" w:cs="宋体"/>
                <w:b/>
                <w:bCs/>
                <w:color w:val="auto"/>
                <w:sz w:val="21"/>
                <w:szCs w:val="21"/>
              </w:rPr>
            </w:pPr>
            <w:r>
              <w:rPr>
                <w:rFonts w:hint="eastAsia" w:ascii="宋体" w:hAnsi="宋体" w:cs="宋体"/>
                <w:b w:val="0"/>
                <w:bCs w:val="0"/>
                <w:color w:val="auto"/>
                <w:sz w:val="21"/>
                <w:szCs w:val="21"/>
              </w:rPr>
              <w:t>具体描述</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34" w:hRule="atLeast"/>
          <w:jc w:val="center"/>
        </w:trPr>
        <w:tc>
          <w:tcPr>
            <w:tcW w:w="636" w:type="dxa"/>
            <w:tcBorders>
              <w:top w:val="single" w:color="000000" w:sz="8" w:space="0"/>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b/>
                <w:bCs/>
                <w:color w:val="auto"/>
                <w:sz w:val="21"/>
                <w:szCs w:val="21"/>
              </w:rPr>
            </w:pPr>
            <w:r>
              <w:rPr>
                <w:rFonts w:hint="eastAsia" w:ascii="宋体" w:hAnsi="宋体" w:cs="宋体"/>
                <w:b/>
                <w:bCs/>
                <w:color w:val="auto"/>
                <w:sz w:val="21"/>
                <w:szCs w:val="21"/>
              </w:rPr>
              <w:t>1</w:t>
            </w:r>
          </w:p>
        </w:tc>
        <w:tc>
          <w:tcPr>
            <w:tcW w:w="6726" w:type="dxa"/>
            <w:tcBorders>
              <w:top w:val="single" w:color="000000" w:sz="8" w:space="0"/>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color w:val="auto"/>
                <w:sz w:val="21"/>
                <w:szCs w:val="21"/>
              </w:rPr>
            </w:pPr>
            <w:r>
              <w:rPr>
                <w:rFonts w:hint="eastAsia" w:ascii="宋体" w:hAnsi="宋体" w:cs="宋体"/>
                <w:color w:val="auto"/>
                <w:sz w:val="21"/>
                <w:szCs w:val="21"/>
              </w:rPr>
              <w:t>初始化方程系数，对于给定的两条线段，计算它们的直线的方程的系数</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69" w:hRule="atLeast"/>
          <w:jc w:val="center"/>
        </w:trPr>
        <w:tc>
          <w:tcPr>
            <w:tcW w:w="636"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b/>
                <w:bCs/>
                <w:color w:val="auto"/>
                <w:sz w:val="21"/>
                <w:szCs w:val="21"/>
              </w:rPr>
            </w:pPr>
            <w:r>
              <w:rPr>
                <w:rFonts w:hint="eastAsia" w:ascii="宋体" w:hAnsi="宋体" w:cs="宋体"/>
                <w:b/>
                <w:bCs/>
                <w:color w:val="auto"/>
                <w:sz w:val="21"/>
                <w:szCs w:val="21"/>
              </w:rPr>
              <w:t>2</w:t>
            </w:r>
          </w:p>
        </w:tc>
        <w:tc>
          <w:tcPr>
            <w:tcW w:w="6726"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color w:val="auto"/>
                <w:sz w:val="21"/>
                <w:szCs w:val="21"/>
              </w:rPr>
            </w:pPr>
            <w:r>
              <w:rPr>
                <w:rFonts w:hint="eastAsia" w:ascii="宋体" w:hAnsi="宋体" w:cs="宋体"/>
                <w:color w:val="auto"/>
                <w:sz w:val="21"/>
                <w:szCs w:val="21"/>
              </w:rPr>
              <w:t>判断两条线段是否平行或重叠，如果平行或者重叠就退出</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4" w:hRule="atLeast"/>
          <w:jc w:val="center"/>
        </w:trPr>
        <w:tc>
          <w:tcPr>
            <w:tcW w:w="636"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b/>
                <w:bCs/>
                <w:color w:val="auto"/>
                <w:sz w:val="21"/>
                <w:szCs w:val="21"/>
              </w:rPr>
            </w:pPr>
            <w:r>
              <w:rPr>
                <w:rFonts w:hint="eastAsia" w:ascii="宋体" w:hAnsi="宋体" w:cs="宋体"/>
                <w:b/>
                <w:bCs/>
                <w:color w:val="auto"/>
                <w:sz w:val="21"/>
                <w:szCs w:val="21"/>
              </w:rPr>
              <w:t>3</w:t>
            </w:r>
          </w:p>
        </w:tc>
        <w:tc>
          <w:tcPr>
            <w:tcW w:w="6726" w:type="dxa"/>
            <w:tcBorders>
              <w:top w:val="nil"/>
              <w:left w:val="nil"/>
              <w:bottom w:val="nil"/>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color w:val="auto"/>
                <w:sz w:val="21"/>
                <w:szCs w:val="21"/>
              </w:rPr>
            </w:pPr>
            <w:r>
              <w:rPr>
                <w:rFonts w:hint="eastAsia" w:ascii="宋体" w:hAnsi="宋体" w:cs="宋体"/>
                <w:color w:val="auto"/>
                <w:sz w:val="21"/>
                <w:szCs w:val="21"/>
              </w:rPr>
              <w:t>计算两个线段对应的直线的交点</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90" w:hRule="atLeast"/>
          <w:jc w:val="center"/>
        </w:trPr>
        <w:tc>
          <w:tcPr>
            <w:tcW w:w="636" w:type="dxa"/>
            <w:tcBorders>
              <w:top w:val="nil"/>
              <w:left w:val="nil"/>
              <w:bottom w:val="single" w:color="auto" w:sz="8"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b/>
                <w:bCs/>
                <w:color w:val="auto"/>
                <w:sz w:val="21"/>
                <w:szCs w:val="21"/>
              </w:rPr>
            </w:pPr>
            <w:r>
              <w:rPr>
                <w:rFonts w:hint="eastAsia" w:ascii="宋体" w:hAnsi="宋体" w:cs="宋体"/>
                <w:b/>
                <w:bCs/>
                <w:color w:val="auto"/>
                <w:sz w:val="21"/>
                <w:szCs w:val="21"/>
              </w:rPr>
              <w:t>4</w:t>
            </w:r>
          </w:p>
        </w:tc>
        <w:tc>
          <w:tcPr>
            <w:tcW w:w="6726" w:type="dxa"/>
            <w:tcBorders>
              <w:top w:val="nil"/>
              <w:left w:val="nil"/>
              <w:bottom w:val="single" w:color="auto" w:sz="8"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宋体" w:hAnsi="宋体" w:cs="宋体"/>
                <w:color w:val="auto"/>
                <w:sz w:val="21"/>
                <w:szCs w:val="21"/>
              </w:rPr>
            </w:pPr>
            <w:r>
              <w:rPr>
                <w:rFonts w:hint="eastAsia" w:ascii="宋体" w:hAnsi="宋体" w:cs="宋体"/>
                <w:color w:val="auto"/>
                <w:sz w:val="21"/>
                <w:szCs w:val="21"/>
              </w:rPr>
              <w:t>判断交点是否在两条线段上，如果在就进行路径调整，否则退出</w:t>
            </w:r>
          </w:p>
        </w:tc>
      </w:tr>
    </w:tbl>
    <w:p>
      <w:pPr>
        <w:ind w:firstLine="420"/>
        <w:jc w:val="left"/>
        <w:rPr>
          <w:rFonts w:hint="eastAsia" w:eastAsia="宋体"/>
          <w:color w:val="000000"/>
          <w:lang w:eastAsia="zh-CN"/>
        </w:rPr>
      </w:pPr>
      <w:r>
        <w:rPr>
          <w:rFonts w:hint="eastAsia"/>
          <w:color w:val="000000"/>
        </w:rPr>
        <w:t>算法流程图如图</w:t>
      </w:r>
      <w:r>
        <w:rPr>
          <w:rFonts w:hint="eastAsia"/>
          <w:color w:val="000000"/>
          <w:lang w:val="en-US" w:eastAsia="zh-CN"/>
        </w:rPr>
        <w:t>2.</w:t>
      </w:r>
      <w:r>
        <w:rPr>
          <w:rFonts w:hint="eastAsia"/>
          <w:color w:val="000000"/>
        </w:rPr>
        <w:t>4所示</w:t>
      </w:r>
      <w:r>
        <w:rPr>
          <w:rFonts w:hint="eastAsia"/>
          <w:color w:val="000000"/>
          <w:lang w:eastAsia="zh-CN"/>
        </w:rPr>
        <w:t>。</w:t>
      </w:r>
    </w:p>
    <w:p>
      <w:pPr>
        <w:spacing w:line="240" w:lineRule="auto"/>
        <w:jc w:val="center"/>
        <w:rPr>
          <w:rFonts w:hint="eastAsia"/>
          <w:color w:val="000000"/>
        </w:rPr>
      </w:pPr>
      <w:r>
        <w:rPr>
          <w:rFonts w:hint="eastAsia"/>
          <w:color w:val="000000"/>
        </w:rPr>
        <w:drawing>
          <wp:inline distT="0" distB="0" distL="114300" distR="114300">
            <wp:extent cx="1627505" cy="2313940"/>
            <wp:effectExtent l="0" t="0" r="10795" b="10160"/>
            <wp:docPr id="1" name="图片 6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5" descr="a"/>
                    <pic:cNvPicPr>
                      <a:picLocks noChangeAspect="1"/>
                    </pic:cNvPicPr>
                  </pic:nvPicPr>
                  <pic:blipFill>
                    <a:blip r:embed="rId32"/>
                    <a:srcRect l="8975" t="7097" r="10408" b="10497"/>
                    <a:stretch>
                      <a:fillRect/>
                    </a:stretch>
                  </pic:blipFill>
                  <pic:spPr>
                    <a:xfrm>
                      <a:off x="0" y="0"/>
                      <a:ext cx="1627505" cy="2313940"/>
                    </a:xfrm>
                    <a:prstGeom prst="rect">
                      <a:avLst/>
                    </a:prstGeom>
                    <a:noFill/>
                    <a:ln w="9525">
                      <a:noFill/>
                    </a:ln>
                  </pic:spPr>
                </pic:pic>
              </a:graphicData>
            </a:graphic>
          </wp:inline>
        </w:drawing>
      </w:r>
    </w:p>
    <w:p>
      <w:pPr>
        <w:jc w:val="center"/>
        <w:rPr>
          <w:color w:val="000000"/>
        </w:rPr>
      </w:pPr>
      <w:r>
        <w:rPr>
          <w:rFonts w:hint="eastAsia"/>
          <w:color w:val="000000"/>
          <w:sz w:val="21"/>
          <w:szCs w:val="21"/>
        </w:rPr>
        <w:t>图2.4 交叉避免算法流程</w:t>
      </w:r>
    </w:p>
    <w:p>
      <w:pPr>
        <w:spacing w:line="240" w:lineRule="auto"/>
        <w:jc w:val="center"/>
        <w:rPr>
          <w:rFonts w:hint="eastAsia"/>
          <w:color w:val="000000"/>
        </w:rPr>
      </w:pPr>
    </w:p>
    <w:p>
      <w:pPr>
        <w:rPr>
          <w:rFonts w:ascii="黑体" w:eastAsia="黑体"/>
          <w:sz w:val="28"/>
          <w:szCs w:val="28"/>
        </w:rPr>
      </w:pPr>
      <w:bookmarkStart w:id="115" w:name="_Toc8453_WPSOffice_Level3"/>
      <w:bookmarkStart w:id="116" w:name="_Toc19413_WPSOffice_Level3"/>
      <w:bookmarkStart w:id="117" w:name="_Toc28770_WPSOffice_Level3"/>
      <w:bookmarkStart w:id="118" w:name="_Toc2117_WPSOffice_Level3"/>
      <w:bookmarkStart w:id="119" w:name="_Toc5744_WPSOffice_Level3"/>
      <w:r>
        <w:rPr>
          <w:rFonts w:hint="eastAsia" w:ascii="黑体" w:eastAsia="黑体"/>
          <w:sz w:val="28"/>
          <w:szCs w:val="28"/>
        </w:rPr>
        <w:t>2.2.3 多旅行商问题解决方案</w:t>
      </w:r>
      <w:r>
        <w:rPr>
          <w:rFonts w:hint="eastAsia" w:ascii="黑体" w:eastAsia="黑体"/>
          <w:sz w:val="28"/>
          <w:szCs w:val="28"/>
          <w:vertAlign w:val="superscript"/>
        </w:rPr>
        <w:t>[22]</w:t>
      </w:r>
      <w:bookmarkEnd w:id="115"/>
      <w:bookmarkEnd w:id="116"/>
      <w:bookmarkEnd w:id="117"/>
      <w:bookmarkEnd w:id="118"/>
      <w:bookmarkEnd w:id="119"/>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1）多旅行商问题类型</w:t>
      </w:r>
      <w:r>
        <w:rPr>
          <w:rFonts w:hint="eastAsia" w:ascii="宋体" w:hAnsi="宋体" w:cs="宋体"/>
          <w:color w:val="000000"/>
          <w:vertAlign w:val="superscript"/>
        </w:rPr>
        <w:t>[23]</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一般情况下，多旅行商问题分为四种类型：</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第一种：m个旅行商从同一个城市出发访问其中一定数量的城市，即只有一个中心城市，使得每个城市必须被某一个旅行商访问而且只能访问一次，最后回到出发城市。</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 xml:space="preserve">第二种：m个旅行商从m个不同城市出发访问其中一定数量的城市，使得每个城市必须被某一个旅行商访问而且只能访问一次，最后回到各自的出发城市。 </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 xml:space="preserve">第三种：m个旅行商从同一个城市出发访问其中一定数量的城市，使得每个城市须被某一个旅行商访问而且只能访问一次，最后到达m个不同的城市。 </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 xml:space="preserve">第四种：m个旅行商从m个不同城市出发访问其中一定数量的城市，使得每个城市必须被某一个旅行商访问而且只能访问一次，最后到达同一个城市。常见的多旅行商问题为前两种，例如快递公司送货的问题就是第一种，全国连锁店的送货问题就是第二种。 </w:t>
      </w:r>
    </w:p>
    <w:p>
      <w:pPr>
        <w:keepNext w:val="0"/>
        <w:keepLines w:val="0"/>
        <w:pageBreakBefore w:val="0"/>
        <w:widowControl w:val="0"/>
        <w:kinsoku/>
        <w:wordWrap/>
        <w:overflowPunct/>
        <w:topLinePunct w:val="0"/>
        <w:autoSpaceDE/>
        <w:autoSpaceDN/>
        <w:bidi w:val="0"/>
        <w:adjustRightInd/>
        <w:snapToGrid/>
        <w:spacing w:after="157" w:afterLines="50"/>
        <w:ind w:firstLine="420"/>
        <w:textAlignment w:val="auto"/>
        <w:outlineLvl w:val="9"/>
        <w:rPr>
          <w:rFonts w:hint="eastAsia" w:ascii="宋体" w:hAnsi="宋体" w:cs="宋体"/>
          <w:color w:val="000000"/>
        </w:rPr>
      </w:pPr>
      <w:r>
        <w:rPr>
          <w:rFonts w:hint="eastAsia" w:ascii="宋体" w:hAnsi="宋体" w:cs="宋体"/>
          <w:color w:val="000000"/>
        </w:rPr>
        <w:t>按照多旅行商问题的一般性定义，第一、二种多旅行商问题就在这个定义范围之内，第三、四种加上约束条件“各个旅行商的终点不为出发城市”，为一般定义的多旅行商问题的变种。如果在一般的多旅行商问题基础上，再加上一些约束则演变出变种的多旅行商问题。如果两个城市之间的代价在两个方向上是一样的，称为对称多旅行商问题，反之称为非对称多旅行商问题。</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2）蚁群算法解决多旅行商问题问题</w:t>
      </w:r>
      <w:r>
        <w:rPr>
          <w:rFonts w:hint="eastAsia" w:ascii="宋体" w:hAnsi="宋体" w:cs="宋体"/>
          <w:color w:val="000000"/>
          <w:vertAlign w:val="superscript"/>
        </w:rPr>
        <w:t>[25]</w:t>
      </w:r>
    </w:p>
    <w:p>
      <w:pPr>
        <w:keepNext w:val="0"/>
        <w:keepLines w:val="0"/>
        <w:pageBreakBefore w:val="0"/>
        <w:widowControl w:val="0"/>
        <w:kinsoku/>
        <w:wordWrap/>
        <w:overflowPunct/>
        <w:topLinePunct w:val="0"/>
        <w:autoSpaceDE/>
        <w:autoSpaceDN/>
        <w:bidi w:val="0"/>
        <w:adjustRightInd/>
        <w:snapToGrid/>
        <w:spacing w:after="0"/>
        <w:ind w:firstLine="420"/>
        <w:textAlignment w:val="auto"/>
        <w:outlineLvl w:val="9"/>
        <w:rPr>
          <w:rFonts w:hint="eastAsia" w:ascii="宋体" w:hAnsi="宋体" w:cs="宋体"/>
          <w:color w:val="000000"/>
        </w:rPr>
      </w:pPr>
      <w:r>
        <w:rPr>
          <w:rFonts w:hint="eastAsia" w:ascii="宋体" w:hAnsi="宋体" w:cs="宋体"/>
          <w:color w:val="000000"/>
        </w:rPr>
        <w:t>改进的蚁群算法解决多旅行商问题问题主要在于选择下一个城市的时候蚂蚁的可选城市列表的区别，具体包括下表5两个方面：</w:t>
      </w:r>
    </w:p>
    <w:p>
      <w:pPr>
        <w:jc w:val="center"/>
        <w:rPr>
          <w:color w:val="000000"/>
          <w:sz w:val="21"/>
          <w:szCs w:val="21"/>
        </w:rPr>
      </w:pPr>
      <w:r>
        <w:rPr>
          <w:rFonts w:hint="eastAsia"/>
          <w:color w:val="000000"/>
          <w:sz w:val="21"/>
          <w:szCs w:val="21"/>
        </w:rPr>
        <w:t>表2.3 起点城市可选条件</w:t>
      </w:r>
    </w:p>
    <w:tbl>
      <w:tblPr>
        <w:tblStyle w:val="20"/>
        <w:tblW w:w="7632" w:type="dxa"/>
        <w:jc w:val="center"/>
        <w:tblInd w:w="0" w:type="dxa"/>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
      <w:tblGrid>
        <w:gridCol w:w="3096"/>
        <w:gridCol w:w="4536"/>
      </w:tblGrid>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426" w:hRule="atLeast"/>
          <w:jc w:val="center"/>
        </w:trPr>
        <w:tc>
          <w:tcPr>
            <w:tcW w:w="3096" w:type="dxa"/>
            <w:tcBorders>
              <w:top w:val="single" w:color="000000" w:sz="8" w:space="0"/>
              <w:left w:val="nil"/>
              <w:bottom w:val="single" w:color="000000" w:sz="8" w:space="0"/>
              <w:right w:val="nil"/>
              <w:insideV w:val="nil"/>
              <w:tl2br w:val="nil"/>
              <w:tr2bl w:val="nil"/>
            </w:tcBorders>
            <w:shd w:val="clear" w:color="auto" w:fill="FFFFFF"/>
            <w:vAlign w:val="center"/>
          </w:tcPr>
          <w:p>
            <w:pPr>
              <w:spacing w:before="0" w:after="0"/>
              <w:jc w:val="cente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步骤</w:t>
            </w:r>
          </w:p>
        </w:tc>
        <w:tc>
          <w:tcPr>
            <w:tcW w:w="453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jc w:val="cente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具体描述</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34" w:hRule="atLeast"/>
          <w:jc w:val="center"/>
        </w:trPr>
        <w:tc>
          <w:tcPr>
            <w:tcW w:w="3096" w:type="dxa"/>
            <w:tcBorders>
              <w:top w:val="single" w:color="000000" w:sz="8" w:space="0"/>
              <w:left w:val="nil"/>
              <w:bottom w:val="nil"/>
              <w:right w:val="nil"/>
            </w:tcBorders>
            <w:shd w:val="clear" w:color="auto" w:fill="FFFFFF"/>
            <w:vAlign w:val="center"/>
          </w:tcPr>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蚂蚁可以回到起点城市条件</w:t>
            </w:r>
          </w:p>
        </w:tc>
        <w:tc>
          <w:tcPr>
            <w:tcW w:w="4536" w:type="dxa"/>
            <w:tcBorders>
              <w:top w:val="single" w:color="000000" w:sz="8" w:space="0"/>
              <w:left w:val="nil"/>
              <w:bottom w:val="nil"/>
              <w:right w:val="nil"/>
            </w:tcBorders>
            <w:shd w:val="clear" w:color="auto" w:fill="FFFFFF"/>
            <w:vAlign w:val="center"/>
          </w:tcPr>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当前蚂蚁已经访问了L个城市</w:t>
            </w:r>
          </w:p>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剩余蚂蚁不足以平均获得K个访问城市</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3096" w:type="dxa"/>
            <w:tcBorders>
              <w:top w:val="nil"/>
              <w:left w:val="nil"/>
              <w:bottom w:val="single" w:color="auto" w:sz="4" w:space="0"/>
              <w:right w:val="nil"/>
            </w:tcBorders>
            <w:shd w:val="clear" w:color="auto" w:fill="FFFFFF"/>
            <w:vAlign w:val="center"/>
          </w:tcPr>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起点城市必须在禁忌表条件</w:t>
            </w:r>
          </w:p>
        </w:tc>
        <w:tc>
          <w:tcPr>
            <w:tcW w:w="4536" w:type="dxa"/>
            <w:tcBorders>
              <w:top w:val="nil"/>
              <w:left w:val="nil"/>
              <w:bottom w:val="single" w:color="auto" w:sz="4" w:space="0"/>
              <w:right w:val="nil"/>
            </w:tcBorders>
            <w:shd w:val="clear" w:color="auto" w:fill="FFFFFF"/>
            <w:vAlign w:val="center"/>
          </w:tcPr>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蚂蚁没有访问到K个城市</w:t>
            </w:r>
          </w:p>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蚂蚁是当代最后一个并且存在未访问城市</w:t>
            </w:r>
          </w:p>
          <w:p>
            <w:pPr>
              <w:rPr>
                <w:rFonts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剩余蚂蚁平均获得超过L个可访问城市</w:t>
            </w:r>
          </w:p>
        </w:tc>
      </w:tr>
    </w:tbl>
    <w:p>
      <w:pPr>
        <w:ind w:firstLine="420"/>
        <w:rPr>
          <w:rFonts w:ascii="宋体" w:hAnsi="宋体" w:cs="宋体"/>
          <w:color w:val="000000"/>
        </w:rPr>
      </w:pPr>
      <w:r>
        <w:rPr>
          <w:rFonts w:hint="eastAsia" w:ascii="宋体" w:hAnsi="宋体" w:cs="宋体"/>
          <w:color w:val="000000"/>
        </w:rPr>
        <w:t>3）蚁群算法的参数设置问题</w:t>
      </w:r>
      <w:r>
        <w:rPr>
          <w:rFonts w:hint="eastAsia" w:ascii="宋体" w:hAnsi="宋体" w:cs="宋体"/>
          <w:color w:val="000000"/>
          <w:vertAlign w:val="superscript"/>
        </w:rPr>
        <w:t>[25]</w:t>
      </w:r>
    </w:p>
    <w:p>
      <w:pPr>
        <w:ind w:firstLine="420"/>
        <w:rPr>
          <w:rFonts w:ascii="宋体" w:hAnsi="宋体" w:cs="宋体"/>
          <w:color w:val="000000"/>
        </w:rPr>
      </w:pPr>
      <w:r>
        <w:rPr>
          <w:rFonts w:hint="eastAsia" w:ascii="宋体" w:hAnsi="宋体" w:cs="宋体"/>
          <w:color w:val="000000"/>
        </w:rPr>
        <w:t>蚁群算法拥有大量的参数，而不同的参数设置对实验结果的影响是很巨大的，为了获得良好的参数，需要使用实验的方法获得对参数的设置的指导。通过查阅资料，根据文献</w:t>
      </w:r>
      <w:r>
        <w:rPr>
          <w:rFonts w:hint="eastAsia" w:ascii="宋体" w:hAnsi="宋体" w:cs="宋体"/>
          <w:color w:val="000000"/>
          <w:vertAlign w:val="superscript"/>
        </w:rPr>
        <w:t>[26]</w:t>
      </w:r>
      <w:r>
        <w:rPr>
          <w:rFonts w:hint="eastAsia" w:ascii="宋体" w:hAnsi="宋体" w:cs="宋体"/>
          <w:color w:val="000000"/>
        </w:rPr>
        <w:t>的实验结果，有如下表6的设置参数的方法：</w:t>
      </w:r>
    </w:p>
    <w:p>
      <w:pPr>
        <w:jc w:val="center"/>
        <w:rPr>
          <w:color w:val="000000"/>
          <w:sz w:val="21"/>
          <w:szCs w:val="21"/>
        </w:rPr>
      </w:pPr>
      <w:r>
        <w:rPr>
          <w:color w:val="000000"/>
          <w:sz w:val="21"/>
          <w:szCs w:val="21"/>
        </w:rPr>
        <w:t xml:space="preserve">表2.4 </w:t>
      </w:r>
      <w:r>
        <w:rPr>
          <w:rFonts w:hint="eastAsia"/>
          <w:color w:val="000000"/>
          <w:sz w:val="21"/>
          <w:szCs w:val="21"/>
        </w:rPr>
        <w:t>蚁群算法参数设置</w:t>
      </w:r>
    </w:p>
    <w:tbl>
      <w:tblPr>
        <w:tblStyle w:val="20"/>
        <w:tblW w:w="4434" w:type="dxa"/>
        <w:jc w:val="center"/>
        <w:tblInd w:w="0" w:type="dxa"/>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
      <w:tblGrid>
        <w:gridCol w:w="636"/>
        <w:gridCol w:w="1056"/>
        <w:gridCol w:w="1686"/>
        <w:gridCol w:w="1056"/>
      </w:tblGrid>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222" w:hRule="atLeast"/>
          <w:jc w:val="center"/>
        </w:trPr>
        <w:tc>
          <w:tcPr>
            <w:tcW w:w="636" w:type="dxa"/>
            <w:tcBorders>
              <w:top w:val="single" w:color="000000" w:sz="8" w:space="0"/>
              <w:left w:val="nil"/>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序号</w:t>
            </w:r>
          </w:p>
        </w:tc>
        <w:tc>
          <w:tcPr>
            <w:tcW w:w="105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参数符号</w:t>
            </w:r>
          </w:p>
        </w:tc>
        <w:tc>
          <w:tcPr>
            <w:tcW w:w="168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参数说明</w:t>
            </w:r>
          </w:p>
        </w:tc>
        <w:tc>
          <w:tcPr>
            <w:tcW w:w="1056" w:type="dxa"/>
            <w:tcBorders>
              <w:top w:val="single" w:color="000000" w:sz="8" w:space="0"/>
              <w:bottom w:val="single" w:color="000000" w:sz="8" w:space="0"/>
              <w:right w:val="nil"/>
              <w:insideV w:val="nil"/>
              <w:tl2br w:val="nil"/>
              <w:tr2bl w:val="nil"/>
            </w:tcBorders>
            <w:shd w:val="clear" w:color="auto" w:fill="FFFFFF"/>
            <w:vAlign w:val="center"/>
          </w:tcPr>
          <w:p>
            <w:pPr>
              <w:spacing w:before="0" w:after="0"/>
              <w:jc w:val="center"/>
              <w:rPr>
                <w:b/>
                <w:bCs/>
                <w:color w:val="auto"/>
                <w:sz w:val="21"/>
                <w:szCs w:val="21"/>
              </w:rPr>
            </w:pPr>
            <w:r>
              <w:rPr>
                <w:rFonts w:hint="eastAsia"/>
                <w:b w:val="0"/>
                <w:bCs w:val="0"/>
                <w:color w:val="auto"/>
                <w:sz w:val="21"/>
                <w:szCs w:val="21"/>
              </w:rPr>
              <w:t>参考数值</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534" w:hRule="atLeast"/>
          <w:jc w:val="center"/>
        </w:trPr>
        <w:tc>
          <w:tcPr>
            <w:tcW w:w="636" w:type="dxa"/>
            <w:tcBorders>
              <w:top w:val="single" w:color="000000" w:sz="8" w:space="0"/>
              <w:left w:val="nil"/>
              <w:bottom w:val="nil"/>
              <w:right w:val="nil"/>
            </w:tcBorders>
            <w:shd w:val="clear" w:color="auto" w:fill="FFFFFF"/>
            <w:vAlign w:val="center"/>
          </w:tcPr>
          <w:p>
            <w:pPr>
              <w:jc w:val="center"/>
              <w:rPr>
                <w:b/>
                <w:bCs/>
                <w:color w:val="auto"/>
                <w:sz w:val="21"/>
                <w:szCs w:val="21"/>
              </w:rPr>
            </w:pPr>
            <w:r>
              <w:rPr>
                <w:rFonts w:hint="eastAsia"/>
                <w:b/>
                <w:bCs/>
                <w:color w:val="auto"/>
                <w:sz w:val="21"/>
                <w:szCs w:val="21"/>
              </w:rPr>
              <w:t>1</w:t>
            </w:r>
          </w:p>
        </w:tc>
        <w:tc>
          <w:tcPr>
            <w:tcW w:w="1056" w:type="dxa"/>
            <w:tcBorders>
              <w:top w:val="single" w:color="000000" w:sz="8" w:space="0"/>
              <w:left w:val="nil"/>
              <w:bottom w:val="nil"/>
              <w:right w:val="nil"/>
            </w:tcBorders>
            <w:shd w:val="clear" w:color="auto" w:fill="FFFFFF"/>
            <w:vAlign w:val="center"/>
          </w:tcPr>
          <w:p>
            <w:pPr>
              <w:jc w:val="center"/>
              <w:rPr>
                <w:color w:val="auto"/>
                <w:sz w:val="21"/>
                <w:szCs w:val="21"/>
              </w:rPr>
            </w:pPr>
            <w:r>
              <w:rPr>
                <w:color w:val="auto"/>
                <w:sz w:val="21"/>
                <w:szCs w:val="21"/>
              </w:rPr>
              <w:t>α</w:t>
            </w:r>
          </w:p>
        </w:tc>
        <w:tc>
          <w:tcPr>
            <w:tcW w:w="1686" w:type="dxa"/>
            <w:tcBorders>
              <w:top w:val="single" w:color="000000" w:sz="8" w:space="0"/>
              <w:left w:val="nil"/>
              <w:bottom w:val="nil"/>
              <w:right w:val="nil"/>
            </w:tcBorders>
            <w:shd w:val="clear" w:color="auto" w:fill="FFFFFF"/>
            <w:vAlign w:val="center"/>
          </w:tcPr>
          <w:p>
            <w:pPr>
              <w:jc w:val="center"/>
              <w:rPr>
                <w:color w:val="auto"/>
                <w:sz w:val="21"/>
                <w:szCs w:val="21"/>
              </w:rPr>
            </w:pPr>
            <w:r>
              <w:rPr>
                <w:rFonts w:hint="eastAsia"/>
                <w:color w:val="auto"/>
                <w:sz w:val="21"/>
                <w:szCs w:val="21"/>
              </w:rPr>
              <w:t>信息素因子</w:t>
            </w:r>
          </w:p>
        </w:tc>
        <w:tc>
          <w:tcPr>
            <w:tcW w:w="1056" w:type="dxa"/>
            <w:tcBorders>
              <w:top w:val="single" w:color="000000" w:sz="8" w:space="0"/>
              <w:left w:val="nil"/>
              <w:bottom w:val="nil"/>
              <w:right w:val="nil"/>
            </w:tcBorders>
            <w:shd w:val="clear" w:color="auto" w:fill="FFFFFF"/>
            <w:vAlign w:val="center"/>
          </w:tcPr>
          <w:p>
            <w:pPr>
              <w:jc w:val="center"/>
              <w:rPr>
                <w:color w:val="auto"/>
                <w:sz w:val="21"/>
                <w:szCs w:val="21"/>
              </w:rPr>
            </w:pPr>
            <w:r>
              <w:rPr>
                <w:rFonts w:hint="eastAsia"/>
                <w:color w:val="auto"/>
                <w:sz w:val="21"/>
                <w:szCs w:val="21"/>
              </w:rPr>
              <w:t>[1,4]</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tcBorders>
              <w:top w:val="nil"/>
              <w:left w:val="nil"/>
              <w:bottom w:val="nil"/>
              <w:right w:val="nil"/>
            </w:tcBorders>
            <w:shd w:val="clear" w:color="auto" w:fill="FFFFFF"/>
            <w:vAlign w:val="center"/>
          </w:tcPr>
          <w:p>
            <w:pPr>
              <w:jc w:val="center"/>
              <w:rPr>
                <w:b/>
                <w:bCs/>
                <w:color w:val="auto"/>
                <w:sz w:val="21"/>
                <w:szCs w:val="21"/>
              </w:rPr>
            </w:pPr>
            <w:r>
              <w:rPr>
                <w:rFonts w:hint="eastAsia"/>
                <w:b/>
                <w:bCs/>
                <w:color w:val="auto"/>
                <w:sz w:val="21"/>
                <w:szCs w:val="21"/>
              </w:rPr>
              <w:t>2</w:t>
            </w:r>
          </w:p>
        </w:tc>
        <w:tc>
          <w:tcPr>
            <w:tcW w:w="1056" w:type="dxa"/>
            <w:tcBorders>
              <w:top w:val="nil"/>
              <w:left w:val="nil"/>
              <w:bottom w:val="nil"/>
              <w:right w:val="nil"/>
            </w:tcBorders>
            <w:shd w:val="clear" w:color="auto" w:fill="FFFFFF"/>
            <w:vAlign w:val="center"/>
          </w:tcPr>
          <w:p>
            <w:pPr>
              <w:jc w:val="center"/>
              <w:rPr>
                <w:color w:val="auto"/>
                <w:sz w:val="21"/>
                <w:szCs w:val="21"/>
              </w:rPr>
            </w:pPr>
            <w:r>
              <w:rPr>
                <w:color w:val="auto"/>
                <w:sz w:val="21"/>
                <w:szCs w:val="21"/>
              </w:rPr>
              <w:t>β</w:t>
            </w:r>
          </w:p>
        </w:tc>
        <w:tc>
          <w:tcPr>
            <w:tcW w:w="168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启发函数因子</w:t>
            </w:r>
          </w:p>
        </w:tc>
        <w:tc>
          <w:tcPr>
            <w:tcW w:w="105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[3,4.5]</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tcBorders>
              <w:top w:val="nil"/>
              <w:left w:val="nil"/>
              <w:bottom w:val="nil"/>
              <w:right w:val="nil"/>
            </w:tcBorders>
            <w:shd w:val="clear" w:color="auto" w:fill="FFFFFF"/>
            <w:vAlign w:val="center"/>
          </w:tcPr>
          <w:p>
            <w:pPr>
              <w:jc w:val="center"/>
              <w:rPr>
                <w:b/>
                <w:bCs/>
                <w:color w:val="auto"/>
                <w:sz w:val="21"/>
                <w:szCs w:val="21"/>
              </w:rPr>
            </w:pPr>
            <w:r>
              <w:rPr>
                <w:rFonts w:hint="eastAsia"/>
                <w:b/>
                <w:bCs/>
                <w:color w:val="auto"/>
                <w:sz w:val="21"/>
                <w:szCs w:val="21"/>
              </w:rPr>
              <w:t>3</w:t>
            </w:r>
          </w:p>
        </w:tc>
        <w:tc>
          <w:tcPr>
            <w:tcW w:w="105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ρ</w:t>
            </w:r>
          </w:p>
        </w:tc>
        <w:tc>
          <w:tcPr>
            <w:tcW w:w="168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信息素挥发因子</w:t>
            </w:r>
          </w:p>
        </w:tc>
        <w:tc>
          <w:tcPr>
            <w:tcW w:w="105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[0.2,0.5]</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tcBorders>
              <w:top w:val="nil"/>
              <w:left w:val="nil"/>
              <w:bottom w:val="nil"/>
              <w:right w:val="nil"/>
            </w:tcBorders>
            <w:shd w:val="clear" w:color="auto" w:fill="FFFFFF"/>
            <w:vAlign w:val="center"/>
          </w:tcPr>
          <w:p>
            <w:pPr>
              <w:jc w:val="center"/>
              <w:rPr>
                <w:b/>
                <w:bCs/>
                <w:color w:val="auto"/>
                <w:sz w:val="21"/>
                <w:szCs w:val="21"/>
              </w:rPr>
            </w:pPr>
            <w:r>
              <w:rPr>
                <w:rFonts w:hint="eastAsia"/>
                <w:b/>
                <w:bCs/>
                <w:color w:val="auto"/>
                <w:sz w:val="21"/>
                <w:szCs w:val="21"/>
              </w:rPr>
              <w:t>4</w:t>
            </w:r>
          </w:p>
        </w:tc>
        <w:tc>
          <w:tcPr>
            <w:tcW w:w="105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Q</w:t>
            </w:r>
          </w:p>
        </w:tc>
        <w:tc>
          <w:tcPr>
            <w:tcW w:w="168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信息素常熟</w:t>
            </w:r>
          </w:p>
        </w:tc>
        <w:tc>
          <w:tcPr>
            <w:tcW w:w="1056" w:type="dxa"/>
            <w:tcBorders>
              <w:top w:val="nil"/>
              <w:left w:val="nil"/>
              <w:bottom w:val="nil"/>
              <w:right w:val="nil"/>
            </w:tcBorders>
            <w:shd w:val="clear" w:color="auto" w:fill="FFFFFF"/>
            <w:vAlign w:val="center"/>
          </w:tcPr>
          <w:p>
            <w:pPr>
              <w:jc w:val="center"/>
              <w:rPr>
                <w:color w:val="auto"/>
                <w:sz w:val="21"/>
                <w:szCs w:val="21"/>
              </w:rPr>
            </w:pPr>
            <w:r>
              <w:rPr>
                <w:rFonts w:hint="eastAsia"/>
                <w:color w:val="auto"/>
                <w:sz w:val="21"/>
                <w:szCs w:val="21"/>
              </w:rPr>
              <w:t>[10,1000]</w:t>
            </w:r>
          </w:p>
        </w:tc>
      </w:tr>
      <w:tr>
        <w:tblPrEx>
          <w:tblBorders>
            <w:top w:val="single" w:color="8DB3E2" w:sz="8" w:space="0"/>
            <w:left w:val="single" w:color="8DB3E2" w:sz="8" w:space="0"/>
            <w:bottom w:val="single" w:color="8DB3E2" w:sz="8" w:space="0"/>
            <w:right w:val="single" w:color="8DB3E2" w:sz="8" w:space="0"/>
            <w:insideH w:val="single" w:color="8DB3E2" w:sz="8" w:space="0"/>
            <w:insideV w:val="single" w:color="8DB3E2" w:sz="8" w:space="0"/>
          </w:tblBorders>
          <w:tblLayout w:type="fixed"/>
          <w:tblCellMar>
            <w:top w:w="0" w:type="dxa"/>
            <w:left w:w="108" w:type="dxa"/>
            <w:bottom w:w="0" w:type="dxa"/>
            <w:right w:w="108" w:type="dxa"/>
          </w:tblCellMar>
        </w:tblPrEx>
        <w:trPr>
          <w:trHeight w:val="148" w:hRule="atLeast"/>
          <w:jc w:val="center"/>
        </w:trPr>
        <w:tc>
          <w:tcPr>
            <w:tcW w:w="636" w:type="dxa"/>
            <w:tcBorders>
              <w:top w:val="nil"/>
              <w:left w:val="nil"/>
              <w:bottom w:val="single" w:color="000000" w:sz="8" w:space="0"/>
              <w:right w:val="nil"/>
            </w:tcBorders>
            <w:shd w:val="clear" w:color="auto" w:fill="FFFFFF"/>
            <w:vAlign w:val="center"/>
          </w:tcPr>
          <w:p>
            <w:pPr>
              <w:jc w:val="center"/>
              <w:rPr>
                <w:b/>
                <w:bCs/>
                <w:color w:val="000000"/>
                <w:sz w:val="21"/>
                <w:szCs w:val="21"/>
              </w:rPr>
            </w:pPr>
            <w:r>
              <w:rPr>
                <w:rFonts w:hint="eastAsia"/>
                <w:b/>
                <w:bCs/>
                <w:color w:val="000000"/>
                <w:sz w:val="21"/>
                <w:szCs w:val="21"/>
              </w:rPr>
              <w:t>5</w:t>
            </w:r>
          </w:p>
        </w:tc>
        <w:tc>
          <w:tcPr>
            <w:tcW w:w="1056" w:type="dxa"/>
            <w:tcBorders>
              <w:top w:val="nil"/>
              <w:left w:val="nil"/>
              <w:bottom w:val="single" w:color="000000" w:sz="8" w:space="0"/>
              <w:right w:val="nil"/>
            </w:tcBorders>
            <w:shd w:val="clear" w:color="auto" w:fill="FFFFFF"/>
            <w:vAlign w:val="center"/>
          </w:tcPr>
          <w:p>
            <w:pPr>
              <w:jc w:val="center"/>
              <w:rPr>
                <w:color w:val="000000"/>
                <w:sz w:val="21"/>
                <w:szCs w:val="21"/>
              </w:rPr>
            </w:pPr>
            <w:r>
              <w:rPr>
                <w:rFonts w:hint="eastAsia"/>
                <w:color w:val="000000"/>
                <w:sz w:val="21"/>
                <w:szCs w:val="21"/>
              </w:rPr>
              <w:t>Iter_max</w:t>
            </w:r>
          </w:p>
        </w:tc>
        <w:tc>
          <w:tcPr>
            <w:tcW w:w="1686" w:type="dxa"/>
            <w:tcBorders>
              <w:top w:val="nil"/>
              <w:left w:val="nil"/>
              <w:bottom w:val="single" w:color="000000" w:sz="8" w:space="0"/>
              <w:right w:val="nil"/>
            </w:tcBorders>
            <w:shd w:val="clear" w:color="auto" w:fill="FFFFFF"/>
            <w:vAlign w:val="center"/>
          </w:tcPr>
          <w:p>
            <w:pPr>
              <w:jc w:val="center"/>
              <w:rPr>
                <w:color w:val="000000"/>
                <w:sz w:val="21"/>
                <w:szCs w:val="21"/>
              </w:rPr>
            </w:pPr>
            <w:r>
              <w:rPr>
                <w:rFonts w:hint="eastAsia"/>
                <w:color w:val="000000"/>
                <w:sz w:val="21"/>
                <w:szCs w:val="21"/>
              </w:rPr>
              <w:t>最大迭代次数</w:t>
            </w:r>
          </w:p>
        </w:tc>
        <w:tc>
          <w:tcPr>
            <w:tcW w:w="1056" w:type="dxa"/>
            <w:tcBorders>
              <w:top w:val="nil"/>
              <w:left w:val="nil"/>
              <w:bottom w:val="single" w:color="000000" w:sz="8" w:space="0"/>
              <w:right w:val="nil"/>
            </w:tcBorders>
            <w:shd w:val="clear" w:color="auto" w:fill="FFFFFF"/>
            <w:vAlign w:val="center"/>
          </w:tcPr>
          <w:p>
            <w:pPr>
              <w:jc w:val="center"/>
              <w:rPr>
                <w:color w:val="000000"/>
                <w:sz w:val="21"/>
                <w:szCs w:val="21"/>
              </w:rPr>
            </w:pPr>
            <w:r>
              <w:rPr>
                <w:rFonts w:hint="eastAsia"/>
                <w:color w:val="000000"/>
                <w:sz w:val="21"/>
                <w:szCs w:val="21"/>
              </w:rPr>
              <w:t>[100,500]</w:t>
            </w:r>
          </w:p>
        </w:tc>
      </w:tr>
    </w:tbl>
    <w:p>
      <w:pPr>
        <w:sectPr>
          <w:headerReference r:id="rId16" w:type="default"/>
          <w:footerReference r:id="rId17" w:type="default"/>
          <w:pgSz w:w="11906" w:h="16838"/>
          <w:pgMar w:top="1701" w:right="1418" w:bottom="1418" w:left="1418" w:header="907" w:footer="851" w:gutter="567"/>
          <w:pgNumType w:fmt="decimal"/>
          <w:cols w:space="425" w:num="1"/>
          <w:docGrid w:type="lines" w:linePitch="312" w:charSpace="0"/>
        </w:sectPr>
      </w:pPr>
    </w:p>
    <w:p/>
    <w:p>
      <w:pPr>
        <w:jc w:val="center"/>
        <w:rPr>
          <w:rFonts w:ascii="黑体" w:hAnsi="黑体" w:eastAsia="黑体"/>
          <w:sz w:val="32"/>
          <w:szCs w:val="32"/>
        </w:rPr>
      </w:pPr>
      <w:bookmarkStart w:id="120" w:name="_Toc20200_WPSOffice_Level1"/>
      <w:bookmarkStart w:id="121" w:name="_Toc1774_WPSOffice_Level1"/>
      <w:bookmarkStart w:id="122" w:name="_Toc8785_WPSOffice_Level1"/>
      <w:bookmarkStart w:id="123" w:name="_Toc13674_WPSOffice_Level1"/>
      <w:bookmarkStart w:id="124" w:name="_Toc2546_WPSOffice_Level1"/>
      <w:r>
        <w:rPr>
          <w:rFonts w:hint="eastAsia" w:ascii="黑体" w:hAnsi="黑体" w:eastAsia="黑体"/>
          <w:sz w:val="32"/>
          <w:szCs w:val="32"/>
        </w:rPr>
        <w:t>3  问题阐述</w:t>
      </w:r>
      <w:bookmarkEnd w:id="120"/>
      <w:bookmarkEnd w:id="121"/>
      <w:bookmarkEnd w:id="122"/>
      <w:bookmarkEnd w:id="123"/>
      <w:bookmarkEnd w:id="124"/>
    </w:p>
    <w:p>
      <w:pPr>
        <w:jc w:val="center"/>
        <w:rPr>
          <w:rFonts w:ascii="黑体" w:hAnsi="黑体" w:eastAsia="黑体"/>
          <w:sz w:val="32"/>
          <w:szCs w:val="32"/>
        </w:rPr>
      </w:pPr>
    </w:p>
    <w:p>
      <w:pPr>
        <w:rPr>
          <w:rFonts w:ascii="黑体" w:hAnsi="黑体" w:eastAsia="黑体"/>
          <w:sz w:val="30"/>
          <w:szCs w:val="30"/>
        </w:rPr>
      </w:pPr>
      <w:bookmarkStart w:id="125" w:name="_Toc5744_WPSOffice_Level2"/>
      <w:bookmarkStart w:id="126" w:name="_Toc2117_WPSOffice_Level2"/>
      <w:bookmarkStart w:id="127" w:name="_Toc24133_WPSOffice_Level2"/>
      <w:bookmarkStart w:id="128" w:name="_Toc8453_WPSOffice_Level2"/>
      <w:bookmarkStart w:id="129" w:name="_Toc28770_WPSOffice_Level2"/>
      <w:r>
        <w:rPr>
          <w:rFonts w:hint="eastAsia" w:ascii="黑体" w:hAnsi="黑体" w:eastAsia="黑体"/>
          <w:sz w:val="30"/>
          <w:szCs w:val="30"/>
        </w:rPr>
        <w:t>3.1 问题定义和相关符号</w:t>
      </w:r>
      <w:bookmarkEnd w:id="125"/>
      <w:bookmarkEnd w:id="126"/>
      <w:bookmarkEnd w:id="127"/>
      <w:bookmarkEnd w:id="128"/>
      <w:bookmarkEnd w:id="129"/>
    </w:p>
    <w:p>
      <w:pPr>
        <w:ind w:firstLine="420"/>
        <w:rPr>
          <w:rFonts w:ascii="宋体" w:hAnsi="宋体" w:cs="宋体"/>
        </w:rPr>
      </w:pPr>
      <w:r>
        <w:rPr>
          <w:rFonts w:hint="eastAsia" w:ascii="宋体" w:hAnsi="宋体" w:cs="宋体"/>
        </w:rPr>
        <w:t>对于一个关于一组城市的完全图</w:t>
      </w:r>
      <w:r>
        <w:rPr>
          <w:rFonts w:hint="eastAsia" w:ascii="宋体" w:hAnsi="宋体" w:cs="宋体"/>
          <w:position w:val="-10"/>
        </w:rPr>
        <w:object>
          <v:shape id="_x0000_i1026" o:spt="75" type="#_x0000_t75" style="height:16pt;width:53pt;" o:ole="t" filled="f" o:preferrelative="t" stroked="f" coordsize="21600,21600">
            <v:path/>
            <v:fill on="f" focussize="0,0"/>
            <v:stroke on="f" joinstyle="miter"/>
            <v:imagedata r:id="rId34" o:title=""/>
            <o:lock v:ext="edit" aspectratio="t"/>
            <w10:wrap type="none"/>
            <w10:anchorlock/>
          </v:shape>
          <o:OLEObject Type="Embed" ProgID="Equation.3" ShapeID="_x0000_i1026" DrawAspect="Content" ObjectID="_1468075726" r:id="rId33">
            <o:LockedField>false</o:LockedField>
          </o:OLEObject>
        </w:object>
      </w:r>
      <w:r>
        <w:rPr>
          <w:rFonts w:hint="eastAsia" w:ascii="宋体" w:hAnsi="宋体" w:cs="宋体"/>
        </w:rPr>
        <w:t>和一个花费矩阵</w:t>
      </w:r>
      <w:r>
        <w:rPr>
          <w:rFonts w:hint="eastAsia" w:ascii="宋体" w:hAnsi="宋体" w:cs="宋体"/>
          <w:position w:val="-14"/>
        </w:rPr>
        <w:object>
          <v:shape id="_x0000_i1027" o:spt="75" type="#_x0000_t75" style="height:19pt;width:42.95pt;" o:ole="t" filled="f" o:preferrelative="t" stroked="f" coordsize="21600,21600">
            <v:path/>
            <v:fill on="f" focussize="0,0"/>
            <v:stroke on="f" joinstyle="miter"/>
            <v:imagedata r:id="rId36" o:title=""/>
            <o:lock v:ext="edit" aspectratio="t"/>
            <w10:wrap type="none"/>
            <w10:anchorlock/>
          </v:shape>
          <o:OLEObject Type="Embed" ProgID="Equation.3" ShapeID="_x0000_i1027" DrawAspect="Content" ObjectID="_1468075727" r:id="rId35">
            <o:LockedField>false</o:LockedField>
          </o:OLEObject>
        </w:object>
      </w:r>
      <w:r>
        <w:rPr>
          <w:rFonts w:hint="eastAsia" w:ascii="宋体" w:hAnsi="宋体" w:cs="宋体"/>
        </w:rPr>
        <w:t>，其中V代表这一组城市节点，A代表任意两个城市节点的边，</w:t>
      </w:r>
      <w:r>
        <w:rPr>
          <w:rFonts w:hint="eastAsia" w:ascii="宋体" w:hAnsi="宋体" w:cs="宋体"/>
          <w:position w:val="-14"/>
        </w:rPr>
        <w:object>
          <v:shape id="_x0000_i1028" o:spt="75" type="#_x0000_t75" style="height:19pt;width:13pt;" o:ole="t" filled="f" o:preferrelative="t" stroked="f" coordsize="21600,21600">
            <v:path/>
            <v:fill on="f" focussize="0,0"/>
            <v:stroke on="f" joinstyle="miter"/>
            <v:imagedata r:id="rId38" o:title=""/>
            <o:lock v:ext="edit" aspectratio="t"/>
            <w10:wrap type="none"/>
            <w10:anchorlock/>
          </v:shape>
          <o:OLEObject Type="Embed" ProgID="Equation.3" ShapeID="_x0000_i1028" DrawAspect="Content" ObjectID="_1468075728" r:id="rId37">
            <o:LockedField>false</o:LockedField>
          </o:OLEObject>
        </w:object>
      </w:r>
      <w:r>
        <w:rPr>
          <w:rFonts w:hint="eastAsia" w:ascii="宋体" w:hAnsi="宋体" w:cs="宋体"/>
        </w:rPr>
        <w:t>代表第i个和第j个城市之间的距离。花费矩阵矩阵可以是对称的也可以是非对称的。 城市节点被划分成出发节点V和客户节点</w:t>
      </w:r>
      <w:r>
        <w:rPr>
          <w:rFonts w:hint="eastAsia" w:ascii="宋体" w:hAnsi="宋体" w:cs="宋体"/>
          <w:position w:val="-6"/>
        </w:rPr>
        <w:object>
          <v:shape id="_x0000_i1029" o:spt="75" type="#_x0000_t75" style="height:13.95pt;width:13.95pt;" o:ole="t" filled="f" o:preferrelative="t" stroked="f" coordsize="21600,21600">
            <v:path/>
            <v:fill on="f" focussize="0,0"/>
            <v:stroke on="f" joinstyle="miter"/>
            <v:imagedata r:id="rId40" o:title=""/>
            <o:lock v:ext="edit" aspectratio="t"/>
            <w10:wrap type="none"/>
            <w10:anchorlock/>
          </v:shape>
          <o:OLEObject Type="Embed" ProgID="Equation.3" ShapeID="_x0000_i1029" DrawAspect="Content" ObjectID="_1468075729" r:id="rId39">
            <o:LockedField>false</o:LockedField>
          </o:OLEObject>
        </w:object>
      </w:r>
      <w:r>
        <w:rPr>
          <w:rFonts w:hint="eastAsia" w:ascii="宋体" w:hAnsi="宋体" w:cs="宋体"/>
        </w:rPr>
        <w:t>，因此</w:t>
      </w:r>
      <w:r>
        <w:rPr>
          <w:rFonts w:hint="eastAsia" w:ascii="宋体" w:hAnsi="宋体" w:cs="宋体"/>
          <w:position w:val="-10"/>
        </w:rPr>
        <w:object>
          <v:shape id="_x0000_i1030" o:spt="75" type="#_x0000_t75" style="height:16pt;width:60pt;" o:ole="t" filled="f" o:preferrelative="t" stroked="f" coordsize="21600,21600">
            <v:path/>
            <v:fill on="f" focussize="0,0"/>
            <v:stroke on="f" joinstyle="miter"/>
            <v:imagedata r:id="rId42" o:title=""/>
            <o:lock v:ext="edit" aspectratio="t"/>
            <w10:wrap type="none"/>
            <w10:anchorlock/>
          </v:shape>
          <o:OLEObject Type="Embed" ProgID="Equation.3" ShapeID="_x0000_i1030" DrawAspect="Content" ObjectID="_1468075730" r:id="rId41">
            <o:LockedField>false</o:LockedField>
          </o:OLEObject>
        </w:object>
      </w:r>
      <w:r>
        <w:rPr>
          <w:rFonts w:hint="eastAsia" w:ascii="宋体" w:hAnsi="宋体" w:cs="宋体"/>
        </w:rPr>
        <w:t>。最初的时候，出发城市1有m个旅行商。</w:t>
      </w:r>
    </w:p>
    <w:p>
      <w:pPr>
        <w:ind w:firstLine="420"/>
        <w:rPr>
          <w:rFonts w:ascii="宋体" w:hAnsi="宋体" w:cs="宋体"/>
        </w:rPr>
      </w:pPr>
      <w:r>
        <w:rPr>
          <w:rFonts w:hint="eastAsia" w:ascii="宋体" w:hAnsi="宋体" w:cs="宋体"/>
        </w:rPr>
        <w:t>对于优化目标为最小化最长路径的多旅行商问题，就是就是要给这m个旅行商的每个人找到一条路径，从起始城市出发，最后回到出发节点。每个城市节点有且仅被一个旅行商访问一次，并且优化所有路径中最长的那一条路径，让它最小化。</w:t>
      </w:r>
    </w:p>
    <w:p>
      <w:pPr>
        <w:ind w:firstLine="420"/>
        <w:rPr>
          <w:rFonts w:ascii="宋体" w:hAnsi="宋体" w:cs="宋体"/>
        </w:rPr>
      </w:pPr>
    </w:p>
    <w:p>
      <w:pPr>
        <w:rPr>
          <w:rFonts w:ascii="黑体" w:hAnsi="黑体" w:eastAsia="黑体" w:cs="黑体"/>
          <w:sz w:val="30"/>
          <w:szCs w:val="30"/>
        </w:rPr>
      </w:pPr>
      <w:bookmarkStart w:id="130" w:name="_Toc28754_WPSOffice_Level2"/>
      <w:bookmarkStart w:id="131" w:name="_Toc29011_WPSOffice_Level2"/>
      <w:bookmarkStart w:id="132" w:name="_Toc26097_WPSOffice_Level2"/>
      <w:bookmarkStart w:id="133" w:name="_Toc19327_WPSOffice_Level2"/>
      <w:bookmarkStart w:id="134" w:name="_Toc6055_WPSOffice_Level2"/>
      <w:r>
        <w:rPr>
          <w:rFonts w:hint="eastAsia" w:ascii="黑体" w:hAnsi="黑体" w:eastAsia="黑体" w:cs="黑体"/>
          <w:sz w:val="30"/>
          <w:szCs w:val="30"/>
        </w:rPr>
        <w:t>3.2 优化模型公式</w:t>
      </w:r>
      <w:bookmarkEnd w:id="130"/>
      <w:bookmarkEnd w:id="131"/>
      <w:bookmarkEnd w:id="132"/>
      <w:bookmarkEnd w:id="133"/>
      <w:bookmarkEnd w:id="134"/>
    </w:p>
    <w:p>
      <w:pPr>
        <w:ind w:firstLine="420"/>
        <w:rPr>
          <w:rFonts w:ascii="宋体" w:hAnsi="宋体" w:cs="宋体"/>
        </w:rPr>
      </w:pPr>
      <w:r>
        <w:rPr>
          <w:rFonts w:hint="eastAsia" w:ascii="宋体" w:hAnsi="宋体" w:cs="宋体"/>
        </w:rPr>
        <w:t>Soheil Ghafurian 和 Nikbakhsh Javadian给出了多出发节点多旅行商问题MMTSP的优化模型公式，解决了固定终点的多出发点多旅行商问题。我们借鉴这个优化模型并根据我们问题的目标进行修改。</w:t>
      </w:r>
    </w:p>
    <w:p>
      <w:pPr>
        <w:ind w:firstLine="420"/>
        <w:rPr>
          <w:rFonts w:ascii="宋体" w:hAnsi="宋体" w:cs="宋体"/>
        </w:rPr>
      </w:pPr>
      <w:r>
        <w:rPr>
          <w:rFonts w:hint="eastAsia" w:ascii="宋体" w:hAnsi="宋体" w:cs="宋体"/>
        </w:rPr>
        <w:t>首先，我们定义了一个二进制变量，它说明第k个旅行商所走过的路径。</w:t>
      </w:r>
    </w:p>
    <w:p>
      <w:pPr>
        <w:spacing w:line="240" w:lineRule="auto"/>
        <w:jc w:val="center"/>
        <w:rPr>
          <w:rFonts w:hint="eastAsia" w:ascii="Sans Serif" w:hAnsi="Sans Serif" w:cs="Sans Serif"/>
          <w:position w:val="-32"/>
        </w:rPr>
      </w:pPr>
      <w:r>
        <w:rPr>
          <w:rFonts w:ascii="Sans Serif" w:hAnsi="Sans Serif" w:cs="Sans Serif"/>
          <w:position w:val="-32"/>
        </w:rPr>
        <w:object>
          <v:shape id="_x0000_i1031" o:spt="75" type="#_x0000_t75" style="height:34.5pt;width:312.7pt;" o:ole="t" filled="f" o:preferrelative="t" stroked="f" coordsize="21600,21600">
            <v:path/>
            <v:fill on="f" focussize="0,0"/>
            <v:stroke on="f" joinstyle="miter"/>
            <v:imagedata r:id="rId44" o:title=""/>
            <o:lock v:ext="edit" aspectratio="t"/>
            <w10:wrap type="none"/>
            <w10:anchorlock/>
          </v:shape>
          <o:OLEObject Type="Embed" ProgID="Equation.3" ShapeID="_x0000_i1031" DrawAspect="Content" ObjectID="_1468075731" r:id="rId43">
            <o:LockedField>false</o:LockedField>
          </o:OLEObject>
        </w:object>
      </w:r>
    </w:p>
    <w:p>
      <w:pPr>
        <w:ind w:firstLine="420"/>
        <w:rPr>
          <w:rFonts w:ascii="宋体" w:hAnsi="宋体" w:cs="宋体"/>
        </w:rPr>
      </w:pPr>
      <w:r>
        <w:rPr>
          <w:rFonts w:hint="eastAsia" w:ascii="宋体" w:hAnsi="宋体" w:cs="宋体"/>
        </w:rPr>
        <w:t xml:space="preserve">对于每个旅行商来说, </w:t>
      </w:r>
      <w:r>
        <w:rPr>
          <w:rFonts w:hint="eastAsia" w:ascii="宋体" w:hAnsi="宋体" w:cs="宋体"/>
          <w:position w:val="-12"/>
        </w:rPr>
        <w:object>
          <v:shape id="_x0000_i1032" o:spt="75" type="#_x0000_t75" style="height:18pt;width:12pt;" o:ole="t" filled="f" o:preferrelative="t" stroked="f" coordsize="21600,21600">
            <v:path/>
            <v:fill on="f" focussize="0,0"/>
            <v:stroke on="f" joinstyle="miter"/>
            <v:imagedata r:id="rId46" o:title=""/>
            <o:lock v:ext="edit" aspectratio="t"/>
            <w10:wrap type="none"/>
            <w10:anchorlock/>
          </v:shape>
          <o:OLEObject Type="Embed" ProgID="Equation.3" ShapeID="_x0000_i1032" DrawAspect="Content" ObjectID="_1468075732" r:id="rId45">
            <o:LockedField>false</o:LockedField>
          </o:OLEObject>
        </w:object>
      </w:r>
      <w:r>
        <w:rPr>
          <w:rFonts w:hint="eastAsia" w:ascii="宋体" w:hAnsi="宋体" w:cs="宋体"/>
        </w:rPr>
        <w:t xml:space="preserve"> 代表从起点城市出发到第i个城市走过的城市的数量，它包括了第i个城市。 在这个问题中，我们引入</w:t>
      </w:r>
      <w:r>
        <w:rPr>
          <w:rFonts w:hint="eastAsia" w:ascii="宋体" w:hAnsi="宋体" w:cs="宋体"/>
          <w:position w:val="-4"/>
        </w:rPr>
        <w:object>
          <v:shape id="_x0000_i1033" o:spt="75" type="#_x0000_t75" style="height:12.75pt;width:11.25pt;" o:ole="t" filled="f" o:preferrelative="t" stroked="f" coordsize="21600,21600">
            <v:path/>
            <v:fill on="f" focussize="0,0"/>
            <v:stroke on="f" joinstyle="miter"/>
            <v:imagedata r:id="rId48" o:title=""/>
            <o:lock v:ext="edit" aspectratio="t"/>
            <w10:wrap type="none"/>
            <w10:anchorlock/>
          </v:shape>
          <o:OLEObject Type="Embed" ProgID="Equation.3" ShapeID="_x0000_i1033" DrawAspect="Content" ObjectID="_1468075733" r:id="rId47">
            <o:LockedField>false</o:LockedField>
          </o:OLEObject>
        </w:object>
      </w:r>
      <w:r>
        <w:rPr>
          <w:rFonts w:hint="eastAsia" w:ascii="宋体" w:hAnsi="宋体" w:cs="宋体"/>
        </w:rPr>
        <w:t xml:space="preserve"> 和 </w:t>
      </w:r>
      <w:r>
        <w:rPr>
          <w:rFonts w:hint="eastAsia" w:ascii="宋体" w:hAnsi="宋体" w:cs="宋体"/>
          <w:position w:val="-4"/>
        </w:rPr>
        <w:object>
          <v:shape id="_x0000_i1034" o:spt="75" type="#_x0000_t75" style="height:12.75pt;width:14.25pt;" o:ole="t" filled="f" o:preferrelative="t" stroked="f" coordsize="21600,21600">
            <v:path/>
            <v:fill on="f" focussize="0,0"/>
            <v:stroke on="f" joinstyle="miter"/>
            <v:imagedata r:id="rId50" o:title=""/>
            <o:lock v:ext="edit" aspectratio="t"/>
            <w10:wrap type="none"/>
            <w10:anchorlock/>
          </v:shape>
          <o:OLEObject Type="Embed" ProgID="Equation.3" ShapeID="_x0000_i1034" DrawAspect="Content" ObjectID="_1468075734" r:id="rId49">
            <o:LockedField>false</o:LockedField>
          </o:OLEObject>
        </w:object>
      </w:r>
      <w:r>
        <w:rPr>
          <w:rFonts w:hint="eastAsia" w:ascii="宋体" w:hAnsi="宋体" w:cs="宋体"/>
        </w:rPr>
        <w:t xml:space="preserve"> 作为每个旅行商访问城市数量的限制。其中， </w:t>
      </w:r>
      <w:r>
        <w:rPr>
          <w:rFonts w:hint="eastAsia" w:ascii="宋体" w:hAnsi="宋体" w:cs="宋体"/>
          <w:position w:val="-4"/>
        </w:rPr>
        <w:object>
          <v:shape id="_x0000_i1035" o:spt="75" type="#_x0000_t75" style="height:12.75pt;width:11.25pt;" o:ole="t" filled="f" o:preferrelative="t" stroked="f" coordsize="21600,21600">
            <v:path/>
            <v:fill on="f" focussize="0,0"/>
            <v:stroke on="f" joinstyle="miter"/>
            <v:imagedata r:id="rId48" o:title=""/>
            <o:lock v:ext="edit" aspectratio="t"/>
            <w10:wrap type="none"/>
            <w10:anchorlock/>
          </v:shape>
          <o:OLEObject Type="Embed" ProgID="Equation.3" ShapeID="_x0000_i1035" DrawAspect="Content" ObjectID="_1468075735" r:id="rId51">
            <o:LockedField>false</o:LockedField>
          </o:OLEObject>
        </w:object>
      </w:r>
      <w:r>
        <w:rPr>
          <w:rFonts w:hint="eastAsia" w:ascii="宋体" w:hAnsi="宋体" w:cs="宋体"/>
        </w:rPr>
        <w:t xml:space="preserve"> 是每个旅行商最少访问城市的数量， </w:t>
      </w:r>
      <w:r>
        <w:rPr>
          <w:rFonts w:hint="eastAsia" w:ascii="宋体" w:hAnsi="宋体" w:cs="宋体"/>
          <w:position w:val="-4"/>
        </w:rPr>
        <w:object>
          <v:shape id="_x0000_i1036" o:spt="75" type="#_x0000_t75" style="height:12.75pt;width:14.25pt;" o:ole="t" filled="f" o:preferrelative="t" stroked="f" coordsize="21600,21600">
            <v:path/>
            <v:fill on="f" focussize="0,0"/>
            <v:stroke on="f" joinstyle="miter"/>
            <v:imagedata r:id="rId50" o:title=""/>
            <o:lock v:ext="edit" aspectratio="t"/>
            <w10:wrap type="none"/>
            <w10:anchorlock/>
          </v:shape>
          <o:OLEObject Type="Embed" ProgID="Equation.3" ShapeID="_x0000_i1036" DrawAspect="Content" ObjectID="_1468075736" r:id="rId52">
            <o:LockedField>false</o:LockedField>
          </o:OLEObject>
        </w:object>
      </w:r>
      <w:r>
        <w:rPr>
          <w:rFonts w:hint="eastAsia" w:ascii="宋体" w:hAnsi="宋体" w:cs="宋体"/>
        </w:rPr>
        <w:t xml:space="preserve"> 是每个旅行商最多访问城市的数量。因此，对于每个客户节点即非起点城市 </w:t>
      </w:r>
      <w:r>
        <w:rPr>
          <w:rFonts w:hint="eastAsia" w:ascii="宋体" w:hAnsi="宋体" w:cs="宋体"/>
          <w:position w:val="-6"/>
        </w:rPr>
        <w:object>
          <v:shape id="_x0000_i1037" o:spt="75" type="#_x0000_t75" style="height:14.25pt;width:29.25pt;" o:ole="t" filled="f" o:preferrelative="t" stroked="f" coordsize="21600,21600">
            <v:path/>
            <v:fill on="f" focussize="0,0"/>
            <v:stroke on="f" joinstyle="miter"/>
            <v:imagedata r:id="rId54" o:title=""/>
            <o:lock v:ext="edit" aspectratio="t"/>
            <w10:wrap type="none"/>
            <w10:anchorlock/>
          </v:shape>
          <o:OLEObject Type="Embed" ProgID="Equation.3" ShapeID="_x0000_i1037" DrawAspect="Content" ObjectID="_1468075737" r:id="rId53">
            <o:LockedField>false</o:LockedField>
          </o:OLEObject>
        </w:object>
      </w:r>
      <w:r>
        <w:rPr>
          <w:rFonts w:hint="eastAsia" w:ascii="宋体" w:hAnsi="宋体" w:cs="宋体"/>
        </w:rPr>
        <w:t xml:space="preserve">, 有不等式 </w:t>
      </w:r>
      <w:r>
        <w:rPr>
          <w:rFonts w:hint="eastAsia" w:ascii="宋体" w:hAnsi="宋体" w:cs="宋体"/>
          <w:position w:val="-12"/>
        </w:rPr>
        <w:object>
          <v:shape id="_x0000_i1038" o:spt="75" type="#_x0000_t75" style="height:18pt;width:51pt;" o:ole="t" filled="f" o:preferrelative="t" stroked="f" coordsize="21600,21600">
            <v:path/>
            <v:fill on="f" focussize="0,0"/>
            <v:stroke on="f" joinstyle="miter"/>
            <v:imagedata r:id="rId56" o:title=""/>
            <o:lock v:ext="edit" aspectratio="t"/>
            <w10:wrap type="none"/>
            <w10:anchorlock/>
          </v:shape>
          <o:OLEObject Type="Embed" ProgID="Equation.3" ShapeID="_x0000_i1038" DrawAspect="Content" ObjectID="_1468075738" r:id="rId55">
            <o:LockedField>false</o:LockedField>
          </o:OLEObject>
        </w:object>
      </w:r>
      <w:r>
        <w:rPr>
          <w:rFonts w:hint="eastAsia" w:ascii="宋体" w:hAnsi="宋体" w:cs="宋体"/>
        </w:rPr>
        <w:t xml:space="preserve"> 成立。并且对于每个旅行商访问的最优一个客户节点 </w:t>
      </w:r>
      <w:r>
        <w:rPr>
          <w:rFonts w:hint="eastAsia" w:ascii="宋体" w:hAnsi="宋体" w:cs="宋体"/>
          <w:position w:val="-28"/>
        </w:rPr>
        <w:object>
          <v:shape id="_x0000_i1039" o:spt="75" type="#_x0000_t75" style="height:33.75pt;width:50.25pt;" o:ole="t" filled="f" o:preferrelative="t" stroked="f" coordsize="21600,21600">
            <v:path/>
            <v:fill on="f" focussize="0,0"/>
            <v:stroke on="f" joinstyle="miter"/>
            <v:imagedata r:id="rId58" o:title=""/>
            <o:lock v:ext="edit" aspectratio="t"/>
            <w10:wrap type="none"/>
            <w10:anchorlock/>
          </v:shape>
          <o:OLEObject Type="Embed" ProgID="Equation.3" ShapeID="_x0000_i1039" DrawAspect="Content" ObjectID="_1468075739" r:id="rId57">
            <o:LockedField>false</o:LockedField>
          </o:OLEObject>
        </w:object>
      </w:r>
      <w:r>
        <w:rPr>
          <w:rFonts w:hint="eastAsia" w:ascii="宋体" w:hAnsi="宋体" w:cs="宋体"/>
        </w:rPr>
        <w:t xml:space="preserve">, 它的 </w:t>
      </w:r>
      <w:r>
        <w:rPr>
          <w:rFonts w:hint="eastAsia" w:ascii="宋体" w:hAnsi="宋体" w:cs="宋体"/>
          <w:position w:val="-12"/>
        </w:rPr>
        <w:object>
          <v:shape id="_x0000_i1040" o:spt="75" type="#_x0000_t75" style="height:18pt;width:12pt;" o:ole="t" filled="f" o:preferrelative="t" stroked="f" coordsize="21600,21600">
            <v:path/>
            <v:fill on="f" focussize="0,0"/>
            <v:stroke on="f" joinstyle="miter"/>
            <v:imagedata r:id="rId46" o:title=""/>
            <o:lock v:ext="edit" aspectratio="t"/>
            <w10:wrap type="none"/>
            <w10:anchorlock/>
          </v:shape>
          <o:OLEObject Type="Embed" ProgID="Equation.3" ShapeID="_x0000_i1040" DrawAspect="Content" ObjectID="_1468075740" r:id="rId59">
            <o:LockedField>false</o:LockedField>
          </o:OLEObject>
        </w:object>
      </w:r>
      <w:r>
        <w:rPr>
          <w:rFonts w:hint="eastAsia" w:ascii="宋体" w:hAnsi="宋体" w:cs="宋体"/>
        </w:rPr>
        <w:t xml:space="preserve"> 满足下面的不等式 </w:t>
      </w:r>
      <w:r>
        <w:rPr>
          <w:rFonts w:hint="eastAsia" w:ascii="宋体" w:hAnsi="宋体" w:cs="宋体"/>
          <w:position w:val="-12"/>
        </w:rPr>
        <w:object>
          <v:shape id="_x0000_i1041" o:spt="75" type="#_x0000_t75" style="height:18pt;width:54.75pt;" o:ole="t" filled="f" o:preferrelative="t" stroked="f" coordsize="21600,21600">
            <v:path/>
            <v:fill on="f" focussize="0,0"/>
            <v:stroke on="f" joinstyle="miter"/>
            <v:imagedata r:id="rId61" o:title=""/>
            <o:lock v:ext="edit" aspectratio="t"/>
            <w10:wrap type="none"/>
            <w10:anchorlock/>
          </v:shape>
          <o:OLEObject Type="Embed" ProgID="Equation.3" ShapeID="_x0000_i1041" DrawAspect="Content" ObjectID="_1468075741" r:id="rId60">
            <o:LockedField>false</o:LockedField>
          </o:OLEObject>
        </w:object>
      </w:r>
      <w:r>
        <w:rPr>
          <w:rFonts w:hint="eastAsia" w:ascii="宋体" w:hAnsi="宋体" w:cs="宋体"/>
        </w:rPr>
        <w:t>。</w:t>
      </w:r>
    </w:p>
    <w:p>
      <w:pPr>
        <w:ind w:firstLine="420"/>
        <w:rPr>
          <w:rFonts w:hint="eastAsia" w:ascii="Sans Serif" w:hAnsi="Sans Serif" w:cs="Sans Serif"/>
        </w:rPr>
      </w:pPr>
      <w:commentRangeStart w:id="2"/>
      <w:r>
        <w:rPr>
          <w:rFonts w:hint="eastAsia" w:ascii="宋体" w:hAnsi="宋体" w:cs="宋体"/>
        </w:rPr>
        <w:t>对于本文所讨论的</w:t>
      </w:r>
      <w:r>
        <w:rPr>
          <w:rFonts w:hint="eastAsia" w:ascii="宋体" w:hAnsi="宋体" w:cs="宋体"/>
          <w:lang w:eastAsia="zh-CN"/>
        </w:rPr>
        <w:t>最小化最长路径的</w:t>
      </w:r>
      <w:r>
        <w:rPr>
          <w:rFonts w:hint="eastAsia" w:ascii="宋体" w:hAnsi="宋体" w:cs="宋体"/>
        </w:rPr>
        <w:t>多旅行商问题，他的优化模型如下：</w:t>
      </w:r>
      <w:commentRangeEnd w:id="2"/>
      <w:r>
        <w:rPr>
          <w:rStyle w:val="16"/>
        </w:rPr>
        <w:commentReference w:id="2"/>
      </w:r>
    </w:p>
    <w:p>
      <w:pPr>
        <w:spacing w:line="360" w:lineRule="auto"/>
        <w:ind w:firstLine="420"/>
        <w:jc w:val="center"/>
        <w:rPr>
          <w:rFonts w:hint="eastAsia" w:ascii="Sans Serif" w:hAnsi="Sans Serif" w:cs="Sans Serif"/>
        </w:rPr>
      </w:pPr>
      <w:r>
        <w:rPr>
          <w:rFonts w:ascii="Sans Serif" w:hAnsi="Sans Serif" w:cs="Sans Serif"/>
          <w:position w:val="-308"/>
          <w:vertAlign w:val="subscript"/>
        </w:rPr>
        <w:object>
          <v:shape id="_x0000_i1042" o:spt="75" type="#_x0000_t75" style="height:299.85pt;width:260.1pt;" o:ole="t" filled="f" o:preferrelative="t" stroked="f" coordsize="21600,21600">
            <v:path/>
            <v:fill on="f" focussize="0,0"/>
            <v:stroke on="f" joinstyle="miter"/>
            <v:imagedata r:id="rId63" o:title=""/>
            <o:lock v:ext="edit" aspectratio="t"/>
            <w10:wrap type="none"/>
            <w10:anchorlock/>
          </v:shape>
          <o:OLEObject Type="Embed" ProgID="Equation.3" ShapeID="_x0000_i1042" DrawAspect="Content" ObjectID="_1468075742" r:id="rId62">
            <o:LockedField>false</o:LockedField>
          </o:OLEObject>
        </w:object>
      </w:r>
    </w:p>
    <w:p>
      <w:pPr>
        <w:ind w:firstLine="420"/>
        <w:rPr>
          <w:rFonts w:ascii="宋体" w:hAnsi="宋体" w:cs="宋体"/>
        </w:rPr>
      </w:pPr>
      <w:r>
        <w:rPr>
          <w:rFonts w:hint="eastAsia" w:ascii="宋体" w:hAnsi="宋体" w:cs="宋体"/>
        </w:rPr>
        <w:t xml:space="preserve">其中， </w:t>
      </w:r>
      <w:r>
        <w:rPr>
          <w:rFonts w:hint="eastAsia" w:ascii="宋体" w:hAnsi="宋体" w:cs="宋体"/>
          <w:position w:val="-12"/>
        </w:rPr>
        <w:object>
          <v:shape id="_x0000_i1043" o:spt="75" type="#_x0000_t75" style="height:18pt;width:36pt;" o:ole="t" filled="f" o:preferrelative="t" stroked="f" coordsize="21600,21600">
            <v:path/>
            <v:fill on="f" focussize="0,0"/>
            <v:stroke on="f" joinstyle="miter"/>
            <v:imagedata r:id="rId65" o:title=""/>
            <o:lock v:ext="edit" aspectratio="t"/>
            <w10:wrap type="none"/>
            <w10:anchorlock/>
          </v:shape>
          <o:OLEObject Type="Embed" ProgID="Equation.3" ShapeID="_x0000_i1043" DrawAspect="Content" ObjectID="_1468075743" r:id="rId64">
            <o:LockedField>false</o:LockedField>
          </o:OLEObject>
        </w:object>
      </w:r>
      <w:r>
        <w:rPr>
          <w:rFonts w:hint="eastAsia" w:ascii="宋体" w:hAnsi="宋体" w:cs="宋体"/>
        </w:rPr>
        <w:t xml:space="preserve">, </w:t>
      </w:r>
      <w:r>
        <w:rPr>
          <w:rFonts w:hint="eastAsia" w:ascii="宋体" w:hAnsi="宋体" w:cs="宋体"/>
          <w:position w:val="-10"/>
        </w:rPr>
        <w:object>
          <v:shape id="_x0000_i1044" o:spt="75" type="#_x0000_t75" style="height:17.25pt;width:59.25pt;" o:ole="t" filled="f" o:preferrelative="t" stroked="f" coordsize="21600,21600">
            <v:path/>
            <v:fill on="f" focussize="0,0"/>
            <v:stroke on="f" joinstyle="miter"/>
            <v:imagedata r:id="rId67" o:title=""/>
            <o:lock v:ext="edit" aspectratio="t"/>
            <w10:wrap type="none"/>
            <w10:anchorlock/>
          </v:shape>
          <o:OLEObject Type="Embed" ProgID="Equation.3" ShapeID="_x0000_i1044" DrawAspect="Content" ObjectID="_1468075744" r:id="rId66">
            <o:LockedField>false</o:LockedField>
          </o:OLEObject>
        </w:object>
      </w:r>
      <w:r>
        <w:rPr>
          <w:rFonts w:hint="eastAsia" w:ascii="宋体" w:hAnsi="宋体" w:cs="宋体"/>
        </w:rPr>
        <w:t xml:space="preserve">,并且 </w:t>
      </w:r>
      <w:r>
        <w:rPr>
          <w:rFonts w:hint="eastAsia" w:ascii="宋体" w:hAnsi="宋体" w:cs="宋体"/>
          <w:position w:val="-6"/>
        </w:rPr>
        <w:object>
          <v:shape id="_x0000_i1045" o:spt="75" type="#_x0000_t75" style="height:11.25pt;width:12.75pt;" o:ole="t" filled="f" o:preferrelative="t" stroked="f" coordsize="21600,21600">
            <v:path/>
            <v:fill on="f" focussize="0,0"/>
            <v:stroke on="f" joinstyle="miter"/>
            <v:imagedata r:id="rId69" o:title=""/>
            <o:lock v:ext="edit" aspectratio="t"/>
            <w10:wrap type="none"/>
            <w10:anchorlock/>
          </v:shape>
          <o:OLEObject Type="Embed" ProgID="Equation.3" ShapeID="_x0000_i1045" DrawAspect="Content" ObjectID="_1468075745" r:id="rId68">
            <o:LockedField>false</o:LockedField>
          </o:OLEObject>
        </w:object>
      </w:r>
      <w:r>
        <w:rPr>
          <w:rFonts w:hint="eastAsia" w:ascii="宋体" w:hAnsi="宋体" w:cs="宋体"/>
        </w:rPr>
        <w:t xml:space="preserve"> 是旅行商的数目。</w:t>
      </w:r>
    </w:p>
    <w:p>
      <w:pPr>
        <w:ind w:firstLine="420"/>
        <w:rPr>
          <w:rFonts w:ascii="宋体" w:hAnsi="宋体" w:cs="宋体"/>
        </w:rPr>
      </w:pPr>
      <w:r>
        <w:rPr>
          <w:rFonts w:hint="eastAsia" w:ascii="宋体" w:hAnsi="宋体" w:cs="宋体"/>
        </w:rPr>
        <w:t>在这个公式中，第一个约束条件限制了有且仅有m个旅行商从出发城市起程，约束条件2限制了所有的旅行商必须回到出发城市节点1， 第三个约束条件保证所有的客户节点城市都被访问了有且仅有一次，第四个约束条件保证访问一个客户城市节点的旅行商必须从那个客户节点城市离开。第五和第六个约束条件分别约束了每个旅行商访问城市节点数目的上限和下限。因为如果一个旅行商只访问了一个客户城市节点也满足第五和第六个约束条件，但是却打破了对于访问城市节点数目下限的要求，所以第七个约束条件把访问城市节点数目为一个的情况排除了。第八个约束条件是防止产生客户节点子回环的约束条件。客户节点子回环指的是在客户节点中产生的环路，因为这个环路没有起点城市作为起点和终点，所以不满足我们对于旅行商问题的定义，因此是无效的解。如果没有子回环的约束条件，前面的约束条件不足以产生没有子回环的解。</w:t>
      </w:r>
    </w:p>
    <w:p>
      <w:pPr>
        <w:rPr>
          <w:rFonts w:hint="eastAsia" w:ascii="Sans Serif" w:hAnsi="Sans Serif" w:cs="Sans Serif"/>
        </w:rPr>
      </w:pPr>
    </w:p>
    <w:p>
      <w:pPr>
        <w:jc w:val="center"/>
        <w:rPr>
          <w:rFonts w:ascii="黑体" w:hAnsi="黑体" w:eastAsia="黑体" w:cs="黑体"/>
          <w:sz w:val="32"/>
          <w:szCs w:val="32"/>
        </w:rPr>
        <w:sectPr>
          <w:headerReference r:id="rId18" w:type="default"/>
          <w:pgSz w:w="11906" w:h="16838"/>
          <w:pgMar w:top="1701" w:right="1418" w:bottom="1418" w:left="1418" w:header="907" w:footer="851" w:gutter="567"/>
          <w:pgNumType w:fmt="decimal"/>
          <w:cols w:space="425" w:num="1"/>
          <w:docGrid w:type="lines" w:linePitch="312" w:charSpace="0"/>
        </w:sectPr>
      </w:pPr>
      <w:bookmarkStart w:id="135" w:name="_Toc20072_WPSOffice_Level1"/>
      <w:bookmarkStart w:id="136" w:name="_Toc28463_WPSOffice_Level1"/>
      <w:bookmarkStart w:id="137" w:name="_Toc19152_WPSOffice_Level1"/>
      <w:bookmarkStart w:id="138" w:name="_Toc9994_WPSOffice_Level1"/>
    </w:p>
    <w:p>
      <w:pPr>
        <w:jc w:val="center"/>
        <w:rPr>
          <w:rFonts w:ascii="黑体" w:hAnsi="黑体" w:eastAsia="黑体" w:cs="黑体"/>
          <w:sz w:val="32"/>
          <w:szCs w:val="32"/>
        </w:rPr>
      </w:pPr>
    </w:p>
    <w:p>
      <w:pPr>
        <w:numPr>
          <w:ilvl w:val="0"/>
          <w:numId w:val="2"/>
        </w:numPr>
        <w:jc w:val="center"/>
        <w:rPr>
          <w:rFonts w:ascii="黑体" w:hAnsi="黑体" w:eastAsia="黑体"/>
          <w:sz w:val="32"/>
          <w:szCs w:val="32"/>
        </w:rPr>
      </w:pPr>
      <w:bookmarkStart w:id="139" w:name="_Toc26770_WPSOffice_Level1"/>
      <w:r>
        <w:rPr>
          <w:rFonts w:hint="eastAsia" w:ascii="黑体" w:hAnsi="黑体" w:eastAsia="黑体"/>
          <w:sz w:val="32"/>
          <w:szCs w:val="32"/>
        </w:rPr>
        <w:t>算法描述</w:t>
      </w:r>
      <w:bookmarkEnd w:id="135"/>
      <w:bookmarkEnd w:id="136"/>
      <w:bookmarkEnd w:id="137"/>
      <w:bookmarkEnd w:id="138"/>
      <w:bookmarkEnd w:id="139"/>
    </w:p>
    <w:p>
      <w:pPr>
        <w:rPr>
          <w:rFonts w:ascii="黑体" w:hAnsi="黑体" w:eastAsia="黑体"/>
          <w:sz w:val="32"/>
          <w:szCs w:val="32"/>
        </w:rPr>
      </w:pPr>
    </w:p>
    <w:p>
      <w:pPr>
        <w:rPr>
          <w:rFonts w:ascii="黑体" w:hAnsi="黑体" w:eastAsia="黑体" w:cs="黑体"/>
          <w:sz w:val="30"/>
          <w:szCs w:val="30"/>
        </w:rPr>
      </w:pPr>
      <w:bookmarkStart w:id="140" w:name="_Toc4412_WPSOffice_Level2"/>
      <w:bookmarkStart w:id="141" w:name="_Toc8017_WPSOffice_Level2"/>
      <w:bookmarkStart w:id="142" w:name="_Toc28752_WPSOffice_Level2"/>
      <w:bookmarkStart w:id="143" w:name="_Toc9369_WPSOffice_Level2"/>
      <w:bookmarkStart w:id="144" w:name="_Toc31633_WPSOffice_Level2"/>
      <w:r>
        <w:rPr>
          <w:rFonts w:hint="eastAsia" w:ascii="黑体" w:hAnsi="黑体" w:eastAsia="黑体" w:cs="黑体"/>
          <w:sz w:val="30"/>
          <w:szCs w:val="30"/>
        </w:rPr>
        <w:t>4.1 基于有限城市访问数量的蚁群算法</w:t>
      </w:r>
      <w:bookmarkEnd w:id="140"/>
      <w:bookmarkEnd w:id="141"/>
      <w:bookmarkEnd w:id="142"/>
      <w:bookmarkEnd w:id="143"/>
      <w:bookmarkEnd w:id="144"/>
    </w:p>
    <w:p>
      <w:pPr>
        <w:ind w:firstLine="420"/>
        <w:rPr>
          <w:rFonts w:ascii="宋体" w:hAnsi="宋体" w:cs="宋体"/>
        </w:rPr>
      </w:pPr>
      <w:r>
        <w:rPr>
          <w:rFonts w:hint="eastAsia" w:ascii="宋体" w:hAnsi="宋体" w:cs="宋体"/>
        </w:rPr>
        <w:t>最初，起点城市有antnum个人工蚂蚁。对于每个人工蚂蚁来说，它从起点城市触发，不断地从可以访问的城市集合里面根据一定的概率选择一个来访问，直到最后回到起点城市，完成了对一个子路径的构造。之后它还从起点城市出发按照上面的方法构造一个子路径，直到最后这个蚂蚁构造了m个子路径。这样就构造出了一个解。</w:t>
      </w:r>
    </w:p>
    <w:p>
      <w:pPr>
        <w:spacing w:line="240" w:lineRule="auto"/>
        <w:rPr>
          <w:rFonts w:ascii="黑体" w:hAnsi="黑体" w:eastAsia="黑体" w:cs="黑体"/>
          <w:position w:val="-30"/>
          <w:sz w:val="30"/>
          <w:szCs w:val="30"/>
        </w:rPr>
      </w:pPr>
      <w:bookmarkStart w:id="145" w:name="_Toc29011_WPSOffice_Level3"/>
      <w:bookmarkStart w:id="146" w:name="_Toc28754_WPSOffice_Level3"/>
      <w:bookmarkStart w:id="147" w:name="_Toc27914_WPSOffice_Level3"/>
      <w:bookmarkStart w:id="148" w:name="_Toc6055_WPSOffice_Level3"/>
      <w:bookmarkStart w:id="149" w:name="_Toc26097_WPSOffice_Level3"/>
      <w:r>
        <w:rPr>
          <w:rFonts w:hint="eastAsia" w:ascii="黑体" w:hAnsi="黑体" w:eastAsia="黑体" w:cs="黑体"/>
          <w:position w:val="-30"/>
          <w:sz w:val="30"/>
          <w:szCs w:val="30"/>
        </w:rPr>
        <w:t>4.1.1 转移概率</w:t>
      </w:r>
      <w:bookmarkEnd w:id="145"/>
      <w:bookmarkEnd w:id="146"/>
      <w:bookmarkEnd w:id="147"/>
      <w:bookmarkEnd w:id="148"/>
      <w:bookmarkEnd w:id="149"/>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我们</w:t>
      </w:r>
      <w:r>
        <w:rPr>
          <w:rFonts w:hint="eastAsia" w:asciiTheme="minorEastAsia" w:hAnsiTheme="minorEastAsia" w:eastAsiaTheme="minorEastAsia" w:cstheme="minorEastAsia"/>
          <w:lang w:eastAsia="zh-CN"/>
        </w:rPr>
        <w:t>根据</w:t>
      </w:r>
      <w:r>
        <w:rPr>
          <w:rFonts w:hint="eastAsia" w:asciiTheme="minorEastAsia" w:hAnsiTheme="minorEastAsia" w:eastAsiaTheme="minorEastAsia" w:cstheme="minorEastAsia"/>
        </w:rPr>
        <w:t xml:space="preserve">M. Dorgio, V. Maniezzo提出的关于计算转移概率的方法，但是因为我们的问题的特殊性，我们需要做一些改进。我们主要对保存当前无法被访问的节点的禁忌表 </w:t>
      </w:r>
      <w:r>
        <w:rPr>
          <w:rFonts w:hint="eastAsia" w:asciiTheme="minorEastAsia" w:hAnsiTheme="minorEastAsia" w:eastAsiaTheme="minorEastAsia" w:cstheme="minorEastAsia"/>
        </w:rPr>
        <w:object>
          <v:shape id="_x0000_i1046" o:spt="75" type="#_x0000_t75" style="height:18pt;width:29.25pt;" o:ole="t" filled="f" o:preferrelative="t" stroked="f" coordsize="21600,21600">
            <v:path/>
            <v:fill on="f" focussize="0,0"/>
            <v:stroke on="f" joinstyle="miter"/>
            <v:imagedata r:id="rId71" o:title=""/>
            <o:lock v:ext="edit" aspectratio="t"/>
            <w10:wrap type="none"/>
            <w10:anchorlock/>
          </v:shape>
          <o:OLEObject Type="Embed" ProgID="Equation.3" ShapeID="_x0000_i1046" DrawAspect="Content" ObjectID="_1468075746" r:id="rId70">
            <o:LockedField>false</o:LockedField>
          </o:OLEObject>
        </w:object>
      </w:r>
      <w:r>
        <w:rPr>
          <w:rFonts w:hint="eastAsia" w:asciiTheme="minorEastAsia" w:hAnsiTheme="minorEastAsia" w:eastAsiaTheme="minorEastAsia" w:cstheme="minorEastAsia"/>
        </w:rPr>
        <w:t xml:space="preserve"> 的构造方法添加了一些策略。对于当前处在第i个城市节点的人工蚂蚁，它下面访问第j个城市节点的概率可以用下面的公式计算。</w:t>
      </w:r>
    </w:p>
    <w:p>
      <w:pPr>
        <w:spacing w:line="240" w:lineRule="auto"/>
        <w:jc w:val="center"/>
        <w:rPr>
          <w:rFonts w:asciiTheme="minorEastAsia" w:hAnsiTheme="minorEastAsia" w:eastAsiaTheme="minorEastAsia" w:cstheme="minorEastAsia"/>
          <w:position w:val="-96"/>
        </w:rPr>
      </w:pPr>
      <w:r>
        <w:rPr>
          <w:rFonts w:hint="eastAsia" w:asciiTheme="minorEastAsia" w:hAnsiTheme="minorEastAsia" w:eastAsiaTheme="minorEastAsia" w:cstheme="minorEastAsia"/>
          <w:position w:val="-96"/>
        </w:rPr>
        <w:object>
          <v:shape id="_x0000_i1047" o:spt="75" type="#_x0000_t75" style="height:102pt;width:254pt;" o:ole="t" filled="f" o:preferrelative="t" stroked="f" coordsize="21600,21600">
            <v:path/>
            <v:fill on="f" focussize="0,0"/>
            <v:stroke on="f" joinstyle="miter"/>
            <v:imagedata r:id="rId73" o:title=""/>
            <o:lock v:ext="edit" aspectratio="t"/>
            <w10:wrap type="none"/>
            <w10:anchorlock/>
          </v:shape>
          <o:OLEObject Type="Embed" ProgID="Equation.3" ShapeID="_x0000_i1047" DrawAspect="Content" ObjectID="_1468075747" r:id="rId72">
            <o:LockedField>false</o:LockedField>
          </o:OLEObject>
        </w:object>
      </w:r>
    </w:p>
    <w:p>
      <w:pPr>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 xml:space="preserve">其中 </w:t>
      </w:r>
      <w:r>
        <w:rPr>
          <w:rFonts w:hint="eastAsia" w:asciiTheme="minorEastAsia" w:hAnsiTheme="minorEastAsia" w:eastAsiaTheme="minorEastAsia" w:cstheme="minorEastAsia"/>
          <w:position w:val="-12"/>
        </w:rPr>
        <w:object>
          <v:shape id="_x0000_i1048" o:spt="75" type="#_x0000_t75" style="height:18pt;width:104.25pt;" o:ole="t" filled="f" o:preferrelative="t" stroked="f" coordsize="21600,21600">
            <v:path/>
            <v:fill on="f" focussize="0,0"/>
            <v:stroke on="f" joinstyle="miter"/>
            <v:imagedata r:id="rId75" o:title=""/>
            <o:lock v:ext="edit" aspectratio="t"/>
            <w10:wrap type="none"/>
            <w10:anchorlock/>
          </v:shape>
          <o:OLEObject Type="Embed" ProgID="Equation.3" ShapeID="_x0000_i1048" DrawAspect="Content" ObjectID="_1468075748" r:id="rId74">
            <o:LockedField>false</o:LockedField>
          </o:OLEObject>
        </w:object>
      </w:r>
      <w:r>
        <w:rPr>
          <w:rFonts w:hint="eastAsia" w:asciiTheme="minorEastAsia" w:hAnsiTheme="minorEastAsia" w:eastAsiaTheme="minorEastAsia" w:cstheme="minorEastAsia"/>
        </w:rPr>
        <w:t xml:space="preserve"> 代表当前在i城市的蚂蚁能够访问访问的城市集合。 </w:t>
      </w:r>
      <w:r>
        <w:rPr>
          <w:rFonts w:hint="eastAsia" w:asciiTheme="minorEastAsia" w:hAnsiTheme="minorEastAsia" w:eastAsiaTheme="minorEastAsia" w:cstheme="minorEastAsia"/>
          <w:position w:val="-6"/>
        </w:rPr>
        <w:object>
          <v:shape id="_x0000_i1049" o:spt="75" type="#_x0000_t75" style="height:11.25pt;width:12pt;" o:ole="t" filled="f" o:preferrelative="t" stroked="f" coordsize="21600,21600">
            <v:path/>
            <v:fill on="f" focussize="0,0"/>
            <v:stroke on="f" joinstyle="miter"/>
            <v:imagedata r:id="rId77" o:title=""/>
            <o:lock v:ext="edit" aspectratio="t"/>
            <w10:wrap type="none"/>
            <w10:anchorlock/>
          </v:shape>
          <o:OLEObject Type="Embed" ProgID="Equation.3" ShapeID="_x0000_i1049" DrawAspect="Content" ObjectID="_1468075749" r:id="rId76">
            <o:LockedField>false</o:LockedField>
          </o:OLEObject>
        </w:object>
      </w:r>
      <w:r>
        <w:rPr>
          <w:rFonts w:hint="eastAsia" w:asciiTheme="minorEastAsia" w:hAnsiTheme="minorEastAsia" w:eastAsiaTheme="minorEastAsia" w:cstheme="minorEastAsia"/>
        </w:rPr>
        <w:t xml:space="preserve"> 和 </w:t>
      </w:r>
      <w:r>
        <w:rPr>
          <w:rFonts w:hint="eastAsia" w:asciiTheme="minorEastAsia" w:hAnsiTheme="minorEastAsia" w:eastAsiaTheme="minorEastAsia" w:cstheme="minorEastAsia"/>
          <w:position w:val="-10"/>
        </w:rPr>
        <w:object>
          <v:shape id="_x0000_i1050" o:spt="75" type="#_x0000_t75" style="height:15.75pt;width:12pt;" o:ole="t" filled="f" o:preferrelative="t" stroked="f" coordsize="21600,21600">
            <v:path/>
            <v:fill on="f" focussize="0,0"/>
            <v:stroke on="f" joinstyle="miter"/>
            <v:imagedata r:id="rId79" o:title=""/>
            <o:lock v:ext="edit" aspectratio="t"/>
            <w10:wrap type="none"/>
            <w10:anchorlock/>
          </v:shape>
          <o:OLEObject Type="Embed" ProgID="Equation.3" ShapeID="_x0000_i1050" DrawAspect="Content" ObjectID="_1468075750" r:id="rId78">
            <o:LockedField>false</o:LockedField>
          </o:OLEObject>
        </w:object>
      </w:r>
      <w:r>
        <w:rPr>
          <w:rFonts w:hint="eastAsia" w:asciiTheme="minorEastAsia" w:hAnsiTheme="minorEastAsia" w:eastAsiaTheme="minorEastAsia" w:cstheme="minorEastAsia"/>
        </w:rPr>
        <w:t xml:space="preserve"> 控制信息素浓度和距离倒数的相对重要程度。</w:t>
      </w:r>
    </w:p>
    <w:p>
      <w:pPr>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对于选择下一个城市的算法，需要考虑下面的策略才能构造有效的解：</w:t>
      </w:r>
    </w:p>
    <w:p>
      <w:pPr>
        <w:numPr>
          <w:ilvl w:val="0"/>
          <w:numId w:val="3"/>
        </w:numPr>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人工蚂蚁必须返回起点城市并且结束当前路径的情况：</w:t>
      </w:r>
    </w:p>
    <w:p>
      <w:pPr>
        <w:numPr>
          <w:ilvl w:val="1"/>
          <w:numId w:val="3"/>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人工蚂蚁已经访问了H个城市，此时如果不回到起点城市，那么就会突破对于路径的访问城市数量的上限</w:t>
      </w:r>
    </w:p>
    <w:p>
      <w:pPr>
        <w:numPr>
          <w:ilvl w:val="1"/>
          <w:numId w:val="3"/>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剩余可以被访问的城市的数量不足以平均分配给剩下的路径，使得剩下的路径的城市数量大于L，此时如果不回到起点城市，那么就无法满足所用的路径的城市数量的下限</w:t>
      </w:r>
    </w:p>
    <w:p>
      <w:pPr>
        <w:numPr>
          <w:ilvl w:val="0"/>
          <w:numId w:val="3"/>
        </w:numPr>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起点城市1不能可访问城市列表的情况：</w:t>
      </w:r>
    </w:p>
    <w:p>
      <w:pPr>
        <w:numPr>
          <w:ilvl w:val="1"/>
          <w:numId w:val="3"/>
        </w:numPr>
        <w:tabs>
          <w:tab w:val="clear" w:pos="840"/>
        </w:tabs>
        <w:jc w:val="left"/>
        <w:rPr>
          <w:rFonts w:asciiTheme="minorEastAsia" w:hAnsiTheme="minorEastAsia" w:eastAsiaTheme="minorEastAsia" w:cstheme="minorEastAsia"/>
        </w:rPr>
      </w:pPr>
      <w:r>
        <w:rPr>
          <w:rFonts w:hint="eastAsia" w:asciiTheme="minorEastAsia" w:hAnsiTheme="minorEastAsia" w:eastAsiaTheme="minorEastAsia" w:cstheme="minorEastAsia"/>
        </w:rPr>
        <w:t>人工蚂蚁当前访问的城市的数量小于L，此时如果起点城市出现在可访问城市列表中就可能回到起点，从而造成路径的城市节点数目小于L的情况</w:t>
      </w:r>
    </w:p>
    <w:p>
      <w:pPr>
        <w:numPr>
          <w:ilvl w:val="1"/>
          <w:numId w:val="3"/>
        </w:numPr>
        <w:tabs>
          <w:tab w:val="clear" w:pos="840"/>
        </w:tabs>
        <w:jc w:val="left"/>
        <w:rPr>
          <w:rFonts w:asciiTheme="minorEastAsia" w:hAnsiTheme="minorEastAsia" w:eastAsiaTheme="minorEastAsia" w:cstheme="minorEastAsia"/>
        </w:rPr>
      </w:pPr>
      <w:r>
        <w:rPr>
          <w:rFonts w:hint="eastAsia" w:asciiTheme="minorEastAsia" w:hAnsiTheme="minorEastAsia" w:eastAsiaTheme="minorEastAsia" w:cstheme="minorEastAsia"/>
        </w:rPr>
        <w:t>这个蚂蚁当前在构造最后一个路径，此时如果蚂蚁回到起点城市，就会打破访问所有城市节点的限制条件</w:t>
      </w:r>
    </w:p>
    <w:p>
      <w:pPr>
        <w:numPr>
          <w:ilvl w:val="1"/>
          <w:numId w:val="3"/>
        </w:numPr>
        <w:tabs>
          <w:tab w:val="clear" w:pos="840"/>
        </w:tabs>
        <w:jc w:val="left"/>
        <w:rPr>
          <w:rFonts w:asciiTheme="minorEastAsia" w:hAnsiTheme="minorEastAsia" w:eastAsiaTheme="minorEastAsia" w:cstheme="minorEastAsia"/>
        </w:rPr>
      </w:pPr>
      <w:r>
        <w:rPr>
          <w:rFonts w:hint="eastAsia" w:asciiTheme="minorEastAsia" w:hAnsiTheme="minorEastAsia" w:eastAsiaTheme="minorEastAsia" w:cstheme="minorEastAsia"/>
        </w:rPr>
        <w:t>当前剩下的城市节点数目平均到每条剩下的路径得到的数目超过了H，此时如果蚂蚁回到起点城市就无法路径中城市节点数目小于上限。</w:t>
      </w:r>
    </w:p>
    <w:p>
      <w:pPr>
        <w:jc w:val="left"/>
        <w:rPr>
          <w:rFonts w:ascii="黑体" w:hAnsi="黑体" w:eastAsia="黑体" w:cs="黑体"/>
          <w:sz w:val="30"/>
          <w:szCs w:val="30"/>
        </w:rPr>
      </w:pPr>
      <w:bookmarkStart w:id="150" w:name="_Toc9369_WPSOffice_Level3"/>
      <w:bookmarkStart w:id="151" w:name="_Toc8017_WPSOffice_Level3"/>
      <w:bookmarkStart w:id="152" w:name="_Toc30987_WPSOffice_Level3"/>
      <w:bookmarkStart w:id="153" w:name="_Toc4412_WPSOffice_Level3"/>
      <w:bookmarkStart w:id="154" w:name="_Toc31633_WPSOffice_Level3"/>
      <w:r>
        <w:rPr>
          <w:rFonts w:hint="eastAsia" w:ascii="黑体" w:hAnsi="黑体" w:eastAsia="黑体" w:cs="黑体"/>
          <w:sz w:val="30"/>
          <w:szCs w:val="30"/>
        </w:rPr>
        <w:t>4.1.2 信息素更新</w:t>
      </w:r>
      <w:bookmarkEnd w:id="150"/>
      <w:bookmarkEnd w:id="151"/>
      <w:bookmarkEnd w:id="152"/>
      <w:bookmarkEnd w:id="153"/>
      <w:bookmarkEnd w:id="154"/>
    </w:p>
    <w:p>
      <w:pPr>
        <w:ind w:firstLine="420"/>
        <w:jc w:val="left"/>
        <w:rPr>
          <w:rFonts w:hint="eastAsia" w:ascii="Sans Serif" w:hAnsi="Sans Serif" w:cs="Sans Serif"/>
        </w:rPr>
      </w:pPr>
      <w:r>
        <w:rPr>
          <w:rFonts w:hint="eastAsia" w:ascii="Sans Serif" w:hAnsi="Sans Serif" w:cs="Sans Serif"/>
        </w:rPr>
        <w:t>算法的每一轮结束以后，需要更新信息素矩阵。我们让</w:t>
      </w:r>
      <w:r>
        <w:rPr>
          <w:rFonts w:ascii="Sans Serif" w:hAnsi="Sans Serif" w:cs="Sans Serif"/>
        </w:rPr>
        <w:t xml:space="preserve"> </w:t>
      </w:r>
      <w:r>
        <w:rPr>
          <w:rFonts w:ascii="Sans Serif" w:hAnsi="Sans Serif" w:cs="Sans Serif"/>
          <w:position w:val="-14"/>
        </w:rPr>
        <w:object>
          <v:shape id="_x0000_i1051" o:spt="75" type="#_x0000_t75" style="height:20.25pt;width:12.75pt;" o:ole="t" filled="f" o:preferrelative="t" stroked="f" coordsize="21600,21600">
            <v:path/>
            <v:fill on="f" focussize="0,0"/>
            <v:stroke on="f" joinstyle="miter"/>
            <v:imagedata r:id="rId81" o:title=""/>
            <o:lock v:ext="edit" aspectratio="t"/>
            <w10:wrap type="none"/>
            <w10:anchorlock/>
          </v:shape>
          <o:OLEObject Type="Embed" ProgID="Equation.3" ShapeID="_x0000_i1051" DrawAspect="Content" ObjectID="_1468075751" r:id="rId80">
            <o:LockedField>false</o:LockedField>
          </o:OLEObject>
        </w:object>
      </w:r>
      <w:r>
        <w:rPr>
          <w:rFonts w:ascii="Sans Serif" w:hAnsi="Sans Serif" w:cs="Sans Serif"/>
        </w:rPr>
        <w:t xml:space="preserve"> </w:t>
      </w:r>
      <w:r>
        <w:rPr>
          <w:rFonts w:hint="eastAsia" w:ascii="Sans Serif" w:hAnsi="Sans Serif" w:cs="Sans Serif"/>
        </w:rPr>
        <w:t>代表第t轮中从第i个节点到第j个节点的边上的信息素浓度。那么该信息素浓度矩阵的更新的公式是：</w:t>
      </w:r>
    </w:p>
    <w:p>
      <w:pPr>
        <w:spacing w:line="240" w:lineRule="auto"/>
        <w:jc w:val="center"/>
        <w:rPr>
          <w:rFonts w:hint="eastAsia" w:ascii="Sans Serif" w:hAnsi="Sans Serif" w:cs="Sans Serif"/>
          <w:position w:val="-28"/>
        </w:rPr>
      </w:pPr>
      <w:r>
        <w:rPr>
          <w:rFonts w:ascii="Sans Serif" w:hAnsi="Sans Serif" w:cs="Sans Serif"/>
          <w:position w:val="-28"/>
        </w:rPr>
        <w:object>
          <v:shape id="_x0000_i1052" o:spt="75" type="#_x0000_t75" style="height:33.75pt;width:135.45pt;" o:ole="t" filled="f" o:preferrelative="t" stroked="f" coordsize="21600,21600">
            <v:path/>
            <v:fill on="f" focussize="0,0"/>
            <v:stroke on="f" joinstyle="miter"/>
            <v:imagedata r:id="rId83" o:title=""/>
            <o:lock v:ext="edit" aspectratio="t"/>
            <w10:wrap type="none"/>
            <w10:anchorlock/>
          </v:shape>
          <o:OLEObject Type="Embed" ProgID="Equation.3" ShapeID="_x0000_i1052" DrawAspect="Content" ObjectID="_1468075752" r:id="rId82">
            <o:LockedField>false</o:LockedField>
          </o:OLEObject>
        </w:object>
      </w:r>
    </w:p>
    <w:p>
      <w:pPr>
        <w:ind w:firstLine="420"/>
        <w:jc w:val="left"/>
        <w:rPr>
          <w:rFonts w:ascii="宋体" w:hAnsi="宋体" w:cs="宋体"/>
        </w:rPr>
      </w:pPr>
      <w:r>
        <w:rPr>
          <w:rFonts w:hint="eastAsia" w:ascii="宋体" w:hAnsi="宋体" w:cs="宋体"/>
        </w:rPr>
        <w:t xml:space="preserve">其中 </w:t>
      </w:r>
      <w:r>
        <w:rPr>
          <w:rFonts w:hint="eastAsia" w:ascii="宋体" w:hAnsi="宋体" w:cs="宋体"/>
          <w:position w:val="-14"/>
        </w:rPr>
        <w:object>
          <v:shape id="_x0000_i1053" o:spt="75" type="#_x0000_t75" style="height:20.25pt;width:21.75pt;" o:ole="t" filled="f" o:preferrelative="t" stroked="f" coordsize="21600,21600">
            <v:path/>
            <v:fill on="f" focussize="0,0"/>
            <v:stroke on="f" joinstyle="miter"/>
            <v:imagedata r:id="rId85" o:title=""/>
            <o:lock v:ext="edit" aspectratio="t"/>
            <w10:wrap type="none"/>
            <w10:anchorlock/>
          </v:shape>
          <o:OLEObject Type="Embed" ProgID="Equation.3" ShapeID="_x0000_i1053" DrawAspect="Content" ObjectID="_1468075753" r:id="rId84">
            <o:LockedField>false</o:LockedField>
          </o:OLEObject>
        </w:object>
      </w:r>
      <w:r>
        <w:rPr>
          <w:rFonts w:hint="eastAsia" w:ascii="宋体" w:hAnsi="宋体" w:cs="宋体"/>
        </w:rPr>
        <w:t xml:space="preserve"> 代表地种群中第k个蚂蚁在第t到第t+1轮中间在城市i到城市j的路径上留下的信息素浓度。 </w:t>
      </w:r>
      <w:r>
        <w:rPr>
          <w:rFonts w:hint="eastAsia" w:ascii="宋体" w:hAnsi="宋体" w:cs="宋体"/>
          <w:position w:val="-14"/>
        </w:rPr>
        <w:object>
          <v:shape id="_x0000_i1054" o:spt="75" type="#_x0000_t75" style="height:20.25pt;width:21.75pt;" o:ole="t" filled="f" o:preferrelative="t" stroked="f" coordsize="21600,21600">
            <v:path/>
            <v:fill on="f" focussize="0,0"/>
            <v:stroke on="f" joinstyle="miter"/>
            <v:imagedata r:id="rId85" o:title=""/>
            <o:lock v:ext="edit" aspectratio="t"/>
            <w10:wrap type="none"/>
            <w10:anchorlock/>
          </v:shape>
          <o:OLEObject Type="Embed" ProgID="Equation.3" ShapeID="_x0000_i1054" DrawAspect="Content" ObjectID="_1468075754" r:id="rId86">
            <o:LockedField>false</o:LockedField>
          </o:OLEObject>
        </w:object>
      </w:r>
      <w:r>
        <w:rPr>
          <w:rFonts w:hint="eastAsia" w:ascii="宋体" w:hAnsi="宋体" w:cs="宋体"/>
        </w:rPr>
        <w:t xml:space="preserve"> 的计算公式是：</w:t>
      </w:r>
    </w:p>
    <w:p>
      <w:pPr>
        <w:spacing w:line="240" w:lineRule="auto"/>
        <w:jc w:val="center"/>
        <w:rPr>
          <w:rFonts w:hint="eastAsia" w:ascii="Sans Serif" w:hAnsi="Sans Serif" w:cs="Sans Serif"/>
          <w:position w:val="-48"/>
        </w:rPr>
      </w:pPr>
      <w:commentRangeStart w:id="3"/>
      <w:r>
        <w:rPr>
          <w:rFonts w:ascii="Sans Serif" w:hAnsi="Sans Serif" w:cs="Sans Serif"/>
          <w:position w:val="-48"/>
        </w:rPr>
        <w:object>
          <v:shape id="_x0000_i1055" o:spt="75" type="#_x0000_t75" style="height:54pt;width:253pt;" o:ole="t" filled="f" o:preferrelative="t" stroked="f" coordsize="21600,21600">
            <v:path/>
            <v:fill on="f" focussize="0,0"/>
            <v:stroke on="f" joinstyle="miter"/>
            <v:imagedata r:id="rId88" o:title=""/>
            <o:lock v:ext="edit" aspectratio="t"/>
            <w10:wrap type="none"/>
            <w10:anchorlock/>
          </v:shape>
          <o:OLEObject Type="Embed" ProgID="Equation.3" ShapeID="_x0000_i1055" DrawAspect="Content" ObjectID="_1468075755" r:id="rId87">
            <o:LockedField>false</o:LockedField>
          </o:OLEObject>
        </w:object>
      </w:r>
      <w:commentRangeEnd w:id="3"/>
      <w:r>
        <w:rPr>
          <w:rStyle w:val="16"/>
        </w:rPr>
        <w:commentReference w:id="3"/>
      </w:r>
    </w:p>
    <w:p>
      <w:pPr>
        <w:ind w:firstLine="420"/>
        <w:jc w:val="left"/>
        <w:rPr>
          <w:rFonts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position w:val="-10"/>
        </w:rPr>
        <w:object>
          <v:shape id="_x0000_i1056" o:spt="75" type="#_x0000_t75" style="height:15.75pt;width:33.75pt;" o:ole="t" filled="f" o:preferrelative="t" stroked="f" coordsize="21600,21600">
            <v:path/>
            <v:fill on="f" focussize="0,0"/>
            <v:stroke on="f" joinstyle="miter"/>
            <v:imagedata r:id="rId90" o:title=""/>
            <o:lock v:ext="edit" aspectratio="t"/>
            <w10:wrap type="none"/>
            <w10:anchorlock/>
          </v:shape>
          <o:OLEObject Type="Embed" ProgID="Equation.3" ShapeID="_x0000_i1056" DrawAspect="Content" ObjectID="_1468075756" r:id="rId89">
            <o:LockedField>false</o:LockedField>
          </o:OLEObject>
        </w:object>
      </w:r>
      <w:r>
        <w:rPr>
          <w:rFonts w:hint="eastAsia" w:asciiTheme="minorEastAsia" w:hAnsiTheme="minorEastAsia" w:eastAsiaTheme="minorEastAsia" w:cstheme="minorEastAsia"/>
        </w:rPr>
        <w:t xml:space="preserve"> 是第k个蚂蚁产生的路径在目标函数下得到的数值。也就是说，这个数值是第k个蚂蚁产生的路径的最长的子路径的长度。</w:t>
      </w:r>
    </w:p>
    <w:p>
      <w:pPr>
        <w:jc w:val="left"/>
        <w:rPr>
          <w:rFonts w:ascii="黑体" w:hAnsi="黑体" w:eastAsia="黑体" w:cs="黑体"/>
          <w:sz w:val="30"/>
          <w:szCs w:val="30"/>
        </w:rPr>
      </w:pPr>
      <w:bookmarkStart w:id="155" w:name="_Toc30797_WPSOffice_Level3"/>
      <w:bookmarkStart w:id="156" w:name="_Toc9566_WPSOffice_Level3"/>
      <w:bookmarkStart w:id="157" w:name="_Toc2534_WPSOffice_Level3"/>
      <w:bookmarkStart w:id="158" w:name="_Toc28659_WPSOffice_Level3"/>
      <w:bookmarkStart w:id="159" w:name="_Toc12859_WPSOffice_Level3"/>
      <w:r>
        <w:rPr>
          <w:rFonts w:hint="eastAsia" w:ascii="黑体" w:hAnsi="黑体" w:eastAsia="黑体" w:cs="黑体"/>
          <w:sz w:val="30"/>
          <w:szCs w:val="30"/>
        </w:rPr>
        <w:t>4.1.3 算法流程</w:t>
      </w:r>
      <w:bookmarkEnd w:id="155"/>
      <w:bookmarkEnd w:id="156"/>
      <w:bookmarkEnd w:id="157"/>
      <w:bookmarkEnd w:id="158"/>
      <w:bookmarkEnd w:id="159"/>
    </w:p>
    <w:p>
      <w:pPr>
        <w:ind w:firstLine="420"/>
        <w:jc w:val="left"/>
        <w:rPr>
          <w:rFonts w:ascii="宋体" w:hAnsi="宋体" w:cs="宋体"/>
        </w:rPr>
      </w:pPr>
      <w:r>
        <w:rPr>
          <w:rFonts w:hint="eastAsia" w:ascii="宋体" w:hAnsi="宋体" w:cs="宋体"/>
        </w:rPr>
        <w:t>算法会被重复执行，最多</w:t>
      </w:r>
      <w:r>
        <w:rPr>
          <w:rFonts w:hint="eastAsia" w:ascii="宋体" w:hAnsi="宋体" w:cs="宋体"/>
          <w:position w:val="-10"/>
        </w:rPr>
        <w:object>
          <v:shape id="_x0000_i1057" o:spt="75" type="#_x0000_t75" style="height:15.75pt;width:48.75pt;" o:ole="t" filled="f" o:preferrelative="t" stroked="f" coordsize="21600,21600">
            <v:path/>
            <v:fill on="f" focussize="0,0"/>
            <v:stroke on="f" joinstyle="miter"/>
            <v:imagedata r:id="rId92" o:title=""/>
            <o:lock v:ext="edit" aspectratio="t"/>
            <w10:wrap type="none"/>
            <w10:anchorlock/>
          </v:shape>
          <o:OLEObject Type="Embed" ProgID="Equation.3" ShapeID="_x0000_i1057" DrawAspect="Content" ObjectID="_1468075757" r:id="rId91">
            <o:LockedField>false</o:LockedField>
          </o:OLEObject>
        </w:object>
      </w:r>
      <w:r>
        <w:rPr>
          <w:rFonts w:hint="eastAsia" w:ascii="宋体" w:hAnsi="宋体" w:cs="宋体"/>
        </w:rPr>
        <w:t xml:space="preserve"> 循环。在每一轮计算里面，有 </w:t>
      </w:r>
      <w:r>
        <w:rPr>
          <w:rFonts w:hint="eastAsia" w:ascii="宋体" w:hAnsi="宋体" w:cs="宋体"/>
          <w:position w:val="-6"/>
        </w:rPr>
        <w:object>
          <v:shape id="_x0000_i1058" o:spt="75" type="#_x0000_t75" style="height:12pt;width:39.75pt;" o:ole="t" filled="f" o:preferrelative="t" stroked="f" coordsize="21600,21600">
            <v:path/>
            <v:fill on="f" focussize="0,0"/>
            <v:stroke on="f" joinstyle="miter"/>
            <v:imagedata r:id="rId94" o:title=""/>
            <o:lock v:ext="edit" aspectratio="t"/>
            <w10:wrap type="none"/>
            <w10:anchorlock/>
          </v:shape>
          <o:OLEObject Type="Embed" ProgID="Equation.3" ShapeID="_x0000_i1058" DrawAspect="Content" ObjectID="_1468075758" r:id="rId93">
            <o:LockedField>false</o:LockedField>
          </o:OLEObject>
        </w:object>
      </w:r>
      <w:r>
        <w:rPr>
          <w:rFonts w:hint="eastAsia" w:ascii="宋体" w:hAnsi="宋体" w:cs="宋体"/>
        </w:rPr>
        <w:t xml:space="preserve"> 个蚂蚁按照上面所说的方法构造</w:t>
      </w:r>
      <w:r>
        <w:rPr>
          <w:rFonts w:hint="eastAsia" w:ascii="宋体" w:hAnsi="宋体" w:cs="宋体"/>
          <w:position w:val="-6"/>
        </w:rPr>
        <w:object>
          <v:shape id="_x0000_i1059" o:spt="75" type="#_x0000_t75" style="height:12pt;width:39.75pt;" o:ole="t" filled="f" o:preferrelative="t" stroked="f" coordsize="21600,21600">
            <v:path/>
            <v:fill on="f" focussize="0,0"/>
            <v:stroke on="f" joinstyle="miter"/>
            <v:imagedata r:id="rId94" o:title=""/>
            <o:lock v:ext="edit" aspectratio="t"/>
            <w10:wrap type="none"/>
            <w10:anchorlock/>
          </v:shape>
          <o:OLEObject Type="Embed" ProgID="Equation.3" ShapeID="_x0000_i1059" DrawAspect="Content" ObjectID="_1468075759" r:id="rId95">
            <o:LockedField>false</o:LockedField>
          </o:OLEObject>
        </w:object>
      </w:r>
      <w:r>
        <w:rPr>
          <w:rFonts w:hint="eastAsia" w:ascii="宋体" w:hAnsi="宋体" w:cs="宋体"/>
        </w:rPr>
        <w:t xml:space="preserve"> 个路径。在每轮计算结束以后，信息素浓度矩阵使用这些路径来更新新的信息素浓度矩阵。</w:t>
      </w:r>
    </w:p>
    <w:p>
      <w:pPr>
        <w:ind w:firstLine="420"/>
        <w:jc w:val="left"/>
        <w:rPr>
          <w:rFonts w:ascii="宋体" w:hAnsi="宋体" w:cs="宋体"/>
        </w:rPr>
      </w:pPr>
      <w:r>
        <w:rPr>
          <w:rFonts w:hint="eastAsia" w:ascii="宋体" w:hAnsi="宋体" w:cs="宋体"/>
        </w:rPr>
        <w:t>算法将会在执行了</w:t>
      </w:r>
      <w:r>
        <w:rPr>
          <w:rFonts w:hint="eastAsia" w:ascii="宋体" w:hAnsi="宋体" w:cs="宋体"/>
          <w:position w:val="-10"/>
        </w:rPr>
        <w:object>
          <v:shape id="_x0000_i1060" o:spt="75" type="#_x0000_t75" style="height:15.75pt;width:48.75pt;" o:ole="t" filled="f" o:preferrelative="t" stroked="f" coordsize="21600,21600">
            <v:path/>
            <v:fill on="f" focussize="0,0"/>
            <v:stroke on="f" joinstyle="miter"/>
            <v:imagedata r:id="rId92" o:title=""/>
            <o:lock v:ext="edit" aspectratio="t"/>
            <w10:wrap type="none"/>
            <w10:anchorlock/>
          </v:shape>
          <o:OLEObject Type="Embed" ProgID="Equation.3" ShapeID="_x0000_i1060" DrawAspect="Content" ObjectID="_1468075760" r:id="rId96">
            <o:LockedField>false</o:LockedField>
          </o:OLEObject>
        </w:object>
      </w:r>
      <w:r>
        <w:rPr>
          <w:rFonts w:hint="eastAsia" w:ascii="宋体" w:hAnsi="宋体" w:cs="宋体"/>
        </w:rPr>
        <w:t xml:space="preserve"> 轮或者当前蚁群中的最优解没有对于当前全局最优解有提升的时候结束。</w:t>
      </w:r>
    </w:p>
    <w:p>
      <w:pPr>
        <w:jc w:val="left"/>
        <w:rPr>
          <w:rFonts w:ascii="宋体" w:hAnsi="宋体" w:cs="宋体"/>
          <w:position w:val="-10"/>
        </w:rPr>
      </w:pPr>
      <w:r>
        <w:rPr>
          <w:rFonts w:hint="eastAsia" w:ascii="宋体" w:hAnsi="宋体" w:cs="宋体"/>
        </w:rPr>
        <w:t xml:space="preserve">• 初始化 </w:t>
      </w:r>
      <w:r>
        <w:rPr>
          <w:rFonts w:hint="eastAsia" w:ascii="宋体" w:hAnsi="宋体" w:cs="宋体"/>
          <w:position w:val="-10"/>
        </w:rPr>
        <w:object>
          <v:shape id="_x0000_i1061" o:spt="75" type="#_x0000_t75" style="height:15.75pt;width:226pt;" o:ole="t" filled="f" o:preferrelative="t" stroked="f" coordsize="21600,21600">
            <v:path/>
            <v:fill on="f" focussize="0,0"/>
            <v:stroke on="f" joinstyle="miter"/>
            <v:imagedata r:id="rId98" o:title=""/>
            <o:lock v:ext="edit" aspectratio="t"/>
            <w10:wrap type="none"/>
            <w10:anchorlock/>
          </v:shape>
          <o:OLEObject Type="Embed" ProgID="Equation.3" ShapeID="_x0000_i1061" DrawAspect="Content" ObjectID="_1468075761" r:id="rId97">
            <o:LockedField>false</o:LockedField>
          </o:OLEObject>
        </w:object>
      </w:r>
    </w:p>
    <w:p>
      <w:pPr>
        <w:jc w:val="left"/>
        <w:rPr>
          <w:rFonts w:ascii="宋体" w:hAnsi="宋体" w:cs="宋体"/>
        </w:rPr>
      </w:pPr>
      <w:r>
        <w:rPr>
          <w:rFonts w:hint="eastAsia" w:ascii="宋体" w:hAnsi="宋体" w:cs="宋体"/>
        </w:rPr>
        <w:t>• Do:</w:t>
      </w:r>
    </w:p>
    <w:p>
      <w:pPr>
        <w:numPr>
          <w:ilvl w:val="1"/>
          <w:numId w:val="4"/>
        </w:numPr>
        <w:jc w:val="left"/>
        <w:rPr>
          <w:rFonts w:ascii="宋体" w:hAnsi="宋体" w:cs="宋体"/>
        </w:rPr>
      </w:pPr>
      <w:r>
        <w:rPr>
          <w:rFonts w:hint="eastAsia" w:ascii="宋体" w:hAnsi="宋体" w:cs="宋体"/>
        </w:rPr>
        <w:t xml:space="preserve">用上面讨论的方法构造 </w:t>
      </w:r>
      <w:r>
        <w:rPr>
          <w:rFonts w:hint="eastAsia" w:ascii="宋体" w:hAnsi="宋体" w:cs="宋体"/>
          <w:position w:val="-6"/>
        </w:rPr>
        <w:object>
          <v:shape id="_x0000_i1062" o:spt="75" type="#_x0000_t75" style="height:12pt;width:39.75pt;" o:ole="t" filled="f" o:preferrelative="t" stroked="f" coordsize="21600,21600">
            <v:path/>
            <v:fill on="f" focussize="0,0"/>
            <v:stroke on="f" joinstyle="miter"/>
            <v:imagedata r:id="rId94" o:title=""/>
            <o:lock v:ext="edit" aspectratio="t"/>
            <w10:wrap type="none"/>
            <w10:anchorlock/>
          </v:shape>
          <o:OLEObject Type="Embed" ProgID="Equation.3" ShapeID="_x0000_i1062" DrawAspect="Content" ObjectID="_1468075762" r:id="rId99">
            <o:LockedField>false</o:LockedField>
          </o:OLEObject>
        </w:object>
      </w:r>
      <w:r>
        <w:rPr>
          <w:rFonts w:hint="eastAsia" w:ascii="宋体" w:hAnsi="宋体" w:cs="宋体"/>
        </w:rPr>
        <w:t xml:space="preserve"> 个解</w:t>
      </w:r>
    </w:p>
    <w:p>
      <w:pPr>
        <w:numPr>
          <w:ilvl w:val="1"/>
          <w:numId w:val="4"/>
        </w:numPr>
        <w:jc w:val="left"/>
        <w:rPr>
          <w:rFonts w:ascii="宋体" w:hAnsi="宋体" w:cs="宋体"/>
        </w:rPr>
      </w:pPr>
      <w:r>
        <w:rPr>
          <w:rFonts w:hint="eastAsia" w:ascii="宋体" w:hAnsi="宋体" w:cs="宋体"/>
        </w:rPr>
        <w:t xml:space="preserve">每轮的最后用上面使用的算法更新信息素浓度矩阵 </w:t>
      </w:r>
      <w:r>
        <w:rPr>
          <w:rFonts w:hint="eastAsia" w:ascii="宋体" w:hAnsi="宋体" w:cs="宋体"/>
          <w:position w:val="-6"/>
        </w:rPr>
        <w:object>
          <v:shape id="_x0000_i1063" o:spt="75" type="#_x0000_t75" style="height:14.25pt;width:56.25pt;" o:ole="t" filled="f" o:preferrelative="t" stroked="f" coordsize="21600,21600">
            <v:path/>
            <v:fill on="f" focussize="0,0"/>
            <v:stroke on="f" joinstyle="miter"/>
            <v:imagedata r:id="rId101" o:title=""/>
            <o:lock v:ext="edit" aspectratio="t"/>
            <w10:wrap type="none"/>
            <w10:anchorlock/>
          </v:shape>
          <o:OLEObject Type="Embed" ProgID="Equation.3" ShapeID="_x0000_i1063" DrawAspect="Content" ObjectID="_1468075763" r:id="rId100">
            <o:LockedField>false</o:LockedField>
          </o:OLEObject>
        </w:object>
      </w:r>
      <w:r>
        <w:rPr>
          <w:rFonts w:hint="eastAsia" w:ascii="宋体" w:hAnsi="宋体" w:cs="宋体"/>
        </w:rPr>
        <w:t xml:space="preserve"> </w:t>
      </w:r>
    </w:p>
    <w:p>
      <w:pPr>
        <w:jc w:val="left"/>
        <w:rPr>
          <w:rFonts w:ascii="宋体" w:hAnsi="宋体" w:cs="宋体"/>
        </w:rPr>
      </w:pPr>
      <w:r>
        <w:rPr>
          <w:rFonts w:hint="eastAsia" w:ascii="宋体" w:hAnsi="宋体" w:cs="宋体"/>
        </w:rPr>
        <w:t>• While( 当前蚁群中的最优解提升当前全局最优解并且算法执行轮数小于</w:t>
      </w:r>
      <w:r>
        <w:rPr>
          <w:rFonts w:hint="eastAsia" w:ascii="宋体" w:hAnsi="宋体" w:cs="宋体"/>
          <w:position w:val="-10"/>
        </w:rPr>
        <w:object>
          <v:shape id="_x0000_i1064" o:spt="75" type="#_x0000_t75" style="height:15.75pt;width:48.75pt;" o:ole="t" filled="f" o:preferrelative="t" stroked="f" coordsize="21600,21600">
            <v:path/>
            <v:fill on="f" focussize="0,0"/>
            <v:stroke on="f" joinstyle="miter"/>
            <v:imagedata r:id="rId92" o:title=""/>
            <o:lock v:ext="edit" aspectratio="t"/>
            <w10:wrap type="none"/>
            <w10:anchorlock/>
          </v:shape>
          <o:OLEObject Type="Embed" ProgID="Equation.3" ShapeID="_x0000_i1064" DrawAspect="Content" ObjectID="_1468075764" r:id="rId102">
            <o:LockedField>false</o:LockedField>
          </o:OLEObject>
        </w:object>
      </w:r>
      <w:r>
        <w:rPr>
          <w:rFonts w:hint="eastAsia" w:ascii="宋体" w:hAnsi="宋体" w:cs="宋体"/>
        </w:rPr>
        <w:t>)</w:t>
      </w:r>
    </w:p>
    <w:p>
      <w:pPr>
        <w:jc w:val="left"/>
        <w:rPr>
          <w:rFonts w:ascii="宋体" w:hAnsi="宋体" w:cs="宋体"/>
        </w:rPr>
      </w:pPr>
      <w:r>
        <w:rPr>
          <w:rFonts w:hint="eastAsia" w:ascii="宋体" w:hAnsi="宋体" w:cs="宋体"/>
        </w:rPr>
        <w:t>•  返回最优解</w:t>
      </w:r>
    </w:p>
    <w:p>
      <w:pPr>
        <w:jc w:val="left"/>
        <w:rPr>
          <w:rFonts w:hint="eastAsia" w:ascii="Sans Serif" w:hAnsi="Sans Serif" w:cs="Sans Serif"/>
        </w:rPr>
      </w:pPr>
    </w:p>
    <w:p>
      <w:pPr>
        <w:jc w:val="left"/>
        <w:rPr>
          <w:rFonts w:ascii="黑体" w:hAnsi="黑体" w:eastAsia="黑体" w:cs="黑体"/>
          <w:sz w:val="30"/>
          <w:szCs w:val="30"/>
        </w:rPr>
      </w:pPr>
      <w:bookmarkStart w:id="160" w:name="_Toc19413_WPSOffice_Level2"/>
      <w:bookmarkStart w:id="161" w:name="_Toc12859_WPSOffice_Level2"/>
      <w:bookmarkStart w:id="162" w:name="_Toc28659_WPSOffice_Level2"/>
      <w:bookmarkStart w:id="163" w:name="_Toc30797_WPSOffice_Level2"/>
      <w:bookmarkStart w:id="164" w:name="_Toc2534_WPSOffice_Level2"/>
      <w:r>
        <w:rPr>
          <w:rFonts w:hint="eastAsia" w:ascii="黑体" w:hAnsi="黑体" w:eastAsia="黑体" w:cs="黑体"/>
          <w:sz w:val="30"/>
          <w:szCs w:val="30"/>
        </w:rPr>
        <w:t>4.2 使用交叉避免优化蚁群算法</w:t>
      </w:r>
      <w:bookmarkEnd w:id="160"/>
      <w:bookmarkEnd w:id="161"/>
      <w:bookmarkEnd w:id="162"/>
      <w:bookmarkEnd w:id="163"/>
      <w:bookmarkEnd w:id="164"/>
    </w:p>
    <w:p>
      <w:pPr>
        <w:ind w:firstLine="420"/>
        <w:jc w:val="left"/>
        <w:rPr>
          <w:rFonts w:ascii="宋体" w:hAnsi="宋体" w:cs="宋体"/>
        </w:rPr>
      </w:pPr>
      <w:r>
        <w:rPr>
          <w:rFonts w:hint="eastAsia" w:ascii="宋体" w:hAnsi="宋体" w:cs="宋体"/>
        </w:rPr>
        <w:t>对于旅行商问题来说，下面两个性质保证了通过交叉避免可以优化结果</w:t>
      </w:r>
    </w:p>
    <w:p>
      <w:pPr>
        <w:ind w:firstLine="420"/>
        <w:jc w:val="left"/>
        <w:rPr>
          <w:rFonts w:ascii="宋体" w:hAnsi="宋体" w:cs="宋体"/>
        </w:rPr>
      </w:pPr>
      <w:r>
        <w:rPr>
          <w:rFonts w:hint="eastAsia" w:ascii="宋体" w:hAnsi="宋体" w:cs="宋体"/>
        </w:rPr>
        <w:t>性质1） 优化局部路径可以引起优化整个路径</w:t>
      </w:r>
    </w:p>
    <w:p>
      <w:pPr>
        <w:ind w:firstLine="420"/>
        <w:jc w:val="left"/>
        <w:rPr>
          <w:rFonts w:ascii="宋体" w:hAnsi="宋体" w:cs="宋体"/>
        </w:rPr>
      </w:pPr>
      <w:r>
        <w:rPr>
          <w:rFonts w:hint="eastAsia" w:ascii="宋体" w:hAnsi="宋体" w:cs="宋体"/>
        </w:rPr>
        <w:t>从图1中我们可以发现，计算整条路径的长度的计算公式可以是：</w:t>
      </w:r>
    </w:p>
    <w:p>
      <w:pPr>
        <w:ind w:left="420" w:firstLine="420"/>
        <w:jc w:val="left"/>
        <w:rPr>
          <w:rFonts w:ascii="宋体" w:hAnsi="宋体" w:cs="宋体"/>
          <w:position w:val="-10"/>
        </w:rPr>
      </w:pPr>
      <w:r>
        <w:rPr>
          <w:rFonts w:hint="eastAsia" w:ascii="宋体" w:hAnsi="宋体" w:cs="宋体"/>
          <w:position w:val="-10"/>
        </w:rPr>
        <w:object>
          <v:shape id="_x0000_i1065" o:spt="75" type="#_x0000_t75" style="height:16.75pt;width:335.4pt;" o:ole="t" filled="f" o:preferrelative="t" stroked="f" coordsize="21600,21600">
            <v:path/>
            <v:fill on="f" focussize="0,0"/>
            <v:stroke on="f" joinstyle="miter"/>
            <v:imagedata r:id="rId104" o:title=""/>
            <o:lock v:ext="edit" aspectratio="t"/>
            <w10:wrap type="none"/>
            <w10:anchorlock/>
          </v:shape>
          <o:OLEObject Type="Embed" ProgID="Equation.3" ShapeID="_x0000_i1065" DrawAspect="Content" ObjectID="_1468075765" r:id="rId103">
            <o:LockedField>false</o:LockedField>
          </o:OLEObject>
        </w:object>
      </w:r>
    </w:p>
    <w:p>
      <w:pPr>
        <w:ind w:left="420" w:firstLine="420"/>
        <w:rPr>
          <w:rFonts w:hint="eastAsia" w:ascii="Sans Serif" w:hAnsi="Sans Serif" w:cs="Sans Serif"/>
        </w:rPr>
      </w:pPr>
      <w:r>
        <w:rPr>
          <w:rFonts w:hint="eastAsia" w:ascii="宋体" w:hAnsi="宋体" w:cs="宋体"/>
        </w:rPr>
        <w:t xml:space="preserve">从中我们可以看到，如果我们优化了部分路径 </w:t>
      </w:r>
      <w:r>
        <w:rPr>
          <w:rFonts w:hint="eastAsia" w:ascii="宋体" w:hAnsi="宋体" w:cs="宋体"/>
          <w:position w:val="-10"/>
        </w:rPr>
        <w:object>
          <v:shape id="_x0000_i1066" o:spt="75" type="#_x0000_t75" style="height:15.75pt;width:96pt;" o:ole="t" filled="f" o:preferrelative="t" stroked="f" coordsize="21600,21600">
            <v:path/>
            <v:fill on="f" focussize="0,0"/>
            <v:stroke on="f" joinstyle="miter"/>
            <v:imagedata r:id="rId106" o:title=""/>
            <o:lock v:ext="edit" aspectratio="t"/>
            <w10:wrap type="none"/>
            <w10:anchorlock/>
          </v:shape>
          <o:OLEObject Type="Embed" ProgID="Equation.3" ShapeID="_x0000_i1066" DrawAspect="Content" ObjectID="_1468075766" r:id="rId105">
            <o:LockedField>false</o:LockedField>
          </o:OLEObject>
        </w:object>
      </w:r>
      <w:r>
        <w:rPr>
          <w:rFonts w:hint="eastAsia" w:ascii="宋体" w:hAnsi="宋体" w:cs="宋体"/>
        </w:rPr>
        <w:t xml:space="preserve">, 我们就可以优化整条路径的长度 </w:t>
      </w:r>
      <w:r>
        <w:rPr>
          <w:rFonts w:hint="eastAsia" w:ascii="宋体" w:hAnsi="宋体" w:cs="宋体"/>
          <w:position w:val="-10"/>
        </w:rPr>
        <w:object>
          <v:shape id="_x0000_i1067" o:spt="75" type="#_x0000_t75" style="height:15.75pt;width:104.25pt;" o:ole="t" filled="f" o:preferrelative="t" stroked="f" coordsize="21600,21600">
            <v:path/>
            <v:fill on="f" focussize="0,0"/>
            <v:stroke on="f" joinstyle="miter"/>
            <v:imagedata r:id="rId108" o:title=""/>
            <o:lock v:ext="edit" aspectratio="t"/>
            <w10:wrap type="none"/>
            <w10:anchorlock/>
          </v:shape>
          <o:OLEObject Type="Embed" ProgID="Equation.3" ShapeID="_x0000_i1067" DrawAspect="Content" ObjectID="_1468075767" r:id="rId107">
            <o:LockedField>false</o:LockedField>
          </o:OLEObject>
        </w:object>
      </w:r>
    </w:p>
    <w:p>
      <w:pPr>
        <w:spacing w:line="240" w:lineRule="auto"/>
        <w:ind w:firstLine="420"/>
        <w:jc w:val="center"/>
        <w:rPr>
          <w:rFonts w:hint="eastAsia" w:ascii="Sans Serif" w:hAnsi="Sans Serif" w:cs="Sans Serif"/>
        </w:rPr>
      </w:pPr>
      <w:r>
        <w:rPr>
          <w:rFonts w:ascii="Sans Serif" w:hAnsi="Sans Serif" w:cs="Sans Serif"/>
        </w:rPr>
        <w:drawing>
          <wp:inline distT="0" distB="0" distL="114300" distR="114300">
            <wp:extent cx="1104900" cy="1245235"/>
            <wp:effectExtent l="0" t="0" r="0" b="12065"/>
            <wp:docPr id="74" name="图片 74"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未命名文件 (11)"/>
                    <pic:cNvPicPr>
                      <a:picLocks noChangeAspect="1"/>
                    </pic:cNvPicPr>
                  </pic:nvPicPr>
                  <pic:blipFill>
                    <a:blip r:embed="rId109" cstate="print"/>
                    <a:srcRect l="13183" t="14358" r="20138" b="19156"/>
                    <a:stretch>
                      <a:fillRect/>
                    </a:stretch>
                  </pic:blipFill>
                  <pic:spPr>
                    <a:xfrm>
                      <a:off x="0" y="0"/>
                      <a:ext cx="1104900" cy="1245235"/>
                    </a:xfrm>
                    <a:prstGeom prst="rect">
                      <a:avLst/>
                    </a:prstGeom>
                  </pic:spPr>
                </pic:pic>
              </a:graphicData>
            </a:graphic>
          </wp:inline>
        </w:drawing>
      </w:r>
    </w:p>
    <w:p>
      <w:pPr>
        <w:ind w:firstLine="420"/>
        <w:jc w:val="center"/>
        <w:rPr>
          <w:rFonts w:ascii="宋体" w:hAnsi="宋体" w:cs="宋体"/>
        </w:rPr>
      </w:pPr>
      <w:bookmarkStart w:id="165" w:name="_Toc26706_WPSOffice_Level3"/>
      <w:bookmarkStart w:id="166" w:name="_Toc17757_WPSOffice_Level3"/>
      <w:bookmarkStart w:id="167" w:name="_Toc15695_WPSOffice_Level3"/>
      <w:bookmarkStart w:id="168" w:name="_Toc21047_WPSOffice_Level3"/>
      <w:bookmarkStart w:id="169" w:name="_Toc28152_WPSOffice_Level3"/>
      <w:bookmarkStart w:id="170" w:name="_Toc4564_WPSOffice_Level3"/>
      <w:r>
        <w:t xml:space="preserve">图4.1 </w:t>
      </w:r>
      <w:r>
        <w:rPr>
          <w:rFonts w:hint="eastAsia" w:ascii="Sans Serif" w:hAnsi="Sans Serif" w:cs="Sans Serif"/>
        </w:rPr>
        <w:t>某条可能的路径</w:t>
      </w:r>
      <w:bookmarkEnd w:id="165"/>
      <w:bookmarkEnd w:id="166"/>
      <w:bookmarkEnd w:id="167"/>
      <w:bookmarkEnd w:id="168"/>
      <w:bookmarkEnd w:id="169"/>
      <w:bookmarkEnd w:id="170"/>
    </w:p>
    <w:p>
      <w:pPr>
        <w:ind w:firstLine="420"/>
        <w:rPr>
          <w:rFonts w:ascii="宋体" w:hAnsi="宋体" w:cs="宋体"/>
        </w:rPr>
      </w:pPr>
      <w:r>
        <w:rPr>
          <w:rFonts w:hint="eastAsia" w:ascii="宋体" w:hAnsi="宋体" w:cs="宋体"/>
        </w:rPr>
        <w:t>性质2） 在四边形中，对边的和小于对角边的和</w:t>
      </w:r>
    </w:p>
    <w:p>
      <w:pPr>
        <w:ind w:firstLine="420"/>
        <w:rPr>
          <w:rFonts w:ascii="宋体" w:hAnsi="宋体" w:cs="宋体"/>
        </w:rPr>
      </w:pPr>
      <w:r>
        <w:rPr>
          <w:rFonts w:hint="eastAsia" w:ascii="宋体" w:hAnsi="宋体" w:cs="宋体"/>
        </w:rPr>
        <w:t>从图2我们可以看到，下面的不等式一定成立。这个结论启发我们如果我们讲有交叉的路径把它的交叉解开，让路径从走对角边变成走对边，我们就可以减少整条路径的长度。所以我们的工作就是调整这个交叉。</w:t>
      </w:r>
    </w:p>
    <w:p>
      <w:pPr>
        <w:spacing w:line="240" w:lineRule="auto"/>
        <w:ind w:firstLine="420"/>
        <w:jc w:val="center"/>
        <w:rPr>
          <w:rFonts w:hint="eastAsia" w:ascii="Sans Serif" w:hAnsi="Sans Serif" w:cs="Sans Serif"/>
        </w:rPr>
      </w:pPr>
      <w:r>
        <w:rPr>
          <w:rFonts w:ascii="Sans Serif" w:hAnsi="Sans Serif" w:eastAsia="微软雅黑" w:cs="Sans Serif"/>
          <w:color w:val="24292E"/>
          <w:position w:val="-28"/>
          <w:szCs w:val="21"/>
        </w:rPr>
        <w:object>
          <v:shape id="_x0000_i1068" o:spt="75" type="#_x0000_t75" style="height:33.75pt;width:274pt;" o:ole="t" filled="f" o:preferrelative="t" stroked="f" coordsize="21600,21600">
            <v:path/>
            <v:fill on="f" focussize="0,0"/>
            <v:stroke on="f" joinstyle="miter"/>
            <v:imagedata r:id="rId111" o:title=""/>
            <o:lock v:ext="edit" aspectratio="t"/>
            <w10:wrap type="none"/>
            <w10:anchorlock/>
          </v:shape>
          <o:OLEObject Type="Embed" ProgID="Equation.3" ShapeID="_x0000_i1068" DrawAspect="Content" ObjectID="_1468075768" r:id="rId110">
            <o:LockedField>false</o:LockedField>
          </o:OLEObject>
        </w:object>
      </w:r>
    </w:p>
    <w:p>
      <w:pPr>
        <w:spacing w:line="240" w:lineRule="auto"/>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1280160" cy="1083945"/>
            <wp:effectExtent l="0" t="0" r="15240" b="1905"/>
            <wp:docPr id="75" name="图片 75" descr="未命名文件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未命名文件 (13)"/>
                    <pic:cNvPicPr>
                      <a:picLocks noChangeAspect="1"/>
                    </pic:cNvPicPr>
                  </pic:nvPicPr>
                  <pic:blipFill>
                    <a:blip r:embed="rId112" cstate="print"/>
                    <a:srcRect l="12599" t="15235" r="18051" b="19754"/>
                    <a:stretch>
                      <a:fillRect/>
                    </a:stretch>
                  </pic:blipFill>
                  <pic:spPr>
                    <a:xfrm>
                      <a:off x="0" y="0"/>
                      <a:ext cx="1280160" cy="1083945"/>
                    </a:xfrm>
                    <a:prstGeom prst="rect">
                      <a:avLst/>
                    </a:prstGeom>
                  </pic:spPr>
                </pic:pic>
              </a:graphicData>
            </a:graphic>
          </wp:inline>
        </w:drawing>
      </w:r>
    </w:p>
    <w:p>
      <w:pPr>
        <w:ind w:firstLine="420"/>
        <w:jc w:val="center"/>
        <w:rPr>
          <w:rFonts w:ascii="宋体" w:hAnsi="宋体" w:cs="宋体"/>
          <w:sz w:val="21"/>
          <w:szCs w:val="21"/>
        </w:rPr>
      </w:pPr>
      <w:bookmarkStart w:id="171" w:name="_Toc5912_WPSOffice_Level3"/>
      <w:bookmarkStart w:id="172" w:name="_Toc9419_WPSOffice_Level3"/>
      <w:bookmarkStart w:id="173" w:name="_Toc12700_WPSOffice_Level3"/>
      <w:bookmarkStart w:id="174" w:name="_Toc2839_WPSOffice_Level3"/>
      <w:bookmarkStart w:id="175" w:name="_Toc30805_WPSOffice_Level3"/>
      <w:r>
        <w:rPr>
          <w:rFonts w:hint="eastAsia" w:asciiTheme="minorEastAsia" w:hAnsiTheme="minorEastAsia" w:eastAsiaTheme="minorEastAsia" w:cstheme="minorEastAsia"/>
          <w:sz w:val="21"/>
          <w:szCs w:val="21"/>
        </w:rPr>
        <w:t>图4.2</w:t>
      </w:r>
      <w:r>
        <w:rPr>
          <w:rFonts w:hint="eastAsia" w:ascii="Sans Serif" w:hAnsi="Sans Serif" w:eastAsia="微软雅黑" w:cs="Sans Serif"/>
          <w:sz w:val="21"/>
          <w:szCs w:val="21"/>
        </w:rPr>
        <w:t xml:space="preserve"> </w:t>
      </w:r>
      <w:r>
        <w:rPr>
          <w:rFonts w:hint="eastAsia" w:ascii="宋体" w:hAnsi="宋体" w:cs="宋体"/>
          <w:sz w:val="21"/>
          <w:szCs w:val="21"/>
        </w:rPr>
        <w:t>一个四边形</w:t>
      </w:r>
      <w:bookmarkEnd w:id="171"/>
      <w:bookmarkEnd w:id="172"/>
      <w:bookmarkEnd w:id="173"/>
      <w:bookmarkEnd w:id="174"/>
      <w:bookmarkEnd w:id="175"/>
    </w:p>
    <w:p>
      <w:pPr>
        <w:rPr>
          <w:rFonts w:ascii="黑体" w:hAnsi="黑体" w:eastAsia="黑体" w:cs="黑体"/>
          <w:sz w:val="30"/>
          <w:szCs w:val="30"/>
        </w:rPr>
      </w:pPr>
      <w:bookmarkStart w:id="176" w:name="_Toc8999_WPSOffice_Level3"/>
      <w:bookmarkStart w:id="177" w:name="_Toc4310_WPSOffice_Level3"/>
      <w:bookmarkStart w:id="178" w:name="_Toc27238_WPSOffice_Level3"/>
      <w:bookmarkStart w:id="179" w:name="_Toc11_WPSOffice_Level3"/>
      <w:bookmarkStart w:id="180" w:name="_Toc5088_WPSOffice_Level3"/>
      <w:r>
        <w:rPr>
          <w:rFonts w:hint="eastAsia" w:ascii="黑体" w:hAnsi="黑体" w:eastAsia="黑体" w:cs="黑体"/>
          <w:sz w:val="30"/>
          <w:szCs w:val="30"/>
        </w:rPr>
        <w:t>4.2.1 交叉检测</w:t>
      </w:r>
      <w:bookmarkEnd w:id="176"/>
      <w:bookmarkEnd w:id="177"/>
      <w:bookmarkEnd w:id="178"/>
      <w:bookmarkEnd w:id="179"/>
      <w:bookmarkEnd w:id="180"/>
    </w:p>
    <w:p>
      <w:pPr>
        <w:ind w:firstLine="420"/>
        <w:rPr>
          <w:rFonts w:ascii="宋体" w:hAnsi="宋体" w:cs="宋体"/>
        </w:rPr>
      </w:pPr>
      <w:r>
        <w:rPr>
          <w:rFonts w:hint="eastAsia" w:ascii="宋体" w:hAnsi="宋体" w:cs="宋体"/>
        </w:rPr>
        <w:t xml:space="preserve">如图2所示，假设路径中交叉的的四个点分别是 </w:t>
      </w:r>
      <w:r>
        <w:rPr>
          <w:rFonts w:hint="eastAsia" w:ascii="宋体" w:hAnsi="宋体" w:cs="宋体"/>
          <w:position w:val="-12"/>
        </w:rPr>
        <w:object>
          <v:shape id="_x0000_i1069" o:spt="75" type="#_x0000_t75" style="height:18pt;width:188.25pt;" o:ole="t" filled="f" o:preferrelative="t" stroked="f" coordsize="21600,21600">
            <v:path/>
            <v:fill on="f" focussize="0,0"/>
            <v:stroke on="f" joinstyle="miter"/>
            <v:imagedata r:id="rId114" o:title=""/>
            <o:lock v:ext="edit" aspectratio="t"/>
            <w10:wrap type="none"/>
            <w10:anchorlock/>
          </v:shape>
          <o:OLEObject Type="Embed" ProgID="Equation.3" ShapeID="_x0000_i1069" DrawAspect="Content" ObjectID="_1468075769" r:id="rId113">
            <o:LockedField>false</o:LockedField>
          </o:OLEObject>
        </w:object>
      </w:r>
      <w:r>
        <w:rPr>
          <w:rFonts w:hint="eastAsia" w:ascii="宋体" w:hAnsi="宋体" w:cs="宋体"/>
        </w:rPr>
        <w:t xml:space="preserve">,并且他们的交点是 </w:t>
      </w:r>
      <w:r>
        <w:rPr>
          <w:rFonts w:hint="eastAsia" w:ascii="宋体" w:hAnsi="宋体" w:cs="宋体"/>
          <w:position w:val="-12"/>
        </w:rPr>
        <w:object>
          <v:shape id="_x0000_i1070" o:spt="75" type="#_x0000_t75" style="height:18pt;width:47.25pt;" o:ole="t" filled="f" o:preferrelative="t" stroked="f" coordsize="21600,21600">
            <v:path/>
            <v:fill on="f" focussize="0,0"/>
            <v:stroke on="f" joinstyle="miter"/>
            <v:imagedata r:id="rId116" o:title=""/>
            <o:lock v:ext="edit" aspectratio="t"/>
            <w10:wrap type="none"/>
            <w10:anchorlock/>
          </v:shape>
          <o:OLEObject Type="Embed" ProgID="Equation.3" ShapeID="_x0000_i1070" DrawAspect="Content" ObjectID="_1468075770" r:id="rId115">
            <o:LockedField>false</o:LockedField>
          </o:OLEObject>
        </w:object>
      </w:r>
      <w:r>
        <w:rPr>
          <w:rFonts w:hint="eastAsia" w:ascii="宋体" w:hAnsi="宋体" w:cs="宋体"/>
        </w:rPr>
        <w:t>, . 因此有下面的线性方程组：</w:t>
      </w:r>
    </w:p>
    <w:p>
      <w:pPr>
        <w:spacing w:line="240" w:lineRule="auto"/>
        <w:ind w:firstLine="420"/>
        <w:jc w:val="center"/>
        <w:rPr>
          <w:rFonts w:hint="eastAsia" w:ascii="Sans Serif" w:hAnsi="Sans Serif" w:eastAsia="微软雅黑" w:cs="Sans Serif"/>
          <w:position w:val="-30"/>
        </w:rPr>
      </w:pPr>
      <w:r>
        <w:rPr>
          <w:rFonts w:ascii="Sans Serif" w:hAnsi="Sans Serif" w:eastAsia="微软雅黑" w:cs="Sans Serif"/>
          <w:position w:val="-30"/>
        </w:rPr>
        <w:object>
          <v:shape id="_x0000_i1071" o:spt="75" type="#_x0000_t75" style="height:36pt;width:123.7pt;" o:ole="t" filled="f" o:preferrelative="t" stroked="f" coordsize="21600,21600">
            <v:path/>
            <v:fill on="f" focussize="0,0"/>
            <v:stroke on="f" joinstyle="miter"/>
            <v:imagedata r:id="rId118" o:title=""/>
            <o:lock v:ext="edit" aspectratio="t"/>
            <w10:wrap type="none"/>
            <w10:anchorlock/>
          </v:shape>
          <o:OLEObject Type="Embed" ProgID="Equation.3" ShapeID="_x0000_i1071" DrawAspect="Content" ObjectID="_1468075771" r:id="rId117">
            <o:LockedField>false</o:LockedField>
          </o:OLEObject>
        </w:object>
      </w:r>
    </w:p>
    <w:p>
      <w:pPr>
        <w:ind w:firstLine="420"/>
        <w:jc w:val="left"/>
        <w:rPr>
          <w:rFonts w:ascii="宋体" w:hAnsi="宋体" w:cs="宋体"/>
        </w:rPr>
      </w:pPr>
      <w:r>
        <w:rPr>
          <w:rFonts w:hint="eastAsia" w:ascii="宋体" w:hAnsi="宋体" w:cs="宋体"/>
        </w:rPr>
        <w:t>其中,</w:t>
      </w:r>
    </w:p>
    <w:p>
      <w:pPr>
        <w:spacing w:line="240" w:lineRule="auto"/>
        <w:ind w:firstLine="420"/>
        <w:jc w:val="center"/>
        <w:rPr>
          <w:rFonts w:hint="eastAsia" w:ascii="Sans Serif" w:hAnsi="Sans Serif" w:eastAsia="微软雅黑" w:cs="Sans Serif"/>
        </w:rPr>
      </w:pPr>
      <w:r>
        <w:rPr>
          <w:rFonts w:ascii="Sans Serif" w:hAnsi="Sans Serif" w:eastAsia="微软雅黑" w:cs="Sans Serif"/>
          <w:position w:val="-30"/>
        </w:rPr>
        <w:object>
          <v:shape id="_x0000_i1072" o:spt="75" type="#_x0000_t75" style="height:36pt;width:274.8pt;" o:ole="t" filled="f" o:preferrelative="t" stroked="f" coordsize="21600,21600">
            <v:path/>
            <v:fill on="f" focussize="0,0"/>
            <v:stroke on="f" joinstyle="miter"/>
            <v:imagedata r:id="rId120" o:title=""/>
            <o:lock v:ext="edit" aspectratio="t"/>
            <w10:wrap type="none"/>
            <w10:anchorlock/>
          </v:shape>
          <o:OLEObject Type="Embed" ProgID="Equation.3" ShapeID="_x0000_i1072" DrawAspect="Content" ObjectID="_1468075772" r:id="rId119">
            <o:LockedField>false</o:LockedField>
          </o:OLEObject>
        </w:object>
      </w:r>
    </w:p>
    <w:p>
      <w:pPr>
        <w:spacing w:line="240" w:lineRule="auto"/>
        <w:ind w:firstLine="420"/>
        <w:jc w:val="left"/>
        <w:rPr>
          <w:rFonts w:ascii="宋体" w:hAnsi="宋体" w:cs="宋体"/>
        </w:rPr>
      </w:pPr>
      <w:r>
        <w:rPr>
          <w:rFonts w:hint="eastAsia" w:ascii="宋体" w:hAnsi="宋体" w:cs="宋体"/>
        </w:rPr>
        <w:t>如果这个方程组有解, 那么</w:t>
      </w:r>
      <w:r>
        <w:rPr>
          <w:rFonts w:hint="eastAsia" w:ascii="宋体" w:hAnsi="宋体" w:cs="宋体"/>
          <w:position w:val="-32"/>
        </w:rPr>
        <w:object>
          <v:shape id="_x0000_i1073" o:spt="75" type="#_x0000_t75" style="height:38.25pt;width:84.75pt;" o:ole="t" filled="f" o:preferrelative="t" stroked="f" coordsize="21600,21600">
            <v:path/>
            <v:fill on="f" focussize="0,0"/>
            <v:stroke on="f" joinstyle="miter"/>
            <v:imagedata r:id="rId122" o:title=""/>
            <o:lock v:ext="edit" aspectratio="t"/>
            <w10:wrap type="none"/>
            <w10:anchorlock/>
          </v:shape>
          <o:OLEObject Type="Embed" ProgID="Equation.3" ShapeID="_x0000_i1073" DrawAspect="Content" ObjectID="_1468075773" r:id="rId121">
            <o:LockedField>false</o:LockedField>
          </o:OLEObject>
        </w:object>
      </w:r>
      <w:r>
        <w:rPr>
          <w:rFonts w:hint="eastAsia" w:ascii="宋体" w:hAnsi="宋体" w:cs="宋体"/>
        </w:rPr>
        <w:t>. 如果方程满足这个条件，那么我们就可以就算这个方程组的解。计算方程组的接的公式是：</w:t>
      </w:r>
    </w:p>
    <w:p>
      <w:pPr>
        <w:spacing w:line="240" w:lineRule="auto"/>
        <w:ind w:firstLine="420"/>
        <w:jc w:val="center"/>
        <w:rPr>
          <w:rFonts w:hint="eastAsia" w:ascii="Sans Serif" w:hAnsi="Sans Serif" w:eastAsia="微软雅黑" w:cs="Sans Serif"/>
        </w:rPr>
      </w:pPr>
      <w:r>
        <w:rPr>
          <w:rFonts w:ascii="Sans Serif" w:hAnsi="Sans Serif" w:eastAsia="微软雅黑" w:cs="Sans Serif"/>
          <w:position w:val="-66"/>
        </w:rPr>
        <w:object>
          <v:shape id="_x0000_i1074" o:spt="75" type="#_x0000_t75" style="height:72pt;width:178.7pt;" o:ole="t" filled="f" o:preferrelative="t" stroked="f" coordsize="21600,21600">
            <v:path/>
            <v:fill on="f" focussize="0,0"/>
            <v:stroke on="f" joinstyle="miter"/>
            <v:imagedata r:id="rId124" o:title=""/>
            <o:lock v:ext="edit" aspectratio="t"/>
            <w10:wrap type="none"/>
            <w10:anchorlock/>
          </v:shape>
          <o:OLEObject Type="Embed" ProgID="Equation.3" ShapeID="_x0000_i1074" DrawAspect="Content" ObjectID="_1468075774" r:id="rId123">
            <o:LockedField>false</o:LockedField>
          </o:OLEObject>
        </w:object>
      </w:r>
    </w:p>
    <w:p>
      <w:pPr>
        <w:ind w:firstLine="420"/>
        <w:rPr>
          <w:rFonts w:ascii="宋体" w:hAnsi="宋体" w:cs="宋体"/>
        </w:rPr>
      </w:pPr>
      <w:r>
        <w:rPr>
          <w:rFonts w:hint="eastAsia" w:ascii="宋体" w:hAnsi="宋体" w:cs="宋体"/>
        </w:rPr>
        <w:t>如果这个路径在这四个点中间有交叉，那么就要满足下面三个条件中的一个</w:t>
      </w:r>
    </w:p>
    <w:p>
      <w:pPr>
        <w:spacing w:line="240" w:lineRule="auto"/>
        <w:ind w:firstLine="420"/>
        <w:jc w:val="center"/>
        <w:rPr>
          <w:rFonts w:hint="eastAsia" w:ascii="Sans Serif" w:hAnsi="Sans Serif" w:eastAsia="微软雅黑" w:cs="Sans Serif"/>
        </w:rPr>
      </w:pPr>
      <w:r>
        <w:rPr>
          <w:rFonts w:ascii="Sans Serif" w:hAnsi="Sans Serif" w:eastAsia="微软雅黑" w:cs="Sans Serif"/>
          <w:position w:val="-30"/>
        </w:rPr>
        <w:object>
          <v:shape id="_x0000_i1075" o:spt="75" type="#_x0000_t75" style="height:36pt;width:180pt;" o:ole="t" filled="f" o:preferrelative="t" stroked="f" coordsize="21600,21600">
            <v:path/>
            <v:fill on="f" focussize="0,0"/>
            <v:stroke on="f" joinstyle="miter"/>
            <v:imagedata r:id="rId126" o:title=""/>
            <o:lock v:ext="edit" aspectratio="t"/>
            <w10:wrap type="none"/>
            <w10:anchorlock/>
          </v:shape>
          <o:OLEObject Type="Embed" ProgID="Equation.3" ShapeID="_x0000_i1075" DrawAspect="Content" ObjectID="_1468075775" r:id="rId125">
            <o:LockedField>false</o:LockedField>
          </o:OLEObject>
        </w:object>
      </w:r>
    </w:p>
    <w:p>
      <w:pPr>
        <w:ind w:firstLine="420"/>
        <w:rPr>
          <w:rFonts w:ascii="宋体" w:hAnsi="宋体" w:cs="宋体"/>
        </w:rPr>
      </w:pPr>
      <w:r>
        <w:rPr>
          <w:rFonts w:hint="eastAsia" w:ascii="宋体" w:hAnsi="宋体" w:cs="宋体"/>
        </w:rPr>
        <w:t>或者,</w:t>
      </w:r>
    </w:p>
    <w:p>
      <w:pPr>
        <w:spacing w:line="240" w:lineRule="auto"/>
        <w:ind w:firstLine="420"/>
        <w:jc w:val="center"/>
        <w:rPr>
          <w:rFonts w:hint="eastAsia" w:ascii="Sans Serif" w:hAnsi="Sans Serif" w:eastAsia="微软雅黑" w:cs="Sans Serif"/>
        </w:rPr>
      </w:pPr>
      <w:r>
        <w:rPr>
          <w:rFonts w:ascii="Sans Serif" w:hAnsi="Sans Serif" w:eastAsia="微软雅黑" w:cs="Sans Serif"/>
          <w:position w:val="-30"/>
        </w:rPr>
        <w:object>
          <v:shape id="_x0000_i1076" o:spt="75" type="#_x0000_t75" style="height:36pt;width:274pt;" o:ole="t" filled="f" o:preferrelative="t" stroked="f" coordsize="21600,21600">
            <v:path/>
            <v:fill on="f" focussize="0,0"/>
            <v:stroke on="f" joinstyle="miter"/>
            <v:imagedata r:id="rId128" o:title=""/>
            <o:lock v:ext="edit" aspectratio="t"/>
            <w10:wrap type="none"/>
            <w10:anchorlock/>
          </v:shape>
          <o:OLEObject Type="Embed" ProgID="Equation.3" ShapeID="_x0000_i1076" DrawAspect="Content" ObjectID="_1468075776" r:id="rId127">
            <o:LockedField>false</o:LockedField>
          </o:OLEObject>
        </w:object>
      </w:r>
    </w:p>
    <w:p>
      <w:pPr>
        <w:ind w:firstLine="420"/>
        <w:rPr>
          <w:rFonts w:ascii="宋体" w:hAnsi="宋体" w:cs="宋体"/>
        </w:rPr>
      </w:pPr>
      <w:r>
        <w:rPr>
          <w:rFonts w:hint="eastAsia" w:ascii="宋体" w:hAnsi="宋体" w:cs="宋体"/>
        </w:rPr>
        <w:t xml:space="preserve">或者, </w:t>
      </w:r>
    </w:p>
    <w:p>
      <w:pPr>
        <w:spacing w:line="240" w:lineRule="auto"/>
        <w:ind w:firstLine="420"/>
        <w:jc w:val="center"/>
        <w:rPr>
          <w:rFonts w:hint="eastAsia" w:ascii="Sans Serif" w:hAnsi="Sans Serif" w:eastAsia="微软雅黑" w:cs="Sans Serif"/>
        </w:rPr>
      </w:pPr>
      <w:r>
        <w:rPr>
          <w:rFonts w:ascii="Sans Serif" w:hAnsi="Sans Serif" w:eastAsia="微软雅黑" w:cs="Sans Serif"/>
          <w:position w:val="-30"/>
        </w:rPr>
        <w:object>
          <v:shape id="_x0000_i1077" o:spt="75" type="#_x0000_t75" style="height:36pt;width:281pt;" o:ole="t" filled="f" o:preferrelative="t" stroked="f" coordsize="21600,21600">
            <v:path/>
            <v:fill on="f" focussize="0,0"/>
            <v:stroke on="f" joinstyle="miter"/>
            <v:imagedata r:id="rId130" o:title=""/>
            <o:lock v:ext="edit" aspectratio="t"/>
            <w10:wrap type="none"/>
            <w10:anchorlock/>
          </v:shape>
          <o:OLEObject Type="Embed" ProgID="Equation.3" ShapeID="_x0000_i1077" DrawAspect="Content" ObjectID="_1468075777" r:id="rId129">
            <o:LockedField>false</o:LockedField>
          </o:OLEObject>
        </w:object>
      </w:r>
    </w:p>
    <w:p>
      <w:pPr>
        <w:rPr>
          <w:rFonts w:ascii="黑体" w:hAnsi="黑体" w:eastAsia="黑体" w:cs="黑体"/>
          <w:sz w:val="30"/>
          <w:szCs w:val="30"/>
        </w:rPr>
      </w:pPr>
      <w:bookmarkStart w:id="181" w:name="_Toc3211_WPSOffice_Level3"/>
      <w:bookmarkStart w:id="182" w:name="_Toc4447_WPSOffice_Level3"/>
      <w:bookmarkStart w:id="183" w:name="_Toc15504_WPSOffice_Level3"/>
      <w:bookmarkStart w:id="184" w:name="_Toc23736_WPSOffice_Level3"/>
      <w:bookmarkStart w:id="185" w:name="_Toc9976_WPSOffice_Level3"/>
      <w:r>
        <w:rPr>
          <w:rFonts w:hint="eastAsia" w:ascii="黑体" w:hAnsi="黑体" w:eastAsia="黑体" w:cs="黑体"/>
          <w:sz w:val="30"/>
          <w:szCs w:val="30"/>
        </w:rPr>
        <w:t>4.2.2 交叉消除</w:t>
      </w:r>
      <w:bookmarkEnd w:id="181"/>
      <w:bookmarkEnd w:id="182"/>
      <w:bookmarkEnd w:id="183"/>
      <w:bookmarkEnd w:id="184"/>
      <w:bookmarkEnd w:id="185"/>
    </w:p>
    <w:p>
      <w:pPr>
        <w:ind w:firstLine="420"/>
        <w:rPr>
          <w:rFonts w:ascii="宋体" w:hAnsi="宋体" w:cs="宋体"/>
        </w:rPr>
      </w:pPr>
      <w:r>
        <w:rPr>
          <w:rFonts w:hint="eastAsia" w:ascii="宋体" w:hAnsi="宋体" w:cs="宋体"/>
        </w:rPr>
        <w:t xml:space="preserve">从图3中我们可以看到，最开始的时候，路径是 </w:t>
      </w:r>
      <w:r>
        <w:rPr>
          <w:rFonts w:hint="eastAsia" w:ascii="宋体" w:hAnsi="宋体" w:cs="宋体"/>
        </w:rPr>
        <w:object>
          <v:shape id="_x0000_i1078" o:spt="75" type="#_x0000_t75" style="height:14.25pt;width:51.75pt;" o:ole="t" filled="f" o:preferrelative="t" stroked="f" coordsize="21600,21600">
            <v:path/>
            <v:fill on="f" focussize="0,0"/>
            <v:stroke on="f" joinstyle="miter"/>
            <v:imagedata r:id="rId132" o:title=""/>
            <o:lock v:ext="edit" aspectratio="t"/>
            <w10:wrap type="none"/>
            <w10:anchorlock/>
          </v:shape>
          <o:OLEObject Type="Embed" ProgID="Equation.3" ShapeID="_x0000_i1078" DrawAspect="Content" ObjectID="_1468075778" r:id="rId131">
            <o:LockedField>false</o:LockedField>
          </o:OLEObject>
        </w:object>
      </w:r>
      <w:r>
        <w:rPr>
          <w:rFonts w:hint="eastAsia" w:ascii="宋体" w:hAnsi="宋体" w:cs="宋体"/>
        </w:rPr>
        <w:t xml:space="preserve">. 然而，经过消除交叉之后，新的路径是 </w:t>
      </w:r>
      <w:r>
        <w:rPr>
          <w:rFonts w:hint="eastAsia" w:ascii="宋体" w:hAnsi="宋体" w:cs="宋体"/>
        </w:rPr>
        <w:object>
          <v:shape id="_x0000_i1079" o:spt="75" type="#_x0000_t75" style="height:14.25pt;width:51.75pt;" o:ole="t" filled="f" o:preferrelative="t" stroked="f" coordsize="21600,21600">
            <v:path/>
            <v:fill on="f" focussize="0,0"/>
            <v:stroke on="f" joinstyle="miter"/>
            <v:imagedata r:id="rId134" o:title=""/>
            <o:lock v:ext="edit" aspectratio="t"/>
            <w10:wrap type="none"/>
            <w10:anchorlock/>
          </v:shape>
          <o:OLEObject Type="Embed" ProgID="Equation.3" ShapeID="_x0000_i1079" DrawAspect="Content" ObjectID="_1468075779" r:id="rId133">
            <o:LockedField>false</o:LockedField>
          </o:OLEObject>
        </w:object>
      </w:r>
      <w:r>
        <w:rPr>
          <w:rFonts w:hint="eastAsia" w:ascii="宋体" w:hAnsi="宋体" w:cs="宋体"/>
        </w:rPr>
        <w:t>. 从这两个路径的对比中，我们可以看到消除交叉的过程实际上可以简化成将有交叉的那个部分的路径的起点和终点中间的所有点进行颠倒。也就是说，对于上面的路径的消除交叉的操作是将有交叉的部分路径的起点A和终点E之间的所有的点倒转。由此我们对于交叉避免的算法就是将发生交叉的部分路径的起点城市和终点城市之间走过的城市的顺序进行颠倒。</w:t>
      </w:r>
    </w:p>
    <w:p>
      <w:pPr>
        <w:spacing w:line="240" w:lineRule="auto"/>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2862580" cy="1277620"/>
            <wp:effectExtent l="0" t="0" r="13970" b="17780"/>
            <wp:docPr id="76" name="图片 76" descr="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image_5"/>
                    <pic:cNvPicPr>
                      <a:picLocks noChangeAspect="1"/>
                    </pic:cNvPicPr>
                  </pic:nvPicPr>
                  <pic:blipFill>
                    <a:blip r:embed="rId135" cstate="print"/>
                    <a:srcRect l="6486" t="48583" r="8728" b="18729"/>
                    <a:stretch>
                      <a:fillRect/>
                    </a:stretch>
                  </pic:blipFill>
                  <pic:spPr>
                    <a:xfrm>
                      <a:off x="0" y="0"/>
                      <a:ext cx="2862580" cy="1277620"/>
                    </a:xfrm>
                    <a:prstGeom prst="rect">
                      <a:avLst/>
                    </a:prstGeom>
                  </pic:spPr>
                </pic:pic>
              </a:graphicData>
            </a:graphic>
          </wp:inline>
        </w:drawing>
      </w:r>
    </w:p>
    <w:p>
      <w:pPr>
        <w:spacing w:line="240" w:lineRule="auto"/>
        <w:ind w:firstLine="420"/>
        <w:jc w:val="center"/>
        <w:rPr>
          <w:rFonts w:hint="eastAsia" w:ascii="Sans Serif" w:hAnsi="Sans Serif" w:cs="Sans Serif"/>
          <w:position w:val="-28"/>
        </w:rPr>
      </w:pPr>
      <w:bookmarkStart w:id="186" w:name="_Toc4334_WPSOffice_Level3"/>
      <w:bookmarkStart w:id="187" w:name="_Toc7502_WPSOffice_Level3"/>
      <w:bookmarkStart w:id="188" w:name="_Toc3397_WPSOffice_Level3"/>
      <w:bookmarkStart w:id="189" w:name="_Toc27955_WPSOffice_Level3"/>
      <w:bookmarkStart w:id="190" w:name="_Toc19824_WPSOffice_Level3"/>
      <w:bookmarkStart w:id="191" w:name="_Toc24035_WPSOffice_Level3"/>
      <w:r>
        <w:rPr>
          <w:position w:val="-28"/>
        </w:rPr>
        <w:t>图</w:t>
      </w:r>
      <w:r>
        <w:rPr>
          <w:rFonts w:hint="eastAsia"/>
          <w:position w:val="-28"/>
        </w:rPr>
        <w:t>4.3</w:t>
      </w:r>
      <w:r>
        <w:rPr>
          <w:rFonts w:hint="eastAsia" w:ascii="Sans Serif" w:hAnsi="Sans Serif" w:cs="Sans Serif"/>
          <w:position w:val="-28"/>
        </w:rPr>
        <w:t xml:space="preserve"> 交叉消除</w:t>
      </w:r>
      <w:bookmarkEnd w:id="186"/>
      <w:bookmarkEnd w:id="187"/>
      <w:bookmarkEnd w:id="188"/>
      <w:bookmarkEnd w:id="189"/>
      <w:bookmarkEnd w:id="190"/>
      <w:bookmarkEnd w:id="191"/>
    </w:p>
    <w:p>
      <w:pPr>
        <w:rPr>
          <w:rFonts w:ascii="黑体" w:hAnsi="黑体" w:eastAsia="黑体" w:cs="黑体"/>
          <w:sz w:val="30"/>
          <w:szCs w:val="30"/>
        </w:rPr>
      </w:pPr>
      <w:bookmarkStart w:id="192" w:name="_Toc22339_WPSOffice_Level3"/>
      <w:bookmarkStart w:id="193" w:name="_Toc25647_WPSOffice_Level3"/>
      <w:bookmarkStart w:id="194" w:name="_Toc17517_WPSOffice_Level3"/>
      <w:bookmarkStart w:id="195" w:name="_Toc12876_WPSOffice_Level3"/>
      <w:bookmarkStart w:id="196" w:name="_Toc29891_WPSOffice_Level3"/>
      <w:r>
        <w:rPr>
          <w:rFonts w:hint="eastAsia" w:ascii="黑体" w:hAnsi="黑体" w:eastAsia="黑体" w:cs="黑体"/>
          <w:sz w:val="30"/>
          <w:szCs w:val="30"/>
        </w:rPr>
        <w:t>4.2.3 交叉避免算法描述</w:t>
      </w:r>
      <w:bookmarkEnd w:id="192"/>
      <w:bookmarkEnd w:id="193"/>
      <w:bookmarkEnd w:id="194"/>
      <w:bookmarkEnd w:id="195"/>
      <w:bookmarkEnd w:id="196"/>
    </w:p>
    <w:p>
      <w:pPr>
        <w:rPr>
          <w:rFonts w:ascii="宋体" w:hAnsi="宋体" w:cs="宋体"/>
        </w:rPr>
      </w:pPr>
      <w:r>
        <w:rPr>
          <w:rFonts w:hint="eastAsia" w:ascii="宋体" w:hAnsi="宋体" w:cs="宋体"/>
        </w:rPr>
        <w:t>• while :</w:t>
      </w:r>
    </w:p>
    <w:p>
      <w:pPr>
        <w:ind w:firstLine="420"/>
        <w:rPr>
          <w:rFonts w:ascii="宋体" w:hAnsi="宋体" w:cs="宋体"/>
        </w:rPr>
      </w:pPr>
      <w:r>
        <w:rPr>
          <w:rFonts w:hint="eastAsia" w:ascii="宋体" w:hAnsi="宋体" w:cs="宋体"/>
        </w:rPr>
        <w:t>• 应用交叉检测算法检测是否出现交叉</w:t>
      </w:r>
    </w:p>
    <w:p>
      <w:pPr>
        <w:ind w:firstLine="420"/>
        <w:rPr>
          <w:rFonts w:ascii="宋体" w:hAnsi="宋体" w:cs="宋体"/>
        </w:rPr>
      </w:pPr>
      <w:r>
        <w:rPr>
          <w:rFonts w:hint="eastAsia" w:ascii="宋体" w:hAnsi="宋体" w:cs="宋体"/>
        </w:rPr>
        <w:t>• 如果存在交叉，对于出现交叉的部分路径使用交叉消除算法来消除交叉</w:t>
      </w:r>
    </w:p>
    <w:p>
      <w:pPr>
        <w:ind w:firstLine="420"/>
        <w:rPr>
          <w:rFonts w:hint="eastAsia" w:ascii="宋体" w:hAnsi="宋体" w:cs="宋体"/>
        </w:rPr>
      </w:pPr>
      <w:r>
        <w:rPr>
          <w:rFonts w:hint="eastAsia" w:ascii="宋体" w:hAnsi="宋体" w:cs="宋体"/>
        </w:rPr>
        <w:t>• 如果没有交叉，退出循环</w:t>
      </w: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sectPr>
          <w:headerReference r:id="rId19" w:type="default"/>
          <w:pgSz w:w="11906" w:h="16838"/>
          <w:pgMar w:top="1701" w:right="1418" w:bottom="1418" w:left="1418" w:header="907" w:footer="851" w:gutter="567"/>
          <w:pgNumType w:fmt="decimal"/>
          <w:cols w:space="425" w:num="1"/>
          <w:docGrid w:type="lines" w:linePitch="312" w:charSpace="0"/>
        </w:sectPr>
      </w:pPr>
    </w:p>
    <w:p>
      <w:pPr>
        <w:ind w:firstLine="420"/>
        <w:rPr>
          <w:rFonts w:ascii="宋体" w:hAnsi="宋体" w:cs="宋体"/>
        </w:rPr>
      </w:pPr>
    </w:p>
    <w:p>
      <w:pPr>
        <w:numPr>
          <w:ilvl w:val="0"/>
          <w:numId w:val="2"/>
        </w:numPr>
        <w:jc w:val="center"/>
        <w:rPr>
          <w:rFonts w:ascii="黑体" w:hAnsi="黑体" w:eastAsia="黑体" w:cs="黑体"/>
          <w:sz w:val="32"/>
          <w:szCs w:val="32"/>
        </w:rPr>
      </w:pPr>
      <w:commentRangeStart w:id="4"/>
      <w:bookmarkStart w:id="197" w:name="_Toc12930_WPSOffice_Level1"/>
      <w:bookmarkStart w:id="198" w:name="_Toc3523_WPSOffice_Level1"/>
      <w:bookmarkStart w:id="199" w:name="_Toc7040_WPSOffice_Level1"/>
      <w:bookmarkStart w:id="200" w:name="_Toc29252_WPSOffice_Level1"/>
      <w:bookmarkStart w:id="201" w:name="_Toc24563_WPSOffice_Level1"/>
      <w:r>
        <w:rPr>
          <w:rFonts w:hint="eastAsia" w:ascii="黑体" w:hAnsi="黑体" w:eastAsia="黑体" w:cs="黑体"/>
          <w:sz w:val="32"/>
          <w:szCs w:val="32"/>
        </w:rPr>
        <w:t>实验结果</w:t>
      </w:r>
      <w:commentRangeEnd w:id="4"/>
      <w:r>
        <w:rPr>
          <w:rStyle w:val="16"/>
        </w:rPr>
        <w:commentReference w:id="4"/>
      </w:r>
      <w:bookmarkEnd w:id="197"/>
      <w:bookmarkEnd w:id="198"/>
      <w:bookmarkEnd w:id="199"/>
      <w:bookmarkEnd w:id="200"/>
      <w:bookmarkEnd w:id="201"/>
    </w:p>
    <w:p>
      <w:pPr>
        <w:rPr>
          <w:rFonts w:ascii="黑体" w:hAnsi="黑体" w:eastAsia="黑体" w:cs="黑体"/>
          <w:sz w:val="32"/>
          <w:szCs w:val="32"/>
        </w:rPr>
      </w:pPr>
    </w:p>
    <w:p>
      <w:pPr>
        <w:jc w:val="left"/>
        <w:rPr>
          <w:rFonts w:ascii="黑体" w:hAnsi="黑体" w:eastAsia="黑体" w:cs="黑体"/>
          <w:sz w:val="30"/>
          <w:szCs w:val="30"/>
        </w:rPr>
      </w:pPr>
      <w:bookmarkStart w:id="202" w:name="_Toc17757_WPSOffice_Level2"/>
      <w:bookmarkStart w:id="203" w:name="_Toc28152_WPSOffice_Level2"/>
      <w:bookmarkStart w:id="204" w:name="_Toc27914_WPSOffice_Level2"/>
      <w:bookmarkStart w:id="205" w:name="_Toc15695_WPSOffice_Level2"/>
      <w:bookmarkStart w:id="206" w:name="_Toc21047_WPSOffice_Level2"/>
      <w:r>
        <w:rPr>
          <w:rFonts w:hint="eastAsia" w:ascii="黑体" w:hAnsi="黑体" w:eastAsia="黑体" w:cs="黑体"/>
          <w:sz w:val="30"/>
          <w:szCs w:val="30"/>
        </w:rPr>
        <w:t>5.1 产生问题</w:t>
      </w:r>
      <w:bookmarkEnd w:id="202"/>
      <w:bookmarkEnd w:id="203"/>
      <w:bookmarkEnd w:id="204"/>
      <w:bookmarkEnd w:id="205"/>
      <w:bookmarkEnd w:id="206"/>
    </w:p>
    <w:p>
      <w:pPr>
        <w:ind w:firstLine="420"/>
        <w:jc w:val="both"/>
        <w:rPr>
          <w:rFonts w:ascii="宋体" w:hAnsi="宋体" w:cs="宋体"/>
          <w:color w:val="000000"/>
          <w:kern w:val="0"/>
        </w:rPr>
      </w:pPr>
      <w:commentRangeStart w:id="5"/>
      <w:r>
        <w:rPr>
          <w:rFonts w:hint="eastAsia" w:ascii="宋体" w:hAnsi="宋体" w:cs="宋体"/>
        </w:rPr>
        <w:t xml:space="preserve">对于单出发点的多旅行商问题，有一些基准的数据，这些数据是 </w:t>
      </w:r>
      <w:r>
        <w:rPr>
          <w:rFonts w:hint="eastAsia" w:ascii="宋体" w:hAnsi="宋体" w:cs="宋体"/>
          <w:color w:val="000000"/>
          <w:kern w:val="0"/>
        </w:rPr>
        <w:t>eil51, berlin52, eil76, and rat99。但是当前的算法还没有对这些数据进行精确的求解，也没有对于这些数据的最优解的计算，因为这些数据的近似解。但是近似解对于我们测试算法的计算方法不合适。因为我们使用的测试算法的计算方法是把最优解和蚁群算法产生的解的比作为评价算法的标准。从这个标准来说，它的数值在0到1之间并且数值越大说明算法的效果越好，算法产生的解越逼近于最优解。</w:t>
      </w:r>
    </w:p>
    <w:p>
      <w:pPr>
        <w:ind w:firstLine="420"/>
        <w:jc w:val="both"/>
        <w:rPr>
          <w:rFonts w:ascii="宋体" w:hAnsi="宋体" w:cs="宋体"/>
          <w:color w:val="000000"/>
          <w:kern w:val="0"/>
        </w:rPr>
      </w:pPr>
      <w:r>
        <w:rPr>
          <w:rFonts w:hint="eastAsia" w:ascii="宋体" w:hAnsi="宋体" w:cs="宋体"/>
          <w:color w:val="000000"/>
          <w:kern w:val="0"/>
        </w:rPr>
        <w:t>我们用eil51的基准数据来产生一些规模比较小的，可以在有限时间里面求解的问题。更细致的来说，我们从eil51的基准数据中随机取出n个城市。其中</w:t>
      </w:r>
      <w:r>
        <w:rPr>
          <w:rFonts w:hint="eastAsia" w:ascii="宋体" w:hAnsi="宋体" w:cs="宋体"/>
          <w:color w:val="000000"/>
          <w:kern w:val="0"/>
          <w:position w:val="-10"/>
        </w:rPr>
        <w:object>
          <v:shape id="_x0000_i1080" o:spt="75" type="#_x0000_t75" style="height:17pt;width:94pt;" o:ole="t" filled="f" o:preferrelative="t" stroked="f" coordsize="21600,21600">
            <v:path/>
            <v:fill on="f" focussize="0,0"/>
            <v:stroke on="f" joinstyle="miter"/>
            <v:imagedata r:id="rId137" o:title=""/>
            <o:lock v:ext="edit" aspectratio="t"/>
            <w10:wrap type="none"/>
            <w10:anchorlock/>
          </v:shape>
          <o:OLEObject Type="Embed" ProgID="Equation.3" ShapeID="_x0000_i1080" DrawAspect="Content" ObjectID="_1468075780" r:id="rId136">
            <o:LockedField>false</o:LockedField>
          </o:OLEObject>
        </w:object>
      </w:r>
      <w:r>
        <w:rPr>
          <w:rFonts w:hint="eastAsia" w:ascii="宋体" w:hAnsi="宋体" w:cs="宋体"/>
          <w:color w:val="000000"/>
          <w:kern w:val="0"/>
        </w:rPr>
        <w:t>，对于每个n，我们生成了4个问题。所以我们一共产生了20个问题。</w:t>
      </w:r>
      <w:commentRangeEnd w:id="5"/>
      <w:r>
        <w:rPr>
          <w:rStyle w:val="16"/>
        </w:rPr>
        <w:commentReference w:id="5"/>
      </w:r>
    </w:p>
    <w:p>
      <w:pPr>
        <w:ind w:firstLine="420"/>
        <w:jc w:val="left"/>
        <w:rPr>
          <w:rFonts w:ascii="宋体" w:hAnsi="宋体" w:cs="宋体"/>
          <w:color w:val="000000"/>
          <w:kern w:val="0"/>
        </w:rPr>
      </w:pPr>
    </w:p>
    <w:p>
      <w:pPr>
        <w:jc w:val="left"/>
        <w:rPr>
          <w:rFonts w:ascii="黑体" w:hAnsi="黑体" w:eastAsia="黑体" w:cs="黑体"/>
          <w:sz w:val="30"/>
          <w:szCs w:val="30"/>
        </w:rPr>
      </w:pPr>
      <w:bookmarkStart w:id="207" w:name="_Toc30987_WPSOffice_Level2"/>
      <w:bookmarkStart w:id="208" w:name="_Toc30805_WPSOffice_Level2"/>
      <w:bookmarkStart w:id="209" w:name="_Toc12700_WPSOffice_Level2"/>
      <w:bookmarkStart w:id="210" w:name="_Toc9419_WPSOffice_Level2"/>
      <w:bookmarkStart w:id="211" w:name="_Toc5912_WPSOffice_Level2"/>
      <w:r>
        <w:rPr>
          <w:rFonts w:hint="eastAsia" w:ascii="黑体" w:hAnsi="黑体" w:eastAsia="黑体" w:cs="黑体"/>
          <w:sz w:val="30"/>
          <w:szCs w:val="30"/>
        </w:rPr>
        <w:t>5.2 Lingo 17</w:t>
      </w:r>
      <w:bookmarkEnd w:id="207"/>
      <w:bookmarkEnd w:id="208"/>
      <w:bookmarkEnd w:id="209"/>
      <w:bookmarkEnd w:id="210"/>
      <w:bookmarkEnd w:id="211"/>
    </w:p>
    <w:p>
      <w:pPr>
        <w:ind w:firstLine="420"/>
        <w:jc w:val="left"/>
        <w:rPr>
          <w:rFonts w:ascii="宋体" w:hAnsi="宋体" w:cs="宋体"/>
          <w:color w:val="000000"/>
          <w:kern w:val="0"/>
        </w:rPr>
      </w:pPr>
      <w:r>
        <w:rPr>
          <w:rFonts w:hint="eastAsia" w:ascii="宋体" w:hAnsi="宋体" w:cs="宋体"/>
          <w:color w:val="000000"/>
          <w:kern w:val="0"/>
        </w:rPr>
        <w:t>作为一款知名的解决线性规划，非线性规划和整数规划的优化软件，Lingo 17 使用精确算法可以很强大地计算出优化模型的最优解。同样，Lingo 17 也具有对于精确算法的普遍的缺陷，那就是对于NP完全问题， Lingo 17使用的精确算法不能在有效时间内求解出这种问题在大规模条件下的问题的最优解。</w:t>
      </w:r>
    </w:p>
    <w:p>
      <w:pPr>
        <w:ind w:firstLine="420"/>
        <w:jc w:val="left"/>
        <w:rPr>
          <w:rFonts w:ascii="宋体" w:hAnsi="宋体" w:cs="宋体"/>
          <w:color w:val="000000"/>
          <w:kern w:val="0"/>
        </w:rPr>
      </w:pPr>
      <w:r>
        <w:rPr>
          <w:rFonts w:hint="eastAsia" w:ascii="宋体" w:hAnsi="宋体" w:cs="宋体"/>
          <w:color w:val="000000"/>
          <w:kern w:val="0"/>
        </w:rPr>
        <w:t>在我们产生问题的过程中，我们发现Lingo 17很有效的求解出有很多城市的多旅行商问题。比如我们产生了城市数量为20的一个问题，使用三个旅行商，结果我们花费了几天的时间才找到了最优解。所以我们选择城市的是让城市的数量小于20。</w:t>
      </w:r>
    </w:p>
    <w:p>
      <w:pPr>
        <w:ind w:firstLine="420"/>
        <w:jc w:val="left"/>
        <w:rPr>
          <w:rFonts w:ascii="宋体" w:hAnsi="宋体" w:cs="宋体"/>
          <w:color w:val="000000"/>
          <w:kern w:val="0"/>
        </w:rPr>
      </w:pPr>
      <w:r>
        <w:rPr>
          <w:rFonts w:hint="eastAsia" w:ascii="宋体" w:hAnsi="宋体" w:cs="宋体"/>
          <w:color w:val="000000"/>
          <w:kern w:val="0"/>
        </w:rPr>
        <w:t>在整个实验章节，我们使用Lingo 17来求解问题的最优解。</w:t>
      </w:r>
    </w:p>
    <w:p>
      <w:pPr>
        <w:ind w:firstLine="420"/>
        <w:jc w:val="left"/>
        <w:rPr>
          <w:rFonts w:ascii="宋体" w:hAnsi="宋体" w:cs="宋体"/>
          <w:color w:val="000000"/>
          <w:kern w:val="0"/>
        </w:rPr>
      </w:pPr>
    </w:p>
    <w:p>
      <w:pPr>
        <w:jc w:val="left"/>
        <w:rPr>
          <w:rFonts w:ascii="黑体" w:hAnsi="黑体" w:eastAsia="黑体" w:cs="黑体"/>
          <w:sz w:val="30"/>
          <w:szCs w:val="30"/>
        </w:rPr>
      </w:pPr>
      <w:bookmarkStart w:id="212" w:name="_Toc27238_WPSOffice_Level2"/>
      <w:bookmarkStart w:id="213" w:name="_Toc8999_WPSOffice_Level2"/>
      <w:bookmarkStart w:id="214" w:name="_Toc9566_WPSOffice_Level2"/>
      <w:bookmarkStart w:id="215" w:name="_Toc5088_WPSOffice_Level2"/>
      <w:bookmarkStart w:id="216" w:name="_Toc11_WPSOffice_Level2"/>
      <w:r>
        <w:rPr>
          <w:rFonts w:hint="eastAsia" w:ascii="黑体" w:hAnsi="黑体" w:eastAsia="黑体" w:cs="黑体"/>
          <w:sz w:val="30"/>
          <w:szCs w:val="30"/>
        </w:rPr>
        <w:t>5.3 参数调优</w:t>
      </w:r>
      <w:bookmarkEnd w:id="212"/>
      <w:bookmarkEnd w:id="213"/>
      <w:bookmarkEnd w:id="214"/>
      <w:bookmarkEnd w:id="215"/>
      <w:bookmarkEnd w:id="216"/>
    </w:p>
    <w:p>
      <w:pPr>
        <w:ind w:firstLine="420"/>
        <w:jc w:val="left"/>
        <w:rPr>
          <w:rFonts w:ascii="宋体" w:hAnsi="宋体" w:cs="宋体"/>
          <w:color w:val="000000"/>
          <w:kern w:val="0"/>
        </w:rPr>
      </w:pPr>
      <w:r>
        <w:rPr>
          <w:rFonts w:hint="eastAsia" w:ascii="宋体" w:hAnsi="宋体" w:cs="宋体"/>
          <w:color w:val="000000"/>
          <w:kern w:val="0"/>
        </w:rPr>
        <w:t>使用蚁群算法求解优化问题的一个非常困难的地方就在于参数的调整。这也就是说，对于参数的一点小小的改变就会对整个求解最优解的效果产生巨大的差异，从而影响算法的性能。一般说来，参数调优的算法整体上采用的实验方法，我们也会利用实验方法来调节参数。</w:t>
      </w:r>
    </w:p>
    <w:p>
      <w:pPr>
        <w:ind w:firstLine="420"/>
        <w:jc w:val="left"/>
        <w:rPr>
          <w:rFonts w:ascii="宋体" w:hAnsi="宋体" w:cs="宋体"/>
          <w:color w:val="000000"/>
          <w:kern w:val="0"/>
        </w:rPr>
      </w:pPr>
      <w:r>
        <w:rPr>
          <w:rFonts w:hint="eastAsia" w:ascii="宋体" w:hAnsi="宋体" w:cs="宋体"/>
          <w:color w:val="000000"/>
          <w:kern w:val="0"/>
        </w:rPr>
        <w:t>从《MATLAB在数学建模中的应用》给出的对于参数的建议，我们将</w:t>
      </w:r>
      <w:r>
        <w:rPr>
          <w:rFonts w:hint="default" w:ascii="Arial" w:hAnsi="Arial" w:cs="Arial"/>
          <w:color w:val="000000"/>
          <w:kern w:val="0"/>
        </w:rPr>
        <w:t>α</w:t>
      </w:r>
      <w:r>
        <w:rPr>
          <w:rStyle w:val="16"/>
        </w:rPr>
        <w:commentReference w:id="6"/>
      </w:r>
      <w:r>
        <w:rPr>
          <w:rStyle w:val="16"/>
          <w:rFonts w:hint="eastAsia"/>
          <w:lang w:eastAsia="zh-CN"/>
        </w:rPr>
        <w:t>和</w:t>
      </w:r>
      <w:r>
        <w:rPr>
          <w:rStyle w:val="16"/>
          <w:rFonts w:hint="default" w:ascii="Arial" w:hAnsi="Arial" w:cs="Arial"/>
          <w:lang w:eastAsia="zh-CN"/>
        </w:rPr>
        <w:t>β</w:t>
      </w:r>
      <w:r>
        <w:rPr>
          <w:rFonts w:hint="eastAsia" w:ascii="宋体" w:hAnsi="宋体" w:cs="宋体"/>
          <w:color w:val="000000"/>
          <w:kern w:val="0"/>
        </w:rPr>
        <w:t>分别设置成1和5. 表1是对n=10的四个问题在不同k的数值的使用Lingo 17 进行精确求解的时间花费的结果。从中我们可以看到总体上来说，精确算法在相同问题上用不同的k值进行求解的时间花费大体上随着k的增加而变大。由此，为了在有效时间内求解问题，我们将k值设置成2.</w:t>
      </w:r>
    </w:p>
    <w:p>
      <w:pPr>
        <w:ind w:firstLine="420"/>
        <w:jc w:val="center"/>
        <w:rPr>
          <w:rFonts w:ascii="宋体" w:hAnsi="宋体" w:cs="宋体"/>
          <w:color w:val="000000"/>
          <w:kern w:val="0"/>
        </w:rPr>
      </w:pPr>
      <w:r>
        <w:rPr>
          <w:color w:val="000000"/>
          <w:kern w:val="0"/>
          <w:sz w:val="21"/>
          <w:szCs w:val="21"/>
        </w:rPr>
        <w:t>表5.1</w:t>
      </w:r>
      <w:r>
        <w:rPr>
          <w:rFonts w:hint="eastAsia" w:ascii="Sans Serif" w:hAnsi="Sans Serif" w:cs="Sans Serif"/>
          <w:color w:val="000000"/>
          <w:kern w:val="0"/>
          <w:sz w:val="22"/>
          <w:szCs w:val="22"/>
        </w:rPr>
        <w:t xml:space="preserve"> </w:t>
      </w:r>
      <w:r>
        <w:rPr>
          <w:rFonts w:hint="eastAsia" w:ascii="宋体" w:hAnsi="宋体" w:cs="宋体"/>
          <w:color w:val="000000"/>
          <w:kern w:val="0"/>
          <w:sz w:val="21"/>
          <w:szCs w:val="21"/>
        </w:rPr>
        <w:t>用不同k值解决n=10的四个问题花费的CPU时间（单位 秒）</w:t>
      </w:r>
    </w:p>
    <w:tbl>
      <w:tblPr>
        <w:tblStyle w:val="18"/>
        <w:tblW w:w="47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
        <w:gridCol w:w="846"/>
        <w:gridCol w:w="846"/>
        <w:gridCol w:w="846"/>
        <w:gridCol w:w="84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1"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k</w:t>
            </w:r>
          </w:p>
        </w:tc>
        <w:tc>
          <w:tcPr>
            <w:tcW w:w="846"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问题一</w:t>
            </w:r>
          </w:p>
        </w:tc>
        <w:tc>
          <w:tcPr>
            <w:tcW w:w="846"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问题二</w:t>
            </w:r>
          </w:p>
        </w:tc>
        <w:tc>
          <w:tcPr>
            <w:tcW w:w="846"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问题三</w:t>
            </w:r>
          </w:p>
        </w:tc>
        <w:tc>
          <w:tcPr>
            <w:tcW w:w="846"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问题四</w:t>
            </w:r>
          </w:p>
        </w:tc>
        <w:tc>
          <w:tcPr>
            <w:tcW w:w="1056" w:type="dxa"/>
            <w:tcBorders>
              <w:top w:val="single" w:color="auto" w:sz="4" w:space="0"/>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321" w:type="dxa"/>
            <w:tcBorders>
              <w:top w:val="single" w:color="auto" w:sz="4" w:space="0"/>
              <w:left w:val="nil"/>
              <w:bottom w:val="nil"/>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1</w:t>
            </w:r>
          </w:p>
        </w:tc>
        <w:tc>
          <w:tcPr>
            <w:tcW w:w="846" w:type="dxa"/>
            <w:tcBorders>
              <w:top w:val="single" w:color="auto" w:sz="4" w:space="0"/>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0.14</w:t>
            </w:r>
          </w:p>
        </w:tc>
        <w:tc>
          <w:tcPr>
            <w:tcW w:w="846" w:type="dxa"/>
            <w:tcBorders>
              <w:top w:val="single" w:color="auto" w:sz="4" w:space="0"/>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0.66</w:t>
            </w:r>
          </w:p>
        </w:tc>
        <w:tc>
          <w:tcPr>
            <w:tcW w:w="846" w:type="dxa"/>
            <w:tcBorders>
              <w:top w:val="single" w:color="auto" w:sz="4" w:space="0"/>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0.67</w:t>
            </w:r>
          </w:p>
        </w:tc>
        <w:tc>
          <w:tcPr>
            <w:tcW w:w="846" w:type="dxa"/>
            <w:tcBorders>
              <w:top w:val="single" w:color="auto" w:sz="4" w:space="0"/>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0.38</w:t>
            </w:r>
          </w:p>
        </w:tc>
        <w:tc>
          <w:tcPr>
            <w:tcW w:w="1056" w:type="dxa"/>
            <w:tcBorders>
              <w:top w:val="single" w:color="auto" w:sz="4" w:space="0"/>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1" w:type="dxa"/>
            <w:tcBorders>
              <w:top w:val="nil"/>
              <w:left w:val="nil"/>
              <w:bottom w:val="nil"/>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2</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1.23</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10.98</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15.94</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7.39</w:t>
            </w:r>
          </w:p>
        </w:tc>
        <w:tc>
          <w:tcPr>
            <w:tcW w:w="105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21" w:type="dxa"/>
            <w:tcBorders>
              <w:top w:val="nil"/>
              <w:left w:val="nil"/>
              <w:bottom w:val="nil"/>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3</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9.83</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98.98</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140.4</w:t>
            </w:r>
          </w:p>
        </w:tc>
        <w:tc>
          <w:tcPr>
            <w:tcW w:w="84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114</w:t>
            </w:r>
          </w:p>
        </w:tc>
        <w:tc>
          <w:tcPr>
            <w:tcW w:w="1056" w:type="dxa"/>
            <w:tcBorders>
              <w:top w:val="nil"/>
              <w:left w:val="nil"/>
              <w:bottom w:val="nil"/>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1" w:type="dxa"/>
            <w:tcBorders>
              <w:top w:val="nil"/>
              <w:left w:val="nil"/>
              <w:bottom w:val="single" w:color="auto" w:sz="4" w:space="0"/>
              <w:right w:val="nil"/>
            </w:tcBorders>
            <w:vAlign w:val="center"/>
          </w:tcPr>
          <w:p>
            <w:pPr>
              <w:widowControl/>
              <w:tabs>
                <w:tab w:val="left" w:pos="5271"/>
              </w:tabs>
              <w:jc w:val="center"/>
              <w:rPr>
                <w:rFonts w:ascii="宋体" w:hAnsi="宋体" w:cs="宋体"/>
                <w:color w:val="000000"/>
                <w:kern w:val="0"/>
                <w:sz w:val="21"/>
                <w:szCs w:val="21"/>
              </w:rPr>
            </w:pPr>
            <w:r>
              <w:rPr>
                <w:rFonts w:hint="eastAsia" w:ascii="宋体" w:hAnsi="宋体" w:cs="宋体"/>
                <w:color w:val="000000"/>
                <w:kern w:val="0"/>
                <w:sz w:val="21"/>
                <w:szCs w:val="21"/>
              </w:rPr>
              <w:t>4</w:t>
            </w:r>
          </w:p>
        </w:tc>
        <w:tc>
          <w:tcPr>
            <w:tcW w:w="846" w:type="dxa"/>
            <w:tcBorders>
              <w:top w:val="nil"/>
              <w:left w:val="nil"/>
              <w:bottom w:val="single" w:color="auto" w:sz="4" w:space="0"/>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67.91</w:t>
            </w:r>
          </w:p>
        </w:tc>
        <w:tc>
          <w:tcPr>
            <w:tcW w:w="846" w:type="dxa"/>
            <w:tcBorders>
              <w:top w:val="nil"/>
              <w:left w:val="nil"/>
              <w:bottom w:val="single" w:color="auto" w:sz="4" w:space="0"/>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112.28</w:t>
            </w:r>
          </w:p>
        </w:tc>
        <w:tc>
          <w:tcPr>
            <w:tcW w:w="846" w:type="dxa"/>
            <w:tcBorders>
              <w:top w:val="nil"/>
              <w:left w:val="nil"/>
              <w:bottom w:val="single" w:color="auto" w:sz="4" w:space="0"/>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82.98</w:t>
            </w:r>
          </w:p>
        </w:tc>
        <w:tc>
          <w:tcPr>
            <w:tcW w:w="846" w:type="dxa"/>
            <w:tcBorders>
              <w:top w:val="nil"/>
              <w:left w:val="nil"/>
              <w:bottom w:val="single" w:color="auto" w:sz="4" w:space="0"/>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129.84</w:t>
            </w:r>
          </w:p>
        </w:tc>
        <w:tc>
          <w:tcPr>
            <w:tcW w:w="1056" w:type="dxa"/>
            <w:tcBorders>
              <w:top w:val="nil"/>
              <w:left w:val="nil"/>
              <w:bottom w:val="single" w:color="auto" w:sz="4" w:space="0"/>
              <w:right w:val="nil"/>
            </w:tcBorders>
            <w:vAlign w:val="center"/>
          </w:tcPr>
          <w:p>
            <w:pPr>
              <w:widowControl/>
              <w:jc w:val="center"/>
              <w:textAlignment w:val="center"/>
              <w:rPr>
                <w:rFonts w:ascii="宋体" w:hAnsi="宋体" w:cs="宋体"/>
                <w:color w:val="000000"/>
                <w:kern w:val="0"/>
                <w:sz w:val="21"/>
                <w:szCs w:val="21"/>
              </w:rPr>
            </w:pPr>
            <w:r>
              <w:rPr>
                <w:rFonts w:hint="eastAsia" w:ascii="宋体" w:hAnsi="宋体" w:cs="宋体"/>
                <w:color w:val="000000"/>
                <w:kern w:val="0"/>
                <w:sz w:val="21"/>
                <w:szCs w:val="21"/>
                <w:lang w:bidi="ar"/>
              </w:rPr>
              <w:t>98.25</w:t>
            </w:r>
          </w:p>
        </w:tc>
      </w:tr>
    </w:tbl>
    <w:p>
      <w:pPr>
        <w:jc w:val="left"/>
        <w:rPr>
          <w:rFonts w:ascii="黑体" w:hAnsi="黑体" w:eastAsia="黑体" w:cs="黑体"/>
          <w:color w:val="000000"/>
          <w:kern w:val="0"/>
          <w:sz w:val="30"/>
          <w:szCs w:val="30"/>
        </w:rPr>
      </w:pPr>
      <w:bookmarkStart w:id="217" w:name="_Toc5414_WPSOffice_Level3"/>
      <w:bookmarkStart w:id="218" w:name="_Toc2447_WPSOffice_Level3"/>
      <w:bookmarkStart w:id="219" w:name="_Toc20740_WPSOffice_Level3"/>
      <w:bookmarkStart w:id="220" w:name="_Toc29665_WPSOffice_Level3"/>
      <w:bookmarkStart w:id="221" w:name="_Toc15205_WPSOffice_Level3"/>
      <w:r>
        <w:rPr>
          <w:rFonts w:hint="eastAsia" w:ascii="黑体" w:hAnsi="黑体" w:eastAsia="黑体" w:cs="黑体"/>
          <w:color w:val="000000"/>
          <w:kern w:val="0"/>
          <w:sz w:val="30"/>
          <w:szCs w:val="30"/>
        </w:rPr>
        <w:t>5.3.1 旅行商访问城市数量的上限和下限</w:t>
      </w:r>
      <w:bookmarkEnd w:id="217"/>
      <w:bookmarkEnd w:id="218"/>
      <w:bookmarkEnd w:id="219"/>
      <w:bookmarkEnd w:id="220"/>
      <w:bookmarkEnd w:id="221"/>
    </w:p>
    <w:p>
      <w:pPr>
        <w:ind w:firstLine="420"/>
        <w:jc w:val="left"/>
        <w:rPr>
          <w:rFonts w:ascii="宋体" w:hAnsi="宋体" w:cs="宋体"/>
          <w:color w:val="000000"/>
          <w:kern w:val="0"/>
        </w:rPr>
      </w:pPr>
      <w:r>
        <w:rPr>
          <w:rFonts w:hint="eastAsia" w:ascii="宋体" w:hAnsi="宋体" w:cs="宋体"/>
          <w:color w:val="000000"/>
          <w:kern w:val="0"/>
        </w:rPr>
        <w:t>对于最小化最长路径的多旅行商问题，他的主要应用就是平衡负载，让所有旅行商经过的路径长度相差不大。因此我们假设旅行商访问城市的数量也相差不大，从而让每个旅行商访问的城市的数量在一个范围里面，也就是设置一个上下限。为了找到最合适的范围和上下界，我们使用不同的上下界解决产生的问题。算法在每个问题上运行10次并且保存最好的5次的产生的解和运行时间。算法的其他参数分别进行如下的设置</w:t>
      </w:r>
      <w:r>
        <w:rPr>
          <w:rFonts w:hint="eastAsia" w:ascii="宋体" w:hAnsi="宋体" w:cs="宋体"/>
          <w:color w:val="000000"/>
          <w:kern w:val="0"/>
          <w:position w:val="-10"/>
        </w:rPr>
        <w:object>
          <v:shape id="_x0000_i1081" o:spt="75" type="#_x0000_t75" style="height:16pt;width:247pt;" o:ole="t" filled="f" o:preferrelative="t" stroked="f" coordsize="21600,21600">
            <v:path/>
            <v:fill on="f" focussize="0,0"/>
            <v:stroke on="f" joinstyle="miter"/>
            <v:imagedata r:id="rId139" o:title=""/>
            <o:lock v:ext="edit" aspectratio="t"/>
            <w10:wrap type="none"/>
            <w10:anchorlock/>
          </v:shape>
          <o:OLEObject Type="Embed" ProgID="Equation.3" ShapeID="_x0000_i1081" DrawAspect="Content" ObjectID="_1468075781" r:id="rId138">
            <o:LockedField>false</o:LockedField>
          </o:OLEObject>
        </w:object>
      </w:r>
      <w:r>
        <w:rPr>
          <w:rFonts w:hint="eastAsia" w:ascii="宋体" w:hAnsi="宋体" w:cs="宋体"/>
          <w:color w:val="000000"/>
          <w:kern w:val="0"/>
        </w:rPr>
        <w:t>。算法的结果见表2，表3，表4，表5.</w:t>
      </w:r>
    </w:p>
    <w:p>
      <w:pPr>
        <w:jc w:val="center"/>
        <w:rPr>
          <w:rFonts w:ascii="宋体" w:hAnsi="宋体" w:cs="宋体"/>
          <w:color w:val="000000"/>
          <w:kern w:val="0"/>
          <w:sz w:val="21"/>
          <w:szCs w:val="21"/>
        </w:rPr>
      </w:pPr>
      <w:bookmarkStart w:id="222" w:name="_Toc13999_WPSOffice_Level3"/>
      <w:bookmarkStart w:id="223" w:name="_Toc12646_WPSOffice_Level3"/>
      <w:bookmarkStart w:id="224" w:name="_Toc18712_WPSOffice_Level3"/>
      <w:bookmarkStart w:id="225" w:name="_Toc25938_WPSOffice_Level3"/>
      <w:bookmarkStart w:id="226" w:name="_Toc15072_WPSOffice_Level3"/>
      <w:bookmarkStart w:id="227" w:name="_Toc24346_WPSOffice_Level3"/>
      <w:r>
        <w:rPr>
          <w:rFonts w:eastAsia="微软雅黑"/>
        </w:rPr>
        <w:t>表</w:t>
      </w:r>
      <w:r>
        <w:rPr>
          <w:rFonts w:hint="eastAsia" w:eastAsia="微软雅黑"/>
        </w:rPr>
        <w:t>5.2</w:t>
      </w:r>
      <w:r>
        <w:rPr>
          <w:rFonts w:hint="eastAsia" w:ascii="Sans Serif" w:hAnsi="Sans Serif" w:eastAsia="微软雅黑" w:cs="Sans Serif"/>
        </w:rPr>
        <w:t xml:space="preserve"> </w:t>
      </w:r>
      <w:r>
        <w:rPr>
          <w:rFonts w:hint="eastAsia" w:ascii="宋体" w:hAnsi="宋体" w:cs="宋体"/>
          <w:sz w:val="21"/>
          <w:szCs w:val="21"/>
        </w:rPr>
        <w:t>n=12的问题在不同的数量间隔下解的平均比值</w:t>
      </w:r>
      <w:bookmarkEnd w:id="222"/>
      <w:bookmarkEnd w:id="223"/>
      <w:bookmarkEnd w:id="224"/>
      <w:bookmarkEnd w:id="225"/>
      <w:bookmarkEnd w:id="226"/>
      <w:bookmarkEnd w:id="227"/>
    </w:p>
    <w:tbl>
      <w:tblPr>
        <w:tblStyle w:val="18"/>
        <w:tblW w:w="5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876"/>
        <w:gridCol w:w="876"/>
        <w:gridCol w:w="876"/>
        <w:gridCol w:w="87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数量间隔</w:t>
            </w:r>
          </w:p>
        </w:tc>
        <w:tc>
          <w:tcPr>
            <w:tcW w:w="87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问题一</w:t>
            </w:r>
          </w:p>
        </w:tc>
        <w:tc>
          <w:tcPr>
            <w:tcW w:w="87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问题二</w:t>
            </w:r>
          </w:p>
        </w:tc>
        <w:tc>
          <w:tcPr>
            <w:tcW w:w="87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问题三</w:t>
            </w:r>
          </w:p>
        </w:tc>
        <w:tc>
          <w:tcPr>
            <w:tcW w:w="87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问题四</w:t>
            </w:r>
          </w:p>
        </w:tc>
        <w:tc>
          <w:tcPr>
            <w:tcW w:w="1096" w:type="dxa"/>
            <w:tcBorders>
              <w:top w:val="single" w:color="auto" w:sz="4" w:space="0"/>
              <w:left w:val="nil"/>
              <w:bottom w:val="single" w:color="auto" w:sz="4" w:space="0"/>
              <w:right w:val="nil"/>
            </w:tcBorders>
            <w:vAlign w:val="center"/>
          </w:tcPr>
          <w:p>
            <w:pPr>
              <w:widowControl/>
              <w:jc w:val="center"/>
              <w:textAlignment w:val="center"/>
              <w:rPr>
                <w:rFonts w:hint="eastAsia" w:ascii="Sans Serif" w:hAnsi="Sans Serif" w:cs="Sans Serif"/>
                <w:color w:val="000000"/>
                <w:kern w:val="0"/>
                <w:sz w:val="21"/>
                <w:szCs w:val="21"/>
              </w:rPr>
            </w:pPr>
            <w:r>
              <w:rPr>
                <w:rFonts w:hint="eastAsia" w:ascii="宋体" w:hAnsi="宋体" w:cs="宋体"/>
                <w:color w:val="000000"/>
                <w:kern w:val="0"/>
                <w:sz w:val="21"/>
                <w:szCs w:val="21"/>
                <w:lang w:bidi="ar"/>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109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(5, 6)</w:t>
            </w:r>
          </w:p>
        </w:tc>
        <w:tc>
          <w:tcPr>
            <w:tcW w:w="87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0.99</w:t>
            </w:r>
          </w:p>
        </w:tc>
        <w:tc>
          <w:tcPr>
            <w:tcW w:w="87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c>
          <w:tcPr>
            <w:tcW w:w="1096" w:type="dxa"/>
            <w:tcBorders>
              <w:top w:val="single" w:color="auto" w:sz="4" w:space="0"/>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(4, 7)</w:t>
            </w:r>
          </w:p>
        </w:tc>
        <w:tc>
          <w:tcPr>
            <w:tcW w:w="87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c>
          <w:tcPr>
            <w:tcW w:w="1096" w:type="dxa"/>
            <w:tcBorders>
              <w:top w:val="nil"/>
              <w:left w:val="nil"/>
              <w:bottom w:val="nil"/>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9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(3, 8)</w:t>
            </w:r>
          </w:p>
        </w:tc>
        <w:tc>
          <w:tcPr>
            <w:tcW w:w="87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0.94</w:t>
            </w:r>
          </w:p>
        </w:tc>
        <w:tc>
          <w:tcPr>
            <w:tcW w:w="1096" w:type="dxa"/>
            <w:tcBorders>
              <w:top w:val="nil"/>
              <w:left w:val="nil"/>
              <w:bottom w:val="single" w:color="auto" w:sz="4" w:space="0"/>
              <w:right w:val="nil"/>
            </w:tcBorders>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r>
    </w:tbl>
    <w:p>
      <w:pPr>
        <w:jc w:val="center"/>
        <w:rPr>
          <w:rFonts w:hint="eastAsia" w:ascii="Sans Serif" w:hAnsi="Sans Serif" w:eastAsia="微软雅黑" w:cs="Sans Serif"/>
        </w:rPr>
      </w:pPr>
      <w:bookmarkStart w:id="228" w:name="_Toc1972_WPSOffice_Level3"/>
      <w:bookmarkStart w:id="229" w:name="_Toc32415_WPSOffice_Level3"/>
      <w:bookmarkStart w:id="230" w:name="_Toc16719_WPSOffice_Level3"/>
      <w:bookmarkStart w:id="231" w:name="_Toc9569_WPSOffice_Level3"/>
      <w:bookmarkStart w:id="232" w:name="_Toc28307_WPSOffice_Level3"/>
      <w:bookmarkStart w:id="233" w:name="_Toc31331_WPSOffice_Level3"/>
      <w:r>
        <w:rPr>
          <w:rFonts w:eastAsia="微软雅黑"/>
        </w:rPr>
        <w:t xml:space="preserve">表5.3 </w:t>
      </w:r>
      <w:r>
        <w:rPr>
          <w:rFonts w:hint="eastAsia" w:ascii="宋体" w:hAnsi="宋体" w:cs="宋体"/>
        </w:rPr>
        <w:t>n=14的问题在不同的数量间隔下解的平均比值</w:t>
      </w:r>
      <w:bookmarkEnd w:id="228"/>
      <w:bookmarkEnd w:id="229"/>
      <w:bookmarkEnd w:id="230"/>
      <w:bookmarkEnd w:id="231"/>
      <w:bookmarkEnd w:id="232"/>
      <w:bookmarkEnd w:id="233"/>
    </w:p>
    <w:tbl>
      <w:tblPr>
        <w:tblStyle w:val="18"/>
        <w:tblW w:w="5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876"/>
        <w:gridCol w:w="876"/>
        <w:gridCol w:w="876"/>
        <w:gridCol w:w="87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数量间隔</w:t>
            </w:r>
          </w:p>
        </w:tc>
        <w:tc>
          <w:tcPr>
            <w:tcW w:w="87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问题一</w:t>
            </w:r>
          </w:p>
        </w:tc>
        <w:tc>
          <w:tcPr>
            <w:tcW w:w="87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问题二</w:t>
            </w:r>
          </w:p>
        </w:tc>
        <w:tc>
          <w:tcPr>
            <w:tcW w:w="87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问题三</w:t>
            </w:r>
          </w:p>
        </w:tc>
        <w:tc>
          <w:tcPr>
            <w:tcW w:w="87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问题四</w:t>
            </w:r>
          </w:p>
        </w:tc>
        <w:tc>
          <w:tcPr>
            <w:tcW w:w="1096" w:type="dxa"/>
            <w:tcBorders>
              <w:top w:val="single" w:color="000000" w:sz="8" w:space="0"/>
              <w:left w:val="dotted" w:color="auto" w:sz="0" w:space="0"/>
              <w:bottom w:val="single" w:color="000000" w:sz="8" w:space="0"/>
              <w:right w:val="dotted" w:color="auto" w:sz="0"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109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(6, 7)</w:t>
            </w:r>
          </w:p>
        </w:tc>
        <w:tc>
          <w:tcPr>
            <w:tcW w:w="87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1096" w:type="dxa"/>
            <w:tcBorders>
              <w:top w:val="single" w:color="000000" w:sz="8"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(5, 8)</w:t>
            </w:r>
          </w:p>
        </w:tc>
        <w:tc>
          <w:tcPr>
            <w:tcW w:w="87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1096" w:type="dxa"/>
            <w:tcBorders>
              <w:top w:val="dotted" w:color="auto" w:sz="0" w:space="0"/>
              <w:left w:val="dotted" w:color="auto" w:sz="0" w:space="0"/>
              <w:bottom w:val="dotted" w:color="auto" w:sz="0"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9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(4, 9)</w:t>
            </w:r>
          </w:p>
        </w:tc>
        <w:tc>
          <w:tcPr>
            <w:tcW w:w="87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0.94</w:t>
            </w:r>
          </w:p>
        </w:tc>
        <w:tc>
          <w:tcPr>
            <w:tcW w:w="87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1096" w:type="dxa"/>
            <w:tcBorders>
              <w:top w:val="dotted" w:color="auto" w:sz="0" w:space="0"/>
              <w:left w:val="dotted" w:color="auto" w:sz="0" w:space="0"/>
              <w:bottom w:val="single" w:color="000000" w:sz="8" w:space="0"/>
              <w:right w:val="dotted" w:color="auto" w:sz="0"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r>
    </w:tbl>
    <w:p>
      <w:pPr>
        <w:jc w:val="center"/>
        <w:rPr>
          <w:rFonts w:hint="eastAsia" w:ascii="Sans Serif" w:hAnsi="Sans Serif" w:eastAsia="微软雅黑" w:cs="Sans Serif"/>
        </w:rPr>
      </w:pPr>
      <w:bookmarkStart w:id="234" w:name="_Toc7599_WPSOffice_Level3"/>
      <w:bookmarkStart w:id="235" w:name="_Toc8912_WPSOffice_Level3"/>
      <w:bookmarkStart w:id="236" w:name="_Toc11972_WPSOffice_Level3"/>
      <w:bookmarkStart w:id="237" w:name="_Toc2481_WPSOffice_Level3"/>
      <w:bookmarkStart w:id="238" w:name="_Toc8325_WPSOffice_Level3"/>
      <w:bookmarkStart w:id="239" w:name="_Toc9565_WPSOffice_Level3"/>
      <w:r>
        <w:rPr>
          <w:rFonts w:hint="eastAsia" w:eastAsia="微软雅黑"/>
        </w:rPr>
        <w:t>表5.4</w:t>
      </w:r>
      <w:r>
        <w:rPr>
          <w:rFonts w:hint="eastAsia" w:ascii="Sans Serif" w:hAnsi="Sans Serif" w:eastAsia="微软雅黑" w:cs="Sans Serif"/>
        </w:rPr>
        <w:t xml:space="preserve"> </w:t>
      </w:r>
      <w:r>
        <w:rPr>
          <w:rFonts w:hint="eastAsia" w:ascii="宋体" w:hAnsi="宋体" w:cs="宋体"/>
        </w:rPr>
        <w:t>n=16的问题在不同的数量间隔下解的平均比值</w:t>
      </w:r>
      <w:bookmarkEnd w:id="234"/>
      <w:bookmarkEnd w:id="235"/>
      <w:bookmarkEnd w:id="236"/>
      <w:bookmarkEnd w:id="237"/>
      <w:bookmarkEnd w:id="238"/>
      <w:bookmarkEnd w:id="239"/>
    </w:p>
    <w:tbl>
      <w:tblPr>
        <w:tblStyle w:val="18"/>
        <w:tblW w:w="5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096"/>
        <w:gridCol w:w="876"/>
        <w:gridCol w:w="876"/>
        <w:gridCol w:w="876"/>
        <w:gridCol w:w="87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数量间隔</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问题一</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问题二</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问题三</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问题四</w:t>
            </w:r>
          </w:p>
        </w:tc>
        <w:tc>
          <w:tcPr>
            <w:tcW w:w="109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109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(7, 8)</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0.99</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0.94</w:t>
            </w:r>
          </w:p>
        </w:tc>
        <w:tc>
          <w:tcPr>
            <w:tcW w:w="109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(6, 9)</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9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(5, 10)</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109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r>
    </w:tbl>
    <w:p>
      <w:pPr>
        <w:jc w:val="center"/>
        <w:rPr>
          <w:rFonts w:hint="eastAsia" w:ascii="Sans Serif" w:hAnsi="Sans Serif" w:eastAsia="微软雅黑" w:cs="Sans Serif"/>
        </w:rPr>
      </w:pPr>
      <w:bookmarkStart w:id="240" w:name="_Toc5135_WPSOffice_Level3"/>
      <w:bookmarkStart w:id="241" w:name="_Toc27107_WPSOffice_Level3"/>
      <w:bookmarkStart w:id="242" w:name="_Toc8746_WPSOffice_Level3"/>
      <w:bookmarkStart w:id="243" w:name="_Toc17154_WPSOffice_Level3"/>
      <w:bookmarkStart w:id="244" w:name="_Toc12115_WPSOffice_Level3"/>
      <w:bookmarkStart w:id="245" w:name="_Toc28630_WPSOffice_Level3"/>
      <w:r>
        <w:rPr>
          <w:rFonts w:hint="eastAsia" w:eastAsia="微软雅黑"/>
        </w:rPr>
        <w:t xml:space="preserve">表5.5 </w:t>
      </w:r>
      <w:r>
        <w:rPr>
          <w:rFonts w:hint="eastAsia" w:ascii="宋体" w:hAnsi="宋体" w:cs="宋体"/>
        </w:rPr>
        <w:t>n=18的问题在不同的数量间隔下解的平均比值</w:t>
      </w:r>
      <w:bookmarkEnd w:id="240"/>
      <w:bookmarkEnd w:id="241"/>
      <w:bookmarkEnd w:id="242"/>
      <w:bookmarkEnd w:id="243"/>
      <w:bookmarkEnd w:id="244"/>
      <w:bookmarkEnd w:id="245"/>
    </w:p>
    <w:tbl>
      <w:tblPr>
        <w:tblStyle w:val="18"/>
        <w:tblW w:w="5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096"/>
        <w:gridCol w:w="876"/>
        <w:gridCol w:w="876"/>
        <w:gridCol w:w="876"/>
        <w:gridCol w:w="87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09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数量间隔</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问题一</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问题二</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问题三</w:t>
            </w:r>
          </w:p>
        </w:tc>
        <w:tc>
          <w:tcPr>
            <w:tcW w:w="87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问题四</w:t>
            </w:r>
          </w:p>
        </w:tc>
        <w:tc>
          <w:tcPr>
            <w:tcW w:w="1096" w:type="dxa"/>
            <w:tcBorders>
              <w:top w:val="single" w:color="000000" w:sz="8" w:space="0"/>
              <w:left w:val="dotted" w:color="auto" w:sz="4" w:space="0"/>
              <w:bottom w:val="single" w:color="000000" w:sz="8" w:space="0"/>
              <w:right w:val="dotted" w:color="auto" w:sz="4" w:space="0"/>
            </w:tcBorders>
            <w:shd w:val="clear" w:color="auto" w:fill="FFFFFF" w:themeFill="background1"/>
          </w:tcPr>
          <w:p>
            <w:pPr>
              <w:widowControl/>
              <w:jc w:val="center"/>
              <w:textAlignment w:val="top"/>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109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(8, 9)</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0.93</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1.00</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0.93</w:t>
            </w:r>
          </w:p>
        </w:tc>
        <w:tc>
          <w:tcPr>
            <w:tcW w:w="109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(7, 10)</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0.94</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0.92</w:t>
            </w:r>
          </w:p>
        </w:tc>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9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(6, 11)</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0.95</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0.98</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0.97</w:t>
            </w:r>
          </w:p>
        </w:tc>
        <w:tc>
          <w:tcPr>
            <w:tcW w:w="8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0.92</w:t>
            </w:r>
          </w:p>
        </w:tc>
        <w:tc>
          <w:tcPr>
            <w:tcW w:w="109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Sans Serif" w:hAnsi="Sans Serif" w:eastAsia="sans-serif" w:cs="Sans Serif"/>
                <w:color w:val="000000"/>
                <w:kern w:val="0"/>
                <w:sz w:val="21"/>
                <w:szCs w:val="21"/>
              </w:rPr>
            </w:pPr>
            <w:r>
              <w:rPr>
                <w:rFonts w:hint="eastAsia" w:ascii="宋体" w:hAnsi="宋体" w:cs="宋体"/>
                <w:color w:val="000000"/>
                <w:kern w:val="0"/>
                <w:sz w:val="21"/>
                <w:szCs w:val="21"/>
                <w:lang w:bidi="ar"/>
              </w:rPr>
              <w:t>0.95</w:t>
            </w:r>
          </w:p>
        </w:tc>
      </w:tr>
    </w:tbl>
    <w:p>
      <w:pPr>
        <w:ind w:firstLine="420"/>
        <w:jc w:val="left"/>
        <w:rPr>
          <w:rFonts w:ascii="宋体" w:hAnsi="宋体" w:cs="宋体"/>
          <w:color w:val="000000"/>
          <w:kern w:val="0"/>
        </w:rPr>
      </w:pPr>
      <w:r>
        <w:rPr>
          <w:rFonts w:hint="eastAsia" w:ascii="宋体" w:hAnsi="宋体" w:cs="宋体"/>
          <w:color w:val="000000"/>
          <w:kern w:val="0"/>
        </w:rPr>
        <w:t>从上面的结果来看，我们可以看到对于每个n值，对应的间隔的设置可以从表6看到</w:t>
      </w:r>
    </w:p>
    <w:p>
      <w:pPr>
        <w:jc w:val="center"/>
        <w:rPr>
          <w:rFonts w:ascii="宋体" w:hAnsi="宋体" w:cs="宋体"/>
          <w:color w:val="000000"/>
          <w:kern w:val="0"/>
          <w:sz w:val="21"/>
          <w:szCs w:val="21"/>
        </w:rPr>
      </w:pPr>
      <w:r>
        <w:rPr>
          <w:rFonts w:eastAsia="微软雅黑"/>
          <w:sz w:val="21"/>
          <w:szCs w:val="21"/>
        </w:rPr>
        <w:t>表5.6</w:t>
      </w:r>
      <w:r>
        <w:rPr>
          <w:rFonts w:eastAsia="微软雅黑"/>
        </w:rPr>
        <w:t xml:space="preserve"> </w:t>
      </w:r>
      <w:r>
        <w:rPr>
          <w:rFonts w:hint="eastAsia" w:ascii="宋体" w:hAnsi="宋体" w:cs="宋体"/>
          <w:sz w:val="21"/>
          <w:szCs w:val="21"/>
        </w:rPr>
        <w:t>不同n值对应的优化的数量间隔</w:t>
      </w:r>
    </w:p>
    <w:tbl>
      <w:tblPr>
        <w:tblStyle w:val="18"/>
        <w:tblW w:w="35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568"/>
        <w:gridCol w:w="741"/>
        <w:gridCol w:w="741"/>
        <w:gridCol w:w="741"/>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568"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n</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12</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14</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16</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jc w:val="center"/>
        </w:trPr>
        <w:tc>
          <w:tcPr>
            <w:tcW w:w="568"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commentRangeStart w:id="7"/>
            <w:r>
              <w:rPr>
                <w:rFonts w:hint="eastAsia" w:ascii="宋体" w:hAnsi="宋体" w:cs="宋体"/>
                <w:color w:val="000000"/>
                <w:sz w:val="21"/>
                <w:szCs w:val="21"/>
              </w:rPr>
              <w:t>间隔</w:t>
            </w:r>
            <w:commentRangeEnd w:id="7"/>
            <w:r>
              <w:rPr>
                <w:rStyle w:val="16"/>
              </w:rPr>
              <w:commentReference w:id="7"/>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(4,7)</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(6,7)</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(6,9)</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rPr>
                <w:rFonts w:ascii="宋体" w:hAnsi="宋体" w:cs="宋体"/>
                <w:color w:val="000000"/>
                <w:sz w:val="21"/>
                <w:szCs w:val="21"/>
              </w:rPr>
            </w:pPr>
            <w:r>
              <w:rPr>
                <w:rFonts w:hint="eastAsia" w:ascii="宋体" w:hAnsi="宋体" w:cs="宋体"/>
                <w:color w:val="000000"/>
                <w:sz w:val="21"/>
                <w:szCs w:val="21"/>
              </w:rPr>
              <w:t>(8,9)</w:t>
            </w:r>
          </w:p>
        </w:tc>
      </w:tr>
    </w:tbl>
    <w:p>
      <w:pPr>
        <w:jc w:val="left"/>
        <w:rPr>
          <w:rFonts w:ascii="黑体" w:hAnsi="黑体" w:eastAsia="黑体" w:cs="黑体"/>
          <w:sz w:val="30"/>
          <w:szCs w:val="30"/>
        </w:rPr>
      </w:pPr>
      <w:bookmarkStart w:id="246" w:name="_Toc12098_WPSOffice_Level3"/>
      <w:bookmarkStart w:id="247" w:name="_Toc23137_WPSOffice_Level3"/>
      <w:bookmarkStart w:id="248" w:name="_Toc16725_WPSOffice_Level3"/>
      <w:bookmarkStart w:id="249" w:name="_Toc25211_WPSOffice_Level3"/>
      <w:bookmarkStart w:id="250" w:name="_Toc18582_WPSOffice_Level3"/>
      <w:r>
        <w:rPr>
          <w:rFonts w:hint="eastAsia" w:ascii="黑体" w:hAnsi="黑体" w:eastAsia="黑体" w:cs="黑体"/>
          <w:sz w:val="30"/>
          <w:szCs w:val="30"/>
        </w:rPr>
        <w:t>5.3.2 蚂蚁的数量</w:t>
      </w:r>
      <w:bookmarkEnd w:id="246"/>
      <w:bookmarkEnd w:id="247"/>
      <w:bookmarkEnd w:id="248"/>
      <w:bookmarkEnd w:id="249"/>
      <w:bookmarkEnd w:id="250"/>
    </w:p>
    <w:p>
      <w:pPr>
        <w:ind w:firstLine="420"/>
        <w:jc w:val="left"/>
        <w:rPr>
          <w:rFonts w:ascii="宋体" w:hAnsi="宋体" w:cs="宋体"/>
          <w:color w:val="000000"/>
          <w:kern w:val="0"/>
        </w:rPr>
      </w:pPr>
      <w:r>
        <w:rPr>
          <w:rFonts w:hint="eastAsia" w:ascii="宋体" w:hAnsi="宋体" w:cs="宋体"/>
        </w:rPr>
        <w:t>在蚁群算法中，蚂蚁的数量影响算法的精确度和算法的收敛的时间。一般说来蚂蚁数量越大，算法越容易收敛到局部最优解，算法的收敛速度越快。而蚂蚁数量越小，寻找全局最优解的能力越强，相对的，算法的收敛速度越慢。因此如何平和解的精度和算法的运行时间是需要考虑的问题。为了找到合适的蚂蚁数量，我们对每个问题应用蚁群算法求解10次并且将最好的5次记录下来。算法对每个问题的数量间隔按照上面讨论的结果设置，对于其他参数，分别进行如下的设置</w:t>
      </w:r>
      <w:r>
        <w:rPr>
          <w:rFonts w:hint="eastAsia" w:ascii="宋体" w:hAnsi="宋体" w:cs="宋体"/>
          <w:color w:val="000000"/>
          <w:kern w:val="0"/>
          <w:position w:val="-10"/>
        </w:rPr>
        <w:object>
          <v:shape id="_x0000_i1082" o:spt="75" type="#_x0000_t75" style="height:16pt;width:184pt;" o:ole="t" filled="f" o:preferrelative="t" stroked="f" coordsize="21600,21600">
            <v:path/>
            <v:fill on="f" focussize="0,0"/>
            <v:stroke on="f" joinstyle="miter"/>
            <v:imagedata r:id="rId141" o:title=""/>
            <o:lock v:ext="edit" aspectratio="t"/>
            <w10:wrap type="none"/>
            <w10:anchorlock/>
          </v:shape>
          <o:OLEObject Type="Embed" ProgID="Equation.3" ShapeID="_x0000_i1082" DrawAspect="Content" ObjectID="_1468075782" r:id="rId140">
            <o:LockedField>false</o:LockedField>
          </o:OLEObject>
        </w:object>
      </w:r>
      <w:r>
        <w:rPr>
          <w:rFonts w:hint="eastAsia" w:ascii="宋体" w:hAnsi="宋体" w:cs="宋体"/>
          <w:color w:val="000000"/>
          <w:kern w:val="0"/>
        </w:rPr>
        <w:t>。实验结果中表7展示了对于不同蚂蚁数量不同n的所有问题的最优解对蚁群算法产生的解的比值的平均值，表8展示了蚁群算法运行的平均时间，图1展示了平均比值和时间的变化趋势。</w:t>
      </w:r>
    </w:p>
    <w:p>
      <w:pPr>
        <w:jc w:val="center"/>
        <w:rPr>
          <w:rFonts w:ascii="宋体" w:hAnsi="宋体" w:cs="宋体"/>
          <w:color w:val="000000"/>
          <w:kern w:val="0"/>
        </w:rPr>
      </w:pPr>
      <w:r>
        <w:rPr>
          <w:rFonts w:eastAsia="微软雅黑"/>
          <w:sz w:val="21"/>
          <w:szCs w:val="21"/>
        </w:rPr>
        <w:t>表5.7</w:t>
      </w:r>
      <w:r>
        <w:rPr>
          <w:rFonts w:hint="eastAsia" w:ascii="Sans Serif" w:hAnsi="Sans Serif" w:eastAsia="微软雅黑" w:cs="Sans Serif"/>
        </w:rPr>
        <w:t xml:space="preserve"> </w:t>
      </w:r>
      <w:r>
        <w:rPr>
          <w:rFonts w:hint="eastAsia" w:ascii="宋体" w:hAnsi="宋体" w:cs="宋体"/>
          <w:sz w:val="21"/>
          <w:szCs w:val="21"/>
        </w:rPr>
        <w:t>不同antnum对不同n的问题的最优解和蚁群算法求出的最好解的比值平均值</w:t>
      </w:r>
    </w:p>
    <w:tbl>
      <w:tblPr>
        <w:tblStyle w:val="18"/>
        <w:tblW w:w="57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107"/>
        <w:gridCol w:w="871"/>
        <w:gridCol w:w="871"/>
        <w:gridCol w:w="871"/>
        <w:gridCol w:w="871"/>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107"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antnum</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N=12</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N=14</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N=16</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N=18</w:t>
            </w:r>
          </w:p>
        </w:tc>
        <w:tc>
          <w:tcPr>
            <w:tcW w:w="117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0.92</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0.92</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0.88</w:t>
            </w:r>
          </w:p>
        </w:tc>
        <w:tc>
          <w:tcPr>
            <w:tcW w:w="11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0.91</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0.93</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0.97</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0.98</w:t>
            </w:r>
          </w:p>
        </w:tc>
      </w:tr>
    </w:tbl>
    <w:p>
      <w:pPr>
        <w:jc w:val="center"/>
        <w:rPr>
          <w:rFonts w:hint="eastAsia" w:ascii="Sans Serif" w:hAnsi="Sans Serif" w:cs="Sans Serif"/>
          <w:color w:val="000000"/>
          <w:kern w:val="0"/>
          <w:sz w:val="22"/>
          <w:szCs w:val="22"/>
        </w:rPr>
      </w:pPr>
      <w:r>
        <w:rPr>
          <w:rFonts w:eastAsia="微软雅黑"/>
          <w:sz w:val="21"/>
          <w:szCs w:val="21"/>
        </w:rPr>
        <w:t>表5.8</w:t>
      </w:r>
      <w:r>
        <w:rPr>
          <w:rFonts w:hint="eastAsia" w:ascii="Sans Serif" w:hAnsi="Sans Serif" w:eastAsia="微软雅黑" w:cs="Sans Serif"/>
        </w:rPr>
        <w:t xml:space="preserve"> </w:t>
      </w:r>
      <w:r>
        <w:rPr>
          <w:rFonts w:hint="eastAsia" w:ascii="宋体" w:hAnsi="宋体" w:cs="宋体"/>
          <w:sz w:val="21"/>
          <w:szCs w:val="21"/>
        </w:rPr>
        <w:t>不同antnum对不同n的问题的平均时间（单位 秒）</w:t>
      </w:r>
    </w:p>
    <w:tbl>
      <w:tblPr>
        <w:tblStyle w:val="18"/>
        <w:tblW w:w="57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107"/>
        <w:gridCol w:w="871"/>
        <w:gridCol w:w="871"/>
        <w:gridCol w:w="871"/>
        <w:gridCol w:w="871"/>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107"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antnum</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N=12</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N=14</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N=16</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N=18</w:t>
            </w:r>
          </w:p>
        </w:tc>
        <w:tc>
          <w:tcPr>
            <w:tcW w:w="117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top"/>
              <w:rPr>
                <w:rFonts w:ascii="宋体" w:hAnsi="宋体" w:cs="宋体"/>
                <w:color w:val="000000"/>
                <w:sz w:val="21"/>
                <w:szCs w:val="21"/>
              </w:rPr>
            </w:pPr>
            <w:r>
              <w:rPr>
                <w:rFonts w:hint="eastAsia" w:ascii="宋体" w:hAnsi="宋体" w:cs="宋体"/>
                <w:color w:val="000000"/>
                <w:kern w:val="0"/>
                <w:sz w:val="21"/>
                <w:szCs w:val="21"/>
                <w:lang w:bidi="ar"/>
              </w:rPr>
              <w:t>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0.06</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0.06</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0.07</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0.08</w:t>
            </w:r>
          </w:p>
        </w:tc>
        <w:tc>
          <w:tcPr>
            <w:tcW w:w="11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0.09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0.21</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0.17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0.27</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0.25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0.40</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0.47</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0.53</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0.46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0.60</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0.69</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0.84</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0.57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0.92</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0.66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0.99</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1.15</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1.48</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0.76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1.59</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1.62</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1.16</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1.72</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0.87</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1.29</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1.78</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0.92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1.86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1.12</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1.43</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2.06</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7"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25</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1.09</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1.18</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1.50</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2.23</w:t>
            </w:r>
          </w:p>
        </w:tc>
        <w:tc>
          <w:tcPr>
            <w:tcW w:w="11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ascii="宋体" w:hAnsi="宋体" w:cs="宋体"/>
                <w:color w:val="000000"/>
                <w:sz w:val="21"/>
                <w:szCs w:val="21"/>
              </w:rPr>
            </w:pPr>
            <w:r>
              <w:rPr>
                <w:rFonts w:hint="eastAsia" w:ascii="宋体" w:hAnsi="宋体" w:cs="宋体"/>
                <w:color w:val="000000"/>
                <w:kern w:val="0"/>
                <w:sz w:val="21"/>
                <w:szCs w:val="21"/>
                <w:lang w:bidi="ar"/>
              </w:rPr>
              <w:t>1.50</w:t>
            </w:r>
          </w:p>
        </w:tc>
      </w:tr>
    </w:tbl>
    <w:p>
      <w:pPr>
        <w:spacing w:line="240" w:lineRule="auto"/>
        <w:ind w:firstLine="420"/>
        <w:jc w:val="center"/>
        <w:rPr>
          <w:rFonts w:hint="eastAsia" w:ascii="Sans Serif" w:hAnsi="Sans Serif" w:eastAsia="微软雅黑" w:cs="Sans Serif"/>
        </w:rPr>
      </w:pPr>
      <w:r>
        <w:rPr>
          <w:rFonts w:hint="eastAsia" w:ascii="Sans Serif" w:hAnsi="Sans Serif" w:eastAsia="微软雅黑" w:cs="Sans Serif"/>
        </w:rPr>
        <w:drawing>
          <wp:inline distT="0" distB="0" distL="114300" distR="114300">
            <wp:extent cx="3572510" cy="2419985"/>
            <wp:effectExtent l="0" t="0" r="8890" b="18415"/>
            <wp:docPr id="81" name="图片 8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a"/>
                    <pic:cNvPicPr>
                      <a:picLocks noChangeAspect="1"/>
                    </pic:cNvPicPr>
                  </pic:nvPicPr>
                  <pic:blipFill>
                    <a:blip r:embed="rId142"/>
                    <a:stretch>
                      <a:fillRect/>
                    </a:stretch>
                  </pic:blipFill>
                  <pic:spPr>
                    <a:xfrm>
                      <a:off x="0" y="0"/>
                      <a:ext cx="3572510" cy="2419985"/>
                    </a:xfrm>
                    <a:prstGeom prst="rect">
                      <a:avLst/>
                    </a:prstGeom>
                  </pic:spPr>
                </pic:pic>
              </a:graphicData>
            </a:graphic>
          </wp:inline>
        </w:drawing>
      </w:r>
    </w:p>
    <w:p>
      <w:pPr>
        <w:ind w:firstLine="420"/>
        <w:jc w:val="center"/>
        <w:rPr>
          <w:rFonts w:ascii="宋体" w:hAnsi="宋体" w:cs="宋体"/>
          <w:sz w:val="21"/>
          <w:szCs w:val="21"/>
        </w:rPr>
      </w:pPr>
      <w:r>
        <w:rPr>
          <w:rFonts w:eastAsia="微软雅黑"/>
          <w:sz w:val="21"/>
          <w:szCs w:val="21"/>
        </w:rPr>
        <w:t>图5.1</w:t>
      </w:r>
      <w:r>
        <w:rPr>
          <w:rFonts w:hint="eastAsia" w:ascii="Sans Serif" w:hAnsi="Sans Serif" w:eastAsia="微软雅黑" w:cs="Sans Serif"/>
        </w:rPr>
        <w:t xml:space="preserve"> </w:t>
      </w:r>
      <w:r>
        <w:rPr>
          <w:rFonts w:hint="eastAsia" w:ascii="宋体" w:hAnsi="宋体" w:cs="宋体"/>
          <w:sz w:val="21"/>
          <w:szCs w:val="21"/>
        </w:rPr>
        <w:t>不同antnum的平均比值和时间的变化趋势</w:t>
      </w:r>
    </w:p>
    <w:p>
      <w:pPr>
        <w:spacing w:line="240" w:lineRule="auto"/>
        <w:ind w:firstLine="420"/>
        <w:jc w:val="center"/>
        <w:rPr>
          <w:rFonts w:hint="eastAsia" w:ascii="Sans Serif" w:hAnsi="Sans Serif" w:eastAsia="微软雅黑" w:cs="Sans Serif"/>
        </w:rPr>
      </w:pPr>
    </w:p>
    <w:p>
      <w:pPr>
        <w:ind w:firstLine="420"/>
        <w:rPr>
          <w:rFonts w:hint="eastAsia" w:ascii="Sans Serif" w:hAnsi="Sans Serif" w:eastAsia="微软雅黑" w:cs="Sans Serif"/>
        </w:rPr>
      </w:pPr>
      <w:r>
        <w:rPr>
          <w:rFonts w:hint="eastAsia"/>
        </w:rPr>
        <w:t>从图1我们可以看到，算法性能的主要提升在蚂蚁数量小于10之前。然而蚂蚁数量为10所得到的对所有问题的平均运行时间几乎是蚂蚁数量为7的两倍，并且蚂蚁数量为7和蚂蚁数量为10的两种情况在算法性能上差异不大，因此我们忽略蚂蚁数量为7之后的性能提升，把蚂蚁数量antnum设置成7。</w:t>
      </w:r>
    </w:p>
    <w:p>
      <w:pPr>
        <w:rPr>
          <w:rFonts w:ascii="黑体" w:hAnsi="黑体" w:eastAsia="黑体" w:cs="黑体"/>
          <w:sz w:val="32"/>
          <w:szCs w:val="32"/>
        </w:rPr>
      </w:pPr>
      <w:bookmarkStart w:id="251" w:name="_Toc9835_WPSOffice_Level3"/>
      <w:bookmarkStart w:id="252" w:name="_Toc18364_WPSOffice_Level3"/>
      <w:bookmarkStart w:id="253" w:name="_Toc26534_WPSOffice_Level3"/>
      <w:bookmarkStart w:id="254" w:name="_Toc9197_WPSOffice_Level3"/>
      <w:bookmarkStart w:id="255" w:name="_Toc2641_WPSOffice_Level3"/>
      <w:r>
        <w:rPr>
          <w:rFonts w:hint="eastAsia" w:ascii="黑体" w:hAnsi="黑体" w:eastAsia="黑体" w:cs="黑体"/>
          <w:sz w:val="32"/>
          <w:szCs w:val="32"/>
        </w:rPr>
        <w:t>5.3.3 初始信息素浓度</w:t>
      </w:r>
      <w:bookmarkEnd w:id="251"/>
      <w:bookmarkEnd w:id="252"/>
      <w:bookmarkEnd w:id="253"/>
      <w:bookmarkEnd w:id="254"/>
      <w:bookmarkEnd w:id="255"/>
    </w:p>
    <w:p>
      <w:pPr>
        <w:ind w:firstLine="420"/>
      </w:pPr>
      <w:r>
        <w:rPr>
          <w:rFonts w:hint="eastAsia"/>
        </w:rPr>
        <w:t>一般说来，初始信息素浓度不会影响算法的性能。为了确认我们的假设，我们让蚁群算法在所有的问题上运行了10次，并且记录了其中最好的5次结果，包括每个解得到的最长回路的长度和运行时间。除了上面讨论的参数，我们把其他参数分别进行如下设置</w:t>
      </w:r>
      <w:r>
        <w:rPr>
          <w:rFonts w:hint="eastAsia" w:ascii="Sans Serif" w:hAnsi="Sans Serif" w:cs="Sans Serif"/>
          <w:color w:val="000000"/>
          <w:kern w:val="0"/>
          <w:position w:val="-10"/>
          <w:szCs w:val="22"/>
        </w:rPr>
        <w:object>
          <v:shape id="_x0000_i1083" o:spt="75" type="#_x0000_t75" style="height:16pt;width:175pt;" o:ole="t" filled="f" o:preferrelative="t" stroked="f" coordsize="21600,21600">
            <v:path/>
            <v:fill on="f" focussize="0,0"/>
            <v:stroke on="f" joinstyle="miter"/>
            <v:imagedata r:id="rId144" o:title=""/>
            <o:lock v:ext="edit" aspectratio="t"/>
            <w10:wrap type="none"/>
            <w10:anchorlock/>
          </v:shape>
          <o:OLEObject Type="Embed" ProgID="Equation.3" ShapeID="_x0000_i1083" DrawAspect="Content" ObjectID="_1468075783" r:id="rId143">
            <o:LockedField>false</o:LockedField>
          </o:OLEObject>
        </w:object>
      </w:r>
      <w:r>
        <w:rPr>
          <w:rFonts w:hint="eastAsia"/>
        </w:rPr>
        <w:t>。实验结果如表9，表10和图2所示。</w:t>
      </w:r>
    </w:p>
    <w:p>
      <w:pPr>
        <w:ind w:firstLine="420"/>
        <w:jc w:val="center"/>
      </w:pPr>
      <w:r>
        <w:rPr>
          <w:color w:val="000000"/>
          <w:kern w:val="0"/>
          <w:sz w:val="21"/>
          <w:szCs w:val="21"/>
        </w:rPr>
        <w:t>表5.9</w:t>
      </w:r>
      <w:r>
        <w:rPr>
          <w:rFonts w:hint="eastAsia" w:ascii="Sans Serif" w:hAnsi="Sans Serif" w:cs="Sans Serif"/>
          <w:color w:val="000000"/>
          <w:kern w:val="0"/>
          <w:sz w:val="22"/>
          <w:szCs w:val="22"/>
        </w:rPr>
        <w:t xml:space="preserve"> </w:t>
      </w:r>
      <w:r>
        <w:rPr>
          <w:rFonts w:hint="eastAsia" w:ascii="宋体" w:hAnsi="宋体" w:cs="宋体"/>
          <w:color w:val="000000"/>
          <w:kern w:val="0"/>
          <w:sz w:val="21"/>
          <w:szCs w:val="21"/>
        </w:rPr>
        <w:t>不同初始trialmatrix对不同n的最优解和蚁群算法的最好解的平均比值</w:t>
      </w:r>
    </w:p>
    <w:tbl>
      <w:tblPr>
        <w:tblStyle w:val="18"/>
        <w:tblW w:w="43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636"/>
        <w:gridCol w:w="63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trailmatrix</w:t>
            </w:r>
          </w:p>
        </w:tc>
        <w:tc>
          <w:tcPr>
            <w:tcW w:w="63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N=12</w:t>
            </w:r>
          </w:p>
        </w:tc>
        <w:tc>
          <w:tcPr>
            <w:tcW w:w="63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N=14</w:t>
            </w:r>
          </w:p>
        </w:tc>
        <w:tc>
          <w:tcPr>
            <w:tcW w:w="63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N=16</w:t>
            </w:r>
          </w:p>
        </w:tc>
        <w:tc>
          <w:tcPr>
            <w:tcW w:w="105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w:t>
            </w:r>
          </w:p>
        </w:tc>
        <w:tc>
          <w:tcPr>
            <w:tcW w:w="63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c>
          <w:tcPr>
            <w:tcW w:w="63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0.98</w:t>
            </w:r>
          </w:p>
        </w:tc>
        <w:tc>
          <w:tcPr>
            <w:tcW w:w="63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0.96</w:t>
            </w:r>
          </w:p>
        </w:tc>
        <w:tc>
          <w:tcPr>
            <w:tcW w:w="105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1.00</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0.95</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100</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0.99</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1.00</w:t>
            </w:r>
          </w:p>
        </w:tc>
        <w:tc>
          <w:tcPr>
            <w:tcW w:w="63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1000</w:t>
            </w:r>
          </w:p>
        </w:tc>
        <w:tc>
          <w:tcPr>
            <w:tcW w:w="63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0.92</w:t>
            </w:r>
          </w:p>
        </w:tc>
        <w:tc>
          <w:tcPr>
            <w:tcW w:w="63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1.00</w:t>
            </w:r>
          </w:p>
        </w:tc>
        <w:tc>
          <w:tcPr>
            <w:tcW w:w="63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0.95</w:t>
            </w:r>
          </w:p>
        </w:tc>
        <w:tc>
          <w:tcPr>
            <w:tcW w:w="105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ascii="宋体" w:hAnsi="宋体" w:cs="宋体"/>
                <w:color w:val="000000"/>
              </w:rPr>
            </w:pPr>
            <w:r>
              <w:rPr>
                <w:rFonts w:hint="eastAsia" w:ascii="宋体" w:hAnsi="宋体" w:cs="宋体"/>
                <w:color w:val="000000"/>
              </w:rPr>
              <w:t>0.97</w:t>
            </w:r>
          </w:p>
        </w:tc>
      </w:tr>
    </w:tbl>
    <w:p>
      <w:pPr>
        <w:ind w:firstLine="420"/>
        <w:jc w:val="center"/>
        <w:rPr>
          <w:rFonts w:ascii="宋体" w:hAnsi="宋体" w:cs="宋体"/>
          <w:color w:val="000000"/>
          <w:kern w:val="0"/>
          <w:sz w:val="21"/>
          <w:szCs w:val="21"/>
        </w:rPr>
      </w:pPr>
      <w:r>
        <w:rPr>
          <w:color w:val="000000"/>
          <w:kern w:val="0"/>
          <w:sz w:val="21"/>
          <w:szCs w:val="21"/>
        </w:rPr>
        <w:t>表5.</w:t>
      </w:r>
      <w:r>
        <w:rPr>
          <w:rFonts w:hint="eastAsia"/>
          <w:color w:val="000000"/>
          <w:kern w:val="0"/>
          <w:sz w:val="21"/>
          <w:szCs w:val="21"/>
        </w:rPr>
        <w:t>10</w:t>
      </w:r>
      <w:r>
        <w:rPr>
          <w:rFonts w:hint="eastAsia" w:ascii="Sans Serif" w:hAnsi="Sans Serif" w:cs="Sans Serif"/>
          <w:color w:val="000000"/>
          <w:kern w:val="0"/>
          <w:sz w:val="22"/>
          <w:szCs w:val="22"/>
        </w:rPr>
        <w:t xml:space="preserve"> </w:t>
      </w:r>
      <w:r>
        <w:rPr>
          <w:rFonts w:hint="eastAsia" w:ascii="宋体" w:hAnsi="宋体" w:cs="宋体"/>
          <w:color w:val="000000"/>
          <w:kern w:val="0"/>
          <w:sz w:val="21"/>
          <w:szCs w:val="21"/>
        </w:rPr>
        <w:t>不同初始trialmatrix对不同n的平均时间（单位 秒）</w:t>
      </w:r>
    </w:p>
    <w:tbl>
      <w:tblPr>
        <w:tblStyle w:val="18"/>
        <w:tblW w:w="6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871"/>
        <w:gridCol w:w="871"/>
        <w:gridCol w:w="871"/>
        <w:gridCol w:w="871"/>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commentRangeStart w:id="8"/>
            <w:r>
              <w:rPr>
                <w:rFonts w:hint="eastAsia" w:ascii="宋体" w:hAnsi="宋体" w:cs="宋体"/>
                <w:color w:val="000000"/>
              </w:rPr>
              <w:t>trailmatrix</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N=12</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N=14</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N=16</w:t>
            </w:r>
          </w:p>
        </w:tc>
        <w:tc>
          <w:tcPr>
            <w:tcW w:w="87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N=18</w:t>
            </w:r>
          </w:p>
        </w:tc>
        <w:tc>
          <w:tcPr>
            <w:tcW w:w="117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平均比值</w:t>
            </w:r>
            <w:commentRangeEnd w:id="8"/>
            <w:r>
              <w:rPr>
                <w:rFonts w:hint="eastAsia" w:ascii="宋体" w:hAnsi="宋体" w:cs="宋体"/>
                <w:color w:val="000000"/>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1</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0.407</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0.436</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0.523</w:t>
            </w:r>
          </w:p>
        </w:tc>
        <w:tc>
          <w:tcPr>
            <w:tcW w:w="87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0.612</w:t>
            </w:r>
          </w:p>
        </w:tc>
        <w:tc>
          <w:tcPr>
            <w:tcW w:w="117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10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0.321</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0.428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0.488</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0.630</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100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0.324</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0.405</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0.480</w:t>
            </w:r>
          </w:p>
        </w:tc>
        <w:tc>
          <w:tcPr>
            <w:tcW w:w="87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0.601</w:t>
            </w:r>
          </w:p>
        </w:tc>
        <w:tc>
          <w:tcPr>
            <w:tcW w:w="117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2"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1000</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0.357</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0.418</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0.516</w:t>
            </w:r>
          </w:p>
        </w:tc>
        <w:tc>
          <w:tcPr>
            <w:tcW w:w="87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0.599</w:t>
            </w:r>
          </w:p>
        </w:tc>
        <w:tc>
          <w:tcPr>
            <w:tcW w:w="117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rFonts w:hint="eastAsia" w:ascii="宋体" w:hAnsi="宋体" w:cs="宋体"/>
                <w:color w:val="000000"/>
              </w:rPr>
            </w:pPr>
            <w:r>
              <w:rPr>
                <w:rFonts w:hint="eastAsia" w:ascii="宋体" w:hAnsi="宋体" w:cs="宋体"/>
                <w:color w:val="000000"/>
              </w:rPr>
              <w:t>0.472</w:t>
            </w:r>
          </w:p>
        </w:tc>
      </w:tr>
    </w:tbl>
    <w:p>
      <w:pPr>
        <w:spacing w:line="240" w:lineRule="auto"/>
        <w:ind w:firstLine="420"/>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924300" cy="2616200"/>
            <wp:effectExtent l="0" t="0" r="0" b="12700"/>
            <wp:docPr id="78" name="图片 78" descr="A4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A4_result"/>
                    <pic:cNvPicPr>
                      <a:picLocks noChangeAspect="1"/>
                    </pic:cNvPicPr>
                  </pic:nvPicPr>
                  <pic:blipFill>
                    <a:blip r:embed="rId145" cstate="print"/>
                    <a:stretch>
                      <a:fillRect/>
                    </a:stretch>
                  </pic:blipFill>
                  <pic:spPr>
                    <a:xfrm>
                      <a:off x="0" y="0"/>
                      <a:ext cx="3924300" cy="2616200"/>
                    </a:xfrm>
                    <a:prstGeom prst="rect">
                      <a:avLst/>
                    </a:prstGeom>
                  </pic:spPr>
                </pic:pic>
              </a:graphicData>
            </a:graphic>
          </wp:inline>
        </w:drawing>
      </w:r>
    </w:p>
    <w:p>
      <w:pPr>
        <w:ind w:firstLine="420"/>
        <w:jc w:val="center"/>
        <w:rPr>
          <w:rFonts w:hint="eastAsia" w:ascii="Sans Serif" w:hAnsi="Sans Serif" w:eastAsia="微软雅黑" w:cs="Sans Serif"/>
        </w:rPr>
      </w:pPr>
      <w:r>
        <w:rPr>
          <w:rFonts w:eastAsia="微软雅黑"/>
          <w:sz w:val="21"/>
          <w:szCs w:val="21"/>
        </w:rPr>
        <w:t>图</w:t>
      </w:r>
      <w:r>
        <w:rPr>
          <w:rFonts w:hint="eastAsia" w:eastAsia="微软雅黑"/>
          <w:sz w:val="21"/>
          <w:szCs w:val="21"/>
        </w:rPr>
        <w:t>5.</w:t>
      </w:r>
      <w:r>
        <w:rPr>
          <w:rFonts w:eastAsia="微软雅黑"/>
          <w:sz w:val="21"/>
          <w:szCs w:val="21"/>
        </w:rPr>
        <w:t>2</w:t>
      </w:r>
      <w:r>
        <w:rPr>
          <w:rFonts w:hint="eastAsia" w:ascii="Sans Serif" w:hAnsi="Sans Serif" w:eastAsia="微软雅黑" w:cs="Sans Serif"/>
        </w:rPr>
        <w:t xml:space="preserve"> </w:t>
      </w:r>
      <w:r>
        <w:rPr>
          <w:rFonts w:hint="eastAsia" w:ascii="宋体" w:hAnsi="宋体" w:cs="宋体"/>
          <w:sz w:val="21"/>
          <w:szCs w:val="21"/>
        </w:rPr>
        <w:t>不同初始信息素浓度的平均比值和时间变化趋势</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从图2中我们看到，不同的出事信息素浓度不会影响算法的精度和效率，这也证明了我们之前的结论。所以我们将初始信息素浓度设置成1。</w:t>
      </w:r>
    </w:p>
    <w:p>
      <w:pPr>
        <w:rPr>
          <w:rFonts w:ascii="黑体" w:hAnsi="黑体" w:eastAsia="黑体" w:cs="黑体"/>
          <w:sz w:val="32"/>
          <w:szCs w:val="32"/>
        </w:rPr>
      </w:pPr>
      <w:bookmarkStart w:id="256" w:name="_Toc15368_WPSOffice_Level3"/>
      <w:bookmarkStart w:id="257" w:name="_Toc3145_WPSOffice_Level3"/>
      <w:bookmarkStart w:id="258" w:name="_Toc19443_WPSOffice_Level3"/>
      <w:bookmarkStart w:id="259" w:name="_Toc27977_WPSOffice_Level3"/>
      <w:bookmarkStart w:id="260" w:name="_Toc871_WPSOffice_Level3"/>
      <w:r>
        <w:rPr>
          <w:rFonts w:hint="eastAsia" w:ascii="黑体" w:hAnsi="黑体" w:eastAsia="黑体" w:cs="黑体"/>
          <w:sz w:val="32"/>
          <w:szCs w:val="32"/>
        </w:rPr>
        <w:t>5.3.4 挥发率</w:t>
      </w:r>
      <w:bookmarkEnd w:id="256"/>
      <w:bookmarkEnd w:id="257"/>
      <w:bookmarkEnd w:id="258"/>
      <w:bookmarkEnd w:id="259"/>
      <w:bookmarkEnd w:id="260"/>
    </w:p>
    <w:p>
      <w:pPr>
        <w:ind w:firstLine="420"/>
      </w:pPr>
      <w:r>
        <w:rPr>
          <w:rFonts w:hint="eastAsia"/>
        </w:rPr>
        <w:t>从经验看来，挥发率越小，那么信息素浓度积累越快，算法收敛越快，算法越容易陷入局部最优解；挥发率越大，信息素浓度积累越慢，算法越容易找到全局最优解，但是相对来说，算法收敛速度变慢，算法运行时间变长。因此，如何平衡算法精度和算法运行时间，找到合适的挥发率，我们设置了下面的实验。我们让挥发率</w:t>
      </w:r>
      <w:r>
        <w:rPr>
          <w:rFonts w:hint="eastAsia" w:ascii="Sans Serif" w:hAnsi="Sans Serif" w:eastAsia="微软雅黑" w:cs="Sans Serif"/>
          <w:position w:val="-10"/>
        </w:rPr>
        <w:object>
          <v:shape id="_x0000_i1084" o:spt="75" type="#_x0000_t75" style="height:13pt;width:12pt;" o:ole="t" filled="f" o:preferrelative="t" stroked="f" coordsize="21600,21600">
            <v:path/>
            <v:fill on="f" focussize="0,0"/>
            <v:stroke on="f" joinstyle="miter"/>
            <v:imagedata r:id="rId147" o:title=""/>
            <o:lock v:ext="edit" aspectratio="t"/>
            <w10:wrap type="none"/>
            <w10:anchorlock/>
          </v:shape>
          <o:OLEObject Type="Embed" ProgID="Equation.3" ShapeID="_x0000_i1084" DrawAspect="Content" ObjectID="_1468075784" r:id="rId146">
            <o:LockedField>false</o:LockedField>
          </o:OLEObject>
        </w:object>
      </w:r>
      <w:r>
        <w:rPr>
          <w:rFonts w:hint="eastAsia"/>
        </w:rPr>
        <w:t>设置成从0.1到0.9，每次间隔0.1. 我们让蚁群算法在所有问题上对不同的挥发率上运行10次并且记录最好的5次结果的目标数值和运行时间。算法参数根据上面讨论的结果进行设置，对于没有讨论的参数，我们设置如下</w:t>
      </w:r>
      <w:r>
        <w:rPr>
          <w:rFonts w:hint="eastAsia" w:ascii="Sans Serif" w:hAnsi="Sans Serif" w:cs="Sans Serif"/>
          <w:color w:val="000000"/>
          <w:kern w:val="0"/>
          <w:position w:val="-10"/>
          <w:szCs w:val="22"/>
        </w:rPr>
        <w:object>
          <v:shape id="_x0000_i1085" o:spt="75" type="#_x0000_t75" style="height:16pt;width:73pt;" o:ole="t" filled="f" o:preferrelative="t" stroked="f" coordsize="21600,21600">
            <v:path/>
            <v:fill on="f" focussize="0,0"/>
            <v:stroke on="f" joinstyle="miter"/>
            <v:imagedata r:id="rId149" o:title=""/>
            <o:lock v:ext="edit" aspectratio="t"/>
            <w10:wrap type="none"/>
            <w10:anchorlock/>
          </v:shape>
          <o:OLEObject Type="Embed" ProgID="Equation.3" ShapeID="_x0000_i1085" DrawAspect="Content" ObjectID="_1468075785" r:id="rId148">
            <o:LockedField>false</o:LockedField>
          </o:OLEObject>
        </w:object>
      </w:r>
      <w:r>
        <w:rPr>
          <w:rFonts w:hint="eastAsia"/>
        </w:rPr>
        <w:t>。算法的结果可以从表11，表12和图3中看到。</w:t>
      </w:r>
    </w:p>
    <w:p>
      <w:pPr>
        <w:jc w:val="center"/>
        <w:rPr>
          <w:rStyle w:val="21"/>
        </w:rPr>
      </w:pPr>
      <w:r>
        <w:rPr>
          <w:rStyle w:val="21"/>
        </w:rPr>
        <w:t>表</w:t>
      </w:r>
      <w:r>
        <w:rPr>
          <w:rStyle w:val="21"/>
          <w:rFonts w:hint="eastAsia"/>
        </w:rPr>
        <w:t>5.</w:t>
      </w:r>
      <w:r>
        <w:rPr>
          <w:rStyle w:val="21"/>
        </w:rPr>
        <w:t>11</w:t>
      </w:r>
      <w:r>
        <w:rPr>
          <w:rFonts w:hint="eastAsia"/>
        </w:rPr>
        <w:t xml:space="preserve"> </w:t>
      </w:r>
      <w:r>
        <w:rPr>
          <w:rStyle w:val="21"/>
          <w:rFonts w:hint="eastAsia"/>
        </w:rPr>
        <w:t>不同</w:t>
      </w:r>
      <w:r>
        <w:rPr>
          <w:rStyle w:val="21"/>
          <w:rFonts w:hint="eastAsia"/>
        </w:rPr>
        <w:object>
          <v:shape id="_x0000_i1086" o:spt="75" type="#_x0000_t75" style="height:13pt;width:12pt;" o:ole="t" filled="f" o:preferrelative="t" stroked="f" coordsize="21600,21600">
            <v:path/>
            <v:fill on="f" focussize="0,0"/>
            <v:stroke on="f" joinstyle="miter"/>
            <v:imagedata r:id="rId151" o:title=""/>
            <o:lock v:ext="edit" aspectratio="t"/>
            <w10:wrap type="none"/>
            <w10:anchorlock/>
          </v:shape>
          <o:OLEObject Type="Embed" ProgID="Equation.3" ShapeID="_x0000_i1086" DrawAspect="Content" ObjectID="_1468075786" r:id="rId150">
            <o:LockedField>false</o:LockedField>
          </o:OLEObject>
        </w:object>
      </w:r>
      <w:r>
        <w:rPr>
          <w:rStyle w:val="21"/>
          <w:rFonts w:hint="eastAsia"/>
        </w:rPr>
        <w:t>对不同n的最优解和蚁群算法的最好解的平均比值</w:t>
      </w:r>
    </w:p>
    <w:p>
      <w:pPr>
        <w:jc w:val="center"/>
        <w:rPr>
          <w:rStyle w:val="21"/>
        </w:rPr>
      </w:pPr>
    </w:p>
    <w:tbl>
      <w:tblPr>
        <w:tblStyle w:val="18"/>
        <w:tblW w:w="44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741"/>
        <w:gridCol w:w="741"/>
        <w:gridCol w:w="741"/>
        <w:gridCol w:w="741"/>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ascii="Sans Serif" w:hAnsi="Sans Serif" w:eastAsia="微软雅黑" w:cs="Sans Serif"/>
                <w:color w:val="000000"/>
                <w:position w:val="-10"/>
              </w:rPr>
              <w:object>
                <v:shape id="_x0000_i1087" o:spt="75" type="#_x0000_t75" style="height:13pt;width:12pt;" o:ole="t" filled="f" o:preferrelative="t" stroked="f" coordsize="21600,21600">
                  <v:path/>
                  <v:fill on="f" focussize="0,0"/>
                  <v:stroke on="f" joinstyle="miter"/>
                  <v:imagedata r:id="rId151" o:title=""/>
                  <o:lock v:ext="edit" aspectratio="t"/>
                  <w10:wrap type="none"/>
                  <w10:anchorlock/>
                </v:shape>
                <o:OLEObject Type="Embed" ProgID="Equation.3" ShapeID="_x0000_i1087" DrawAspect="Content" ObjectID="_1468075787" r:id="rId152">
                  <o:LockedField>false</o:LockedField>
                </o:OLEObject>
              </w:objec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N=12</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N=14</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N=16</w:t>
            </w:r>
          </w:p>
        </w:tc>
        <w:tc>
          <w:tcPr>
            <w:tcW w:w="74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N=18</w:t>
            </w:r>
          </w:p>
        </w:tc>
        <w:tc>
          <w:tcPr>
            <w:tcW w:w="105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平均比值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0.1</w:t>
            </w:r>
          </w:p>
        </w:tc>
        <w:tc>
          <w:tcPr>
            <w:tcW w:w="74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0.976</w:t>
            </w:r>
          </w:p>
        </w:tc>
        <w:tc>
          <w:tcPr>
            <w:tcW w:w="74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0.988</w:t>
            </w:r>
          </w:p>
        </w:tc>
        <w:tc>
          <w:tcPr>
            <w:tcW w:w="74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0.965</w:t>
            </w:r>
          </w:p>
        </w:tc>
        <w:tc>
          <w:tcPr>
            <w:tcW w:w="74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0.955</w:t>
            </w:r>
          </w:p>
        </w:tc>
        <w:tc>
          <w:tcPr>
            <w:tcW w:w="105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0.2</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0.977</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0.972</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0.970</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0.3</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0.988</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0.975</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0.958</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0.4</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0.973</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0.987</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0.961</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0.955</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0.5</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0.988</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0.961</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0.960</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0.975</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0.971</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0.941</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0.7</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0.972</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0.989</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0.965</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0.951</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0.8</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0.965</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0.986</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0.963</w:t>
            </w:r>
          </w:p>
        </w:tc>
        <w:tc>
          <w:tcPr>
            <w:tcW w:w="74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0.953</w:t>
            </w:r>
          </w:p>
        </w:tc>
        <w:tc>
          <w:tcPr>
            <w:tcW w:w="105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79"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pStyle w:val="2"/>
              <w:jc w:val="center"/>
              <w:outlineLvl w:val="0"/>
              <w:rPr>
                <w:color w:val="000000"/>
              </w:rPr>
            </w:pPr>
            <w:r>
              <w:rPr>
                <w:rFonts w:hint="eastAsia"/>
                <w:color w:val="000000"/>
              </w:rPr>
              <w:t>0.9</w:t>
            </w:r>
          </w:p>
        </w:tc>
        <w:tc>
          <w:tcPr>
            <w:tcW w:w="74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0.965</w:t>
            </w:r>
          </w:p>
        </w:tc>
        <w:tc>
          <w:tcPr>
            <w:tcW w:w="74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0.981</w:t>
            </w:r>
          </w:p>
        </w:tc>
        <w:tc>
          <w:tcPr>
            <w:tcW w:w="74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0.965</w:t>
            </w:r>
          </w:p>
        </w:tc>
        <w:tc>
          <w:tcPr>
            <w:tcW w:w="74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0.952</w:t>
            </w:r>
          </w:p>
        </w:tc>
        <w:tc>
          <w:tcPr>
            <w:tcW w:w="105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color w:val="000000"/>
              </w:rPr>
            </w:pPr>
            <w:r>
              <w:rPr>
                <w:rFonts w:hint="eastAsia" w:ascii="宋体" w:hAnsi="宋体" w:cs="宋体"/>
                <w:color w:val="000000"/>
                <w:kern w:val="0"/>
                <w:sz w:val="21"/>
                <w:szCs w:val="21"/>
                <w:lang w:bidi="ar"/>
              </w:rPr>
              <w:t>0.966</w:t>
            </w:r>
          </w:p>
        </w:tc>
      </w:tr>
    </w:tbl>
    <w:p>
      <w:pPr>
        <w:jc w:val="center"/>
        <w:rPr>
          <w:rFonts w:hint="eastAsia" w:ascii="Sans Serif" w:hAnsi="Sans Serif" w:eastAsia="微软雅黑" w:cs="Sans Serif"/>
        </w:rPr>
      </w:pPr>
      <w:r>
        <w:rPr>
          <w:rStyle w:val="21"/>
          <w:rFonts w:hint="eastAsia"/>
        </w:rPr>
        <w:t>表5.12</w:t>
      </w:r>
      <w:r>
        <w:rPr>
          <w:rFonts w:hint="eastAsia" w:ascii="Sans Serif" w:hAnsi="Sans Serif" w:eastAsia="微软雅黑" w:cs="Sans Serif"/>
        </w:rPr>
        <w:t xml:space="preserve"> </w:t>
      </w:r>
      <w:r>
        <w:rPr>
          <w:rStyle w:val="21"/>
          <w:rFonts w:hint="eastAsia"/>
        </w:rPr>
        <w:t>不同</w:t>
      </w:r>
      <w:r>
        <w:rPr>
          <w:rStyle w:val="21"/>
          <w:rFonts w:hint="eastAsia"/>
        </w:rPr>
        <w:object>
          <v:shape id="_x0000_i1088" o:spt="75" type="#_x0000_t75" style="height:13pt;width:12pt;" o:ole="t" filled="f" o:preferrelative="t" stroked="f" coordsize="21600,21600">
            <v:path/>
            <v:fill on="f" focussize="0,0"/>
            <v:stroke on="f" joinstyle="miter"/>
            <v:imagedata r:id="rId151" o:title=""/>
            <o:lock v:ext="edit" aspectratio="t"/>
            <w10:wrap type="none"/>
            <w10:anchorlock/>
          </v:shape>
          <o:OLEObject Type="Embed" ProgID="Equation.3" ShapeID="_x0000_i1088" DrawAspect="Content" ObjectID="_1468075788" r:id="rId153">
            <o:LockedField>false</o:LockedField>
          </o:OLEObject>
        </w:object>
      </w:r>
      <w:r>
        <w:rPr>
          <w:rStyle w:val="21"/>
          <w:rFonts w:hint="eastAsia"/>
        </w:rPr>
        <w:t>对不同n的平均CPU时间（单位 秒）</w:t>
      </w:r>
    </w:p>
    <w:tbl>
      <w:tblPr>
        <w:tblStyle w:val="18"/>
        <w:tblW w:w="5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
        <w:gridCol w:w="986"/>
        <w:gridCol w:w="986"/>
        <w:gridCol w:w="986"/>
        <w:gridCol w:w="986"/>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ascii="Sans Serif" w:hAnsi="Sans Serif" w:eastAsia="微软雅黑" w:cs="Sans Serif"/>
                <w:position w:val="-10"/>
              </w:rPr>
              <w:object>
                <v:shape id="_x0000_i1089" o:spt="75" type="#_x0000_t75" style="height:13pt;width:12pt;" o:ole="t" filled="f" o:preferrelative="t" stroked="f" coordsize="21600,21600">
                  <v:path/>
                  <v:fill on="f" focussize="0,0"/>
                  <v:stroke on="f" joinstyle="miter"/>
                  <v:imagedata r:id="rId151" o:title=""/>
                  <o:lock v:ext="edit" aspectratio="t"/>
                  <w10:wrap type="none"/>
                  <w10:anchorlock/>
                </v:shape>
                <o:OLEObject Type="Embed" ProgID="Equation.3" ShapeID="_x0000_i1089" DrawAspect="Content" ObjectID="_1468075789" r:id="rId154">
                  <o:LockedField>false</o:LockedField>
                </o:OLEObject>
              </w:object>
            </w:r>
          </w:p>
        </w:tc>
        <w:tc>
          <w:tcPr>
            <w:tcW w:w="986" w:type="dxa"/>
            <w:vAlign w:val="center"/>
          </w:tcPr>
          <w:p>
            <w:pPr>
              <w:pStyle w:val="2"/>
              <w:outlineLvl w:val="0"/>
            </w:pPr>
            <w:r>
              <w:rPr>
                <w:rFonts w:hint="eastAsia"/>
              </w:rPr>
              <w:t>N=12</w:t>
            </w:r>
          </w:p>
        </w:tc>
        <w:tc>
          <w:tcPr>
            <w:tcW w:w="986" w:type="dxa"/>
            <w:vAlign w:val="center"/>
          </w:tcPr>
          <w:p>
            <w:pPr>
              <w:pStyle w:val="2"/>
              <w:outlineLvl w:val="0"/>
            </w:pPr>
            <w:r>
              <w:rPr>
                <w:rFonts w:hint="eastAsia"/>
              </w:rPr>
              <w:t>N=14</w:t>
            </w:r>
          </w:p>
        </w:tc>
        <w:tc>
          <w:tcPr>
            <w:tcW w:w="986" w:type="dxa"/>
            <w:vAlign w:val="center"/>
          </w:tcPr>
          <w:p>
            <w:pPr>
              <w:pStyle w:val="2"/>
              <w:outlineLvl w:val="0"/>
            </w:pPr>
            <w:r>
              <w:rPr>
                <w:rFonts w:hint="eastAsia"/>
              </w:rPr>
              <w:t>N=16</w:t>
            </w:r>
          </w:p>
        </w:tc>
        <w:tc>
          <w:tcPr>
            <w:tcW w:w="986" w:type="dxa"/>
            <w:vAlign w:val="center"/>
          </w:tcPr>
          <w:p>
            <w:pPr>
              <w:pStyle w:val="2"/>
              <w:outlineLvl w:val="0"/>
            </w:pPr>
            <w:r>
              <w:rPr>
                <w:rFonts w:hint="eastAsia"/>
              </w:rPr>
              <w:t>N=18</w:t>
            </w:r>
          </w:p>
        </w:tc>
        <w:tc>
          <w:tcPr>
            <w:tcW w:w="1206" w:type="dxa"/>
            <w:vAlign w:val="center"/>
          </w:tcPr>
          <w:p>
            <w:pPr>
              <w:pStyle w:val="2"/>
              <w:outlineLvl w:val="0"/>
            </w:pPr>
            <w:r>
              <w:rPr>
                <w:rFonts w:hint="eastAsia"/>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0.1</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0.330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0.420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0.486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0.570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0.2</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0.306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0.420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0.490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0.572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0.3</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0.318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0.416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0.506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0.612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0.463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0.4</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0.332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0.407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0.500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0.597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0.459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0.5</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0.362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0.435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0.490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0.583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0.467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0.6</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0.366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0.443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0.497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0.669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0.493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0.7</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0.363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0.445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0.534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0.678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0.505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0.8</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0.368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0.416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0.543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0.662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0.497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6" w:type="dxa"/>
            <w:vAlign w:val="center"/>
          </w:tcPr>
          <w:p>
            <w:pPr>
              <w:pStyle w:val="2"/>
              <w:outlineLvl w:val="0"/>
            </w:pPr>
            <w:r>
              <w:rPr>
                <w:rFonts w:hint="eastAsia"/>
              </w:rPr>
              <w:t>0.9</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0.346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0.438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0.506 </w:t>
            </w:r>
          </w:p>
        </w:tc>
        <w:tc>
          <w:tcPr>
            <w:tcW w:w="986" w:type="dxa"/>
            <w:vAlign w:val="center"/>
          </w:tcPr>
          <w:p>
            <w:pPr>
              <w:widowControl/>
              <w:jc w:val="left"/>
              <w:textAlignment w:val="center"/>
            </w:pPr>
            <w:r>
              <w:rPr>
                <w:rFonts w:hint="eastAsia" w:ascii="宋体" w:hAnsi="宋体" w:cs="宋体"/>
                <w:color w:val="000000"/>
                <w:kern w:val="0"/>
                <w:sz w:val="21"/>
                <w:szCs w:val="21"/>
                <w:lang w:bidi="ar"/>
              </w:rPr>
              <w:t xml:space="preserve">0.613 </w:t>
            </w:r>
          </w:p>
        </w:tc>
        <w:tc>
          <w:tcPr>
            <w:tcW w:w="1206" w:type="dxa"/>
            <w:vAlign w:val="center"/>
          </w:tcPr>
          <w:p>
            <w:pPr>
              <w:widowControl/>
              <w:jc w:val="left"/>
              <w:textAlignment w:val="center"/>
            </w:pPr>
            <w:r>
              <w:rPr>
                <w:rFonts w:hint="eastAsia" w:ascii="宋体" w:hAnsi="宋体" w:cs="宋体"/>
                <w:color w:val="000000"/>
                <w:kern w:val="0"/>
                <w:sz w:val="21"/>
                <w:szCs w:val="21"/>
                <w:lang w:bidi="ar"/>
              </w:rPr>
              <w:t xml:space="preserve">0.476 </w:t>
            </w:r>
          </w:p>
        </w:tc>
      </w:tr>
    </w:tbl>
    <w:p/>
    <w:p>
      <w:pPr>
        <w:spacing w:line="240" w:lineRule="auto"/>
        <w:jc w:val="center"/>
      </w:pPr>
      <w:r>
        <w:rPr>
          <w:rFonts w:ascii="Sans Serif" w:hAnsi="Sans Serif" w:eastAsia="微软雅黑" w:cs="Sans Serif"/>
        </w:rPr>
        <w:drawing>
          <wp:inline distT="0" distB="0" distL="114300" distR="114300">
            <wp:extent cx="3533775" cy="2378075"/>
            <wp:effectExtent l="0" t="0" r="9525" b="3175"/>
            <wp:docPr id="82" name="图片 82" descr="A5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A5_result"/>
                    <pic:cNvPicPr>
                      <a:picLocks noChangeAspect="1"/>
                    </pic:cNvPicPr>
                  </pic:nvPicPr>
                  <pic:blipFill>
                    <a:blip r:embed="rId155" cstate="print"/>
                    <a:srcRect l="6343" t="8264" r="7778" b="5046"/>
                    <a:stretch>
                      <a:fillRect/>
                    </a:stretch>
                  </pic:blipFill>
                  <pic:spPr>
                    <a:xfrm>
                      <a:off x="0" y="0"/>
                      <a:ext cx="3533775" cy="2378075"/>
                    </a:xfrm>
                    <a:prstGeom prst="rect">
                      <a:avLst/>
                    </a:prstGeom>
                  </pic:spPr>
                </pic:pic>
              </a:graphicData>
            </a:graphic>
          </wp:inline>
        </w:drawing>
      </w:r>
    </w:p>
    <w:p>
      <w:pPr>
        <w:jc w:val="center"/>
      </w:pPr>
      <w:r>
        <w:rPr>
          <w:rFonts w:ascii="宋体"/>
          <w:sz w:val="21"/>
        </w:rPr>
        <w:t>图</w:t>
      </w:r>
      <w:r>
        <w:rPr>
          <w:rFonts w:hint="eastAsia" w:ascii="宋体"/>
          <w:sz w:val="21"/>
        </w:rPr>
        <w:t>5.</w:t>
      </w:r>
      <w:r>
        <w:rPr>
          <w:rFonts w:ascii="宋体"/>
          <w:sz w:val="21"/>
        </w:rPr>
        <w:t>3</w:t>
      </w:r>
      <w:r>
        <w:rPr>
          <w:rFonts w:hint="eastAsia" w:ascii="宋体"/>
          <w:sz w:val="21"/>
        </w:rPr>
        <w:t xml:space="preserve"> </w:t>
      </w:r>
      <w:r>
        <w:rPr>
          <w:rStyle w:val="21"/>
          <w:rFonts w:hint="eastAsia"/>
        </w:rPr>
        <w:t>不同挥发率的平均比值和CPU时间的变化趋势</w:t>
      </w:r>
    </w:p>
    <w:p>
      <w:pPr>
        <w:ind w:firstLine="420"/>
        <w:rPr>
          <w:rFonts w:ascii="宋体" w:hAnsi="宋体" w:cs="宋体"/>
        </w:rPr>
      </w:pPr>
      <w:r>
        <w:rPr>
          <w:rFonts w:hint="eastAsia" w:ascii="宋体" w:hAnsi="宋体" w:cs="宋体"/>
        </w:rPr>
        <w:t>从图3我们可以看到，随着挥发率的增加，算法耗费的时间变多。综合运行时间和算法精度的条件下，我们可以看到把挥发率设置成0.2是很合适的。一方面他的精度损失比其他的结果更小，同事运行时间也很小。</w:t>
      </w:r>
      <w:bookmarkStart w:id="261" w:name="_Toc16879_WPSOffice_Level3"/>
      <w:bookmarkStart w:id="262" w:name="_Toc5656_WPSOffice_Level3"/>
    </w:p>
    <w:p>
      <w:pPr>
        <w:rPr>
          <w:rFonts w:ascii="黑体" w:hAnsi="黑体" w:eastAsia="黑体" w:cs="黑体"/>
          <w:sz w:val="28"/>
          <w:szCs w:val="28"/>
        </w:rPr>
      </w:pPr>
      <w:bookmarkStart w:id="263" w:name="_Toc9547_WPSOffice_Level3"/>
      <w:bookmarkStart w:id="264" w:name="_Toc26856_WPSOffice_Level3"/>
      <w:bookmarkStart w:id="265" w:name="_Toc19076_WPSOffice_Level3"/>
      <w:r>
        <w:rPr>
          <w:rFonts w:hint="eastAsia" w:ascii="黑体" w:hAnsi="黑体" w:eastAsia="黑体" w:cs="黑体"/>
          <w:sz w:val="28"/>
          <w:szCs w:val="28"/>
        </w:rPr>
        <w:t>5.3.5 停止条件</w:t>
      </w:r>
      <w:bookmarkEnd w:id="261"/>
      <w:bookmarkEnd w:id="262"/>
      <w:bookmarkEnd w:id="263"/>
      <w:bookmarkEnd w:id="264"/>
      <w:bookmarkEnd w:id="265"/>
    </w:p>
    <w:p>
      <w:pPr>
        <w:ind w:firstLine="420"/>
      </w:pPr>
      <w:r>
        <w:rPr>
          <w:rFonts w:hint="eastAsia"/>
        </w:rPr>
        <w:t>蚁群算法会在运行一定的轮数之后收敛，也就是算法对于目标没有任何提升，而之后的轮数就没有意义，反而会让算法的运行时间变长，因此找到合适的最大运行轮数有一定的意义。为了找到合适的最大轮数，我们所有问题用不同的运行最大轮数运行了10次并且记录了目标结果最好的5次的目标结果和运行时间。算法的参数根据上面的讨论进行设置。算法的运行结果如表5.13，表5.14和图5.4所示。</w:t>
      </w:r>
    </w:p>
    <w:p>
      <w:pPr>
        <w:ind w:firstLine="420"/>
        <w:jc w:val="center"/>
      </w:pPr>
      <w:r>
        <w:rPr>
          <w:rFonts w:hint="eastAsia" w:ascii="宋体"/>
          <w:sz w:val="21"/>
        </w:rPr>
        <w:t>表5.13</w:t>
      </w:r>
      <w:r>
        <w:rPr>
          <w:rFonts w:hint="eastAsia" w:ascii="Sans Serif" w:hAnsi="Sans Serif" w:eastAsia="微软雅黑" w:cs="Sans Serif"/>
        </w:rPr>
        <w:t xml:space="preserve"> </w:t>
      </w:r>
      <w:r>
        <w:rPr>
          <w:rStyle w:val="21"/>
          <w:rFonts w:hint="eastAsia"/>
        </w:rPr>
        <w:t>不同运行轮数对不同n的问题的最优解和蚁群算法最好解的平均比值</w:t>
      </w:r>
    </w:p>
    <w:tbl>
      <w:tblPr>
        <w:tblStyle w:val="18"/>
        <w:tblW w:w="5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096"/>
        <w:gridCol w:w="766"/>
        <w:gridCol w:w="766"/>
        <w:gridCol w:w="766"/>
        <w:gridCol w:w="766"/>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jc w:val="center"/>
        </w:trPr>
        <w:tc>
          <w:tcPr>
            <w:tcW w:w="109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cyclenum</w:t>
            </w:r>
          </w:p>
        </w:tc>
        <w:tc>
          <w:tcPr>
            <w:tcW w:w="76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n12</w:t>
            </w:r>
          </w:p>
        </w:tc>
        <w:tc>
          <w:tcPr>
            <w:tcW w:w="76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n14</w:t>
            </w:r>
          </w:p>
        </w:tc>
        <w:tc>
          <w:tcPr>
            <w:tcW w:w="76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n16</w:t>
            </w:r>
          </w:p>
        </w:tc>
        <w:tc>
          <w:tcPr>
            <w:tcW w:w="76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n18</w:t>
            </w:r>
          </w:p>
        </w:tc>
        <w:tc>
          <w:tcPr>
            <w:tcW w:w="986"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w:t>
            </w:r>
          </w:p>
        </w:tc>
        <w:tc>
          <w:tcPr>
            <w:tcW w:w="76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0.931</w:t>
            </w:r>
          </w:p>
        </w:tc>
        <w:tc>
          <w:tcPr>
            <w:tcW w:w="76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0.935</w:t>
            </w:r>
          </w:p>
        </w:tc>
        <w:tc>
          <w:tcPr>
            <w:tcW w:w="76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0.891</w:t>
            </w:r>
          </w:p>
        </w:tc>
        <w:tc>
          <w:tcPr>
            <w:tcW w:w="76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0.884</w:t>
            </w:r>
          </w:p>
        </w:tc>
        <w:tc>
          <w:tcPr>
            <w:tcW w:w="986"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0.888</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0.897</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4</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0.924</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0.927</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0.916</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0.989</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0.922</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0.912</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0.928</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9</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0.948</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0.939</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0.935</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0.931</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0.947</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14</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0.933</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0.960</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0.957</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0.945</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0.989</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0.956</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19</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0.957</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0.951</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0.965</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0.944</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0.990</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0.963</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23</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0.981</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0.988</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0.959</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24</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0.982</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0.986</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0.967</w:t>
            </w:r>
          </w:p>
        </w:tc>
        <w:tc>
          <w:tcPr>
            <w:tcW w:w="76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0.966</w:t>
            </w:r>
          </w:p>
        </w:tc>
        <w:tc>
          <w:tcPr>
            <w:tcW w:w="986"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rPr>
              <w:t>25</w:t>
            </w:r>
          </w:p>
        </w:tc>
        <w:tc>
          <w:tcPr>
            <w:tcW w:w="76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0.984</w:t>
            </w:r>
          </w:p>
        </w:tc>
        <w:tc>
          <w:tcPr>
            <w:tcW w:w="76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0.990</w:t>
            </w:r>
          </w:p>
        </w:tc>
        <w:tc>
          <w:tcPr>
            <w:tcW w:w="76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0.964</w:t>
            </w:r>
          </w:p>
        </w:tc>
        <w:tc>
          <w:tcPr>
            <w:tcW w:w="76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0.962</w:t>
            </w:r>
          </w:p>
        </w:tc>
        <w:tc>
          <w:tcPr>
            <w:tcW w:w="986"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rPr>
                <w:rFonts w:hint="eastAsia" w:ascii="Sans Serif" w:hAnsi="Sans Serif" w:eastAsia="微软雅黑" w:cs="Sans Serif"/>
                <w:color w:val="000000"/>
              </w:rPr>
            </w:pPr>
            <w:r>
              <w:rPr>
                <w:rFonts w:hint="eastAsia" w:ascii="宋体" w:hAnsi="宋体" w:cs="宋体"/>
                <w:color w:val="000000"/>
                <w:kern w:val="0"/>
                <w:sz w:val="22"/>
                <w:szCs w:val="22"/>
                <w:lang w:bidi="ar"/>
              </w:rPr>
              <w:t>0.975</w:t>
            </w:r>
          </w:p>
        </w:tc>
      </w:tr>
    </w:tbl>
    <w:p>
      <w:pPr>
        <w:rPr>
          <w:rFonts w:ascii="宋体"/>
          <w:sz w:val="21"/>
        </w:rPr>
      </w:pPr>
    </w:p>
    <w:p>
      <w:pPr>
        <w:jc w:val="center"/>
        <w:rPr>
          <w:rStyle w:val="21"/>
        </w:rPr>
      </w:pPr>
      <w:r>
        <w:rPr>
          <w:rFonts w:hint="eastAsia" w:ascii="宋体"/>
          <w:sz w:val="21"/>
        </w:rPr>
        <w:t xml:space="preserve">表5.14 </w:t>
      </w:r>
      <w:r>
        <w:rPr>
          <w:rStyle w:val="21"/>
          <w:rFonts w:hint="eastAsia"/>
        </w:rPr>
        <w:t>不同运行轮数对不同n的问题的平均CPU时间（单位 秒）</w:t>
      </w:r>
    </w:p>
    <w:tbl>
      <w:tblPr>
        <w:tblStyle w:val="18"/>
        <w:tblW w:w="5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899"/>
        <w:gridCol w:w="899"/>
        <w:gridCol w:w="899"/>
        <w:gridCol w:w="89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cyclenum</w:t>
            </w:r>
          </w:p>
        </w:tc>
        <w:tc>
          <w:tcPr>
            <w:tcW w:w="899" w:type="dxa"/>
            <w:vAlign w:val="center"/>
          </w:tcPr>
          <w:p>
            <w:pPr>
              <w:pStyle w:val="2"/>
              <w:jc w:val="center"/>
              <w:outlineLvl w:val="0"/>
            </w:pPr>
            <w:r>
              <w:rPr>
                <w:rFonts w:hint="eastAsia"/>
              </w:rPr>
              <w:t>N=12</w:t>
            </w:r>
          </w:p>
        </w:tc>
        <w:tc>
          <w:tcPr>
            <w:tcW w:w="899" w:type="dxa"/>
            <w:vAlign w:val="center"/>
          </w:tcPr>
          <w:p>
            <w:pPr>
              <w:pStyle w:val="2"/>
              <w:jc w:val="center"/>
              <w:outlineLvl w:val="0"/>
            </w:pPr>
            <w:r>
              <w:rPr>
                <w:rFonts w:hint="eastAsia"/>
              </w:rPr>
              <w:t>N=14</w:t>
            </w:r>
          </w:p>
        </w:tc>
        <w:tc>
          <w:tcPr>
            <w:tcW w:w="899" w:type="dxa"/>
            <w:vAlign w:val="center"/>
          </w:tcPr>
          <w:p>
            <w:pPr>
              <w:pStyle w:val="2"/>
              <w:jc w:val="center"/>
              <w:outlineLvl w:val="0"/>
            </w:pPr>
            <w:r>
              <w:rPr>
                <w:rFonts w:hint="eastAsia"/>
              </w:rPr>
              <w:t>N=16</w:t>
            </w:r>
          </w:p>
        </w:tc>
        <w:tc>
          <w:tcPr>
            <w:tcW w:w="899" w:type="dxa"/>
            <w:vAlign w:val="center"/>
          </w:tcPr>
          <w:p>
            <w:pPr>
              <w:pStyle w:val="2"/>
              <w:jc w:val="center"/>
              <w:outlineLvl w:val="0"/>
            </w:pPr>
            <w:r>
              <w:rPr>
                <w:rFonts w:hint="eastAsia"/>
              </w:rPr>
              <w:t>N=18</w:t>
            </w:r>
          </w:p>
        </w:tc>
        <w:tc>
          <w:tcPr>
            <w:tcW w:w="1109" w:type="dxa"/>
            <w:vAlign w:val="center"/>
          </w:tcPr>
          <w:p>
            <w:pPr>
              <w:pStyle w:val="2"/>
              <w:jc w:val="center"/>
              <w:outlineLvl w:val="0"/>
            </w:pPr>
            <w:r>
              <w:rPr>
                <w:rFonts w:hint="eastAsia"/>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1</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0.023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0.031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0.036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0.043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2</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0.035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0.052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0.064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0.067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0.054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3</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0.049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0.069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0.084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0.096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0.075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4</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0.063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0.095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0.117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0.124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0.099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5</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0.077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0.118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0.131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0.153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0.120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6</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0.099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0.133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0.168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0.182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0.145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7</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0.120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0.151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0.211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0.197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0.170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8</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0.137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0.171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0.250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0.220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0.194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9</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0.156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0.196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0.231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0.248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0.208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3" w:type="dxa"/>
            <w:vAlign w:val="center"/>
          </w:tcPr>
          <w:p>
            <w:pPr>
              <w:pStyle w:val="2"/>
              <w:jc w:val="center"/>
              <w:outlineLvl w:val="0"/>
            </w:pPr>
            <w:r>
              <w:rPr>
                <w:rFonts w:hint="eastAsia"/>
              </w:rPr>
              <w:t>10</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0.166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0.219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0.246 </w:t>
            </w:r>
          </w:p>
        </w:tc>
        <w:tc>
          <w:tcPr>
            <w:tcW w:w="899" w:type="dxa"/>
            <w:vAlign w:val="center"/>
          </w:tcPr>
          <w:p>
            <w:pPr>
              <w:widowControl/>
              <w:jc w:val="center"/>
              <w:textAlignment w:val="center"/>
            </w:pPr>
            <w:r>
              <w:rPr>
                <w:rFonts w:hint="eastAsia" w:ascii="宋体" w:hAnsi="宋体" w:cs="宋体"/>
                <w:color w:val="000000"/>
                <w:kern w:val="0"/>
                <w:sz w:val="21"/>
                <w:szCs w:val="21"/>
                <w:lang w:bidi="ar"/>
              </w:rPr>
              <w:t xml:space="preserve">0.289 </w:t>
            </w:r>
          </w:p>
        </w:tc>
        <w:tc>
          <w:tcPr>
            <w:tcW w:w="1109" w:type="dxa"/>
            <w:vAlign w:val="center"/>
          </w:tcPr>
          <w:p>
            <w:pPr>
              <w:widowControl/>
              <w:jc w:val="center"/>
              <w:textAlignment w:val="center"/>
            </w:pPr>
            <w:r>
              <w:rPr>
                <w:rFonts w:hint="eastAsia" w:ascii="宋体" w:hAnsi="宋体" w:cs="宋体"/>
                <w:color w:val="000000"/>
                <w:kern w:val="0"/>
                <w:sz w:val="21"/>
                <w:szCs w:val="21"/>
                <w:lang w:bidi="ar"/>
              </w:rPr>
              <w:t xml:space="preserve">0.230 </w:t>
            </w:r>
          </w:p>
        </w:tc>
      </w:tr>
    </w:tbl>
    <w:p>
      <w:pPr>
        <w:jc w:val="center"/>
        <w:rPr>
          <w:rStyle w:val="21"/>
        </w:rPr>
      </w:pPr>
    </w:p>
    <w:p>
      <w:pPr>
        <w:spacing w:line="240" w:lineRule="auto"/>
        <w:jc w:val="center"/>
        <w:rPr>
          <w:rFonts w:hint="eastAsia" w:ascii="Sans Serif" w:hAnsi="Sans Serif" w:eastAsia="微软雅黑" w:cs="Sans Serif"/>
        </w:rPr>
      </w:pPr>
      <w:r>
        <w:rPr>
          <w:rFonts w:ascii="Sans Serif" w:hAnsi="Sans Serif" w:eastAsia="微软雅黑" w:cs="Sans Serif"/>
        </w:rPr>
        <w:drawing>
          <wp:inline distT="0" distB="0" distL="114300" distR="114300">
            <wp:extent cx="3523615" cy="2379345"/>
            <wp:effectExtent l="0" t="0" r="635" b="1905"/>
            <wp:docPr id="80" name="图片 80" descr="A6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A6_result"/>
                    <pic:cNvPicPr>
                      <a:picLocks noChangeAspect="1"/>
                    </pic:cNvPicPr>
                  </pic:nvPicPr>
                  <pic:blipFill>
                    <a:blip r:embed="rId156" cstate="print"/>
                    <a:srcRect l="6466" t="8819" r="7901" b="4444"/>
                    <a:stretch>
                      <a:fillRect/>
                    </a:stretch>
                  </pic:blipFill>
                  <pic:spPr>
                    <a:xfrm>
                      <a:off x="0" y="0"/>
                      <a:ext cx="3523615" cy="2379345"/>
                    </a:xfrm>
                    <a:prstGeom prst="rect">
                      <a:avLst/>
                    </a:prstGeom>
                  </pic:spPr>
                </pic:pic>
              </a:graphicData>
            </a:graphic>
          </wp:inline>
        </w:drawing>
      </w:r>
    </w:p>
    <w:p>
      <w:pPr>
        <w:jc w:val="center"/>
        <w:rPr>
          <w:rStyle w:val="21"/>
        </w:rPr>
      </w:pPr>
      <w:r>
        <w:rPr>
          <w:rFonts w:hint="eastAsia" w:ascii="宋体"/>
          <w:sz w:val="21"/>
        </w:rPr>
        <w:t xml:space="preserve">图5.4 </w:t>
      </w:r>
      <w:r>
        <w:rPr>
          <w:rStyle w:val="21"/>
          <w:rFonts w:hint="eastAsia"/>
        </w:rPr>
        <w:t>不同运行轮数的平均比值和平均时间</w:t>
      </w:r>
    </w:p>
    <w:p>
      <w:pPr>
        <w:ind w:firstLine="420"/>
      </w:pPr>
      <w:r>
        <w:rPr>
          <w:rFonts w:hint="eastAsia"/>
        </w:rPr>
        <w:t>从途中我们可以看到主要的优化结果的提升发生在运行轮数小于18之前。而之后的轮数不仅没有提升算法的结果，反而花费更多的时间，因此我们把运行轮数设置成18.</w:t>
      </w:r>
      <w:bookmarkStart w:id="266" w:name="_Toc4447_WPSOffice_Level2"/>
      <w:bookmarkStart w:id="267" w:name="_Toc9976_WPSOffice_Level2"/>
      <w:bookmarkStart w:id="268" w:name="_Toc16879_WPSOffice_Level2"/>
    </w:p>
    <w:p/>
    <w:p>
      <w:pPr>
        <w:rPr>
          <w:rFonts w:ascii="黑体" w:hAnsi="黑体" w:eastAsia="黑体" w:cs="黑体"/>
          <w:sz w:val="30"/>
          <w:szCs w:val="30"/>
        </w:rPr>
      </w:pPr>
      <w:bookmarkStart w:id="269" w:name="_Toc4564_WPSOffice_Level2"/>
      <w:bookmarkStart w:id="270" w:name="_Toc3211_WPSOffice_Level2"/>
      <w:r>
        <w:rPr>
          <w:rFonts w:hint="eastAsia" w:ascii="黑体" w:hAnsi="黑体" w:eastAsia="黑体" w:cs="黑体"/>
          <w:sz w:val="30"/>
          <w:szCs w:val="30"/>
        </w:rPr>
        <w:t>5.4 和Lingo 17运行结果比较</w:t>
      </w:r>
      <w:bookmarkEnd w:id="266"/>
      <w:bookmarkEnd w:id="267"/>
      <w:bookmarkEnd w:id="268"/>
      <w:bookmarkEnd w:id="269"/>
      <w:bookmarkEnd w:id="270"/>
    </w:p>
    <w:p>
      <w:pPr>
        <w:ind w:firstLine="420"/>
        <w:rPr>
          <w:rFonts w:hint="default" w:eastAsia="宋体"/>
          <w:lang w:val="en-US" w:eastAsia="zh-CN"/>
        </w:rPr>
      </w:pPr>
      <w:r>
        <w:rPr>
          <w:rFonts w:hint="eastAsia"/>
        </w:rPr>
        <w:t>为了测试蚁群算法的精度和效率，我们把蚁群算法的运行结果和Lingo 17的运行结果进行比较。所有问题都用蚁群算法计算了10次并且最好的结果被保存下来，而且所有问题也被Lingo 17使用精确算法求解了相关的优化模型计算了一次。蚁群算法的参数的设置根据上面的讨论进行设置。算法的结果可以从表15看到。</w:t>
      </w:r>
      <w:r>
        <w:rPr>
          <w:rFonts w:hint="eastAsia"/>
          <w:lang w:eastAsia="zh-CN"/>
        </w:rPr>
        <w:t>同时，图</w:t>
      </w:r>
      <w:r>
        <w:rPr>
          <w:rFonts w:hint="eastAsia"/>
          <w:lang w:val="en-US" w:eastAsia="zh-CN"/>
        </w:rPr>
        <w:t>5.5给出了n=18的四个问题的对应的结果，我们可以看到比较好的效果。</w:t>
      </w:r>
    </w:p>
    <w:p>
      <w:r>
        <w:rPr>
          <w:rFonts w:hint="eastAsia"/>
        </w:rPr>
        <w:t>蚁群算法使用Python在Pycharm上进行实现，运行的平台是AMD A8-7200P Radeon, 8核，2.4GHz。而Lingo 17解决优化模型的计算平台是阿里云的云计算平台，服务器的配置是Intel(R) Xeon(R) Platinum 8163处理器，2.5GHz。</w:t>
      </w:r>
    </w:p>
    <w:p>
      <w:pPr>
        <w:ind w:firstLine="420"/>
        <w:jc w:val="center"/>
        <w:rPr>
          <w:rFonts w:hint="eastAsia" w:ascii="宋体"/>
          <w:sz w:val="21"/>
        </w:rPr>
      </w:pPr>
    </w:p>
    <w:p>
      <w:pPr>
        <w:ind w:firstLine="420"/>
        <w:jc w:val="center"/>
        <w:rPr>
          <w:rFonts w:hint="eastAsia" w:ascii="宋体"/>
          <w:sz w:val="21"/>
        </w:rPr>
      </w:pPr>
    </w:p>
    <w:p>
      <w:pPr>
        <w:ind w:firstLine="420"/>
        <w:jc w:val="center"/>
        <w:rPr>
          <w:rFonts w:hint="eastAsia" w:ascii="宋体"/>
          <w:sz w:val="21"/>
        </w:rPr>
      </w:pPr>
    </w:p>
    <w:p>
      <w:pPr>
        <w:ind w:firstLine="420"/>
        <w:jc w:val="center"/>
        <w:rPr>
          <w:rFonts w:hint="eastAsia" w:ascii="宋体"/>
          <w:sz w:val="21"/>
        </w:rPr>
      </w:pPr>
    </w:p>
    <w:p>
      <w:pPr>
        <w:ind w:firstLine="420"/>
        <w:jc w:val="center"/>
        <w:rPr>
          <w:rFonts w:hint="eastAsia" w:ascii="宋体"/>
          <w:sz w:val="21"/>
        </w:rPr>
      </w:pPr>
    </w:p>
    <w:p>
      <w:pPr>
        <w:ind w:firstLine="420"/>
        <w:jc w:val="center"/>
        <w:rPr>
          <w:rStyle w:val="21"/>
        </w:rPr>
      </w:pPr>
      <w:r>
        <w:rPr>
          <w:rFonts w:hint="eastAsia" w:ascii="宋体"/>
          <w:sz w:val="21"/>
        </w:rPr>
        <w:t xml:space="preserve">表5.15 </w:t>
      </w:r>
      <w:r>
        <w:rPr>
          <w:rStyle w:val="21"/>
          <w:rFonts w:hint="eastAsia"/>
        </w:rPr>
        <w:t>蚁群算法结果和Lingo优化模型结果比较</w:t>
      </w:r>
    </w:p>
    <w:tbl>
      <w:tblPr>
        <w:tblStyle w:val="18"/>
        <w:tblW w:w="87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
        <w:gridCol w:w="675"/>
        <w:gridCol w:w="1531"/>
        <w:gridCol w:w="1450"/>
        <w:gridCol w:w="1584"/>
        <w:gridCol w:w="1219"/>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问题种类</w:t>
            </w:r>
          </w:p>
        </w:tc>
        <w:tc>
          <w:tcPr>
            <w:tcW w:w="675"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问题顺序</w:t>
            </w:r>
          </w:p>
        </w:tc>
        <w:tc>
          <w:tcPr>
            <w:tcW w:w="1531"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蚁群算法最好目标结果</w:t>
            </w:r>
          </w:p>
        </w:tc>
        <w:tc>
          <w:tcPr>
            <w:tcW w:w="1450"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Lingo 最优目标结果</w:t>
            </w:r>
          </w:p>
        </w:tc>
        <w:tc>
          <w:tcPr>
            <w:tcW w:w="1584"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最优解结果和最好结果的比值</w:t>
            </w:r>
          </w:p>
        </w:tc>
        <w:tc>
          <w:tcPr>
            <w:tcW w:w="1219"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蚁群算法运行时间</w:t>
            </w:r>
          </w:p>
        </w:tc>
        <w:tc>
          <w:tcPr>
            <w:tcW w:w="1370" w:type="dxa"/>
            <w:tcBorders>
              <w:top w:val="single" w:color="000000" w:sz="8"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Lingo运行时间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restart"/>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r>
              <w:rPr>
                <w:rFonts w:hint="eastAsia"/>
              </w:rPr>
              <w:t>N=12</w:t>
            </w:r>
          </w:p>
        </w:tc>
        <w:tc>
          <w:tcPr>
            <w:tcW w:w="675"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1</w:t>
            </w:r>
          </w:p>
        </w:tc>
        <w:tc>
          <w:tcPr>
            <w:tcW w:w="1531"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100.303 </w:t>
            </w:r>
          </w:p>
        </w:tc>
        <w:tc>
          <w:tcPr>
            <w:tcW w:w="1450"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100.300 </w:t>
            </w:r>
          </w:p>
        </w:tc>
        <w:tc>
          <w:tcPr>
            <w:tcW w:w="1584"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0.308 </w:t>
            </w:r>
          </w:p>
        </w:tc>
        <w:tc>
          <w:tcPr>
            <w:tcW w:w="1370" w:type="dxa"/>
            <w:tcBorders>
              <w:top w:val="single" w:color="000000" w:sz="8"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4.170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2</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140.413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140.410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0.261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119.830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3</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142.795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142.790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0.300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4.520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4</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122.464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121.320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0.991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0.316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2.010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restart"/>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p>
            <w:pPr>
              <w:jc w:val="center"/>
            </w:pPr>
            <w:r>
              <w:rPr>
                <w:rFonts w:hint="eastAsia"/>
              </w:rPr>
              <w:t>N=14</w:t>
            </w: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1</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119.314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116.440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0.976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0.378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18.520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2</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150.538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145.700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0.968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0.349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99.350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3</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146.108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146.100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0.387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7.590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4</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133.785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133.780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0.373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142.000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restart"/>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N=16</w:t>
            </w: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1</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128.979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119.310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0.925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0.503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12.080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2</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131.526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131.520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0.501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45.360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3</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147.257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144.010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0.978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0.489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623.500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4</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173.070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172.020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0.994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0.443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629.810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restart"/>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N=18</w:t>
            </w: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1</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130.582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128.330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0.983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0.514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130.640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2</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139.497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139.490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1.000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0.507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157.890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pPr>
            <w:r>
              <w:rPr>
                <w:rFonts w:hint="eastAsia"/>
              </w:rPr>
              <w:t>3</w:t>
            </w:r>
          </w:p>
        </w:tc>
        <w:tc>
          <w:tcPr>
            <w:tcW w:w="1531"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145.565 </w:t>
            </w:r>
          </w:p>
        </w:tc>
        <w:tc>
          <w:tcPr>
            <w:tcW w:w="145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145.170 </w:t>
            </w:r>
          </w:p>
        </w:tc>
        <w:tc>
          <w:tcPr>
            <w:tcW w:w="1584"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0.997 </w:t>
            </w:r>
          </w:p>
        </w:tc>
        <w:tc>
          <w:tcPr>
            <w:tcW w:w="1219"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0.564 </w:t>
            </w:r>
          </w:p>
        </w:tc>
        <w:tc>
          <w:tcPr>
            <w:tcW w:w="137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273.160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0" w:type="dxa"/>
            <w:vMerge w:val="continue"/>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jc w:val="center"/>
            </w:pPr>
          </w:p>
        </w:tc>
        <w:tc>
          <w:tcPr>
            <w:tcW w:w="675"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jc w:val="center"/>
            </w:pPr>
            <w:r>
              <w:rPr>
                <w:rFonts w:hint="eastAsia"/>
              </w:rPr>
              <w:t>4</w:t>
            </w:r>
          </w:p>
        </w:tc>
        <w:tc>
          <w:tcPr>
            <w:tcW w:w="1531"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165.479 </w:t>
            </w:r>
          </w:p>
        </w:tc>
        <w:tc>
          <w:tcPr>
            <w:tcW w:w="1450"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163.900 </w:t>
            </w:r>
          </w:p>
        </w:tc>
        <w:tc>
          <w:tcPr>
            <w:tcW w:w="1584"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0.990 </w:t>
            </w:r>
          </w:p>
        </w:tc>
        <w:tc>
          <w:tcPr>
            <w:tcW w:w="1219"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0.607 </w:t>
            </w:r>
          </w:p>
        </w:tc>
        <w:tc>
          <w:tcPr>
            <w:tcW w:w="1370" w:type="dxa"/>
            <w:tcBorders>
              <w:top w:val="dotted" w:color="auto" w:sz="4" w:space="0"/>
              <w:left w:val="dotted" w:color="auto" w:sz="4" w:space="0"/>
              <w:bottom w:val="single" w:color="000000" w:sz="8" w:space="0"/>
              <w:right w:val="dotted" w:color="auto" w:sz="4" w:space="0"/>
            </w:tcBorders>
            <w:shd w:val="clear" w:color="auto" w:fill="FFFFFF" w:themeFill="background1"/>
            <w:vAlign w:val="center"/>
          </w:tcPr>
          <w:p>
            <w:pPr>
              <w:widowControl/>
              <w:jc w:val="center"/>
              <w:textAlignment w:val="center"/>
            </w:pPr>
            <w:r>
              <w:rPr>
                <w:rFonts w:hint="eastAsia" w:ascii="宋体" w:hAnsi="宋体" w:cs="宋体"/>
                <w:color w:val="000000"/>
                <w:kern w:val="0"/>
                <w:lang w:bidi="ar"/>
              </w:rPr>
              <w:t xml:space="preserve">1828.010 </w:t>
            </w:r>
          </w:p>
        </w:tc>
      </w:tr>
    </w:tbl>
    <w:p>
      <w:pPr>
        <w:spacing w:line="240" w:lineRule="auto"/>
        <w:jc w:val="center"/>
        <w:rPr>
          <w:rFonts w:hint="eastAsia" w:ascii="黑体" w:hAnsi="黑体" w:eastAsia="黑体" w:cs="黑体"/>
          <w:sz w:val="30"/>
          <w:szCs w:val="30"/>
          <w:lang w:eastAsia="zh-CN"/>
        </w:rPr>
      </w:pPr>
      <w:bookmarkStart w:id="271" w:name="_Toc19824_WPSOffice_Level2"/>
      <w:bookmarkStart w:id="272" w:name="_Toc24035_WPSOffice_Level2"/>
      <w:bookmarkStart w:id="273" w:name="_Toc26649_WPSOffice_Level2"/>
      <w:r>
        <w:rPr>
          <w:rFonts w:hint="eastAsia" w:ascii="黑体" w:hAnsi="黑体" w:eastAsia="黑体" w:cs="黑体"/>
          <w:sz w:val="30"/>
          <w:szCs w:val="30"/>
          <w:lang w:eastAsia="zh-CN"/>
        </w:rPr>
        <w:drawing>
          <wp:inline distT="0" distB="0" distL="114300" distR="114300">
            <wp:extent cx="4572000" cy="4849495"/>
            <wp:effectExtent l="0" t="0" r="0" b="8255"/>
            <wp:docPr id="9" name="图片 9" descr="A7_compare_ACO_L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7_compare_ACO_Lingo"/>
                    <pic:cNvPicPr>
                      <a:picLocks noChangeAspect="1"/>
                    </pic:cNvPicPr>
                  </pic:nvPicPr>
                  <pic:blipFill>
                    <a:blip r:embed="rId157"/>
                    <a:srcRect l="7410" r="7775" b="10037"/>
                    <a:stretch>
                      <a:fillRect/>
                    </a:stretch>
                  </pic:blipFill>
                  <pic:spPr>
                    <a:xfrm>
                      <a:off x="0" y="0"/>
                      <a:ext cx="4572000" cy="4849495"/>
                    </a:xfrm>
                    <a:prstGeom prst="rect">
                      <a:avLst/>
                    </a:prstGeom>
                  </pic:spPr>
                </pic:pic>
              </a:graphicData>
            </a:graphic>
          </wp:inline>
        </w:drawing>
      </w:r>
    </w:p>
    <w:p>
      <w:pPr>
        <w:jc w:val="center"/>
        <w:rPr>
          <w:rStyle w:val="21"/>
          <w:rFonts w:hint="default" w:eastAsia="宋体"/>
          <w:lang w:val="en-US" w:eastAsia="zh-CN"/>
        </w:rPr>
      </w:pPr>
      <w:r>
        <w:rPr>
          <w:rStyle w:val="21"/>
          <w:rFonts w:hint="eastAsia" w:eastAsia="宋体"/>
          <w:lang w:eastAsia="zh-CN"/>
        </w:rPr>
        <w:t>图</w:t>
      </w:r>
      <w:r>
        <w:rPr>
          <w:rStyle w:val="21"/>
          <w:rFonts w:hint="eastAsia" w:eastAsia="宋体"/>
          <w:lang w:val="en-US" w:eastAsia="zh-CN"/>
        </w:rPr>
        <w:t>5.5 ACO和Lingo结果对比</w:t>
      </w:r>
    </w:p>
    <w:p>
      <w:bookmarkStart w:id="274" w:name="_Toc27955_WPSOffice_Level2"/>
      <w:bookmarkStart w:id="275" w:name="_Toc4310_WPSOffice_Level2"/>
      <w:r>
        <w:rPr>
          <w:rFonts w:hint="eastAsia" w:ascii="黑体" w:hAnsi="黑体" w:eastAsia="黑体" w:cs="黑体"/>
          <w:sz w:val="30"/>
          <w:szCs w:val="30"/>
        </w:rPr>
        <w:t>5.5 结果讨论</w:t>
      </w:r>
      <w:bookmarkEnd w:id="271"/>
      <w:bookmarkEnd w:id="272"/>
      <w:bookmarkEnd w:id="273"/>
      <w:bookmarkEnd w:id="274"/>
      <w:bookmarkEnd w:id="275"/>
    </w:p>
    <w:p>
      <w:pPr>
        <w:ind w:firstLine="420"/>
      </w:pPr>
      <w:r>
        <w:rPr>
          <w:rFonts w:hint="eastAsia"/>
        </w:rPr>
        <w:t>从表15看到，和Lingo优化模型的效果比起来，本文所实现的蚁群算法的精度和效率令人兴奋。大多数情况下，和最优解果比起来，蚁群算法提供的解的精度丢失不大，而且蚁群算法所需要的运行时间也非常小。对于n=18的一组问题，平均的精度的损失大约在百分之0.8，而运行时间上蚁群算法的平均时间是0.55秒，Lingo运行时间是597.42秒，蚁群算法大概节省了百分之99.9的运行时间。这个结果显示出我们算法的精度的优良和运行效率的良好。</w:t>
      </w:r>
    </w:p>
    <w:p>
      <w:pPr>
        <w:sectPr>
          <w:headerReference r:id="rId20" w:type="default"/>
          <w:pgSz w:w="11906" w:h="16838"/>
          <w:pgMar w:top="1701" w:right="1418" w:bottom="1418" w:left="1418" w:header="907" w:footer="851" w:gutter="567"/>
          <w:pgNumType w:fmt="decimal"/>
          <w:cols w:space="425" w:num="1"/>
          <w:docGrid w:type="lines" w:linePitch="312" w:charSpace="0"/>
        </w:sectPr>
      </w:pPr>
    </w:p>
    <w:p/>
    <w:p>
      <w:pPr>
        <w:numPr>
          <w:ilvl w:val="0"/>
          <w:numId w:val="5"/>
        </w:numPr>
        <w:jc w:val="center"/>
        <w:rPr>
          <w:rFonts w:ascii="黑体" w:hAnsi="黑体" w:eastAsia="黑体" w:cs="黑体"/>
          <w:sz w:val="32"/>
          <w:szCs w:val="32"/>
        </w:rPr>
      </w:pPr>
      <w:bookmarkStart w:id="276" w:name="_Toc11351_WPSOffice_Level1"/>
      <w:bookmarkStart w:id="277" w:name="_Toc27195_WPSOffice_Level1"/>
      <w:bookmarkStart w:id="278" w:name="_Toc3631_WPSOffice_Level1"/>
      <w:bookmarkStart w:id="279" w:name="_Toc21884_WPSOffice_Level1"/>
      <w:bookmarkStart w:id="280" w:name="_Toc16879_WPSOffice_Level1"/>
      <w:r>
        <w:rPr>
          <w:rFonts w:hint="eastAsia" w:ascii="黑体" w:hAnsi="黑体" w:eastAsia="黑体" w:cs="黑体"/>
          <w:sz w:val="32"/>
          <w:szCs w:val="32"/>
        </w:rPr>
        <w:t>结论</w:t>
      </w:r>
      <w:bookmarkEnd w:id="276"/>
      <w:bookmarkEnd w:id="277"/>
      <w:bookmarkEnd w:id="278"/>
      <w:bookmarkEnd w:id="279"/>
      <w:bookmarkEnd w:id="280"/>
    </w:p>
    <w:p>
      <w:pPr>
        <w:numPr>
          <w:ilvl w:val="0"/>
          <w:numId w:val="0"/>
        </w:numPr>
        <w:jc w:val="both"/>
        <w:rPr>
          <w:rFonts w:ascii="黑体" w:hAnsi="黑体" w:eastAsia="黑体" w:cs="黑体"/>
          <w:sz w:val="32"/>
          <w:szCs w:val="32"/>
        </w:rPr>
      </w:pPr>
    </w:p>
    <w:p>
      <w:pPr>
        <w:ind w:firstLine="420"/>
      </w:pPr>
      <w:r>
        <w:rPr>
          <w:rFonts w:hint="eastAsia"/>
        </w:rPr>
        <w:t>在本文中，我们首先讨论了课题研究背景和意义，指出多旅行商问题在现实生活中的广泛的应用。其次，我们讨论了解决多旅行商问题的现有的方案，我们可以看到对于大规模的多旅行问题而言无法使用精确算法求解多旅行商问题的优化问题，只能能使用启发式算法来求解多旅行商问题。我们指出，蚁群算法是解决旅行商问题的优秀的算法并且将设计一种蚁群算法来解决多旅行商问题。</w:t>
      </w:r>
    </w:p>
    <w:p>
      <w:pPr>
        <w:ind w:firstLine="420"/>
      </w:pPr>
      <w:r>
        <w:rPr>
          <w:rFonts w:hint="eastAsia"/>
        </w:rPr>
        <w:t>之后我们探讨了课题研究的重点和蚁群算法的一般流程。</w:t>
      </w:r>
    </w:p>
    <w:p>
      <w:pPr>
        <w:ind w:firstLine="420"/>
        <w:rPr>
          <w:rFonts w:hint="eastAsia"/>
        </w:rPr>
      </w:pPr>
      <w:r>
        <w:rPr>
          <w:rFonts w:hint="eastAsia"/>
        </w:rPr>
        <w:t>最后，基于对算法特征的理解，我们设计了一种基于有限访问城市数量和交叉避免的蚁群算法，用来解决目标函数为最小化最长路径的多旅行商问题。首先我们讨论了该蚁群算法的设计和交叉避免的算法流程，其次我们用eil51这个基准数据产生了20不同规模的测试问题，此外我们进行了参数调优。最后，我们用调节的参数解决所有问题并且把得到的结果和Lingo产生的最优解进行比较。从比较的结果看到，我们的算法的精度和效率都十分令人满意。</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sectPr>
          <w:headerReference r:id="rId21" w:type="default"/>
          <w:footerReference r:id="rId22" w:type="default"/>
          <w:pgSz w:w="11906" w:h="16838"/>
          <w:pgMar w:top="1701" w:right="1418" w:bottom="1418" w:left="1418" w:header="907" w:footer="851" w:gutter="567"/>
          <w:pgNumType w:fmt="decimal"/>
          <w:cols w:space="425" w:num="1"/>
          <w:docGrid w:type="lines" w:linePitch="312" w:charSpace="0"/>
        </w:sectPr>
      </w:pPr>
    </w:p>
    <w:p/>
    <w:p>
      <w:pPr>
        <w:ind w:firstLine="420"/>
        <w:jc w:val="center"/>
        <w:rPr>
          <w:rFonts w:hint="eastAsia" w:ascii="黑体" w:hAnsi="黑体" w:eastAsia="黑体" w:cs="黑体"/>
          <w:sz w:val="32"/>
          <w:szCs w:val="32"/>
        </w:rPr>
      </w:pPr>
      <w:bookmarkStart w:id="281" w:name="_Toc10593_WPSOffice_Level1"/>
      <w:bookmarkStart w:id="282" w:name="_Toc24031_WPSOffice_Level1"/>
      <w:r>
        <w:rPr>
          <w:rFonts w:hint="eastAsia" w:ascii="黑体" w:hAnsi="黑体" w:eastAsia="黑体" w:cs="黑体"/>
          <w:sz w:val="32"/>
          <w:szCs w:val="32"/>
        </w:rPr>
        <w:t>致谢</w:t>
      </w:r>
      <w:bookmarkEnd w:id="281"/>
      <w:bookmarkEnd w:id="282"/>
    </w:p>
    <w:p>
      <w:pPr>
        <w:ind w:firstLine="420"/>
        <w:jc w:val="center"/>
        <w:rPr>
          <w:rFonts w:hint="eastAsia" w:ascii="黑体" w:hAnsi="黑体" w:eastAsia="黑体" w:cs="黑体"/>
          <w:sz w:val="32"/>
          <w:szCs w:val="32"/>
        </w:rPr>
      </w:pPr>
    </w:p>
    <w:p>
      <w:pPr>
        <w:ind w:firstLine="420"/>
        <w:jc w:val="left"/>
      </w:pPr>
      <w:r>
        <w:rPr>
          <w:rFonts w:hint="eastAsia"/>
        </w:rPr>
        <w:t>大学四年就要过去了，我要感谢在这四年热心帮助过我的老师和同学。大学四年里，承蒙曾令秋老师、刘铎老师、陈贤彰老师，吴全旺安咯是的照顾，让我在学习生活中收获到丰富的知识和技能，也让我见识到不同的工作态度和风采，开拓了我的视野和胸襟。</w:t>
      </w:r>
    </w:p>
    <w:p>
      <w:pPr>
        <w:ind w:firstLine="420"/>
        <w:jc w:val="left"/>
      </w:pPr>
      <w:r>
        <w:rPr>
          <w:rFonts w:hint="eastAsia"/>
        </w:rPr>
        <w:t>同时也感谢陪我一起参加比赛的同学，他们的每个人都有着让人着迷的闪光点，他们一丝不苟、胸怀荣誉、不懈奋斗的精神让人十分着迷和钦佩。</w:t>
      </w:r>
    </w:p>
    <w:p>
      <w:pPr>
        <w:ind w:firstLine="420"/>
        <w:jc w:val="left"/>
        <w:rPr>
          <w:rFonts w:hint="eastAsia"/>
        </w:rPr>
      </w:pPr>
      <w:r>
        <w:rPr>
          <w:rFonts w:hint="eastAsia"/>
        </w:rPr>
        <w:t>这个大学里面取得的成绩和收获都离不开老师和同学们的帮助，这里真心感谢他们的陪伴和支持。同时这也是人生十分美好的回忆和依恋。</w:t>
      </w: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pPr>
    </w:p>
    <w:p>
      <w:pPr>
        <w:ind w:firstLine="420"/>
        <w:jc w:val="left"/>
        <w:rPr>
          <w:rFonts w:hint="eastAsia"/>
        </w:rPr>
        <w:sectPr>
          <w:headerReference r:id="rId23" w:type="default"/>
          <w:pgSz w:w="11906" w:h="16838"/>
          <w:pgMar w:top="1701" w:right="1418" w:bottom="1418" w:left="1418" w:header="907" w:footer="851" w:gutter="567"/>
          <w:pgNumType w:fmt="decimal"/>
          <w:cols w:space="425" w:num="1"/>
          <w:docGrid w:type="lines" w:linePitch="312" w:charSpace="0"/>
        </w:sectPr>
      </w:pPr>
    </w:p>
    <w:p/>
    <w:p>
      <w:pPr>
        <w:jc w:val="center"/>
        <w:rPr>
          <w:rFonts w:ascii="黑体" w:eastAsia="黑体"/>
          <w:sz w:val="32"/>
          <w:szCs w:val="32"/>
        </w:rPr>
      </w:pPr>
      <w:bookmarkStart w:id="283" w:name="_Toc24133_WPSOffice_Level1"/>
      <w:r>
        <w:rPr>
          <w:rFonts w:hint="eastAsia" w:ascii="黑体" w:eastAsia="黑体"/>
          <w:sz w:val="32"/>
          <w:szCs w:val="32"/>
        </w:rPr>
        <w:t>参 考 文 献</w:t>
      </w:r>
      <w:bookmarkEnd w:id="283"/>
    </w:p>
    <w:p>
      <w:pPr>
        <w:jc w:val="center"/>
        <w:rPr>
          <w:rFonts w:ascii="黑体" w:eastAsia="黑体"/>
          <w:sz w:val="32"/>
          <w:szCs w:val="32"/>
        </w:rPr>
      </w:pPr>
    </w:p>
    <w:p>
      <w:pPr>
        <w:numPr>
          <w:ilvl w:val="0"/>
          <w:numId w:val="6"/>
        </w:numPr>
        <w:spacing w:line="360" w:lineRule="auto"/>
        <w:ind w:right="120" w:rightChars="50"/>
        <w:rPr>
          <w:sz w:val="21"/>
          <w:szCs w:val="21"/>
        </w:rPr>
      </w:pPr>
      <w:r>
        <w:rPr>
          <w:sz w:val="21"/>
          <w:szCs w:val="21"/>
        </w:rPr>
        <w:t>Tolga Bektas.The multiple traveling salesman problem: an overview of formulations and solution procedures[J].The International Journal of Management Science,2006,34(1):209–219</w:t>
      </w:r>
    </w:p>
    <w:p>
      <w:pPr>
        <w:numPr>
          <w:ilvl w:val="0"/>
          <w:numId w:val="6"/>
        </w:numPr>
        <w:spacing w:line="360" w:lineRule="auto"/>
        <w:ind w:left="424" w:right="120" w:rightChars="50" w:hanging="424" w:hangingChars="202"/>
        <w:rPr>
          <w:sz w:val="21"/>
          <w:szCs w:val="21"/>
        </w:rPr>
      </w:pPr>
      <w:r>
        <w:rPr>
          <w:sz w:val="21"/>
          <w:szCs w:val="21"/>
        </w:rPr>
        <w:t>Gorenstein S.Printing press scheduling for multi-edition periodicals[J].Management Science,1970,16(6):B373–83.</w:t>
      </w:r>
    </w:p>
    <w:p>
      <w:pPr>
        <w:numPr>
          <w:ilvl w:val="0"/>
          <w:numId w:val="6"/>
        </w:numPr>
        <w:spacing w:line="360" w:lineRule="auto"/>
        <w:ind w:right="120" w:rightChars="50"/>
        <w:rPr>
          <w:sz w:val="21"/>
          <w:szCs w:val="21"/>
        </w:rPr>
      </w:pPr>
      <w:r>
        <w:rPr>
          <w:sz w:val="21"/>
          <w:szCs w:val="21"/>
        </w:rPr>
        <w:t>Carter AE, Ragsdale CT.Scheduling pre-printed newspaper advertising inserts using genetic algorithms[J}.Omega,2002,30:415–21.</w:t>
      </w:r>
    </w:p>
    <w:p>
      <w:pPr>
        <w:numPr>
          <w:ilvl w:val="0"/>
          <w:numId w:val="6"/>
        </w:numPr>
        <w:spacing w:line="360" w:lineRule="auto"/>
        <w:ind w:right="120" w:rightChars="50"/>
        <w:rPr>
          <w:sz w:val="21"/>
          <w:szCs w:val="21"/>
        </w:rPr>
      </w:pPr>
      <w:r>
        <w:rPr>
          <w:sz w:val="21"/>
          <w:szCs w:val="21"/>
        </w:rPr>
        <w:t>Svestka JA, Huckfeldt VE.Computational experience with an m-salesman traveling salesman algorithm[J].Management Science,1973,19(7):790–9.</w:t>
      </w:r>
    </w:p>
    <w:p>
      <w:pPr>
        <w:numPr>
          <w:ilvl w:val="0"/>
          <w:numId w:val="6"/>
        </w:numPr>
        <w:spacing w:line="360" w:lineRule="auto"/>
        <w:ind w:right="120" w:rightChars="50"/>
        <w:rPr>
          <w:sz w:val="21"/>
          <w:szCs w:val="21"/>
        </w:rPr>
      </w:pPr>
      <w:r>
        <w:rPr>
          <w:sz w:val="21"/>
          <w:szCs w:val="21"/>
        </w:rPr>
        <w:t>Angel RD, Caudle WL, Noonan R, Whinston A.Computer assisted school bus scheduling[J].Management Science,1972,18:279–88.</w:t>
      </w:r>
    </w:p>
    <w:p>
      <w:pPr>
        <w:numPr>
          <w:ilvl w:val="0"/>
          <w:numId w:val="6"/>
        </w:numPr>
        <w:spacing w:line="360" w:lineRule="auto"/>
        <w:ind w:right="120" w:rightChars="50"/>
        <w:rPr>
          <w:sz w:val="21"/>
          <w:szCs w:val="21"/>
        </w:rPr>
      </w:pPr>
      <w:r>
        <w:rPr>
          <w:sz w:val="21"/>
          <w:szCs w:val="21"/>
        </w:rPr>
        <w:t>Gilbert KC, Hofstra RB.A new multiperiod multiple traveling salesman problem with heuristic and application to a scheduling problem[J].Decision Sciences,1992,23:250–9.</w:t>
      </w:r>
    </w:p>
    <w:p>
      <w:pPr>
        <w:numPr>
          <w:ilvl w:val="0"/>
          <w:numId w:val="6"/>
        </w:numPr>
        <w:spacing w:line="360" w:lineRule="auto"/>
        <w:ind w:right="120" w:rightChars="50"/>
        <w:rPr>
          <w:sz w:val="21"/>
          <w:szCs w:val="21"/>
        </w:rPr>
      </w:pPr>
      <w:r>
        <w:rPr>
          <w:sz w:val="21"/>
          <w:szCs w:val="21"/>
        </w:rPr>
        <w:t>Brummit B, Stentz A. Dynamic mission planning for multiple mobile robots[J].Proceedings of the IEEE international conference on robotics and automation,1996.3:2396 - 2401</w:t>
      </w:r>
    </w:p>
    <w:p>
      <w:pPr>
        <w:numPr>
          <w:ilvl w:val="0"/>
          <w:numId w:val="6"/>
        </w:numPr>
        <w:spacing w:line="360" w:lineRule="auto"/>
        <w:ind w:right="120" w:rightChars="50"/>
        <w:rPr>
          <w:sz w:val="21"/>
          <w:szCs w:val="21"/>
        </w:rPr>
      </w:pPr>
      <w:r>
        <w:rPr>
          <w:sz w:val="21"/>
          <w:szCs w:val="21"/>
        </w:rPr>
        <w:t>LaporteG, NobertY.A cutting planes algorithm for them-salesmen problem[J].Journal of the Operational Research Society,1980,31:1017-1023.</w:t>
      </w:r>
    </w:p>
    <w:p>
      <w:pPr>
        <w:numPr>
          <w:ilvl w:val="0"/>
          <w:numId w:val="6"/>
        </w:numPr>
        <w:spacing w:line="360" w:lineRule="auto"/>
        <w:ind w:right="120" w:rightChars="50"/>
        <w:rPr>
          <w:sz w:val="21"/>
          <w:szCs w:val="21"/>
        </w:rPr>
      </w:pPr>
      <w:r>
        <w:rPr>
          <w:sz w:val="21"/>
          <w:szCs w:val="21"/>
        </w:rPr>
        <w:t>AliAI,KenningtonJL.The asymmetric m-traveling salesmen problem:aduality based branch-and-bound algorithm[J].Discrete Applied Mathematics,1986,13(2-3):259-276.</w:t>
      </w:r>
    </w:p>
    <w:p>
      <w:pPr>
        <w:numPr>
          <w:ilvl w:val="0"/>
          <w:numId w:val="6"/>
        </w:numPr>
        <w:spacing w:line="360" w:lineRule="auto"/>
        <w:ind w:right="120" w:rightChars="50"/>
        <w:rPr>
          <w:sz w:val="21"/>
          <w:szCs w:val="21"/>
        </w:rPr>
      </w:pPr>
      <w:r>
        <w:rPr>
          <w:sz w:val="21"/>
          <w:szCs w:val="21"/>
        </w:rPr>
        <w:t>GavishB,SrikanthK.An optimal solution method for large-scale multipletraveling salesman problems[J].Operations Research,1986,34(5):698-717.</w:t>
      </w:r>
    </w:p>
    <w:p>
      <w:pPr>
        <w:numPr>
          <w:ilvl w:val="0"/>
          <w:numId w:val="6"/>
        </w:numPr>
        <w:spacing w:line="360" w:lineRule="auto"/>
        <w:ind w:right="120" w:rightChars="50"/>
        <w:rPr>
          <w:sz w:val="21"/>
          <w:szCs w:val="21"/>
        </w:rPr>
      </w:pPr>
      <w:r>
        <w:rPr>
          <w:sz w:val="21"/>
          <w:szCs w:val="21"/>
        </w:rPr>
        <w:t>Gromicho J, Paixao J, Branco I.Exact solution of multiple traveling salesman problems[M]//Mustafa Akgül, et al., editors, Combinatorial optimization. NATO ASI Series, 1992, 82:291-292.</w:t>
      </w:r>
    </w:p>
    <w:p>
      <w:pPr>
        <w:numPr>
          <w:ilvl w:val="0"/>
          <w:numId w:val="6"/>
        </w:numPr>
        <w:spacing w:line="360" w:lineRule="auto"/>
        <w:ind w:right="120" w:rightChars="50"/>
        <w:rPr>
          <w:sz w:val="21"/>
          <w:szCs w:val="21"/>
        </w:rPr>
      </w:pPr>
      <w:r>
        <w:rPr>
          <w:sz w:val="21"/>
          <w:szCs w:val="21"/>
        </w:rPr>
        <w:t>WacholderE, HanJ, MannRC. A neural network algorithm for the multiple traveling salesmen problem[J]. Biology Cybernetics, 1989, 61(1):11-19.</w:t>
      </w:r>
    </w:p>
    <w:p>
      <w:pPr>
        <w:numPr>
          <w:ilvl w:val="0"/>
          <w:numId w:val="6"/>
        </w:numPr>
        <w:spacing w:line="360" w:lineRule="auto"/>
        <w:ind w:right="120" w:rightChars="50"/>
        <w:rPr>
          <w:sz w:val="21"/>
          <w:szCs w:val="21"/>
        </w:rPr>
      </w:pPr>
      <w:r>
        <w:rPr>
          <w:sz w:val="21"/>
          <w:szCs w:val="21"/>
        </w:rPr>
        <w:t>HsuC, TsaiM, ChenW. Astudy of feature-mapped approach to the multiple travelling salesmen problem [C]//IEEE International Symposiumon Circuitsand Systems. Singapore:IEEEPress, 1991, 3:1589-92.</w:t>
      </w:r>
    </w:p>
    <w:p>
      <w:pPr>
        <w:numPr>
          <w:ilvl w:val="0"/>
          <w:numId w:val="6"/>
        </w:numPr>
        <w:spacing w:line="360" w:lineRule="auto"/>
        <w:ind w:right="120" w:rightChars="50"/>
        <w:rPr>
          <w:sz w:val="21"/>
          <w:szCs w:val="21"/>
        </w:rPr>
      </w:pPr>
      <w:r>
        <w:rPr>
          <w:sz w:val="21"/>
          <w:szCs w:val="21"/>
        </w:rPr>
        <w:t>ZhangT, Gruver WA, Smith MH. Team scheduling by genetic search[C]//Proceedings of the 2nd international conference on intelligent processing and manufacturing of materials. Honolulu, HI, USA:IEEEPress, 1999, 2:839-844.</w:t>
      </w:r>
    </w:p>
    <w:p>
      <w:pPr>
        <w:numPr>
          <w:ilvl w:val="0"/>
          <w:numId w:val="6"/>
        </w:numPr>
        <w:spacing w:line="360" w:lineRule="auto"/>
        <w:ind w:right="120" w:rightChars="50"/>
        <w:rPr>
          <w:sz w:val="21"/>
          <w:szCs w:val="21"/>
        </w:rPr>
      </w:pPr>
      <w:r>
        <w:rPr>
          <w:sz w:val="21"/>
          <w:szCs w:val="21"/>
        </w:rPr>
        <w:t>Tang L, Liu J, Rong A, Yang Z. A multiple traveling salesman problem model for hot rolling scheduling in Shang ai Bao shan Iron &amp; Steel Complex[J]. European Journal of Operational Research, 2000, 124(2):267-282.</w:t>
      </w:r>
    </w:p>
    <w:p>
      <w:pPr>
        <w:numPr>
          <w:ilvl w:val="0"/>
          <w:numId w:val="6"/>
        </w:numPr>
        <w:spacing w:line="360" w:lineRule="auto"/>
        <w:ind w:right="120" w:rightChars="50"/>
        <w:rPr>
          <w:sz w:val="21"/>
          <w:szCs w:val="21"/>
        </w:rPr>
      </w:pPr>
      <w:r>
        <w:rPr>
          <w:sz w:val="21"/>
          <w:szCs w:val="21"/>
        </w:rPr>
        <w:t>]Pan J J, Wang D W. An Ant Colony Optimization Algorithm for Multiple Travelling Salesman Problem[C]// Proceedings of the First International Conferenceon Innovative Computing, Informationand Control. Beijing:IEEEPress, 2006, 1:210-213.</w:t>
      </w:r>
    </w:p>
    <w:p>
      <w:pPr>
        <w:numPr>
          <w:ilvl w:val="0"/>
          <w:numId w:val="6"/>
        </w:numPr>
        <w:spacing w:line="360" w:lineRule="auto"/>
        <w:ind w:right="120" w:rightChars="50"/>
        <w:rPr>
          <w:sz w:val="21"/>
          <w:szCs w:val="21"/>
        </w:rPr>
      </w:pPr>
      <w:r>
        <w:rPr>
          <w:sz w:val="21"/>
          <w:szCs w:val="21"/>
        </w:rPr>
        <w:t>Gorenstein S. Printing press scheduling for multi-edition periodicals[J]. Management Science, 1970, 16(6):373-83.</w:t>
      </w:r>
    </w:p>
    <w:p>
      <w:pPr>
        <w:numPr>
          <w:ilvl w:val="0"/>
          <w:numId w:val="6"/>
        </w:numPr>
        <w:spacing w:line="360" w:lineRule="auto"/>
        <w:ind w:right="120" w:rightChars="50"/>
        <w:rPr>
          <w:sz w:val="21"/>
          <w:szCs w:val="21"/>
        </w:rPr>
      </w:pPr>
      <w:r>
        <w:rPr>
          <w:sz w:val="21"/>
          <w:szCs w:val="21"/>
        </w:rPr>
        <w:t>Svestka J A, Huckfeldt V E. Computational experience with an m-salesman traveling salesman algorithm[J]. Management Science, 1973, 19(7):790-799.</w:t>
      </w:r>
    </w:p>
    <w:p>
      <w:pPr>
        <w:numPr>
          <w:ilvl w:val="0"/>
          <w:numId w:val="6"/>
        </w:numPr>
        <w:spacing w:line="360" w:lineRule="auto"/>
        <w:ind w:right="120" w:rightChars="50"/>
        <w:rPr>
          <w:sz w:val="21"/>
          <w:szCs w:val="21"/>
        </w:rPr>
      </w:pPr>
      <w:r>
        <w:rPr>
          <w:sz w:val="21"/>
          <w:szCs w:val="21"/>
        </w:rPr>
        <w:t>Bellmore M, Hong S. Transformation of multi salesmen problem to the standard traveling salesman problem[J]. Journal of the ACM(JACM), 1974, 21(3):500-504.</w:t>
      </w:r>
    </w:p>
    <w:p>
      <w:pPr>
        <w:numPr>
          <w:ilvl w:val="0"/>
          <w:numId w:val="6"/>
        </w:numPr>
        <w:spacing w:line="360" w:lineRule="auto"/>
        <w:ind w:right="120" w:rightChars="50"/>
        <w:rPr>
          <w:sz w:val="21"/>
          <w:szCs w:val="21"/>
        </w:rPr>
      </w:pPr>
      <w:r>
        <w:rPr>
          <w:sz w:val="21"/>
          <w:szCs w:val="21"/>
        </w:rPr>
        <w:t>Hong S, Padberg M W. A note on the symmetric multiple traveling salesman problem with fixed charges[J]. Operations Research, 1977, 25(5):871-874.</w:t>
      </w:r>
    </w:p>
    <w:p>
      <w:pPr>
        <w:numPr>
          <w:ilvl w:val="0"/>
          <w:numId w:val="6"/>
        </w:numPr>
        <w:spacing w:line="360" w:lineRule="auto"/>
        <w:ind w:right="120" w:rightChars="50"/>
        <w:rPr>
          <w:sz w:val="21"/>
          <w:szCs w:val="21"/>
        </w:rPr>
      </w:pPr>
      <w:r>
        <w:rPr>
          <w:sz w:val="21"/>
          <w:szCs w:val="21"/>
        </w:rPr>
        <w:t>Rao M R. A note on the multiple traveling salesman problem[J]. OperationsResearch, 1980, 28(3):628-632.</w:t>
      </w:r>
    </w:p>
    <w:p>
      <w:pPr>
        <w:numPr>
          <w:ilvl w:val="0"/>
          <w:numId w:val="6"/>
        </w:numPr>
        <w:spacing w:line="360" w:lineRule="auto"/>
        <w:ind w:right="120" w:rightChars="50"/>
        <w:rPr>
          <w:sz w:val="21"/>
          <w:szCs w:val="21"/>
        </w:rPr>
      </w:pPr>
      <w:r>
        <w:rPr>
          <w:sz w:val="21"/>
          <w:szCs w:val="21"/>
        </w:rPr>
        <w:t>Marco Dorigo, Luca Maria Gambardella.Ant Colony System: A Cooperative Learning Approach to the Traveling Salesman Problem[J].IEEE TRANSACTIONS ON EVOLUTIONARY COMPUTATION,1997,1(1):53-66</w:t>
      </w:r>
    </w:p>
    <w:p>
      <w:pPr>
        <w:numPr>
          <w:ilvl w:val="0"/>
          <w:numId w:val="6"/>
        </w:numPr>
        <w:spacing w:line="360" w:lineRule="auto"/>
        <w:ind w:right="120" w:rightChars="50"/>
        <w:rPr>
          <w:sz w:val="21"/>
          <w:szCs w:val="21"/>
        </w:rPr>
      </w:pPr>
      <w:r>
        <w:rPr>
          <w:sz w:val="21"/>
          <w:szCs w:val="21"/>
        </w:rPr>
        <w:t>Soheil Ghafurian∗, Nikbakhsh Javadian. An ant colony algorithm for solving fixed destination multi-depot multiple</w:t>
      </w:r>
    </w:p>
    <w:p>
      <w:pPr>
        <w:numPr>
          <w:ilvl w:val="0"/>
          <w:numId w:val="6"/>
        </w:numPr>
        <w:spacing w:line="360" w:lineRule="auto"/>
        <w:ind w:right="120" w:rightChars="50"/>
        <w:rPr>
          <w:sz w:val="21"/>
          <w:szCs w:val="21"/>
        </w:rPr>
      </w:pPr>
      <w:r>
        <w:rPr>
          <w:sz w:val="21"/>
          <w:szCs w:val="21"/>
        </w:rPr>
        <w:t>traveling salesmen problems[J]. Applied Soft Computing, 2011, 11:1256–1262</w:t>
      </w:r>
    </w:p>
    <w:p>
      <w:pPr>
        <w:numPr>
          <w:ilvl w:val="0"/>
          <w:numId w:val="6"/>
        </w:numPr>
        <w:tabs>
          <w:tab w:val="left" w:pos="312"/>
          <w:tab w:val="clear" w:pos="420"/>
        </w:tabs>
        <w:spacing w:line="360" w:lineRule="auto"/>
        <w:ind w:right="120" w:rightChars="50"/>
      </w:pPr>
      <w:r>
        <w:rPr>
          <w:sz w:val="21"/>
          <w:szCs w:val="21"/>
        </w:rPr>
        <w:t>Yu Qingsheng,  Lin Dongmei, Wang Dong. An Overview of Multiple Traveling Salesman Problem[J]. China Academic Journal Electronic Publishing House, 2012, 31(2):166-168</w:t>
      </w:r>
    </w:p>
    <w:sectPr>
      <w:headerReference r:id="rId24" w:type="default"/>
      <w:pgSz w:w="11906" w:h="16838"/>
      <w:pgMar w:top="1701" w:right="1418" w:bottom="1418" w:left="1418" w:header="907" w:footer="851" w:gutter="567"/>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u" w:date="2019-05-26T11:42:00Z" w:initials="w">
    <w:p w14:paraId="2CB62394">
      <w:pPr>
        <w:pStyle w:val="6"/>
      </w:pPr>
      <w:r>
        <w:rPr>
          <w:rFonts w:hint="eastAsia"/>
        </w:rPr>
        <w:t>蚁群算法一般简称ACO， o表示优化；还有论文的英文标题</w:t>
      </w:r>
    </w:p>
  </w:comment>
  <w:comment w:id="1" w:author="wu" w:date="2019-05-26T11:31:00Z" w:initials="w">
    <w:p w14:paraId="27FB399C">
      <w:pPr>
        <w:pStyle w:val="6"/>
      </w:pPr>
      <w:r>
        <w:rPr>
          <w:rFonts w:hint="eastAsia"/>
        </w:rPr>
        <w:t>图片的说明文字放在图片下方；表格的放在上方；全文的图片的说明文字都要改位置</w:t>
      </w:r>
    </w:p>
  </w:comment>
  <w:comment w:id="2" w:author="wu" w:date="2019-05-26T11:36:00Z" w:initials="w">
    <w:p w14:paraId="08A333DE">
      <w:pPr>
        <w:pStyle w:val="6"/>
      </w:pPr>
      <w:r>
        <w:rPr>
          <w:rFonts w:hint="eastAsia"/>
        </w:rPr>
        <w:t>这里再好好说明一下本文求解的minmax mTSP</w:t>
      </w:r>
    </w:p>
  </w:comment>
  <w:comment w:id="3" w:author="wu" w:date="2019-05-26T11:38:00Z" w:initials="w">
    <w:p w14:paraId="163668B9">
      <w:pPr>
        <w:pStyle w:val="6"/>
      </w:pPr>
      <w:r>
        <w:rPr>
          <w:rFonts w:hint="eastAsia"/>
        </w:rPr>
        <w:t>居中</w:t>
      </w:r>
    </w:p>
  </w:comment>
  <w:comment w:id="4" w:author="wu" w:date="2019-05-26T11:27:00Z" w:initials="w">
    <w:p w14:paraId="4BD829B2">
      <w:pPr>
        <w:pStyle w:val="6"/>
      </w:pPr>
      <w:r>
        <w:rPr>
          <w:rFonts w:hint="eastAsia"/>
        </w:rPr>
        <w:t>你可以在结果展示里，加上mTSP的图，描绘出各个旅行商所走的路径，这样看起来更直观。</w:t>
      </w:r>
    </w:p>
  </w:comment>
  <w:comment w:id="5" w:author="wu" w:date="2019-05-26T11:39:00Z" w:initials="w">
    <w:p w14:paraId="505D7E43">
      <w:pPr>
        <w:pStyle w:val="6"/>
      </w:pPr>
      <w:r>
        <w:rPr>
          <w:rFonts w:hint="eastAsia"/>
        </w:rPr>
        <w:t>两端对齐</w:t>
      </w:r>
    </w:p>
  </w:comment>
  <w:comment w:id="6" w:author="wu" w:date="2019-05-26T11:40:00Z" w:initials="w">
    <w:p w14:paraId="07D1422E">
      <w:pPr>
        <w:pStyle w:val="6"/>
      </w:pPr>
      <w:r>
        <w:rPr>
          <w:rFonts w:hint="eastAsia"/>
        </w:rPr>
        <w:t>正文里尽量直接用字符，而不是公式</w:t>
      </w:r>
    </w:p>
  </w:comment>
  <w:comment w:id="7" w:author="wu" w:date="2019-05-26T11:41:00Z" w:initials="w">
    <w:p w14:paraId="526E2B55">
      <w:pPr>
        <w:pStyle w:val="6"/>
      </w:pPr>
      <w:r>
        <w:rPr>
          <w:rFonts w:hint="eastAsia"/>
        </w:rPr>
        <w:t>调整宽度</w:t>
      </w:r>
    </w:p>
  </w:comment>
  <w:comment w:id="8" w:author="wu" w:date="2019-05-26T11:41:00Z" w:initials="w">
    <w:p w14:paraId="6C171B68">
      <w:pPr>
        <w:pStyle w:val="6"/>
      </w:pPr>
      <w:r>
        <w:rPr>
          <w:rFonts w:hint="eastAsia"/>
        </w:rPr>
        <w:t>字体！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CB62394" w15:done="1"/>
  <w15:commentEx w15:paraId="27FB399C" w15:done="1"/>
  <w15:commentEx w15:paraId="08A333DE" w15:done="1"/>
  <w15:commentEx w15:paraId="163668B9" w15:done="1"/>
  <w15:commentEx w15:paraId="4BD829B2" w15:done="1"/>
  <w15:commentEx w15:paraId="505D7E43" w15:done="1"/>
  <w15:commentEx w15:paraId="07D1422E" w15:done="1"/>
  <w15:commentEx w15:paraId="526E2B55" w15:done="1"/>
  <w15:commentEx w15:paraId="6C171B6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ans Serif">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pPr>
                          <w:r>
                            <w:rPr>
                              <w:rStyle w:val="15"/>
                              <w:sz w:val="21"/>
                              <w:szCs w:val="21"/>
                            </w:rPr>
                            <w:fldChar w:fldCharType="begin"/>
                          </w:r>
                          <w:r>
                            <w:rPr>
                              <w:rStyle w:val="15"/>
                              <w:sz w:val="21"/>
                              <w:szCs w:val="21"/>
                            </w:rPr>
                            <w:instrText xml:space="preserve"> PAGE </w:instrText>
                          </w:r>
                          <w:r>
                            <w:rPr>
                              <w:rStyle w:val="15"/>
                              <w:sz w:val="21"/>
                              <w:szCs w:val="21"/>
                            </w:rPr>
                            <w:fldChar w:fldCharType="separate"/>
                          </w:r>
                          <w:r>
                            <w:rPr>
                              <w:rStyle w:val="15"/>
                              <w:sz w:val="21"/>
                              <w:szCs w:val="21"/>
                            </w:rPr>
                            <w:t>II</w:t>
                          </w:r>
                          <w:r>
                            <w:rPr>
                              <w:rStyle w:val="15"/>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10"/>
                      <w:jc w:val="center"/>
                    </w:pPr>
                    <w:r>
                      <w:rPr>
                        <w:rStyle w:val="15"/>
                        <w:sz w:val="21"/>
                        <w:szCs w:val="21"/>
                      </w:rPr>
                      <w:fldChar w:fldCharType="begin"/>
                    </w:r>
                    <w:r>
                      <w:rPr>
                        <w:rStyle w:val="15"/>
                        <w:sz w:val="21"/>
                        <w:szCs w:val="21"/>
                      </w:rPr>
                      <w:instrText xml:space="preserve"> PAGE </w:instrText>
                    </w:r>
                    <w:r>
                      <w:rPr>
                        <w:rStyle w:val="15"/>
                        <w:sz w:val="21"/>
                        <w:szCs w:val="21"/>
                      </w:rPr>
                      <w:fldChar w:fldCharType="separate"/>
                    </w:r>
                    <w:r>
                      <w:rPr>
                        <w:rStyle w:val="15"/>
                        <w:sz w:val="21"/>
                        <w:szCs w:val="21"/>
                      </w:rPr>
                      <w:t>II</w:t>
                    </w:r>
                    <w:r>
                      <w:rPr>
                        <w:rStyle w:val="15"/>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Cs w:val="21"/>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III</w:t>
                          </w:r>
                          <w:r>
                            <w:rPr>
                              <w:rStyle w:val="1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III</w:t>
                    </w:r>
                    <w:r>
                      <w:rPr>
                        <w:rStyle w:val="1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Cs w:val="21"/>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24</w:t>
                          </w:r>
                          <w:r>
                            <w:rPr>
                              <w:rStyle w:val="1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24</w:t>
                    </w:r>
                    <w:r>
                      <w:rPr>
                        <w:rStyle w:val="15"/>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Cs w:val="21"/>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I</w:t>
                          </w:r>
                          <w:r>
                            <w:rPr>
                              <w:rStyle w:val="1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I</w:t>
                    </w:r>
                    <w:r>
                      <w:rPr>
                        <w:rStyle w:val="15"/>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Cs w:val="21"/>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XXIX</w:t>
                          </w:r>
                          <w:r>
                            <w:rPr>
                              <w:rStyle w:val="1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10"/>
                      <w:rPr>
                        <w:rStyle w:val="15"/>
                      </w:rPr>
                    </w:pPr>
                    <w:r>
                      <w:rPr>
                        <w:rStyle w:val="15"/>
                      </w:rPr>
                      <w:fldChar w:fldCharType="begin"/>
                    </w:r>
                    <w:r>
                      <w:rPr>
                        <w:rStyle w:val="15"/>
                      </w:rPr>
                      <w:instrText xml:space="preserve">PAGE  </w:instrText>
                    </w:r>
                    <w:r>
                      <w:rPr>
                        <w:rStyle w:val="15"/>
                      </w:rPr>
                      <w:fldChar w:fldCharType="separate"/>
                    </w:r>
                    <w:r>
                      <w:rPr>
                        <w:rStyle w:val="15"/>
                      </w:rPr>
                      <w:t>XXIX</w:t>
                    </w:r>
                    <w:r>
                      <w:rPr>
                        <w:rStyle w:val="15"/>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360" w:beforeLines="150" w:line="240" w:lineRule="auto"/>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Style w:val="15"/>
                            </w:rPr>
                          </w:pPr>
                          <w:r>
                            <w:rPr>
                              <w:rFonts w:hint="eastAsia"/>
                            </w:rPr>
                            <w:t>`</w:t>
                          </w:r>
                          <w:r>
                            <w:rPr>
                              <w:rStyle w:val="15"/>
                            </w:rPr>
                            <w:fldChar w:fldCharType="begin"/>
                          </w:r>
                          <w:r>
                            <w:rPr>
                              <w:rStyle w:val="15"/>
                            </w:rPr>
                            <w:instrText xml:space="preserve">PAGE  </w:instrText>
                          </w:r>
                          <w:r>
                            <w:rPr>
                              <w:rStyle w:val="15"/>
                            </w:rPr>
                            <w:fldChar w:fldCharType="separate"/>
                          </w:r>
                          <w:r>
                            <w:rPr>
                              <w:rStyle w:val="15"/>
                            </w:rPr>
                            <w:t>XLI</w:t>
                          </w:r>
                          <w:r>
                            <w:rPr>
                              <w:rStyle w:val="1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0"/>
                      <w:rPr>
                        <w:rStyle w:val="15"/>
                      </w:rPr>
                    </w:pPr>
                    <w:r>
                      <w:rPr>
                        <w:rFonts w:hint="eastAsia"/>
                      </w:rPr>
                      <w:t>`</w:t>
                    </w:r>
                    <w:r>
                      <w:rPr>
                        <w:rStyle w:val="15"/>
                      </w:rPr>
                      <w:fldChar w:fldCharType="begin"/>
                    </w:r>
                    <w:r>
                      <w:rPr>
                        <w:rStyle w:val="15"/>
                      </w:rPr>
                      <w:instrText xml:space="preserve">PAGE  </w:instrText>
                    </w:r>
                    <w:r>
                      <w:rPr>
                        <w:rStyle w:val="15"/>
                      </w:rPr>
                      <w:fldChar w:fldCharType="separate"/>
                    </w:r>
                    <w:r>
                      <w:rPr>
                        <w:rStyle w:val="15"/>
                      </w:rPr>
                      <w:t>XLI</w:t>
                    </w:r>
                    <w:r>
                      <w:rPr>
                        <w:rStyle w:val="1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hint="eastAsia" w:eastAsia="宋体"/>
        <w:lang w:val="en-US" w:eastAsia="zh-CN"/>
      </w:rPr>
    </w:pPr>
    <w:r>
      <w:rPr>
        <w:rFonts w:hint="eastAsia"/>
        <w:lang w:val="en-US" w:eastAsia="zh-CN"/>
      </w:rPr>
      <w:t>中文摘要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6 结论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重庆大学本科学生毕业设计（论文）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1 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153"/>
      </w:tabs>
      <w:jc w:val="center"/>
    </w:pPr>
    <w:r>
      <w:rPr>
        <w:rFonts w:hint="eastAsia"/>
      </w:rPr>
      <w:t>2 重点研究内容及技术实现途径</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153"/>
      </w:tabs>
      <w:jc w:val="center"/>
    </w:pPr>
    <w:r>
      <w:rPr>
        <w:rFonts w:hint="eastAsia"/>
      </w:rPr>
      <w:t>3 问题阐述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153"/>
      </w:tabs>
      <w:jc w:val="center"/>
    </w:pPr>
    <w:r>
      <w:rPr>
        <w:rFonts w:hint="eastAsia"/>
      </w:rPr>
      <w:t>4 算法描述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4153"/>
      </w:tabs>
      <w:jc w:val="center"/>
    </w:pPr>
    <w:r>
      <w:rPr>
        <w:rFonts w:hint="eastAsia"/>
      </w:rPr>
      <w:t>5 实验结果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3C2EE"/>
    <w:multiLevelType w:val="singleLevel"/>
    <w:tmpl w:val="8823C2EE"/>
    <w:lvl w:ilvl="0" w:tentative="0">
      <w:start w:val="4"/>
      <w:numFmt w:val="decimal"/>
      <w:suff w:val="space"/>
      <w:lvlText w:val="%1."/>
      <w:lvlJc w:val="left"/>
    </w:lvl>
  </w:abstractNum>
  <w:abstractNum w:abstractNumId="1">
    <w:nsid w:val="99100F15"/>
    <w:multiLevelType w:val="singleLevel"/>
    <w:tmpl w:val="99100F15"/>
    <w:lvl w:ilvl="0" w:tentative="0">
      <w:start w:val="6"/>
      <w:numFmt w:val="decimal"/>
      <w:suff w:val="space"/>
      <w:lvlText w:val="%1."/>
      <w:lvlJc w:val="left"/>
    </w:lvl>
  </w:abstractNum>
  <w:abstractNum w:abstractNumId="2">
    <w:nsid w:val="AD7026C0"/>
    <w:multiLevelType w:val="singleLevel"/>
    <w:tmpl w:val="AD7026C0"/>
    <w:lvl w:ilvl="0" w:tentative="0">
      <w:start w:val="3"/>
      <w:numFmt w:val="decimal"/>
      <w:suff w:val="nothing"/>
      <w:lvlText w:val="%1）"/>
      <w:lvlJc w:val="left"/>
    </w:lvl>
  </w:abstractNum>
  <w:abstractNum w:abstractNumId="3">
    <w:nsid w:val="D8BAA0B1"/>
    <w:multiLevelType w:val="singleLevel"/>
    <w:tmpl w:val="D8BAA0B1"/>
    <w:lvl w:ilvl="0" w:tentative="0">
      <w:start w:val="1"/>
      <w:numFmt w:val="decimal"/>
      <w:lvlText w:val="[%1]"/>
      <w:lvlJc w:val="left"/>
      <w:pPr>
        <w:tabs>
          <w:tab w:val="left" w:pos="420"/>
        </w:tabs>
        <w:ind w:left="425" w:hanging="425"/>
      </w:pPr>
      <w:rPr>
        <w:rFonts w:hint="default"/>
      </w:rPr>
    </w:lvl>
  </w:abstractNum>
  <w:abstractNum w:abstractNumId="4">
    <w:nsid w:val="086E0AE4"/>
    <w:multiLevelType w:val="multilevel"/>
    <w:tmpl w:val="086E0AE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64C9D4F9"/>
    <w:multiLevelType w:val="multilevel"/>
    <w:tmpl w:val="64C9D4F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u">
    <w15:presenceInfo w15:providerId="None" w15:userId="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39EE"/>
    <w:rsid w:val="000556E4"/>
    <w:rsid w:val="00190B74"/>
    <w:rsid w:val="001928EC"/>
    <w:rsid w:val="00294A69"/>
    <w:rsid w:val="002C7F84"/>
    <w:rsid w:val="00387CA6"/>
    <w:rsid w:val="00390A55"/>
    <w:rsid w:val="004E63E2"/>
    <w:rsid w:val="00550CC4"/>
    <w:rsid w:val="006411B5"/>
    <w:rsid w:val="006432C9"/>
    <w:rsid w:val="00661280"/>
    <w:rsid w:val="006E716E"/>
    <w:rsid w:val="00AC45D1"/>
    <w:rsid w:val="00D123B4"/>
    <w:rsid w:val="00F03E36"/>
    <w:rsid w:val="01314CCA"/>
    <w:rsid w:val="019B0D67"/>
    <w:rsid w:val="020F48A8"/>
    <w:rsid w:val="020F7333"/>
    <w:rsid w:val="02301A34"/>
    <w:rsid w:val="024826FA"/>
    <w:rsid w:val="02483877"/>
    <w:rsid w:val="027B32BE"/>
    <w:rsid w:val="02A737DE"/>
    <w:rsid w:val="03251CEE"/>
    <w:rsid w:val="03396A48"/>
    <w:rsid w:val="047D2874"/>
    <w:rsid w:val="04C86C68"/>
    <w:rsid w:val="04F42833"/>
    <w:rsid w:val="05203854"/>
    <w:rsid w:val="053A4B70"/>
    <w:rsid w:val="05A8270F"/>
    <w:rsid w:val="05BC57F1"/>
    <w:rsid w:val="05C8672B"/>
    <w:rsid w:val="065E0B74"/>
    <w:rsid w:val="06B63C79"/>
    <w:rsid w:val="06D327E3"/>
    <w:rsid w:val="06E44A15"/>
    <w:rsid w:val="070A49B2"/>
    <w:rsid w:val="0746584F"/>
    <w:rsid w:val="07695606"/>
    <w:rsid w:val="07C4785A"/>
    <w:rsid w:val="08046FBC"/>
    <w:rsid w:val="0827340B"/>
    <w:rsid w:val="083C7CC6"/>
    <w:rsid w:val="08A85DA7"/>
    <w:rsid w:val="08FA591D"/>
    <w:rsid w:val="09034282"/>
    <w:rsid w:val="09106653"/>
    <w:rsid w:val="091F0D4A"/>
    <w:rsid w:val="094835E8"/>
    <w:rsid w:val="09597CAA"/>
    <w:rsid w:val="09CE3311"/>
    <w:rsid w:val="09D966E4"/>
    <w:rsid w:val="09F13E3E"/>
    <w:rsid w:val="0A0131D1"/>
    <w:rsid w:val="0A3D2F94"/>
    <w:rsid w:val="0A851524"/>
    <w:rsid w:val="0A9139EE"/>
    <w:rsid w:val="0AA70ED7"/>
    <w:rsid w:val="0ADF0D4B"/>
    <w:rsid w:val="0B8D3405"/>
    <w:rsid w:val="0B8E11B7"/>
    <w:rsid w:val="0CA45223"/>
    <w:rsid w:val="0CB82D21"/>
    <w:rsid w:val="0CEB0224"/>
    <w:rsid w:val="0D052C94"/>
    <w:rsid w:val="0D0773FF"/>
    <w:rsid w:val="0D1C5D0F"/>
    <w:rsid w:val="0DAE6B50"/>
    <w:rsid w:val="0DCA4196"/>
    <w:rsid w:val="0E1A35CE"/>
    <w:rsid w:val="0E31776B"/>
    <w:rsid w:val="0E482657"/>
    <w:rsid w:val="0E6F1914"/>
    <w:rsid w:val="0EBB1DBB"/>
    <w:rsid w:val="0F2A11AA"/>
    <w:rsid w:val="0F400A3F"/>
    <w:rsid w:val="0F784AA8"/>
    <w:rsid w:val="0FFB2355"/>
    <w:rsid w:val="100361DA"/>
    <w:rsid w:val="10265231"/>
    <w:rsid w:val="10273715"/>
    <w:rsid w:val="10681200"/>
    <w:rsid w:val="10A4471D"/>
    <w:rsid w:val="11174ED9"/>
    <w:rsid w:val="11472C0A"/>
    <w:rsid w:val="116002C8"/>
    <w:rsid w:val="11890C34"/>
    <w:rsid w:val="119B3506"/>
    <w:rsid w:val="11C27C3A"/>
    <w:rsid w:val="11C367F8"/>
    <w:rsid w:val="12513E95"/>
    <w:rsid w:val="126C55F4"/>
    <w:rsid w:val="131D1D7C"/>
    <w:rsid w:val="13617CEF"/>
    <w:rsid w:val="142D7ECE"/>
    <w:rsid w:val="14864437"/>
    <w:rsid w:val="14C56299"/>
    <w:rsid w:val="14C93AF0"/>
    <w:rsid w:val="14D371F4"/>
    <w:rsid w:val="14E83DF0"/>
    <w:rsid w:val="14F323C3"/>
    <w:rsid w:val="15553068"/>
    <w:rsid w:val="157B3350"/>
    <w:rsid w:val="15D0744C"/>
    <w:rsid w:val="15FA523D"/>
    <w:rsid w:val="167C6877"/>
    <w:rsid w:val="16A844DA"/>
    <w:rsid w:val="171257F2"/>
    <w:rsid w:val="17B961EF"/>
    <w:rsid w:val="17BF7B67"/>
    <w:rsid w:val="17CC6CD6"/>
    <w:rsid w:val="17EE06B6"/>
    <w:rsid w:val="180F0D38"/>
    <w:rsid w:val="18312B84"/>
    <w:rsid w:val="185B3B55"/>
    <w:rsid w:val="186F5F93"/>
    <w:rsid w:val="18FF0BE7"/>
    <w:rsid w:val="190F7F11"/>
    <w:rsid w:val="19707F2D"/>
    <w:rsid w:val="19D32EC6"/>
    <w:rsid w:val="1A2B0536"/>
    <w:rsid w:val="1A3977B1"/>
    <w:rsid w:val="1A920280"/>
    <w:rsid w:val="1A925040"/>
    <w:rsid w:val="1AAF0A32"/>
    <w:rsid w:val="1ADF215B"/>
    <w:rsid w:val="1AFD0662"/>
    <w:rsid w:val="1B1E4001"/>
    <w:rsid w:val="1B3C3591"/>
    <w:rsid w:val="1B45335F"/>
    <w:rsid w:val="1B464260"/>
    <w:rsid w:val="1B6B5A6C"/>
    <w:rsid w:val="1BA823E2"/>
    <w:rsid w:val="1BB26466"/>
    <w:rsid w:val="1BC160FC"/>
    <w:rsid w:val="1BC90BF2"/>
    <w:rsid w:val="1BFC76F0"/>
    <w:rsid w:val="1C40134B"/>
    <w:rsid w:val="1C7015F4"/>
    <w:rsid w:val="1D3E6D28"/>
    <w:rsid w:val="1D5640AB"/>
    <w:rsid w:val="1D6F1D11"/>
    <w:rsid w:val="1D947766"/>
    <w:rsid w:val="1DBF5E0D"/>
    <w:rsid w:val="1DC72B64"/>
    <w:rsid w:val="1DCF5D3A"/>
    <w:rsid w:val="1E4915BB"/>
    <w:rsid w:val="1E4C6722"/>
    <w:rsid w:val="1E7D07B1"/>
    <w:rsid w:val="1ED376CA"/>
    <w:rsid w:val="1F3A7C75"/>
    <w:rsid w:val="1F3F591C"/>
    <w:rsid w:val="1F631738"/>
    <w:rsid w:val="1F72527B"/>
    <w:rsid w:val="1F7A44F5"/>
    <w:rsid w:val="1F834462"/>
    <w:rsid w:val="1F940290"/>
    <w:rsid w:val="1FC411E7"/>
    <w:rsid w:val="202C5410"/>
    <w:rsid w:val="20703A9D"/>
    <w:rsid w:val="20A90CFA"/>
    <w:rsid w:val="20D057C6"/>
    <w:rsid w:val="20D63450"/>
    <w:rsid w:val="21150841"/>
    <w:rsid w:val="215D27C9"/>
    <w:rsid w:val="21961B3E"/>
    <w:rsid w:val="21D36BBC"/>
    <w:rsid w:val="21D65CAA"/>
    <w:rsid w:val="220732AD"/>
    <w:rsid w:val="227073FE"/>
    <w:rsid w:val="228F5AC7"/>
    <w:rsid w:val="229179E9"/>
    <w:rsid w:val="22A310FA"/>
    <w:rsid w:val="22A4762A"/>
    <w:rsid w:val="22C70319"/>
    <w:rsid w:val="22CB4CA6"/>
    <w:rsid w:val="23252AA6"/>
    <w:rsid w:val="23441C27"/>
    <w:rsid w:val="236836CA"/>
    <w:rsid w:val="23EA6DF8"/>
    <w:rsid w:val="240039DA"/>
    <w:rsid w:val="24A03A07"/>
    <w:rsid w:val="24A53D6C"/>
    <w:rsid w:val="24D84DE0"/>
    <w:rsid w:val="24E336BE"/>
    <w:rsid w:val="24F43699"/>
    <w:rsid w:val="250F180C"/>
    <w:rsid w:val="254E7193"/>
    <w:rsid w:val="255B53DD"/>
    <w:rsid w:val="25646B2C"/>
    <w:rsid w:val="25B16FC3"/>
    <w:rsid w:val="26534B09"/>
    <w:rsid w:val="26CD7E36"/>
    <w:rsid w:val="27146FEF"/>
    <w:rsid w:val="27391598"/>
    <w:rsid w:val="27800521"/>
    <w:rsid w:val="27A41E20"/>
    <w:rsid w:val="27AC7313"/>
    <w:rsid w:val="27BF312D"/>
    <w:rsid w:val="27D82993"/>
    <w:rsid w:val="2847450C"/>
    <w:rsid w:val="28A03E86"/>
    <w:rsid w:val="28A7699E"/>
    <w:rsid w:val="290109B8"/>
    <w:rsid w:val="29273D5E"/>
    <w:rsid w:val="2941264B"/>
    <w:rsid w:val="294E6A96"/>
    <w:rsid w:val="297F2547"/>
    <w:rsid w:val="299C1026"/>
    <w:rsid w:val="29D137D4"/>
    <w:rsid w:val="29D90D31"/>
    <w:rsid w:val="29EA0E74"/>
    <w:rsid w:val="2A3853FE"/>
    <w:rsid w:val="2A4E5531"/>
    <w:rsid w:val="2AB908A4"/>
    <w:rsid w:val="2AD440A9"/>
    <w:rsid w:val="2B610004"/>
    <w:rsid w:val="2B681792"/>
    <w:rsid w:val="2B8501F4"/>
    <w:rsid w:val="2B950800"/>
    <w:rsid w:val="2C000759"/>
    <w:rsid w:val="2C1A4EDC"/>
    <w:rsid w:val="2CFD501D"/>
    <w:rsid w:val="2D687D49"/>
    <w:rsid w:val="2DAF6AF8"/>
    <w:rsid w:val="2DB30885"/>
    <w:rsid w:val="2DCE7236"/>
    <w:rsid w:val="2DDD1B50"/>
    <w:rsid w:val="2E025D49"/>
    <w:rsid w:val="2E284F1A"/>
    <w:rsid w:val="2E447116"/>
    <w:rsid w:val="2E7C71E1"/>
    <w:rsid w:val="2E8C05E4"/>
    <w:rsid w:val="2EAD5FF2"/>
    <w:rsid w:val="2EBF183B"/>
    <w:rsid w:val="2ECB6F0A"/>
    <w:rsid w:val="2F0A0192"/>
    <w:rsid w:val="2F183E9E"/>
    <w:rsid w:val="3004484E"/>
    <w:rsid w:val="30325FC9"/>
    <w:rsid w:val="30423061"/>
    <w:rsid w:val="30A03A61"/>
    <w:rsid w:val="30BE1052"/>
    <w:rsid w:val="30F46290"/>
    <w:rsid w:val="314774ED"/>
    <w:rsid w:val="31EA5741"/>
    <w:rsid w:val="32222885"/>
    <w:rsid w:val="324E6F76"/>
    <w:rsid w:val="32615A87"/>
    <w:rsid w:val="3270685F"/>
    <w:rsid w:val="32C0566E"/>
    <w:rsid w:val="32CB592E"/>
    <w:rsid w:val="32F7412A"/>
    <w:rsid w:val="33443E59"/>
    <w:rsid w:val="334C0D3D"/>
    <w:rsid w:val="335009A1"/>
    <w:rsid w:val="33745E8A"/>
    <w:rsid w:val="3385223A"/>
    <w:rsid w:val="33AC7C95"/>
    <w:rsid w:val="33D67247"/>
    <w:rsid w:val="33F03D67"/>
    <w:rsid w:val="34415B53"/>
    <w:rsid w:val="3476176B"/>
    <w:rsid w:val="3496412B"/>
    <w:rsid w:val="34A55E56"/>
    <w:rsid w:val="351739E1"/>
    <w:rsid w:val="35360211"/>
    <w:rsid w:val="353F0AC6"/>
    <w:rsid w:val="35DE15D3"/>
    <w:rsid w:val="36157EA6"/>
    <w:rsid w:val="36295979"/>
    <w:rsid w:val="366E2D93"/>
    <w:rsid w:val="368D6F21"/>
    <w:rsid w:val="36947744"/>
    <w:rsid w:val="36DA3C42"/>
    <w:rsid w:val="36FD22C6"/>
    <w:rsid w:val="36FD6FD2"/>
    <w:rsid w:val="370A77BB"/>
    <w:rsid w:val="374E6E08"/>
    <w:rsid w:val="375D59C8"/>
    <w:rsid w:val="376F2032"/>
    <w:rsid w:val="37A100EB"/>
    <w:rsid w:val="37A63F74"/>
    <w:rsid w:val="37EC7B87"/>
    <w:rsid w:val="37EDCF0B"/>
    <w:rsid w:val="3832109F"/>
    <w:rsid w:val="38657001"/>
    <w:rsid w:val="393E4C8D"/>
    <w:rsid w:val="39490489"/>
    <w:rsid w:val="394B5EAD"/>
    <w:rsid w:val="39AE2878"/>
    <w:rsid w:val="39B63AB6"/>
    <w:rsid w:val="39BF7378"/>
    <w:rsid w:val="39DE601B"/>
    <w:rsid w:val="39F22443"/>
    <w:rsid w:val="3A3F0FF8"/>
    <w:rsid w:val="3A77DE29"/>
    <w:rsid w:val="3AC2335B"/>
    <w:rsid w:val="3AC36EE6"/>
    <w:rsid w:val="3AC84034"/>
    <w:rsid w:val="3AE00116"/>
    <w:rsid w:val="3AE334B1"/>
    <w:rsid w:val="3AF352B4"/>
    <w:rsid w:val="3B2E30D0"/>
    <w:rsid w:val="3B542924"/>
    <w:rsid w:val="3B5B6AD4"/>
    <w:rsid w:val="3BC35024"/>
    <w:rsid w:val="3BD32F92"/>
    <w:rsid w:val="3BF522B8"/>
    <w:rsid w:val="3BFB2775"/>
    <w:rsid w:val="3C0A0B66"/>
    <w:rsid w:val="3C1550F1"/>
    <w:rsid w:val="3C2D11FD"/>
    <w:rsid w:val="3C427956"/>
    <w:rsid w:val="3CD06265"/>
    <w:rsid w:val="3CF81A2B"/>
    <w:rsid w:val="3D245A62"/>
    <w:rsid w:val="3D3C1734"/>
    <w:rsid w:val="3DAC6788"/>
    <w:rsid w:val="3DDF570C"/>
    <w:rsid w:val="3DF24C82"/>
    <w:rsid w:val="3EA6217A"/>
    <w:rsid w:val="3EFA6C07"/>
    <w:rsid w:val="3F01482B"/>
    <w:rsid w:val="3F4216A3"/>
    <w:rsid w:val="3F6D41AA"/>
    <w:rsid w:val="3F6FF750"/>
    <w:rsid w:val="3F9B3AD6"/>
    <w:rsid w:val="3FBE4FB4"/>
    <w:rsid w:val="3FBE5516"/>
    <w:rsid w:val="3FC63837"/>
    <w:rsid w:val="3FD958C1"/>
    <w:rsid w:val="3FFA2754"/>
    <w:rsid w:val="400416C5"/>
    <w:rsid w:val="404C128D"/>
    <w:rsid w:val="405F18B4"/>
    <w:rsid w:val="40687B42"/>
    <w:rsid w:val="40CC45E1"/>
    <w:rsid w:val="41584FCB"/>
    <w:rsid w:val="41824880"/>
    <w:rsid w:val="418D4302"/>
    <w:rsid w:val="41AB2975"/>
    <w:rsid w:val="41DA4980"/>
    <w:rsid w:val="42053C10"/>
    <w:rsid w:val="42261662"/>
    <w:rsid w:val="42750323"/>
    <w:rsid w:val="42AC460A"/>
    <w:rsid w:val="42F53929"/>
    <w:rsid w:val="42FF5B4C"/>
    <w:rsid w:val="4394251E"/>
    <w:rsid w:val="43D86650"/>
    <w:rsid w:val="43F21D3F"/>
    <w:rsid w:val="44307294"/>
    <w:rsid w:val="444E22CC"/>
    <w:rsid w:val="449A61AD"/>
    <w:rsid w:val="4512261D"/>
    <w:rsid w:val="45482D89"/>
    <w:rsid w:val="454C1C7F"/>
    <w:rsid w:val="457C5937"/>
    <w:rsid w:val="45A07AEC"/>
    <w:rsid w:val="45A605EE"/>
    <w:rsid w:val="45C51B71"/>
    <w:rsid w:val="461F4EC8"/>
    <w:rsid w:val="46427DA8"/>
    <w:rsid w:val="464E417F"/>
    <w:rsid w:val="46713EAA"/>
    <w:rsid w:val="469003FA"/>
    <w:rsid w:val="46913F98"/>
    <w:rsid w:val="46DD2115"/>
    <w:rsid w:val="46DF3A2E"/>
    <w:rsid w:val="47344C65"/>
    <w:rsid w:val="4789741C"/>
    <w:rsid w:val="479B573D"/>
    <w:rsid w:val="48063AC5"/>
    <w:rsid w:val="480C7E16"/>
    <w:rsid w:val="48117AB1"/>
    <w:rsid w:val="482E5AFF"/>
    <w:rsid w:val="489C5553"/>
    <w:rsid w:val="48FE6153"/>
    <w:rsid w:val="49166E01"/>
    <w:rsid w:val="493B6AC9"/>
    <w:rsid w:val="49430516"/>
    <w:rsid w:val="49BF365C"/>
    <w:rsid w:val="49D103C1"/>
    <w:rsid w:val="4A334F1A"/>
    <w:rsid w:val="4A51664A"/>
    <w:rsid w:val="4A72234B"/>
    <w:rsid w:val="4A7F7D07"/>
    <w:rsid w:val="4ACE4F2D"/>
    <w:rsid w:val="4B5368E5"/>
    <w:rsid w:val="4B5F58DE"/>
    <w:rsid w:val="4B691A39"/>
    <w:rsid w:val="4B8B4792"/>
    <w:rsid w:val="4B930C6A"/>
    <w:rsid w:val="4BCA5187"/>
    <w:rsid w:val="4BCE1FB2"/>
    <w:rsid w:val="4C3C3606"/>
    <w:rsid w:val="4C402533"/>
    <w:rsid w:val="4C9059C1"/>
    <w:rsid w:val="4CAD4D86"/>
    <w:rsid w:val="4CFD7216"/>
    <w:rsid w:val="4D0B694D"/>
    <w:rsid w:val="4D5F5DA1"/>
    <w:rsid w:val="4DC10393"/>
    <w:rsid w:val="4E5476EE"/>
    <w:rsid w:val="4E776302"/>
    <w:rsid w:val="4E9F7FF8"/>
    <w:rsid w:val="4F66693C"/>
    <w:rsid w:val="4FC96EA0"/>
    <w:rsid w:val="504B60FD"/>
    <w:rsid w:val="506269F3"/>
    <w:rsid w:val="5088294A"/>
    <w:rsid w:val="508B0B32"/>
    <w:rsid w:val="508B7219"/>
    <w:rsid w:val="50D524D4"/>
    <w:rsid w:val="511B48A9"/>
    <w:rsid w:val="511C72FB"/>
    <w:rsid w:val="51480F1D"/>
    <w:rsid w:val="51633471"/>
    <w:rsid w:val="519D1F47"/>
    <w:rsid w:val="51A02182"/>
    <w:rsid w:val="51A40BEF"/>
    <w:rsid w:val="51FF02E6"/>
    <w:rsid w:val="522809B0"/>
    <w:rsid w:val="52606B50"/>
    <w:rsid w:val="52912B0E"/>
    <w:rsid w:val="52E47631"/>
    <w:rsid w:val="52EB71E4"/>
    <w:rsid w:val="52EE5F81"/>
    <w:rsid w:val="533409A0"/>
    <w:rsid w:val="535051D4"/>
    <w:rsid w:val="53827F7B"/>
    <w:rsid w:val="53856B0B"/>
    <w:rsid w:val="53AE37F8"/>
    <w:rsid w:val="53BC66F4"/>
    <w:rsid w:val="53C53A2D"/>
    <w:rsid w:val="547424F2"/>
    <w:rsid w:val="54A50A66"/>
    <w:rsid w:val="54C11AD2"/>
    <w:rsid w:val="54FB4952"/>
    <w:rsid w:val="55204EFA"/>
    <w:rsid w:val="55217D1D"/>
    <w:rsid w:val="557117C3"/>
    <w:rsid w:val="55756796"/>
    <w:rsid w:val="55A462D3"/>
    <w:rsid w:val="55BF0676"/>
    <w:rsid w:val="55C66CAD"/>
    <w:rsid w:val="55F90BC3"/>
    <w:rsid w:val="562459D1"/>
    <w:rsid w:val="56280E0D"/>
    <w:rsid w:val="5644036D"/>
    <w:rsid w:val="56826586"/>
    <w:rsid w:val="5698143D"/>
    <w:rsid w:val="56AF78EB"/>
    <w:rsid w:val="56B763C3"/>
    <w:rsid w:val="56E0225A"/>
    <w:rsid w:val="56F70EC5"/>
    <w:rsid w:val="571933F1"/>
    <w:rsid w:val="573402C3"/>
    <w:rsid w:val="574F7F6A"/>
    <w:rsid w:val="575C0F24"/>
    <w:rsid w:val="5764756D"/>
    <w:rsid w:val="577E6998"/>
    <w:rsid w:val="579168A8"/>
    <w:rsid w:val="57991CFC"/>
    <w:rsid w:val="579F7F81"/>
    <w:rsid w:val="581832C6"/>
    <w:rsid w:val="581C2A6D"/>
    <w:rsid w:val="582C5581"/>
    <w:rsid w:val="5891706B"/>
    <w:rsid w:val="59262CB2"/>
    <w:rsid w:val="59295231"/>
    <w:rsid w:val="59B30F44"/>
    <w:rsid w:val="59EE2CA9"/>
    <w:rsid w:val="59F9508E"/>
    <w:rsid w:val="5A4B0ACB"/>
    <w:rsid w:val="5A4B2E50"/>
    <w:rsid w:val="5A4C447C"/>
    <w:rsid w:val="5A8110E1"/>
    <w:rsid w:val="5B26217F"/>
    <w:rsid w:val="5B691A13"/>
    <w:rsid w:val="5B78591A"/>
    <w:rsid w:val="5BAD53BC"/>
    <w:rsid w:val="5BEA3A25"/>
    <w:rsid w:val="5C0831F9"/>
    <w:rsid w:val="5C5B57A0"/>
    <w:rsid w:val="5C9F2E83"/>
    <w:rsid w:val="5CD32740"/>
    <w:rsid w:val="5CD46B5A"/>
    <w:rsid w:val="5CFC13FF"/>
    <w:rsid w:val="5D9FD9CE"/>
    <w:rsid w:val="5DEC0762"/>
    <w:rsid w:val="5DF91DD6"/>
    <w:rsid w:val="5E291DEF"/>
    <w:rsid w:val="5EC537E9"/>
    <w:rsid w:val="5ECF41DC"/>
    <w:rsid w:val="5EFD1AF1"/>
    <w:rsid w:val="5F2F08CB"/>
    <w:rsid w:val="5F3223AD"/>
    <w:rsid w:val="5F614C45"/>
    <w:rsid w:val="5F7240F1"/>
    <w:rsid w:val="5F8E9AB5"/>
    <w:rsid w:val="5FB26E68"/>
    <w:rsid w:val="5FD13F0D"/>
    <w:rsid w:val="605F5659"/>
    <w:rsid w:val="60A05E97"/>
    <w:rsid w:val="60BE5BBB"/>
    <w:rsid w:val="60F12D29"/>
    <w:rsid w:val="61292ACC"/>
    <w:rsid w:val="61661319"/>
    <w:rsid w:val="61696485"/>
    <w:rsid w:val="61AB24ED"/>
    <w:rsid w:val="61AD3BD4"/>
    <w:rsid w:val="61F63DD3"/>
    <w:rsid w:val="61FD3AE4"/>
    <w:rsid w:val="62732F68"/>
    <w:rsid w:val="62BD1688"/>
    <w:rsid w:val="633904CE"/>
    <w:rsid w:val="6392662D"/>
    <w:rsid w:val="63D7797C"/>
    <w:rsid w:val="640F654D"/>
    <w:rsid w:val="643640DE"/>
    <w:rsid w:val="64801858"/>
    <w:rsid w:val="64A1577A"/>
    <w:rsid w:val="65895FC3"/>
    <w:rsid w:val="65D322D9"/>
    <w:rsid w:val="66562CB1"/>
    <w:rsid w:val="66E629E7"/>
    <w:rsid w:val="66FC4A70"/>
    <w:rsid w:val="672D2DB0"/>
    <w:rsid w:val="673E310C"/>
    <w:rsid w:val="675F68E6"/>
    <w:rsid w:val="67CB18D0"/>
    <w:rsid w:val="6809462B"/>
    <w:rsid w:val="681D078A"/>
    <w:rsid w:val="68474C62"/>
    <w:rsid w:val="6883212A"/>
    <w:rsid w:val="688D1A16"/>
    <w:rsid w:val="69221F32"/>
    <w:rsid w:val="69372749"/>
    <w:rsid w:val="696A52EB"/>
    <w:rsid w:val="69D0680B"/>
    <w:rsid w:val="69E60287"/>
    <w:rsid w:val="6A0E78C4"/>
    <w:rsid w:val="6A4C6200"/>
    <w:rsid w:val="6AB66128"/>
    <w:rsid w:val="6AE27DC7"/>
    <w:rsid w:val="6AF96109"/>
    <w:rsid w:val="6AFF5245"/>
    <w:rsid w:val="6B3B4462"/>
    <w:rsid w:val="6B404DD2"/>
    <w:rsid w:val="6B8127AB"/>
    <w:rsid w:val="6B924AED"/>
    <w:rsid w:val="6BAE2F1A"/>
    <w:rsid w:val="6C1A4E31"/>
    <w:rsid w:val="6C22661A"/>
    <w:rsid w:val="6C512B70"/>
    <w:rsid w:val="6C6B0BFE"/>
    <w:rsid w:val="6C8834A3"/>
    <w:rsid w:val="6CC04A40"/>
    <w:rsid w:val="6CDB5D36"/>
    <w:rsid w:val="6D2926F2"/>
    <w:rsid w:val="6D2E00CA"/>
    <w:rsid w:val="6D343D5E"/>
    <w:rsid w:val="6D741653"/>
    <w:rsid w:val="6E6A6C6D"/>
    <w:rsid w:val="6F3F1BB3"/>
    <w:rsid w:val="6F4938FC"/>
    <w:rsid w:val="6F772DD1"/>
    <w:rsid w:val="6FA950CD"/>
    <w:rsid w:val="6FE90504"/>
    <w:rsid w:val="702D184E"/>
    <w:rsid w:val="70A6571A"/>
    <w:rsid w:val="70AD7A31"/>
    <w:rsid w:val="70CC4D71"/>
    <w:rsid w:val="714575A0"/>
    <w:rsid w:val="71575374"/>
    <w:rsid w:val="71993143"/>
    <w:rsid w:val="71D75D26"/>
    <w:rsid w:val="71DB5C6F"/>
    <w:rsid w:val="71E272A4"/>
    <w:rsid w:val="722B0E87"/>
    <w:rsid w:val="73413092"/>
    <w:rsid w:val="73C46A8E"/>
    <w:rsid w:val="73F5742C"/>
    <w:rsid w:val="73FD0E7E"/>
    <w:rsid w:val="74173315"/>
    <w:rsid w:val="741E539B"/>
    <w:rsid w:val="741F7682"/>
    <w:rsid w:val="742C7E9B"/>
    <w:rsid w:val="748F2101"/>
    <w:rsid w:val="74D30C0A"/>
    <w:rsid w:val="74E60014"/>
    <w:rsid w:val="74F26106"/>
    <w:rsid w:val="75032D32"/>
    <w:rsid w:val="755511EE"/>
    <w:rsid w:val="757576D7"/>
    <w:rsid w:val="75E90831"/>
    <w:rsid w:val="76117C8D"/>
    <w:rsid w:val="7615595A"/>
    <w:rsid w:val="7657392A"/>
    <w:rsid w:val="765C306B"/>
    <w:rsid w:val="76700B44"/>
    <w:rsid w:val="768846C1"/>
    <w:rsid w:val="76985D09"/>
    <w:rsid w:val="76E0271F"/>
    <w:rsid w:val="77120D8D"/>
    <w:rsid w:val="772C13D7"/>
    <w:rsid w:val="773B2FFF"/>
    <w:rsid w:val="778C06EB"/>
    <w:rsid w:val="778C3C3B"/>
    <w:rsid w:val="77E83E2B"/>
    <w:rsid w:val="781F44AA"/>
    <w:rsid w:val="784630AF"/>
    <w:rsid w:val="7864418A"/>
    <w:rsid w:val="78A13DFA"/>
    <w:rsid w:val="78AE0204"/>
    <w:rsid w:val="78C563D5"/>
    <w:rsid w:val="78E22B2B"/>
    <w:rsid w:val="78E4127B"/>
    <w:rsid w:val="79172582"/>
    <w:rsid w:val="794650DA"/>
    <w:rsid w:val="79B83B15"/>
    <w:rsid w:val="79CB5A6F"/>
    <w:rsid w:val="79EE4F46"/>
    <w:rsid w:val="7A113707"/>
    <w:rsid w:val="7A127400"/>
    <w:rsid w:val="7A573BA2"/>
    <w:rsid w:val="7A6054E3"/>
    <w:rsid w:val="7A641C7E"/>
    <w:rsid w:val="7A65370E"/>
    <w:rsid w:val="7A694BF2"/>
    <w:rsid w:val="7AA77596"/>
    <w:rsid w:val="7AC938F3"/>
    <w:rsid w:val="7AEC799E"/>
    <w:rsid w:val="7B0D1FC2"/>
    <w:rsid w:val="7B224B85"/>
    <w:rsid w:val="7B9138DF"/>
    <w:rsid w:val="7B9B0825"/>
    <w:rsid w:val="7C057EB0"/>
    <w:rsid w:val="7CC44BB5"/>
    <w:rsid w:val="7D6F6F0A"/>
    <w:rsid w:val="7D88730F"/>
    <w:rsid w:val="7DBF0577"/>
    <w:rsid w:val="7DE523EB"/>
    <w:rsid w:val="7E1108D5"/>
    <w:rsid w:val="7E3F4772"/>
    <w:rsid w:val="7E8376F0"/>
    <w:rsid w:val="7E8A1E27"/>
    <w:rsid w:val="7EC3482A"/>
    <w:rsid w:val="7ED674D0"/>
    <w:rsid w:val="7EDF2DDF"/>
    <w:rsid w:val="7F24607A"/>
    <w:rsid w:val="7F597FCB"/>
    <w:rsid w:val="7F9A3CF0"/>
    <w:rsid w:val="7FB24AC9"/>
    <w:rsid w:val="7FCF342A"/>
    <w:rsid w:val="7FD9168C"/>
    <w:rsid w:val="AFE9FAB3"/>
    <w:rsid w:val="B75715A1"/>
    <w:rsid w:val="BBBF979F"/>
    <w:rsid w:val="BF7EF618"/>
    <w:rsid w:val="BF9D36D7"/>
    <w:rsid w:val="BFFF1DFB"/>
    <w:rsid w:val="D52CED65"/>
    <w:rsid w:val="DAEF8EB0"/>
    <w:rsid w:val="DBCB76C2"/>
    <w:rsid w:val="DF4E2B76"/>
    <w:rsid w:val="DFFD78E8"/>
    <w:rsid w:val="DFFF252C"/>
    <w:rsid w:val="E7EA4930"/>
    <w:rsid w:val="EBBF9DC6"/>
    <w:rsid w:val="EBFF2A29"/>
    <w:rsid w:val="ED7EB03B"/>
    <w:rsid w:val="EEBB39D6"/>
    <w:rsid w:val="F67D0799"/>
    <w:rsid w:val="F7A7F01A"/>
    <w:rsid w:val="FAD73CD3"/>
    <w:rsid w:val="FC752980"/>
    <w:rsid w:val="FF7F7C67"/>
    <w:rsid w:val="FFB71563"/>
    <w:rsid w:val="FFF2D309"/>
    <w:rsid w:val="FFFF0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40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outlineLvl w:val="0"/>
    </w:pPr>
    <w:rPr>
      <w:sz w:val="21"/>
      <w:szCs w:val="20"/>
    </w:rPr>
  </w:style>
  <w:style w:type="paragraph" w:styleId="3">
    <w:name w:val="heading 2"/>
    <w:basedOn w:val="1"/>
    <w:next w:val="1"/>
    <w:link w:val="22"/>
    <w:qFormat/>
    <w:uiPriority w:val="0"/>
    <w:pPr>
      <w:keepNext/>
      <w:ind w:firstLine="2875"/>
      <w:outlineLvl w:val="1"/>
    </w:pPr>
    <w:rPr>
      <w:rFonts w:eastAsia="黑体"/>
      <w:sz w:val="32"/>
    </w:rPr>
  </w:style>
  <w:style w:type="paragraph" w:styleId="4">
    <w:name w:val="heading 3"/>
    <w:basedOn w:val="1"/>
    <w:next w:val="1"/>
    <w:qFormat/>
    <w:uiPriority w:val="0"/>
    <w:pPr>
      <w:keepNext/>
      <w:jc w:val="center"/>
      <w:outlineLvl w:val="2"/>
    </w:pPr>
    <w:rPr>
      <w:rFonts w:eastAsia="楷体_GB2312"/>
      <w:b/>
      <w:bCs/>
      <w:sz w:val="32"/>
    </w:rPr>
  </w:style>
  <w:style w:type="character" w:default="1" w:styleId="14">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8"/>
    <w:qFormat/>
    <w:uiPriority w:val="0"/>
    <w:rPr>
      <w:b/>
      <w:bCs/>
    </w:rPr>
  </w:style>
  <w:style w:type="paragraph" w:styleId="6">
    <w:name w:val="annotation text"/>
    <w:basedOn w:val="1"/>
    <w:link w:val="27"/>
    <w:qFormat/>
    <w:uiPriority w:val="0"/>
    <w:pPr>
      <w:jc w:val="left"/>
    </w:pPr>
  </w:style>
  <w:style w:type="paragraph" w:styleId="7">
    <w:name w:val="Body Text"/>
    <w:basedOn w:val="1"/>
    <w:qFormat/>
    <w:uiPriority w:val="0"/>
    <w:pPr>
      <w:spacing w:before="240"/>
      <w:jc w:val="center"/>
    </w:pPr>
    <w:rPr>
      <w:sz w:val="32"/>
      <w:szCs w:val="20"/>
    </w:rPr>
  </w:style>
  <w:style w:type="paragraph" w:styleId="8">
    <w:name w:val="Body Text Indent"/>
    <w:basedOn w:val="1"/>
    <w:qFormat/>
    <w:uiPriority w:val="0"/>
    <w:pPr>
      <w:spacing w:before="240"/>
      <w:ind w:firstLine="484" w:firstLineChars="205"/>
    </w:pPr>
    <w:rPr>
      <w:rFonts w:ascii="宋体" w:hAnsi="宋体"/>
    </w:rPr>
  </w:style>
  <w:style w:type="paragraph" w:styleId="9">
    <w:name w:val="Balloon Text"/>
    <w:basedOn w:val="1"/>
    <w:link w:val="26"/>
    <w:qFormat/>
    <w:uiPriority w:val="0"/>
    <w:pPr>
      <w:spacing w:after="0" w:line="240" w:lineRule="auto"/>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2"/>
    <w:basedOn w:val="1"/>
    <w:qFormat/>
    <w:uiPriority w:val="0"/>
    <w:pPr>
      <w:jc w:val="center"/>
    </w:pPr>
    <w:rPr>
      <w:rFonts w:eastAsia="黑体"/>
      <w:sz w:val="44"/>
    </w:rPr>
  </w:style>
  <w:style w:type="paragraph" w:styleId="13">
    <w:name w:val="Title"/>
    <w:basedOn w:val="1"/>
    <w:qFormat/>
    <w:uiPriority w:val="0"/>
    <w:pPr>
      <w:ind w:firstLine="630" w:firstLineChars="200"/>
      <w:jc w:val="center"/>
    </w:pPr>
    <w:rPr>
      <w:b/>
      <w:bCs/>
      <w:sz w:val="32"/>
    </w:rPr>
  </w:style>
  <w:style w:type="character" w:styleId="15">
    <w:name w:val="page number"/>
    <w:basedOn w:val="14"/>
    <w:qFormat/>
    <w:uiPriority w:val="0"/>
  </w:style>
  <w:style w:type="character" w:styleId="16">
    <w:name w:val="annotation reference"/>
    <w:basedOn w:val="14"/>
    <w:qFormat/>
    <w:uiPriority w:val="0"/>
    <w:rPr>
      <w:sz w:val="21"/>
      <w:szCs w:val="21"/>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apple-converted-space"/>
    <w:qFormat/>
    <w:uiPriority w:val="0"/>
  </w:style>
  <w:style w:type="table" w:customStyle="1" w:styleId="20">
    <w:name w:val="浅色底纹 - 强调文字颜色 11"/>
    <w:basedOn w:val="17"/>
    <w:qFormat/>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cPr>
        <w:tcBorders>
          <w:top w:val="nil"/>
          <w:left w:val="nil"/>
          <w:bottom w:val="nil"/>
          <w:right w:val="nil"/>
          <w:insideH w:val="nil"/>
          <w:insideV w:val="nil"/>
          <w:tl2br w:val="nil"/>
          <w:tr2bl w:val="nil"/>
        </w:tcBorders>
        <w:shd w:val="clear" w:color="auto" w:fill="D3DFEE"/>
      </w:tcPr>
    </w:tblStylePr>
    <w:tblStylePr w:type="band1Horz">
      <w:tcPr>
        <w:tcBorders>
          <w:top w:val="nil"/>
          <w:left w:val="nil"/>
          <w:bottom w:val="nil"/>
          <w:right w:val="nil"/>
          <w:insideH w:val="nil"/>
          <w:insideV w:val="nil"/>
          <w:tl2br w:val="nil"/>
          <w:tr2bl w:val="nil"/>
        </w:tcBorders>
        <w:shd w:val="clear" w:color="auto" w:fill="D3DFEE"/>
      </w:tcPr>
    </w:tblStylePr>
  </w:style>
  <w:style w:type="character" w:customStyle="1" w:styleId="21">
    <w:name w:val="标题 1 Char"/>
    <w:link w:val="2"/>
    <w:qFormat/>
    <w:uiPriority w:val="0"/>
    <w:rPr>
      <w:sz w:val="21"/>
      <w:szCs w:val="20"/>
    </w:rPr>
  </w:style>
  <w:style w:type="character" w:customStyle="1" w:styleId="22">
    <w:name w:val="标题 2 Char"/>
    <w:link w:val="3"/>
    <w:qFormat/>
    <w:uiPriority w:val="0"/>
    <w:rPr>
      <w:rFonts w:eastAsia="黑体"/>
      <w:sz w:val="32"/>
    </w:rPr>
  </w:style>
  <w:style w:type="paragraph" w:customStyle="1" w:styleId="23">
    <w:name w:val="WPSOffice手动目录 1"/>
    <w:qFormat/>
    <w:uiPriority w:val="0"/>
    <w:pPr>
      <w:spacing w:after="160" w:line="259" w:lineRule="auto"/>
    </w:pPr>
    <w:rPr>
      <w:rFonts w:ascii="Times New Roman" w:hAnsi="Times New Roman" w:eastAsia="宋体" w:cs="Times New Roman"/>
      <w:lang w:val="en-US" w:eastAsia="zh-CN" w:bidi="ar-SA"/>
    </w:rPr>
  </w:style>
  <w:style w:type="paragraph" w:customStyle="1" w:styleId="24">
    <w:name w:val="WPSOffice手动目录 2"/>
    <w:qFormat/>
    <w:uiPriority w:val="0"/>
    <w:pPr>
      <w:spacing w:after="160" w:line="259" w:lineRule="auto"/>
      <w:ind w:left="200" w:leftChars="200"/>
    </w:pPr>
    <w:rPr>
      <w:rFonts w:ascii="Times New Roman" w:hAnsi="Times New Roman" w:eastAsia="宋体" w:cs="Times New Roman"/>
      <w:lang w:val="en-US" w:eastAsia="zh-CN" w:bidi="ar-SA"/>
    </w:rPr>
  </w:style>
  <w:style w:type="paragraph" w:customStyle="1" w:styleId="25">
    <w:name w:val="WPSOffice手动目录 3"/>
    <w:qFormat/>
    <w:uiPriority w:val="0"/>
    <w:pPr>
      <w:spacing w:after="160" w:line="259" w:lineRule="auto"/>
      <w:ind w:left="400" w:leftChars="400"/>
    </w:pPr>
    <w:rPr>
      <w:rFonts w:ascii="Times New Roman" w:hAnsi="Times New Roman" w:eastAsia="宋体" w:cs="Times New Roman"/>
      <w:lang w:val="en-US" w:eastAsia="zh-CN" w:bidi="ar-SA"/>
    </w:rPr>
  </w:style>
  <w:style w:type="character" w:customStyle="1" w:styleId="26">
    <w:name w:val="批注框文本 Char"/>
    <w:basedOn w:val="14"/>
    <w:link w:val="9"/>
    <w:qFormat/>
    <w:uiPriority w:val="0"/>
    <w:rPr>
      <w:rFonts w:ascii="Times New Roman" w:hAnsi="Times New Roman" w:eastAsia="宋体" w:cs="Times New Roman"/>
      <w:kern w:val="2"/>
      <w:sz w:val="18"/>
      <w:szCs w:val="18"/>
    </w:rPr>
  </w:style>
  <w:style w:type="character" w:customStyle="1" w:styleId="27">
    <w:name w:val="批注文字 Char"/>
    <w:basedOn w:val="14"/>
    <w:link w:val="6"/>
    <w:qFormat/>
    <w:uiPriority w:val="0"/>
    <w:rPr>
      <w:rFonts w:ascii="Times New Roman" w:hAnsi="Times New Roman" w:eastAsia="宋体" w:cs="Times New Roman"/>
      <w:kern w:val="2"/>
      <w:sz w:val="24"/>
      <w:szCs w:val="24"/>
    </w:rPr>
  </w:style>
  <w:style w:type="character" w:customStyle="1" w:styleId="28">
    <w:name w:val="批注主题 Char"/>
    <w:basedOn w:val="27"/>
    <w:link w:val="5"/>
    <w:qFormat/>
    <w:uiPriority w:val="0"/>
    <w:rPr>
      <w:rFonts w:ascii="Times New Roman" w:hAnsi="Times New Roman" w:eastAsia="宋体" w:cs="Times New Roman"/>
      <w:b/>
      <w:bCs/>
      <w:kern w:val="2"/>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8.bin"/><Relationship Id="rId98" Type="http://schemas.openxmlformats.org/officeDocument/2006/relationships/image" Target="media/image36.wmf"/><Relationship Id="rId97" Type="http://schemas.openxmlformats.org/officeDocument/2006/relationships/oleObject" Target="embeddings/oleObject37.bin"/><Relationship Id="rId96" Type="http://schemas.openxmlformats.org/officeDocument/2006/relationships/oleObject" Target="embeddings/oleObject36.bin"/><Relationship Id="rId95" Type="http://schemas.openxmlformats.org/officeDocument/2006/relationships/oleObject" Target="embeddings/oleObject35.bin"/><Relationship Id="rId94" Type="http://schemas.openxmlformats.org/officeDocument/2006/relationships/image" Target="media/image35.wmf"/><Relationship Id="rId93" Type="http://schemas.openxmlformats.org/officeDocument/2006/relationships/oleObject" Target="embeddings/oleObject34.bin"/><Relationship Id="rId92" Type="http://schemas.openxmlformats.org/officeDocument/2006/relationships/image" Target="media/image34.wmf"/><Relationship Id="rId91" Type="http://schemas.openxmlformats.org/officeDocument/2006/relationships/oleObject" Target="embeddings/oleObject33.bin"/><Relationship Id="rId90" Type="http://schemas.openxmlformats.org/officeDocument/2006/relationships/image" Target="media/image33.wmf"/><Relationship Id="rId9" Type="http://schemas.openxmlformats.org/officeDocument/2006/relationships/footer" Target="footer3.xml"/><Relationship Id="rId89" Type="http://schemas.openxmlformats.org/officeDocument/2006/relationships/oleObject" Target="embeddings/oleObject32.bin"/><Relationship Id="rId88" Type="http://schemas.openxmlformats.org/officeDocument/2006/relationships/image" Target="media/image32.wmf"/><Relationship Id="rId87" Type="http://schemas.openxmlformats.org/officeDocument/2006/relationships/oleObject" Target="embeddings/oleObject31.bin"/><Relationship Id="rId86" Type="http://schemas.openxmlformats.org/officeDocument/2006/relationships/oleObject" Target="embeddings/oleObject30.bin"/><Relationship Id="rId85" Type="http://schemas.openxmlformats.org/officeDocument/2006/relationships/image" Target="media/image31.wmf"/><Relationship Id="rId84" Type="http://schemas.openxmlformats.org/officeDocument/2006/relationships/oleObject" Target="embeddings/oleObject29.bin"/><Relationship Id="rId83" Type="http://schemas.openxmlformats.org/officeDocument/2006/relationships/image" Target="media/image30.wmf"/><Relationship Id="rId82" Type="http://schemas.openxmlformats.org/officeDocument/2006/relationships/oleObject" Target="embeddings/oleObject28.bin"/><Relationship Id="rId81" Type="http://schemas.openxmlformats.org/officeDocument/2006/relationships/image" Target="media/image29.wmf"/><Relationship Id="rId80" Type="http://schemas.openxmlformats.org/officeDocument/2006/relationships/oleObject" Target="embeddings/oleObject27.bin"/><Relationship Id="rId8" Type="http://schemas.openxmlformats.org/officeDocument/2006/relationships/footer" Target="footer2.xml"/><Relationship Id="rId79" Type="http://schemas.openxmlformats.org/officeDocument/2006/relationships/image" Target="media/image28.wmf"/><Relationship Id="rId78" Type="http://schemas.openxmlformats.org/officeDocument/2006/relationships/oleObject" Target="embeddings/oleObject26.bin"/><Relationship Id="rId77" Type="http://schemas.openxmlformats.org/officeDocument/2006/relationships/image" Target="media/image27.wmf"/><Relationship Id="rId76" Type="http://schemas.openxmlformats.org/officeDocument/2006/relationships/oleObject" Target="embeddings/oleObject25.bin"/><Relationship Id="rId75" Type="http://schemas.openxmlformats.org/officeDocument/2006/relationships/image" Target="media/image26.wmf"/><Relationship Id="rId74" Type="http://schemas.openxmlformats.org/officeDocument/2006/relationships/oleObject" Target="embeddings/oleObject24.bin"/><Relationship Id="rId73" Type="http://schemas.openxmlformats.org/officeDocument/2006/relationships/image" Target="media/image25.wmf"/><Relationship Id="rId72" Type="http://schemas.openxmlformats.org/officeDocument/2006/relationships/oleObject" Target="embeddings/oleObject23.bin"/><Relationship Id="rId71" Type="http://schemas.openxmlformats.org/officeDocument/2006/relationships/image" Target="media/image24.wmf"/><Relationship Id="rId70" Type="http://schemas.openxmlformats.org/officeDocument/2006/relationships/oleObject" Target="embeddings/oleObject22.bin"/><Relationship Id="rId7" Type="http://schemas.openxmlformats.org/officeDocument/2006/relationships/header" Target="header2.xml"/><Relationship Id="rId69" Type="http://schemas.openxmlformats.org/officeDocument/2006/relationships/image" Target="media/image23.wmf"/><Relationship Id="rId68" Type="http://schemas.openxmlformats.org/officeDocument/2006/relationships/oleObject" Target="embeddings/oleObject21.bin"/><Relationship Id="rId67" Type="http://schemas.openxmlformats.org/officeDocument/2006/relationships/image" Target="media/image22.wmf"/><Relationship Id="rId66" Type="http://schemas.openxmlformats.org/officeDocument/2006/relationships/oleObject" Target="embeddings/oleObject20.bin"/><Relationship Id="rId65" Type="http://schemas.openxmlformats.org/officeDocument/2006/relationships/image" Target="media/image21.wmf"/><Relationship Id="rId64" Type="http://schemas.openxmlformats.org/officeDocument/2006/relationships/oleObject" Target="embeddings/oleObject19.bin"/><Relationship Id="rId63" Type="http://schemas.openxmlformats.org/officeDocument/2006/relationships/image" Target="media/image20.wmf"/><Relationship Id="rId62" Type="http://schemas.openxmlformats.org/officeDocument/2006/relationships/oleObject" Target="embeddings/oleObject18.bin"/><Relationship Id="rId61" Type="http://schemas.openxmlformats.org/officeDocument/2006/relationships/image" Target="media/image19.wmf"/><Relationship Id="rId60" Type="http://schemas.openxmlformats.org/officeDocument/2006/relationships/oleObject" Target="embeddings/oleObject17.bin"/><Relationship Id="rId6" Type="http://schemas.openxmlformats.org/officeDocument/2006/relationships/header" Target="header1.xml"/><Relationship Id="rId59" Type="http://schemas.openxmlformats.org/officeDocument/2006/relationships/oleObject" Target="embeddings/oleObject16.bin"/><Relationship Id="rId58" Type="http://schemas.openxmlformats.org/officeDocument/2006/relationships/image" Target="media/image18.wmf"/><Relationship Id="rId57" Type="http://schemas.openxmlformats.org/officeDocument/2006/relationships/oleObject" Target="embeddings/oleObject15.bin"/><Relationship Id="rId56" Type="http://schemas.openxmlformats.org/officeDocument/2006/relationships/image" Target="media/image17.wmf"/><Relationship Id="rId55" Type="http://schemas.openxmlformats.org/officeDocument/2006/relationships/oleObject" Target="embeddings/oleObject14.bin"/><Relationship Id="rId54" Type="http://schemas.openxmlformats.org/officeDocument/2006/relationships/image" Target="media/image16.wmf"/><Relationship Id="rId53" Type="http://schemas.openxmlformats.org/officeDocument/2006/relationships/oleObject" Target="embeddings/oleObject13.bin"/><Relationship Id="rId52" Type="http://schemas.openxmlformats.org/officeDocument/2006/relationships/oleObject" Target="embeddings/oleObject12.bin"/><Relationship Id="rId51" Type="http://schemas.openxmlformats.org/officeDocument/2006/relationships/oleObject" Target="embeddings/oleObject11.bin"/><Relationship Id="rId50" Type="http://schemas.openxmlformats.org/officeDocument/2006/relationships/image" Target="media/image15.wmf"/><Relationship Id="rId5" Type="http://schemas.openxmlformats.org/officeDocument/2006/relationships/footer" Target="footer1.xml"/><Relationship Id="rId49" Type="http://schemas.openxmlformats.org/officeDocument/2006/relationships/oleObject" Target="embeddings/oleObject10.bin"/><Relationship Id="rId48" Type="http://schemas.openxmlformats.org/officeDocument/2006/relationships/image" Target="media/image14.wmf"/><Relationship Id="rId47" Type="http://schemas.openxmlformats.org/officeDocument/2006/relationships/oleObject" Target="embeddings/oleObject9.bin"/><Relationship Id="rId46" Type="http://schemas.openxmlformats.org/officeDocument/2006/relationships/image" Target="media/image13.wmf"/><Relationship Id="rId45" Type="http://schemas.openxmlformats.org/officeDocument/2006/relationships/oleObject" Target="embeddings/oleObject8.bin"/><Relationship Id="rId44" Type="http://schemas.openxmlformats.org/officeDocument/2006/relationships/image" Target="media/image12.wmf"/><Relationship Id="rId43" Type="http://schemas.openxmlformats.org/officeDocument/2006/relationships/oleObject" Target="embeddings/oleObject7.bin"/><Relationship Id="rId42" Type="http://schemas.openxmlformats.org/officeDocument/2006/relationships/image" Target="media/image11.wmf"/><Relationship Id="rId41" Type="http://schemas.openxmlformats.org/officeDocument/2006/relationships/oleObject" Target="embeddings/oleObject6.bin"/><Relationship Id="rId40" Type="http://schemas.openxmlformats.org/officeDocument/2006/relationships/image" Target="media/image10.wmf"/><Relationship Id="rId4" Type="http://schemas.microsoft.com/office/2011/relationships/commentsExtended" Target="commentsExtended.xml"/><Relationship Id="rId39" Type="http://schemas.openxmlformats.org/officeDocument/2006/relationships/oleObject" Target="embeddings/oleObject5.bin"/><Relationship Id="rId38" Type="http://schemas.openxmlformats.org/officeDocument/2006/relationships/image" Target="media/image9.wmf"/><Relationship Id="rId37" Type="http://schemas.openxmlformats.org/officeDocument/2006/relationships/oleObject" Target="embeddings/oleObject4.bin"/><Relationship Id="rId36" Type="http://schemas.openxmlformats.org/officeDocument/2006/relationships/image" Target="media/image8.wmf"/><Relationship Id="rId35" Type="http://schemas.openxmlformats.org/officeDocument/2006/relationships/oleObject" Target="embeddings/oleObject3.bin"/><Relationship Id="rId34" Type="http://schemas.openxmlformats.org/officeDocument/2006/relationships/image" Target="media/image7.wmf"/><Relationship Id="rId33" Type="http://schemas.openxmlformats.org/officeDocument/2006/relationships/oleObject" Target="embeddings/oleObject2.bin"/><Relationship Id="rId32" Type="http://schemas.openxmlformats.org/officeDocument/2006/relationships/image" Target="media/image6.png"/><Relationship Id="rId31" Type="http://schemas.openxmlformats.org/officeDocument/2006/relationships/image" Target="media/image5.jpeg"/><Relationship Id="rId30" Type="http://schemas.openxmlformats.org/officeDocument/2006/relationships/image" Target="media/image4.wmf"/><Relationship Id="rId3" Type="http://schemas.openxmlformats.org/officeDocument/2006/relationships/comments" Target="comments.xml"/><Relationship Id="rId29" Type="http://schemas.openxmlformats.org/officeDocument/2006/relationships/oleObject" Target="embeddings/oleObject1.bin"/><Relationship Id="rId28" Type="http://schemas.openxmlformats.org/officeDocument/2006/relationships/image" Target="media/image3.png"/><Relationship Id="rId27" Type="http://schemas.openxmlformats.org/officeDocument/2006/relationships/image" Target="media/image2.jpe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8.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7.xml"/><Relationship Id="rId162" Type="http://schemas.openxmlformats.org/officeDocument/2006/relationships/glossaryDocument" Target="glossary/document.xml"/><Relationship Id="rId161" Type="http://schemas.microsoft.com/office/2011/relationships/people" Target="people.xml"/><Relationship Id="rId160" Type="http://schemas.openxmlformats.org/officeDocument/2006/relationships/fontTable" Target="fontTable.xml"/><Relationship Id="rId16" Type="http://schemas.openxmlformats.org/officeDocument/2006/relationships/header" Target="header6.xml"/><Relationship Id="rId159" Type="http://schemas.openxmlformats.org/officeDocument/2006/relationships/numbering" Target="numbering.xml"/><Relationship Id="rId158" Type="http://schemas.openxmlformats.org/officeDocument/2006/relationships/customXml" Target="../customXml/item1.xml"/><Relationship Id="rId157" Type="http://schemas.openxmlformats.org/officeDocument/2006/relationships/image" Target="media/image67.jpeg"/><Relationship Id="rId156" Type="http://schemas.openxmlformats.org/officeDocument/2006/relationships/image" Target="media/image66.jpeg"/><Relationship Id="rId155" Type="http://schemas.openxmlformats.org/officeDocument/2006/relationships/image" Target="media/image65.jpeg"/><Relationship Id="rId154" Type="http://schemas.openxmlformats.org/officeDocument/2006/relationships/oleObject" Target="embeddings/oleObject65.bin"/><Relationship Id="rId153" Type="http://schemas.openxmlformats.org/officeDocument/2006/relationships/oleObject" Target="embeddings/oleObject64.bin"/><Relationship Id="rId152" Type="http://schemas.openxmlformats.org/officeDocument/2006/relationships/oleObject" Target="embeddings/oleObject63.bin"/><Relationship Id="rId151" Type="http://schemas.openxmlformats.org/officeDocument/2006/relationships/image" Target="media/image64.wmf"/><Relationship Id="rId150" Type="http://schemas.openxmlformats.org/officeDocument/2006/relationships/oleObject" Target="embeddings/oleObject62.bin"/><Relationship Id="rId15" Type="http://schemas.openxmlformats.org/officeDocument/2006/relationships/footer" Target="footer6.xml"/><Relationship Id="rId149" Type="http://schemas.openxmlformats.org/officeDocument/2006/relationships/image" Target="media/image63.wmf"/><Relationship Id="rId148" Type="http://schemas.openxmlformats.org/officeDocument/2006/relationships/oleObject" Target="embeddings/oleObject61.bin"/><Relationship Id="rId147" Type="http://schemas.openxmlformats.org/officeDocument/2006/relationships/image" Target="media/image62.wmf"/><Relationship Id="rId146" Type="http://schemas.openxmlformats.org/officeDocument/2006/relationships/oleObject" Target="embeddings/oleObject60.bin"/><Relationship Id="rId145" Type="http://schemas.openxmlformats.org/officeDocument/2006/relationships/image" Target="media/image61.jpeg"/><Relationship Id="rId144" Type="http://schemas.openxmlformats.org/officeDocument/2006/relationships/image" Target="media/image60.wmf"/><Relationship Id="rId143" Type="http://schemas.openxmlformats.org/officeDocument/2006/relationships/oleObject" Target="embeddings/oleObject59.bin"/><Relationship Id="rId142" Type="http://schemas.openxmlformats.org/officeDocument/2006/relationships/image" Target="media/image59.jpeg"/><Relationship Id="rId141" Type="http://schemas.openxmlformats.org/officeDocument/2006/relationships/image" Target="media/image58.wmf"/><Relationship Id="rId140" Type="http://schemas.openxmlformats.org/officeDocument/2006/relationships/oleObject" Target="embeddings/oleObject58.bin"/><Relationship Id="rId14" Type="http://schemas.openxmlformats.org/officeDocument/2006/relationships/footer" Target="footer5.xml"/><Relationship Id="rId139" Type="http://schemas.openxmlformats.org/officeDocument/2006/relationships/image" Target="media/image57.wmf"/><Relationship Id="rId138" Type="http://schemas.openxmlformats.org/officeDocument/2006/relationships/oleObject" Target="embeddings/oleObject57.bin"/><Relationship Id="rId137" Type="http://schemas.openxmlformats.org/officeDocument/2006/relationships/image" Target="media/image56.wmf"/><Relationship Id="rId136" Type="http://schemas.openxmlformats.org/officeDocument/2006/relationships/oleObject" Target="embeddings/oleObject56.bin"/><Relationship Id="rId135" Type="http://schemas.openxmlformats.org/officeDocument/2006/relationships/image" Target="media/image55.png"/><Relationship Id="rId134" Type="http://schemas.openxmlformats.org/officeDocument/2006/relationships/image" Target="media/image54.wmf"/><Relationship Id="rId133" Type="http://schemas.openxmlformats.org/officeDocument/2006/relationships/oleObject" Target="embeddings/oleObject55.bin"/><Relationship Id="rId132" Type="http://schemas.openxmlformats.org/officeDocument/2006/relationships/image" Target="media/image53.wmf"/><Relationship Id="rId131" Type="http://schemas.openxmlformats.org/officeDocument/2006/relationships/oleObject" Target="embeddings/oleObject54.bin"/><Relationship Id="rId130" Type="http://schemas.openxmlformats.org/officeDocument/2006/relationships/image" Target="media/image52.wmf"/><Relationship Id="rId13" Type="http://schemas.openxmlformats.org/officeDocument/2006/relationships/header" Target="header5.xml"/><Relationship Id="rId129" Type="http://schemas.openxmlformats.org/officeDocument/2006/relationships/oleObject" Target="embeddings/oleObject53.bin"/><Relationship Id="rId128" Type="http://schemas.openxmlformats.org/officeDocument/2006/relationships/image" Target="media/image51.wmf"/><Relationship Id="rId127" Type="http://schemas.openxmlformats.org/officeDocument/2006/relationships/oleObject" Target="embeddings/oleObject52.bin"/><Relationship Id="rId126" Type="http://schemas.openxmlformats.org/officeDocument/2006/relationships/image" Target="media/image50.wmf"/><Relationship Id="rId125" Type="http://schemas.openxmlformats.org/officeDocument/2006/relationships/oleObject" Target="embeddings/oleObject51.bin"/><Relationship Id="rId124" Type="http://schemas.openxmlformats.org/officeDocument/2006/relationships/image" Target="media/image49.wmf"/><Relationship Id="rId123" Type="http://schemas.openxmlformats.org/officeDocument/2006/relationships/oleObject" Target="embeddings/oleObject50.bin"/><Relationship Id="rId122" Type="http://schemas.openxmlformats.org/officeDocument/2006/relationships/image" Target="media/image48.wmf"/><Relationship Id="rId121" Type="http://schemas.openxmlformats.org/officeDocument/2006/relationships/oleObject" Target="embeddings/oleObject49.bin"/><Relationship Id="rId120" Type="http://schemas.openxmlformats.org/officeDocument/2006/relationships/image" Target="media/image47.wmf"/><Relationship Id="rId12" Type="http://schemas.openxmlformats.org/officeDocument/2006/relationships/footer" Target="footer4.xml"/><Relationship Id="rId119" Type="http://schemas.openxmlformats.org/officeDocument/2006/relationships/oleObject" Target="embeddings/oleObject48.bin"/><Relationship Id="rId118" Type="http://schemas.openxmlformats.org/officeDocument/2006/relationships/image" Target="media/image46.wmf"/><Relationship Id="rId117" Type="http://schemas.openxmlformats.org/officeDocument/2006/relationships/oleObject" Target="embeddings/oleObject47.bin"/><Relationship Id="rId116" Type="http://schemas.openxmlformats.org/officeDocument/2006/relationships/image" Target="media/image45.wmf"/><Relationship Id="rId115" Type="http://schemas.openxmlformats.org/officeDocument/2006/relationships/oleObject" Target="embeddings/oleObject46.bin"/><Relationship Id="rId114" Type="http://schemas.openxmlformats.org/officeDocument/2006/relationships/image" Target="media/image44.wmf"/><Relationship Id="rId113" Type="http://schemas.openxmlformats.org/officeDocument/2006/relationships/oleObject" Target="embeddings/oleObject45.bin"/><Relationship Id="rId112" Type="http://schemas.openxmlformats.org/officeDocument/2006/relationships/image" Target="media/image43.png"/><Relationship Id="rId111" Type="http://schemas.openxmlformats.org/officeDocument/2006/relationships/image" Target="media/image42.wmf"/><Relationship Id="rId110" Type="http://schemas.openxmlformats.org/officeDocument/2006/relationships/oleObject" Target="embeddings/oleObject44.bin"/><Relationship Id="rId11" Type="http://schemas.openxmlformats.org/officeDocument/2006/relationships/header" Target="header4.xml"/><Relationship Id="rId109" Type="http://schemas.openxmlformats.org/officeDocument/2006/relationships/image" Target="media/image41.png"/><Relationship Id="rId108" Type="http://schemas.openxmlformats.org/officeDocument/2006/relationships/image" Target="media/image40.wmf"/><Relationship Id="rId107" Type="http://schemas.openxmlformats.org/officeDocument/2006/relationships/oleObject" Target="embeddings/oleObject43.bin"/><Relationship Id="rId106" Type="http://schemas.openxmlformats.org/officeDocument/2006/relationships/image" Target="media/image39.wmf"/><Relationship Id="rId105" Type="http://schemas.openxmlformats.org/officeDocument/2006/relationships/oleObject" Target="embeddings/oleObject42.bin"/><Relationship Id="rId104" Type="http://schemas.openxmlformats.org/officeDocument/2006/relationships/image" Target="media/image38.wmf"/><Relationship Id="rId103" Type="http://schemas.openxmlformats.org/officeDocument/2006/relationships/oleObject" Target="embeddings/oleObject41.bin"/><Relationship Id="rId102" Type="http://schemas.openxmlformats.org/officeDocument/2006/relationships/oleObject" Target="embeddings/oleObject40.bin"/><Relationship Id="rId101" Type="http://schemas.openxmlformats.org/officeDocument/2006/relationships/image" Target="media/image37.wmf"/><Relationship Id="rId100" Type="http://schemas.openxmlformats.org/officeDocument/2006/relationships/oleObject" Target="embeddings/oleObject39.bin"/><Relationship Id="rId10" Type="http://schemas.openxmlformats.org/officeDocument/2006/relationships/header" Target="head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7d9c8a-783c-4a18-899b-b01c44eb7a4a}"/>
        <w:style w:val=""/>
        <w:category>
          <w:name w:val="常规"/>
          <w:gallery w:val="placeholder"/>
        </w:category>
        <w:types>
          <w:type w:val="bbPlcHdr"/>
        </w:types>
        <w:behaviors>
          <w:behavior w:val="content"/>
        </w:behaviors>
        <w:description w:val=""/>
        <w:guid w:val="{D07D9C8A-783C-4A18-899B-B01C44EB7A4A}"/>
      </w:docPartPr>
      <w:docPartBody>
        <w:p>
          <w:r>
            <w:rPr>
              <w:color w:val="808080"/>
            </w:rPr>
            <w:t>单击此处输入文字。</w:t>
          </w:r>
        </w:p>
      </w:docPartBody>
    </w:docPart>
    <w:docPart>
      <w:docPartPr>
        <w:name w:val="{5dc5f0d0-825c-45a9-9f26-15799f360951}"/>
        <w:style w:val=""/>
        <w:category>
          <w:name w:val="常规"/>
          <w:gallery w:val="placeholder"/>
        </w:category>
        <w:types>
          <w:type w:val="bbPlcHdr"/>
        </w:types>
        <w:behaviors>
          <w:behavior w:val="content"/>
        </w:behaviors>
        <w:description w:val=""/>
        <w:guid w:val="{5DC5F0D0-825C-45A9-9F26-15799F360951}"/>
      </w:docPartPr>
      <w:docPartBody>
        <w:p>
          <w:r>
            <w:rPr>
              <w:color w:val="808080"/>
            </w:rPr>
            <w:t>单击此处输入文字。</w:t>
          </w:r>
        </w:p>
      </w:docPartBody>
    </w:docPart>
    <w:docPart>
      <w:docPartPr>
        <w:name w:val="{0311ca76-8390-455f-b76c-e631aaef350b}"/>
        <w:style w:val=""/>
        <w:category>
          <w:name w:val="常规"/>
          <w:gallery w:val="placeholder"/>
        </w:category>
        <w:types>
          <w:type w:val="bbPlcHdr"/>
        </w:types>
        <w:behaviors>
          <w:behavior w:val="content"/>
        </w:behaviors>
        <w:description w:val=""/>
        <w:guid w:val="{0311CA76-8390-455F-B76C-E631AAEF350B}"/>
      </w:docPartPr>
      <w:docPartBody>
        <w:p>
          <w:r>
            <w:rPr>
              <w:color w:val="808080"/>
            </w:rPr>
            <w:t>单击此处输入文字。</w:t>
          </w:r>
        </w:p>
      </w:docPartBody>
    </w:docPart>
    <w:docPart>
      <w:docPartPr>
        <w:name w:val="{cd5678e0-fa4c-4caf-bd39-974345653bf4}"/>
        <w:style w:val=""/>
        <w:category>
          <w:name w:val="常规"/>
          <w:gallery w:val="placeholder"/>
        </w:category>
        <w:types>
          <w:type w:val="bbPlcHdr"/>
        </w:types>
        <w:behaviors>
          <w:behavior w:val="content"/>
        </w:behaviors>
        <w:description w:val=""/>
        <w:guid w:val="{CD5678E0-FA4C-4CAF-BD39-974345653BF4}"/>
      </w:docPartPr>
      <w:docPartBody>
        <w:p>
          <w:r>
            <w:rPr>
              <w:color w:val="808080"/>
            </w:rPr>
            <w:t>单击此处输入文字。</w:t>
          </w:r>
        </w:p>
      </w:docPartBody>
    </w:docPart>
    <w:docPart>
      <w:docPartPr>
        <w:name w:val="{4546f96c-ca26-496c-aa23-278af463960c}"/>
        <w:style w:val=""/>
        <w:category>
          <w:name w:val="常规"/>
          <w:gallery w:val="placeholder"/>
        </w:category>
        <w:types>
          <w:type w:val="bbPlcHdr"/>
        </w:types>
        <w:behaviors>
          <w:behavior w:val="content"/>
        </w:behaviors>
        <w:description w:val=""/>
        <w:guid w:val="{4546F96C-CA26-496C-AA23-278AF463960C}"/>
      </w:docPartPr>
      <w:docPartBody>
        <w:p>
          <w:r>
            <w:rPr>
              <w:color w:val="808080"/>
            </w:rPr>
            <w:t>单击此处输入文字。</w:t>
          </w:r>
        </w:p>
      </w:docPartBody>
    </w:docPart>
    <w:docPart>
      <w:docPartPr>
        <w:name w:val="{dfec157c-e75f-436c-a7e7-132ab7130e47}"/>
        <w:style w:val=""/>
        <w:category>
          <w:name w:val="常规"/>
          <w:gallery w:val="placeholder"/>
        </w:category>
        <w:types>
          <w:type w:val="bbPlcHdr"/>
        </w:types>
        <w:behaviors>
          <w:behavior w:val="content"/>
        </w:behaviors>
        <w:description w:val=""/>
        <w:guid w:val="{DFEC157C-E75F-436C-A7E7-132AB7130E47}"/>
      </w:docPartPr>
      <w:docPartBody>
        <w:p>
          <w:r>
            <w:rPr>
              <w:color w:val="808080"/>
            </w:rPr>
            <w:t>单击此处输入文字。</w:t>
          </w:r>
        </w:p>
      </w:docPartBody>
    </w:docPart>
    <w:docPart>
      <w:docPartPr>
        <w:name w:val="{2bd8b605-af25-468f-b731-2e61f3dedb92}"/>
        <w:style w:val=""/>
        <w:category>
          <w:name w:val="常规"/>
          <w:gallery w:val="placeholder"/>
        </w:category>
        <w:types>
          <w:type w:val="bbPlcHdr"/>
        </w:types>
        <w:behaviors>
          <w:behavior w:val="content"/>
        </w:behaviors>
        <w:description w:val=""/>
        <w:guid w:val="{2BD8B605-AF25-468F-B731-2E61F3DEDB92}"/>
      </w:docPartPr>
      <w:docPartBody>
        <w:p>
          <w:r>
            <w:rPr>
              <w:color w:val="808080"/>
            </w:rPr>
            <w:t>单击此处输入文字。</w:t>
          </w:r>
        </w:p>
      </w:docPartBody>
    </w:docPart>
    <w:docPart>
      <w:docPartPr>
        <w:name w:val="{fd2945ba-dda9-4a2e-8d29-aac4e78184ef}"/>
        <w:style w:val=""/>
        <w:category>
          <w:name w:val="常规"/>
          <w:gallery w:val="placeholder"/>
        </w:category>
        <w:types>
          <w:type w:val="bbPlcHdr"/>
        </w:types>
        <w:behaviors>
          <w:behavior w:val="content"/>
        </w:behaviors>
        <w:description w:val=""/>
        <w:guid w:val="{FD2945BA-DDA9-4A2E-8D29-AAC4E78184EF}"/>
      </w:docPartPr>
      <w:docPartBody>
        <w:p>
          <w:r>
            <w:rPr>
              <w:color w:val="808080"/>
            </w:rPr>
            <w:t>单击此处输入文字。</w:t>
          </w:r>
        </w:p>
      </w:docPartBody>
    </w:docPart>
    <w:docPart>
      <w:docPartPr>
        <w:name w:val="{ea685094-bb38-443f-9ed2-176e3598fbd7}"/>
        <w:style w:val=""/>
        <w:category>
          <w:name w:val="常规"/>
          <w:gallery w:val="placeholder"/>
        </w:category>
        <w:types>
          <w:type w:val="bbPlcHdr"/>
        </w:types>
        <w:behaviors>
          <w:behavior w:val="content"/>
        </w:behaviors>
        <w:description w:val=""/>
        <w:guid w:val="{EA685094-BB38-443F-9ED2-176E3598FBD7}"/>
      </w:docPartPr>
      <w:docPartBody>
        <w:p>
          <w:r>
            <w:rPr>
              <w:color w:val="808080"/>
            </w:rPr>
            <w:t>单击此处输入文字。</w:t>
          </w:r>
        </w:p>
      </w:docPartBody>
    </w:docPart>
    <w:docPart>
      <w:docPartPr>
        <w:name w:val="{af648fb1-aecf-42cf-afc8-6d62b9fe1c79}"/>
        <w:style w:val=""/>
        <w:category>
          <w:name w:val="常规"/>
          <w:gallery w:val="placeholder"/>
        </w:category>
        <w:types>
          <w:type w:val="bbPlcHdr"/>
        </w:types>
        <w:behaviors>
          <w:behavior w:val="content"/>
        </w:behaviors>
        <w:description w:val=""/>
        <w:guid w:val="{AF648FB1-AECF-42CF-AFC8-6D62B9FE1C79}"/>
      </w:docPartPr>
      <w:docPartBody>
        <w:p>
          <w:r>
            <w:rPr>
              <w:color w:val="808080"/>
            </w:rPr>
            <w:t>单击此处输入文字。</w:t>
          </w:r>
        </w:p>
      </w:docPartBody>
    </w:docPart>
    <w:docPart>
      <w:docPartPr>
        <w:name w:val="{15c5849d-d415-43e7-87bd-e18a55c37ab0}"/>
        <w:style w:val=""/>
        <w:category>
          <w:name w:val="常规"/>
          <w:gallery w:val="placeholder"/>
        </w:category>
        <w:types>
          <w:type w:val="bbPlcHdr"/>
        </w:types>
        <w:behaviors>
          <w:behavior w:val="content"/>
        </w:behaviors>
        <w:description w:val=""/>
        <w:guid w:val="{15C5849D-D415-43E7-87BD-E18A55C37AB0}"/>
      </w:docPartPr>
      <w:docPartBody>
        <w:p>
          <w:r>
            <w:rPr>
              <w:color w:val="808080"/>
            </w:rPr>
            <w:t>单击此处输入文字。</w:t>
          </w:r>
        </w:p>
      </w:docPartBody>
    </w:docPart>
    <w:docPart>
      <w:docPartPr>
        <w:name w:val="{95c13ac5-99b1-41c5-a41f-6aeffe4612d2}"/>
        <w:style w:val=""/>
        <w:category>
          <w:name w:val="常规"/>
          <w:gallery w:val="placeholder"/>
        </w:category>
        <w:types>
          <w:type w:val="bbPlcHdr"/>
        </w:types>
        <w:behaviors>
          <w:behavior w:val="content"/>
        </w:behaviors>
        <w:description w:val=""/>
        <w:guid w:val="{95C13AC5-99B1-41C5-A41F-6AEFFE4612D2}"/>
      </w:docPartPr>
      <w:docPartBody>
        <w:p>
          <w:r>
            <w:rPr>
              <w:color w:val="808080"/>
            </w:rPr>
            <w:t>单击此处输入文字。</w:t>
          </w:r>
        </w:p>
      </w:docPartBody>
    </w:docPart>
    <w:docPart>
      <w:docPartPr>
        <w:name w:val="{d9b2c1b9-b0e6-4fb7-9ac4-24dfa383409c}"/>
        <w:style w:val=""/>
        <w:category>
          <w:name w:val="常规"/>
          <w:gallery w:val="placeholder"/>
        </w:category>
        <w:types>
          <w:type w:val="bbPlcHdr"/>
        </w:types>
        <w:behaviors>
          <w:behavior w:val="content"/>
        </w:behaviors>
        <w:description w:val=""/>
        <w:guid w:val="{D9B2C1B9-B0E6-4FB7-9AC4-24DFA383409C}"/>
      </w:docPartPr>
      <w:docPartBody>
        <w:p>
          <w:r>
            <w:rPr>
              <w:color w:val="808080"/>
            </w:rPr>
            <w:t>单击此处输入文字。</w:t>
          </w:r>
        </w:p>
      </w:docPartBody>
    </w:docPart>
    <w:docPart>
      <w:docPartPr>
        <w:name w:val="{4e79fd4a-a79a-46ac-8ca0-639c47213ba9}"/>
        <w:style w:val=""/>
        <w:category>
          <w:name w:val="常规"/>
          <w:gallery w:val="placeholder"/>
        </w:category>
        <w:types>
          <w:type w:val="bbPlcHdr"/>
        </w:types>
        <w:behaviors>
          <w:behavior w:val="content"/>
        </w:behaviors>
        <w:description w:val=""/>
        <w:guid w:val="{4E79FD4A-A79A-46AC-8CA0-639C47213BA9}"/>
      </w:docPartPr>
      <w:docPartBody>
        <w:p>
          <w:r>
            <w:rPr>
              <w:color w:val="808080"/>
            </w:rPr>
            <w:t>单击此处输入文字。</w:t>
          </w:r>
        </w:p>
      </w:docPartBody>
    </w:docPart>
    <w:docPart>
      <w:docPartPr>
        <w:name w:val="{ab9b7619-491c-4663-8520-ee6cdbe2d499}"/>
        <w:style w:val=""/>
        <w:category>
          <w:name w:val="常规"/>
          <w:gallery w:val="placeholder"/>
        </w:category>
        <w:types>
          <w:type w:val="bbPlcHdr"/>
        </w:types>
        <w:behaviors>
          <w:behavior w:val="content"/>
        </w:behaviors>
        <w:description w:val=""/>
        <w:guid w:val="{AB9B7619-491C-4663-8520-EE6CDBE2D499}"/>
      </w:docPartPr>
      <w:docPartBody>
        <w:p>
          <w:r>
            <w:rPr>
              <w:color w:val="808080"/>
            </w:rPr>
            <w:t>单击此处输入文字。</w:t>
          </w:r>
        </w:p>
      </w:docPartBody>
    </w:docPart>
    <w:docPart>
      <w:docPartPr>
        <w:name w:val="{d73a04f1-780a-46f7-a319-c1f3cefc5e76}"/>
        <w:style w:val=""/>
        <w:category>
          <w:name w:val="常规"/>
          <w:gallery w:val="placeholder"/>
        </w:category>
        <w:types>
          <w:type w:val="bbPlcHdr"/>
        </w:types>
        <w:behaviors>
          <w:behavior w:val="content"/>
        </w:behaviors>
        <w:description w:val=""/>
        <w:guid w:val="{D73A04F1-780A-46F7-A319-C1F3CEFC5E76}"/>
      </w:docPartPr>
      <w:docPartBody>
        <w:p>
          <w:r>
            <w:rPr>
              <w:color w:val="808080"/>
            </w:rPr>
            <w:t>单击此处输入文字。</w:t>
          </w:r>
        </w:p>
      </w:docPartBody>
    </w:docPart>
    <w:docPart>
      <w:docPartPr>
        <w:name w:val="{1ef0ca82-dfff-47b2-a1e0-1e9286f28da8}"/>
        <w:style w:val=""/>
        <w:category>
          <w:name w:val="常规"/>
          <w:gallery w:val="placeholder"/>
        </w:category>
        <w:types>
          <w:type w:val="bbPlcHdr"/>
        </w:types>
        <w:behaviors>
          <w:behavior w:val="content"/>
        </w:behaviors>
        <w:description w:val=""/>
        <w:guid w:val="{1EF0CA82-DFFF-47B2-A1E0-1E9286F28DA8}"/>
      </w:docPartPr>
      <w:docPartBody>
        <w:p>
          <w:r>
            <w:rPr>
              <w:color w:val="808080"/>
            </w:rPr>
            <w:t>单击此处输入文字。</w:t>
          </w:r>
        </w:p>
      </w:docPartBody>
    </w:docPart>
    <w:docPart>
      <w:docPartPr>
        <w:name w:val="{60a6fb0c-bb44-4f30-b90c-f325e18696a2}"/>
        <w:style w:val=""/>
        <w:category>
          <w:name w:val="常规"/>
          <w:gallery w:val="placeholder"/>
        </w:category>
        <w:types>
          <w:type w:val="bbPlcHdr"/>
        </w:types>
        <w:behaviors>
          <w:behavior w:val="content"/>
        </w:behaviors>
        <w:description w:val=""/>
        <w:guid w:val="{60A6FB0C-BB44-4F30-B90C-F325E18696A2}"/>
      </w:docPartPr>
      <w:docPartBody>
        <w:p>
          <w:r>
            <w:rPr>
              <w:color w:val="808080"/>
            </w:rPr>
            <w:t>单击此处输入文字。</w:t>
          </w:r>
        </w:p>
      </w:docPartBody>
    </w:docPart>
    <w:docPart>
      <w:docPartPr>
        <w:name w:val="{ec23cabc-3fab-4b13-b950-2c3cf0f80ace}"/>
        <w:style w:val=""/>
        <w:category>
          <w:name w:val="常规"/>
          <w:gallery w:val="placeholder"/>
        </w:category>
        <w:types>
          <w:type w:val="bbPlcHdr"/>
        </w:types>
        <w:behaviors>
          <w:behavior w:val="content"/>
        </w:behaviors>
        <w:description w:val=""/>
        <w:guid w:val="{EC23CABC-3FAB-4B13-B950-2C3CF0F80ACE}"/>
      </w:docPartPr>
      <w:docPartBody>
        <w:p>
          <w:r>
            <w:rPr>
              <w:color w:val="808080"/>
            </w:rPr>
            <w:t>单击此处输入文字。</w:t>
          </w:r>
        </w:p>
      </w:docPartBody>
    </w:docPart>
    <w:docPart>
      <w:docPartPr>
        <w:name w:val="{6f4f336c-5778-4820-8df7-37f8cebcb514}"/>
        <w:style w:val=""/>
        <w:category>
          <w:name w:val="常规"/>
          <w:gallery w:val="placeholder"/>
        </w:category>
        <w:types>
          <w:type w:val="bbPlcHdr"/>
        </w:types>
        <w:behaviors>
          <w:behavior w:val="content"/>
        </w:behaviors>
        <w:description w:val=""/>
        <w:guid w:val="{6F4F336C-5778-4820-8DF7-37F8CEBCB514}"/>
      </w:docPartPr>
      <w:docPartBody>
        <w:p>
          <w:r>
            <w:rPr>
              <w:color w:val="808080"/>
            </w:rPr>
            <w:t>单击此处输入文字。</w:t>
          </w:r>
        </w:p>
      </w:docPartBody>
    </w:docPart>
    <w:docPart>
      <w:docPartPr>
        <w:name w:val="{e23462c0-68b1-4cc8-ae21-b552dfe27f5c}"/>
        <w:style w:val=""/>
        <w:category>
          <w:name w:val="常规"/>
          <w:gallery w:val="placeholder"/>
        </w:category>
        <w:types>
          <w:type w:val="bbPlcHdr"/>
        </w:types>
        <w:behaviors>
          <w:behavior w:val="content"/>
        </w:behaviors>
        <w:description w:val=""/>
        <w:guid w:val="{E23462C0-68B1-4CC8-AE21-B552DFE27F5C}"/>
      </w:docPartPr>
      <w:docPartBody>
        <w:p>
          <w:r>
            <w:rPr>
              <w:color w:val="808080"/>
            </w:rPr>
            <w:t>单击此处输入文字。</w:t>
          </w:r>
        </w:p>
      </w:docPartBody>
    </w:docPart>
    <w:docPart>
      <w:docPartPr>
        <w:name w:val="{d2f49b8a-fab1-49c0-a6eb-9cbcec30e82e}"/>
        <w:style w:val=""/>
        <w:category>
          <w:name w:val="常规"/>
          <w:gallery w:val="placeholder"/>
        </w:category>
        <w:types>
          <w:type w:val="bbPlcHdr"/>
        </w:types>
        <w:behaviors>
          <w:behavior w:val="content"/>
        </w:behaviors>
        <w:description w:val=""/>
        <w:guid w:val="{D2F49B8A-FAB1-49C0-A6EB-9CBCEC30E82E}"/>
      </w:docPartPr>
      <w:docPartBody>
        <w:p>
          <w:r>
            <w:rPr>
              <w:color w:val="808080"/>
            </w:rPr>
            <w:t>单击此处输入文字。</w:t>
          </w:r>
        </w:p>
      </w:docPartBody>
    </w:docPart>
    <w:docPart>
      <w:docPartPr>
        <w:name w:val="{2fb30437-5405-4f22-bf0c-a4c3f481d359}"/>
        <w:style w:val=""/>
        <w:category>
          <w:name w:val="常规"/>
          <w:gallery w:val="placeholder"/>
        </w:category>
        <w:types>
          <w:type w:val="bbPlcHdr"/>
        </w:types>
        <w:behaviors>
          <w:behavior w:val="content"/>
        </w:behaviors>
        <w:description w:val=""/>
        <w:guid w:val="{2FB30437-5405-4F22-BF0C-A4C3F481D359}"/>
      </w:docPartPr>
      <w:docPartBody>
        <w:p>
          <w:r>
            <w:rPr>
              <w:color w:val="808080"/>
            </w:rPr>
            <w:t>单击此处输入文字。</w:t>
          </w:r>
        </w:p>
      </w:docPartBody>
    </w:docPart>
    <w:docPart>
      <w:docPartPr>
        <w:name w:val="{57bf879c-bd2c-4380-b53d-cfafb67e459a}"/>
        <w:style w:val=""/>
        <w:category>
          <w:name w:val="常规"/>
          <w:gallery w:val="placeholder"/>
        </w:category>
        <w:types>
          <w:type w:val="bbPlcHdr"/>
        </w:types>
        <w:behaviors>
          <w:behavior w:val="content"/>
        </w:behaviors>
        <w:description w:val=""/>
        <w:guid w:val="{57BF879C-BD2C-4380-B53D-CFAFB67E459A}"/>
      </w:docPartPr>
      <w:docPartBody>
        <w:p>
          <w:r>
            <w:rPr>
              <w:color w:val="808080"/>
            </w:rPr>
            <w:t>单击此处输入文字。</w:t>
          </w:r>
        </w:p>
      </w:docPartBody>
    </w:docPart>
    <w:docPart>
      <w:docPartPr>
        <w:name w:val="{dae8748c-912c-4006-9497-19e15539e0da}"/>
        <w:style w:val=""/>
        <w:category>
          <w:name w:val="常规"/>
          <w:gallery w:val="placeholder"/>
        </w:category>
        <w:types>
          <w:type w:val="bbPlcHdr"/>
        </w:types>
        <w:behaviors>
          <w:behavior w:val="content"/>
        </w:behaviors>
        <w:description w:val=""/>
        <w:guid w:val="{DAE8748C-912C-4006-9497-19E15539E0DA}"/>
      </w:docPartPr>
      <w:docPartBody>
        <w:p>
          <w:r>
            <w:rPr>
              <w:color w:val="808080"/>
            </w:rPr>
            <w:t>单击此处输入文字。</w:t>
          </w:r>
        </w:p>
      </w:docPartBody>
    </w:docPart>
    <w:docPart>
      <w:docPartPr>
        <w:name w:val="{6dcb96da-cb59-4f5a-9fda-47ec9e330223}"/>
        <w:style w:val=""/>
        <w:category>
          <w:name w:val="常规"/>
          <w:gallery w:val="placeholder"/>
        </w:category>
        <w:types>
          <w:type w:val="bbPlcHdr"/>
        </w:types>
        <w:behaviors>
          <w:behavior w:val="content"/>
        </w:behaviors>
        <w:description w:val=""/>
        <w:guid w:val="{6DCB96DA-CB59-4F5A-9FDA-47EC9E330223}"/>
      </w:docPartPr>
      <w:docPartBody>
        <w:p>
          <w:r>
            <w:rPr>
              <w:color w:val="808080"/>
            </w:rPr>
            <w:t>单击此处输入文字。</w:t>
          </w:r>
        </w:p>
      </w:docPartBody>
    </w:docPart>
    <w:docPart>
      <w:docPartPr>
        <w:name w:val="{acec84f4-e59e-42c8-8350-00f966b71f2d}"/>
        <w:style w:val=""/>
        <w:category>
          <w:name w:val="常规"/>
          <w:gallery w:val="placeholder"/>
        </w:category>
        <w:types>
          <w:type w:val="bbPlcHdr"/>
        </w:types>
        <w:behaviors>
          <w:behavior w:val="content"/>
        </w:behaviors>
        <w:description w:val=""/>
        <w:guid w:val="{ACEC84F4-E59E-42C8-8350-00F966B71F2D}"/>
      </w:docPartPr>
      <w:docPartBody>
        <w:p>
          <w:r>
            <w:rPr>
              <w:color w:val="808080"/>
            </w:rPr>
            <w:t>单击此处输入文字。</w:t>
          </w:r>
        </w:p>
      </w:docPartBody>
    </w:docPart>
    <w:docPart>
      <w:docPartPr>
        <w:name w:val="{6f0e65e5-135f-499e-87c7-8fe6b288ef17}"/>
        <w:style w:val=""/>
        <w:category>
          <w:name w:val="常规"/>
          <w:gallery w:val="placeholder"/>
        </w:category>
        <w:types>
          <w:type w:val="bbPlcHdr"/>
        </w:types>
        <w:behaviors>
          <w:behavior w:val="content"/>
        </w:behaviors>
        <w:description w:val=""/>
        <w:guid w:val="{6F0E65E5-135F-499E-87C7-8FE6B288EF17}"/>
      </w:docPartPr>
      <w:docPartBody>
        <w:p>
          <w:r>
            <w:rPr>
              <w:color w:val="808080"/>
            </w:rPr>
            <w:t>单击此处输入文字。</w:t>
          </w:r>
        </w:p>
      </w:docPartBody>
    </w:docPart>
    <w:docPart>
      <w:docPartPr>
        <w:name w:val="{73f0072b-b3a2-4bca-9f7e-ffb3b78356be}"/>
        <w:style w:val=""/>
        <w:category>
          <w:name w:val="常规"/>
          <w:gallery w:val="placeholder"/>
        </w:category>
        <w:types>
          <w:type w:val="bbPlcHdr"/>
        </w:types>
        <w:behaviors>
          <w:behavior w:val="content"/>
        </w:behaviors>
        <w:description w:val=""/>
        <w:guid w:val="{73F0072B-B3A2-4BCA-9F7E-FFB3B78356BE}"/>
      </w:docPartPr>
      <w:docPartBody>
        <w:p>
          <w:r>
            <w:rPr>
              <w:color w:val="808080"/>
            </w:rPr>
            <w:t>单击此处输入文字。</w:t>
          </w:r>
        </w:p>
      </w:docPartBody>
    </w:docPart>
    <w:docPart>
      <w:docPartPr>
        <w:name w:val="{17d3c52a-dbbd-4f03-ab44-53512bb8d148}"/>
        <w:style w:val=""/>
        <w:category>
          <w:name w:val="常规"/>
          <w:gallery w:val="placeholder"/>
        </w:category>
        <w:types>
          <w:type w:val="bbPlcHdr"/>
        </w:types>
        <w:behaviors>
          <w:behavior w:val="content"/>
        </w:behaviors>
        <w:description w:val=""/>
        <w:guid w:val="{17D3C52A-DBBD-4F03-AB44-53512BB8D148}"/>
      </w:docPartPr>
      <w:docPartBody>
        <w:p>
          <w:r>
            <w:rPr>
              <w:color w:val="808080"/>
            </w:rPr>
            <w:t>单击此处输入文字。</w:t>
          </w:r>
        </w:p>
      </w:docPartBody>
    </w:docPart>
    <w:docPart>
      <w:docPartPr>
        <w:name w:val="{01a41b6d-df76-4eb6-9fc8-de160aa5b5e6}"/>
        <w:style w:val=""/>
        <w:category>
          <w:name w:val="常规"/>
          <w:gallery w:val="placeholder"/>
        </w:category>
        <w:types>
          <w:type w:val="bbPlcHdr"/>
        </w:types>
        <w:behaviors>
          <w:behavior w:val="content"/>
        </w:behaviors>
        <w:description w:val=""/>
        <w:guid w:val="{01A41B6D-DF76-4EB6-9FC8-DE160AA5B5E6}"/>
      </w:docPartPr>
      <w:docPartBody>
        <w:p>
          <w:r>
            <w:rPr>
              <w:color w:val="808080"/>
            </w:rPr>
            <w:t>单击此处输入文字。</w:t>
          </w:r>
        </w:p>
      </w:docPartBody>
    </w:docPart>
    <w:docPart>
      <w:docPartPr>
        <w:name w:val="{2c297414-762c-4a93-ad24-62ff0999b56f}"/>
        <w:style w:val=""/>
        <w:category>
          <w:name w:val="常规"/>
          <w:gallery w:val="placeholder"/>
        </w:category>
        <w:types>
          <w:type w:val="bbPlcHdr"/>
        </w:types>
        <w:behaviors>
          <w:behavior w:val="content"/>
        </w:behaviors>
        <w:description w:val=""/>
        <w:guid w:val="{2C297414-762C-4A93-AD24-62FF0999B56F}"/>
      </w:docPartPr>
      <w:docPartBody>
        <w:p>
          <w:r>
            <w:rPr>
              <w:color w:val="808080"/>
            </w:rPr>
            <w:t>单击此处输入文字。</w:t>
          </w:r>
        </w:p>
      </w:docPartBody>
    </w:docPart>
    <w:docPart>
      <w:docPartPr>
        <w:name w:val="{8669b154-125b-471f-9e82-5b6ea04d0fca}"/>
        <w:style w:val=""/>
        <w:category>
          <w:name w:val="常规"/>
          <w:gallery w:val="placeholder"/>
        </w:category>
        <w:types>
          <w:type w:val="bbPlcHdr"/>
        </w:types>
        <w:behaviors>
          <w:behavior w:val="content"/>
        </w:behaviors>
        <w:description w:val=""/>
        <w:guid w:val="{8669B154-125B-471F-9E82-5B6EA04D0FCA}"/>
      </w:docPartPr>
      <w:docPartBody>
        <w:p>
          <w:r>
            <w:rPr>
              <w:color w:val="808080"/>
            </w:rPr>
            <w:t>单击此处输入文字。</w:t>
          </w:r>
        </w:p>
      </w:docPartBody>
    </w:docPart>
    <w:docPart>
      <w:docPartPr>
        <w:name w:val="{5646dbc5-c00c-4bba-9ff4-da9dd40476a8}"/>
        <w:style w:val=""/>
        <w:category>
          <w:name w:val="常规"/>
          <w:gallery w:val="placeholder"/>
        </w:category>
        <w:types>
          <w:type w:val="bbPlcHdr"/>
        </w:types>
        <w:behaviors>
          <w:behavior w:val="content"/>
        </w:behaviors>
        <w:description w:val=""/>
        <w:guid w:val="{5646DBC5-C00C-4BBA-9FF4-DA9DD40476A8}"/>
      </w:docPartPr>
      <w:docPartBody>
        <w:p>
          <w:r>
            <w:rPr>
              <w:color w:val="808080"/>
            </w:rPr>
            <w:t>单击此处输入文字。</w:t>
          </w:r>
        </w:p>
      </w:docPartBody>
    </w:docPart>
    <w:docPart>
      <w:docPartPr>
        <w:name w:val="{3582f558-0d5b-41d1-9a77-83704e86a828}"/>
        <w:style w:val=""/>
        <w:category>
          <w:name w:val="常规"/>
          <w:gallery w:val="placeholder"/>
        </w:category>
        <w:types>
          <w:type w:val="bbPlcHdr"/>
        </w:types>
        <w:behaviors>
          <w:behavior w:val="content"/>
        </w:behaviors>
        <w:description w:val=""/>
        <w:guid w:val="{3582F558-0D5B-41D1-9A77-83704E86A828}"/>
      </w:docPartPr>
      <w:docPartBody>
        <w:p>
          <w:r>
            <w:rPr>
              <w:color w:val="808080"/>
            </w:rPr>
            <w:t>单击此处输入文字。</w:t>
          </w:r>
        </w:p>
      </w:docPartBody>
    </w:docPart>
    <w:docPart>
      <w:docPartPr>
        <w:name w:val="{b6720c37-5274-482e-bdde-804c5d9ed958}"/>
        <w:style w:val=""/>
        <w:category>
          <w:name w:val="常规"/>
          <w:gallery w:val="placeholder"/>
        </w:category>
        <w:types>
          <w:type w:val="bbPlcHdr"/>
        </w:types>
        <w:behaviors>
          <w:behavior w:val="content"/>
        </w:behaviors>
        <w:description w:val=""/>
        <w:guid w:val="{B6720C37-5274-482E-BDDE-804C5D9ED9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720"/>
  <w:characterSpacingControl w:val="doNotCompress"/>
  <w:compat>
    <w:useFELayout/>
    <w:splitPgBreakAndParaMark/>
    <w:compatSetting w:name="compatibilityMode" w:uri="http://schemas.microsoft.com/office/word" w:val="14"/>
  </w:compat>
  <w:rsids>
    <w:rsidRoot w:val="00CD54CE"/>
    <w:rsid w:val="00281150"/>
    <w:rsid w:val="006B74A3"/>
    <w:rsid w:val="00CD5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Chongqing University</Company>
  <Pages>51</Pages>
  <Words>16664</Words>
  <Characters>24920</Characters>
  <Lines>224</Lines>
  <Paragraphs>63</Paragraphs>
  <TotalTime>3</TotalTime>
  <ScaleCrop>false</ScaleCrop>
  <LinksUpToDate>false</LinksUpToDate>
  <CharactersWithSpaces>26091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2019-05-24T14:29:00Z</dcterms:created>
  <dc:creator>2016cxg</dc:creator>
  <cp:lastModifiedBy>2016cxg</cp:lastModifiedBy>
  <dcterms:modified xsi:type="dcterms:W3CDTF">2019-06-04T00:46:02Z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