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24" w:rsidRDefault="005C025E" w:rsidP="00950032">
      <w:pPr>
        <w:pStyle w:val="1"/>
      </w:pPr>
      <w:r>
        <w:rPr>
          <w:rFonts w:hint="eastAsia"/>
        </w:rPr>
        <w:t>概述</w:t>
      </w:r>
    </w:p>
    <w:p w:rsidR="004D5A11" w:rsidRPr="005C025E" w:rsidRDefault="004D5A11" w:rsidP="004D5A11">
      <w:r>
        <w:rPr>
          <w:rFonts w:hint="eastAsia"/>
        </w:rPr>
        <w:t>实现</w:t>
      </w:r>
      <w:r>
        <w:rPr>
          <w:rFonts w:hint="eastAsia"/>
        </w:rPr>
        <w:t>db</w:t>
      </w:r>
      <w:r>
        <w:rPr>
          <w:rFonts w:hint="eastAsia"/>
        </w:rPr>
        <w:t>到</w:t>
      </w:r>
      <w:r>
        <w:rPr>
          <w:rFonts w:hint="eastAsia"/>
        </w:rPr>
        <w:t>hdfs</w:t>
      </w:r>
      <w:r>
        <w:rPr>
          <w:rFonts w:hint="eastAsia"/>
        </w:rPr>
        <w:t>数据导入功能，提供高效的分布式并行处理能力，可以采用数据库分区、按字段分区、分页方式并行批处理抽取</w:t>
      </w:r>
      <w:r>
        <w:rPr>
          <w:rFonts w:hint="eastAsia"/>
        </w:rPr>
        <w:t>db</w:t>
      </w:r>
      <w:r>
        <w:rPr>
          <w:rFonts w:hint="eastAsia"/>
        </w:rPr>
        <w:t>数据到</w:t>
      </w:r>
      <w:r>
        <w:rPr>
          <w:rFonts w:hint="eastAsia"/>
        </w:rPr>
        <w:t>hdfs</w:t>
      </w:r>
      <w:r>
        <w:rPr>
          <w:rFonts w:hint="eastAsia"/>
        </w:rPr>
        <w:t>文件系统中。有效解决按字段分区数据不均匀问题。</w:t>
      </w:r>
    </w:p>
    <w:p w:rsidR="004D5A11" w:rsidRPr="00F95B24" w:rsidRDefault="004D5A11" w:rsidP="004D5A11">
      <w:r>
        <w:rPr>
          <w:rFonts w:hint="eastAsia"/>
        </w:rPr>
        <w:t>灵活的作业任务处理模式：可以增量方式执行作业任务，作业可以重新执行，重新执行时只需执行未完成的作业任务即可；可以在原有作业切分的基础进一步切分出子任务，提升系统处理数据效率。</w:t>
      </w:r>
    </w:p>
    <w:p w:rsidR="004D5A11" w:rsidRPr="004D5A11" w:rsidRDefault="004D5A11" w:rsidP="004D5A11"/>
    <w:p w:rsidR="00F95B24" w:rsidRDefault="00F95B24" w:rsidP="00F95B24">
      <w:pPr>
        <w:pStyle w:val="2"/>
      </w:pPr>
      <w:r>
        <w:rPr>
          <w:rFonts w:hint="eastAsia"/>
        </w:rPr>
        <w:t>技术</w:t>
      </w:r>
      <w:r w:rsidR="006A40CB">
        <w:rPr>
          <w:rFonts w:hint="eastAsia"/>
        </w:rPr>
        <w:t>体系</w:t>
      </w:r>
    </w:p>
    <w:p w:rsidR="00F95B24" w:rsidRDefault="00F95B24" w:rsidP="00F95B24">
      <w:r w:rsidRPr="000B5944">
        <w:rPr>
          <w:b/>
        </w:rPr>
        <w:t>B</w:t>
      </w:r>
      <w:r w:rsidRPr="000B5944">
        <w:rPr>
          <w:rFonts w:hint="eastAsia"/>
          <w:b/>
        </w:rPr>
        <w:t>boss ioc</w:t>
      </w:r>
      <w:r w:rsidR="000B035C" w:rsidRPr="000B5944">
        <w:rPr>
          <w:rFonts w:hint="eastAsia"/>
          <w:b/>
        </w:rPr>
        <w:t>：</w:t>
      </w:r>
      <w:r w:rsidR="000B035C">
        <w:rPr>
          <w:rFonts w:hint="eastAsia"/>
        </w:rPr>
        <w:t>轻量级</w:t>
      </w:r>
      <w:r w:rsidR="000B035C">
        <w:rPr>
          <w:rFonts w:hint="eastAsia"/>
        </w:rPr>
        <w:t>ioc</w:t>
      </w:r>
      <w:r w:rsidR="000B035C">
        <w:rPr>
          <w:rFonts w:hint="eastAsia"/>
        </w:rPr>
        <w:t>容器，</w:t>
      </w:r>
      <w:r w:rsidR="000B035C">
        <w:rPr>
          <w:rFonts w:hint="eastAsia"/>
        </w:rPr>
        <w:t>ioc</w:t>
      </w:r>
      <w:r w:rsidR="000B035C">
        <w:rPr>
          <w:rFonts w:hint="eastAsia"/>
        </w:rPr>
        <w:t>扩展属性配置语法</w:t>
      </w:r>
    </w:p>
    <w:p w:rsidR="00F95B24" w:rsidRDefault="00F95B24" w:rsidP="00F95B24">
      <w:r w:rsidRPr="000B5944">
        <w:rPr>
          <w:b/>
        </w:rPr>
        <w:t>B</w:t>
      </w:r>
      <w:r w:rsidRPr="000B5944">
        <w:rPr>
          <w:rFonts w:hint="eastAsia"/>
          <w:b/>
        </w:rPr>
        <w:t>boss</w:t>
      </w:r>
      <w:r w:rsidRPr="000B5944">
        <w:rPr>
          <w:rFonts w:hint="eastAsia"/>
          <w:b/>
        </w:rPr>
        <w:t>持久层：</w:t>
      </w:r>
      <w:r w:rsidR="000B5944">
        <w:rPr>
          <w:rFonts w:hint="eastAsia"/>
        </w:rPr>
        <w:t>查询数据</w:t>
      </w:r>
      <w:r>
        <w:rPr>
          <w:rFonts w:hint="eastAsia"/>
        </w:rPr>
        <w:t>行处理器，动态数据源</w:t>
      </w:r>
      <w:r w:rsidR="000B5944">
        <w:rPr>
          <w:rFonts w:hint="eastAsia"/>
        </w:rPr>
        <w:t>管理</w:t>
      </w:r>
      <w:r>
        <w:rPr>
          <w:rFonts w:hint="eastAsia"/>
        </w:rPr>
        <w:t>，连接池数据源和非连接池数据源</w:t>
      </w:r>
      <w:r w:rsidR="000B5944">
        <w:rPr>
          <w:rFonts w:hint="eastAsia"/>
        </w:rPr>
        <w:t>，表分区信息查询等</w:t>
      </w:r>
    </w:p>
    <w:p w:rsidR="00F95B24" w:rsidRDefault="00F95B24" w:rsidP="00F95B24">
      <w:r w:rsidRPr="00236E22">
        <w:rPr>
          <w:b/>
        </w:rPr>
        <w:t>B</w:t>
      </w:r>
      <w:r w:rsidRPr="00236E22">
        <w:rPr>
          <w:rFonts w:hint="eastAsia"/>
          <w:b/>
        </w:rPr>
        <w:t>boss</w:t>
      </w:r>
      <w:r w:rsidRPr="00236E22">
        <w:rPr>
          <w:rFonts w:hint="eastAsia"/>
          <w:b/>
        </w:rPr>
        <w:t>分布式事件框架</w:t>
      </w:r>
      <w:r w:rsidR="00AC6B77">
        <w:rPr>
          <w:rFonts w:hint="eastAsia"/>
        </w:rPr>
        <w:t>：</w:t>
      </w:r>
      <w:r w:rsidR="006A782C">
        <w:rPr>
          <w:rFonts w:hint="eastAsia"/>
        </w:rPr>
        <w:t>基于</w:t>
      </w:r>
      <w:r w:rsidR="006A782C">
        <w:rPr>
          <w:rFonts w:hint="eastAsia"/>
        </w:rPr>
        <w:t>JGroups</w:t>
      </w:r>
      <w:r w:rsidR="00236E22">
        <w:rPr>
          <w:rFonts w:hint="eastAsia"/>
        </w:rPr>
        <w:t>，动态管理作业节点（服务节点和数据处理节点）</w:t>
      </w:r>
      <w:r w:rsidR="00435867">
        <w:rPr>
          <w:rFonts w:hint="eastAsia"/>
        </w:rPr>
        <w:t>，包括作业节点的动态加入、动态离开等；</w:t>
      </w:r>
      <w:r w:rsidR="00FD47C5">
        <w:rPr>
          <w:rFonts w:hint="eastAsia"/>
        </w:rPr>
        <w:t>在管理节点、数据处理节点之间</w:t>
      </w:r>
      <w:r w:rsidR="00236E22">
        <w:rPr>
          <w:rFonts w:hint="eastAsia"/>
        </w:rPr>
        <w:t>分发和接收各种作业处理指令事件</w:t>
      </w:r>
    </w:p>
    <w:p w:rsidR="00A03CF2" w:rsidRDefault="00A03CF2" w:rsidP="00F95B24">
      <w:r w:rsidRPr="00AC6B77">
        <w:rPr>
          <w:b/>
        </w:rPr>
        <w:t>B</w:t>
      </w:r>
      <w:r w:rsidRPr="00AC6B77">
        <w:rPr>
          <w:rFonts w:hint="eastAsia"/>
          <w:b/>
        </w:rPr>
        <w:t>boss mvc</w:t>
      </w:r>
      <w:r w:rsidR="00AC6B77">
        <w:rPr>
          <w:rFonts w:hint="eastAsia"/>
          <w:b/>
        </w:rPr>
        <w:t>：</w:t>
      </w:r>
      <w:r w:rsidR="00623A72">
        <w:rPr>
          <w:rFonts w:hint="eastAsia"/>
        </w:rPr>
        <w:t>实现监控管理应用的控制器</w:t>
      </w:r>
      <w:r w:rsidR="00AF5D55">
        <w:rPr>
          <w:rFonts w:hint="eastAsia"/>
        </w:rPr>
        <w:t>,</w:t>
      </w:r>
      <w:r w:rsidR="00AF5D55">
        <w:rPr>
          <w:rFonts w:hint="eastAsia"/>
        </w:rPr>
        <w:t>在</w:t>
      </w:r>
      <w:r w:rsidR="00E035DE">
        <w:rPr>
          <w:rFonts w:hint="eastAsia"/>
        </w:rPr>
        <w:t>监控服务节点中，通过</w:t>
      </w:r>
      <w:r w:rsidR="00AF5D55">
        <w:rPr>
          <w:rFonts w:hint="eastAsia"/>
        </w:rPr>
        <w:t xml:space="preserve">mvc </w:t>
      </w:r>
      <w:r w:rsidR="00AF5D55">
        <w:rPr>
          <w:rFonts w:hint="eastAsia"/>
        </w:rPr>
        <w:t>容器启动监听器方法中启动作业服务</w:t>
      </w:r>
    </w:p>
    <w:p w:rsidR="00A03CF2" w:rsidRDefault="00A03CF2" w:rsidP="00F95B24">
      <w:r w:rsidRPr="00AC6B77">
        <w:rPr>
          <w:b/>
        </w:rPr>
        <w:t>B</w:t>
      </w:r>
      <w:r w:rsidRPr="00AC6B77">
        <w:rPr>
          <w:rFonts w:hint="eastAsia"/>
          <w:b/>
        </w:rPr>
        <w:t xml:space="preserve">boss </w:t>
      </w:r>
      <w:r w:rsidRPr="00AC6B77">
        <w:rPr>
          <w:rFonts w:hint="eastAsia"/>
          <w:b/>
        </w:rPr>
        <w:t>标签库，</w:t>
      </w:r>
      <w:r w:rsidRPr="00AC6B77">
        <w:rPr>
          <w:rFonts w:hint="eastAsia"/>
          <w:b/>
        </w:rPr>
        <w:t>jquery</w:t>
      </w:r>
      <w:r w:rsidRPr="00AC6B77">
        <w:rPr>
          <w:rFonts w:hint="eastAsia"/>
          <w:b/>
        </w:rPr>
        <w:t>等</w:t>
      </w:r>
      <w:r w:rsidR="00AC6B77">
        <w:rPr>
          <w:rFonts w:hint="eastAsia"/>
        </w:rPr>
        <w:t>：</w:t>
      </w:r>
      <w:r w:rsidR="00623A72">
        <w:rPr>
          <w:rFonts w:hint="eastAsia"/>
        </w:rPr>
        <w:t>实现监控管理应用的视图层</w:t>
      </w:r>
    </w:p>
    <w:p w:rsidR="002C061C" w:rsidRDefault="002C061C" w:rsidP="00F95B24">
      <w:r w:rsidRPr="00AC6B77">
        <w:rPr>
          <w:b/>
        </w:rPr>
        <w:t>H</w:t>
      </w:r>
      <w:r w:rsidRPr="00AC6B77">
        <w:rPr>
          <w:rFonts w:hint="eastAsia"/>
          <w:b/>
        </w:rPr>
        <w:t xml:space="preserve">adoop </w:t>
      </w:r>
      <w:r w:rsidRPr="00AC6B77">
        <w:rPr>
          <w:b/>
        </w:rPr>
        <w:t>H</w:t>
      </w:r>
      <w:r w:rsidRPr="00AC6B77">
        <w:rPr>
          <w:rFonts w:hint="eastAsia"/>
          <w:b/>
        </w:rPr>
        <w:t>dfs</w:t>
      </w:r>
      <w:r w:rsidR="00623A72" w:rsidRPr="00AC6B77">
        <w:rPr>
          <w:rFonts w:hint="eastAsia"/>
          <w:b/>
        </w:rPr>
        <w:t>客户端</w:t>
      </w:r>
      <w:r w:rsidR="00623A72">
        <w:rPr>
          <w:rFonts w:hint="eastAsia"/>
        </w:rPr>
        <w:t>：用来连接</w:t>
      </w:r>
      <w:r w:rsidR="00623A72">
        <w:rPr>
          <w:rFonts w:hint="eastAsia"/>
        </w:rPr>
        <w:t>hadoop hdfs</w:t>
      </w:r>
      <w:r w:rsidR="00623A72">
        <w:rPr>
          <w:rFonts w:hint="eastAsia"/>
        </w:rPr>
        <w:t>文件系统</w:t>
      </w:r>
    </w:p>
    <w:p w:rsidR="00F62E26" w:rsidRDefault="00F62E26" w:rsidP="00F95B24">
      <w:r w:rsidRPr="00AC6B77">
        <w:rPr>
          <w:b/>
        </w:rPr>
        <w:t>S</w:t>
      </w:r>
      <w:r w:rsidRPr="00AC6B77">
        <w:rPr>
          <w:rFonts w:hint="eastAsia"/>
          <w:b/>
        </w:rPr>
        <w:t>qllite</w:t>
      </w:r>
      <w:r w:rsidR="00701DE4" w:rsidRPr="00AC6B77">
        <w:rPr>
          <w:rFonts w:hint="eastAsia"/>
          <w:b/>
        </w:rPr>
        <w:t>：</w:t>
      </w:r>
      <w:r w:rsidR="00701DE4">
        <w:rPr>
          <w:rFonts w:hint="eastAsia"/>
        </w:rPr>
        <w:t>在监控节点中保存作业配置，后续考虑保存作业状态</w:t>
      </w:r>
    </w:p>
    <w:p w:rsidR="006A40CB" w:rsidRDefault="006A40CB" w:rsidP="00F95B24">
      <w:r w:rsidRPr="00AC6B77">
        <w:rPr>
          <w:b/>
        </w:rPr>
        <w:t>J</w:t>
      </w:r>
      <w:r w:rsidRPr="00AC6B77">
        <w:rPr>
          <w:rFonts w:hint="eastAsia"/>
          <w:b/>
        </w:rPr>
        <w:t>etty</w:t>
      </w:r>
      <w:r w:rsidRPr="00AC6B77">
        <w:rPr>
          <w:rFonts w:hint="eastAsia"/>
          <w:b/>
        </w:rPr>
        <w:t>：</w:t>
      </w:r>
      <w:r>
        <w:rPr>
          <w:rFonts w:hint="eastAsia"/>
        </w:rPr>
        <w:t>运行监控管理</w:t>
      </w:r>
      <w:r w:rsidR="0065172C">
        <w:rPr>
          <w:rFonts w:hint="eastAsia"/>
        </w:rPr>
        <w:t>应用</w:t>
      </w:r>
      <w:r>
        <w:rPr>
          <w:rFonts w:hint="eastAsia"/>
        </w:rPr>
        <w:t>模块</w:t>
      </w:r>
      <w:r w:rsidR="00623A72">
        <w:rPr>
          <w:rFonts w:hint="eastAsia"/>
        </w:rPr>
        <w:t>的</w:t>
      </w:r>
      <w:r w:rsidR="00623A72">
        <w:rPr>
          <w:rFonts w:hint="eastAsia"/>
        </w:rPr>
        <w:t>web</w:t>
      </w:r>
      <w:r w:rsidR="00623A72">
        <w:rPr>
          <w:rFonts w:hint="eastAsia"/>
        </w:rPr>
        <w:t>应用容器</w:t>
      </w:r>
    </w:p>
    <w:p w:rsidR="0065172C" w:rsidRPr="0065172C" w:rsidRDefault="0065172C" w:rsidP="00F95B24">
      <w:r w:rsidRPr="00AC6B77">
        <w:rPr>
          <w:b/>
        </w:rPr>
        <w:t>B</w:t>
      </w:r>
      <w:r w:rsidRPr="00AC6B77">
        <w:rPr>
          <w:rFonts w:hint="eastAsia"/>
          <w:b/>
        </w:rPr>
        <w:t>boss</w:t>
      </w:r>
      <w:r w:rsidRPr="00AC6B77">
        <w:rPr>
          <w:rFonts w:hint="eastAsia"/>
          <w:b/>
        </w:rPr>
        <w:t>应用执行容器</w:t>
      </w:r>
      <w:r w:rsidR="00AC6B77">
        <w:rPr>
          <w:rFonts w:hint="eastAsia"/>
          <w:b/>
        </w:rPr>
        <w:t>：</w:t>
      </w:r>
      <w:r>
        <w:rPr>
          <w:rFonts w:hint="eastAsia"/>
        </w:rPr>
        <w:t>用来启动作业管理监控应用、作业数据处理应用</w:t>
      </w:r>
      <w:r w:rsidR="008E6F4A">
        <w:rPr>
          <w:rFonts w:hint="eastAsia"/>
        </w:rPr>
        <w:t>、启动</w:t>
      </w:r>
      <w:r w:rsidR="008E6F4A">
        <w:rPr>
          <w:rFonts w:hint="eastAsia"/>
        </w:rPr>
        <w:t>jetty</w:t>
      </w:r>
      <w:r w:rsidR="008E6F4A">
        <w:rPr>
          <w:rFonts w:hint="eastAsia"/>
        </w:rPr>
        <w:t>容器</w:t>
      </w:r>
    </w:p>
    <w:p w:rsidR="005C025E" w:rsidRDefault="005446A5" w:rsidP="005446A5">
      <w:pPr>
        <w:pStyle w:val="2"/>
      </w:pPr>
      <w:r>
        <w:rPr>
          <w:rFonts w:hint="eastAsia"/>
        </w:rPr>
        <w:t>基本概念</w:t>
      </w:r>
    </w:p>
    <w:p w:rsidR="005446A5" w:rsidRDefault="005446A5" w:rsidP="005446A5">
      <w:r w:rsidRPr="00740B98">
        <w:rPr>
          <w:rFonts w:hint="eastAsia"/>
          <w:b/>
        </w:rPr>
        <w:t>指令：</w:t>
      </w:r>
      <w:r>
        <w:rPr>
          <w:rFonts w:hint="eastAsia"/>
        </w:rPr>
        <w:t>可以在管理节点上</w:t>
      </w:r>
      <w:r w:rsidR="00AE7425">
        <w:rPr>
          <w:rFonts w:hint="eastAsia"/>
        </w:rPr>
        <w:t>或者数据处理节点</w:t>
      </w:r>
      <w:r>
        <w:rPr>
          <w:rFonts w:hint="eastAsia"/>
        </w:rPr>
        <w:t>执行的</w:t>
      </w:r>
      <w:r w:rsidR="00AE7425">
        <w:rPr>
          <w:rFonts w:hint="eastAsia"/>
        </w:rPr>
        <w:t>一系列操作</w:t>
      </w:r>
      <w:r>
        <w:rPr>
          <w:rFonts w:hint="eastAsia"/>
        </w:rPr>
        <w:t>，比如数据抽取</w:t>
      </w:r>
      <w:r w:rsidR="00567577">
        <w:rPr>
          <w:rFonts w:hint="eastAsia"/>
        </w:rPr>
        <w:t>操作、停止数据源操作、删除</w:t>
      </w:r>
      <w:r w:rsidR="00567577">
        <w:rPr>
          <w:rFonts w:hint="eastAsia"/>
        </w:rPr>
        <w:t>hdfs</w:t>
      </w:r>
      <w:r w:rsidR="00567577">
        <w:rPr>
          <w:rFonts w:hint="eastAsia"/>
        </w:rPr>
        <w:t>文件操作等</w:t>
      </w:r>
      <w:r>
        <w:rPr>
          <w:rFonts w:hint="eastAsia"/>
        </w:rPr>
        <w:t>等</w:t>
      </w:r>
    </w:p>
    <w:p w:rsidR="005446A5" w:rsidRDefault="005446A5" w:rsidP="005446A5">
      <w:r w:rsidRPr="00740B98">
        <w:rPr>
          <w:rFonts w:hint="eastAsia"/>
          <w:b/>
        </w:rPr>
        <w:t>作业：</w:t>
      </w:r>
      <w:r>
        <w:rPr>
          <w:rFonts w:hint="eastAsia"/>
        </w:rPr>
        <w:t>一个完整的数据抽取指令，比如表数据抽取到</w:t>
      </w:r>
      <w:r>
        <w:rPr>
          <w:rFonts w:hint="eastAsia"/>
        </w:rPr>
        <w:t>hdfs</w:t>
      </w:r>
      <w:r>
        <w:rPr>
          <w:rFonts w:hint="eastAsia"/>
        </w:rPr>
        <w:t>作业等，停止数据源作业指令等，一个作业可以被分解为做个作业任务，然后交个数据处理节点执行。数据处理节点会给每个作业分配独立的作业任务处理队列和作业工作线程，</w:t>
      </w:r>
      <w:r w:rsidR="00F054D1">
        <w:rPr>
          <w:rFonts w:hint="eastAsia"/>
        </w:rPr>
        <w:t>作业之间互不干扰；</w:t>
      </w:r>
      <w:r>
        <w:rPr>
          <w:rFonts w:hint="eastAsia"/>
        </w:rPr>
        <w:t>处理队列长度和工作线程数可以在作业定义中进行配置（可以根据</w:t>
      </w:r>
      <w:r w:rsidR="00F054D1">
        <w:rPr>
          <w:rFonts w:hint="eastAsia"/>
        </w:rPr>
        <w:t>作业对应的数据量级别、</w:t>
      </w:r>
      <w:r>
        <w:rPr>
          <w:rFonts w:hint="eastAsia"/>
        </w:rPr>
        <w:t>服务器资源配置以及数据库并发处理能力进行灵活配置）。</w:t>
      </w:r>
    </w:p>
    <w:p w:rsidR="005446A5" w:rsidRDefault="005446A5" w:rsidP="005446A5">
      <w:r w:rsidRPr="00740B98">
        <w:rPr>
          <w:rFonts w:hint="eastAsia"/>
          <w:b/>
        </w:rPr>
        <w:t>作业任务：</w:t>
      </w:r>
      <w:r>
        <w:rPr>
          <w:rFonts w:hint="eastAsia"/>
        </w:rPr>
        <w:t>由作业分解而成，将由数据处理节点中的</w:t>
      </w:r>
      <w:r w:rsidR="003F12DC">
        <w:rPr>
          <w:rFonts w:hint="eastAsia"/>
        </w:rPr>
        <w:t>分配给对应</w:t>
      </w:r>
      <w:r>
        <w:rPr>
          <w:rFonts w:hint="eastAsia"/>
        </w:rPr>
        <w:t>作业</w:t>
      </w:r>
      <w:r w:rsidR="003F12DC">
        <w:rPr>
          <w:rFonts w:hint="eastAsia"/>
        </w:rPr>
        <w:t>的</w:t>
      </w:r>
      <w:r>
        <w:rPr>
          <w:rFonts w:hint="eastAsia"/>
        </w:rPr>
        <w:t>工作线程处理</w:t>
      </w:r>
      <w:r w:rsidR="00740B98">
        <w:rPr>
          <w:rFonts w:hint="eastAsia"/>
        </w:rPr>
        <w:t>执行</w:t>
      </w:r>
      <w:r w:rsidR="003F12DC">
        <w:rPr>
          <w:rFonts w:hint="eastAsia"/>
        </w:rPr>
        <w:t>，如果对应的作业没有空闲的作业线程，则将作业任务加入作业对应的工作队列，如果作业工作队列也满了，则阻塞等待</w:t>
      </w:r>
      <w:r w:rsidR="00803EC2">
        <w:rPr>
          <w:rFonts w:hint="eastAsia"/>
        </w:rPr>
        <w:t>直到有空闲的作业</w:t>
      </w:r>
      <w:r w:rsidR="00C917C6">
        <w:rPr>
          <w:rFonts w:hint="eastAsia"/>
        </w:rPr>
        <w:t>队列或者</w:t>
      </w:r>
      <w:r w:rsidR="00657A9B">
        <w:rPr>
          <w:rFonts w:hint="eastAsia"/>
        </w:rPr>
        <w:t>作业</w:t>
      </w:r>
      <w:r w:rsidR="00C917C6">
        <w:rPr>
          <w:rFonts w:hint="eastAsia"/>
        </w:rPr>
        <w:t>工作线程</w:t>
      </w:r>
      <w:r w:rsidR="003F12DC">
        <w:rPr>
          <w:rFonts w:hint="eastAsia"/>
        </w:rPr>
        <w:t>。</w:t>
      </w:r>
    </w:p>
    <w:p w:rsidR="00C917C6" w:rsidRDefault="00C917C6" w:rsidP="005446A5">
      <w:r w:rsidRPr="00C917C6">
        <w:rPr>
          <w:rFonts w:hint="eastAsia"/>
          <w:b/>
        </w:rPr>
        <w:t>管理节点：</w:t>
      </w:r>
      <w:r>
        <w:rPr>
          <w:rFonts w:hint="eastAsia"/>
        </w:rPr>
        <w:t>管理、监控、调度作业的服务器</w:t>
      </w:r>
    </w:p>
    <w:p w:rsidR="00C917C6" w:rsidRPr="00C917C6" w:rsidRDefault="00C917C6" w:rsidP="005446A5">
      <w:r w:rsidRPr="00C917C6">
        <w:rPr>
          <w:rFonts w:hint="eastAsia"/>
          <w:b/>
        </w:rPr>
        <w:t>数据处理节点：</w:t>
      </w:r>
      <w:r>
        <w:rPr>
          <w:rFonts w:hint="eastAsia"/>
        </w:rPr>
        <w:t>处理和执行作业任务的服务器</w:t>
      </w:r>
    </w:p>
    <w:p w:rsidR="005C025E" w:rsidRDefault="00083041" w:rsidP="005C025E">
      <w:pPr>
        <w:pStyle w:val="2"/>
      </w:pPr>
      <w:r>
        <w:rPr>
          <w:rFonts w:hint="eastAsia"/>
        </w:rPr>
        <w:lastRenderedPageBreak/>
        <w:t>整体</w:t>
      </w:r>
      <w:r w:rsidR="005C025E">
        <w:rPr>
          <w:rFonts w:hint="eastAsia"/>
        </w:rPr>
        <w:t>架构</w:t>
      </w:r>
    </w:p>
    <w:p w:rsidR="004E007C" w:rsidRDefault="004E007C" w:rsidP="004E007C">
      <w:r>
        <w:rPr>
          <w:rFonts w:hint="eastAsia"/>
        </w:rPr>
        <w:t>服务器类型</w:t>
      </w:r>
    </w:p>
    <w:p w:rsidR="004E007C" w:rsidRDefault="004E007C" w:rsidP="004E007C">
      <w:r>
        <w:rPr>
          <w:rFonts w:hint="eastAsia"/>
        </w:rPr>
        <w:t>管理节点</w:t>
      </w:r>
    </w:p>
    <w:p w:rsidR="004E007C" w:rsidRDefault="004E007C" w:rsidP="004E007C">
      <w:r>
        <w:rPr>
          <w:rFonts w:hint="eastAsia"/>
        </w:rPr>
        <w:t>数量：只有一台，</w:t>
      </w:r>
    </w:p>
    <w:p w:rsidR="00D67790" w:rsidRDefault="004E007C" w:rsidP="004E007C">
      <w:r>
        <w:rPr>
          <w:rFonts w:hint="eastAsia"/>
        </w:rPr>
        <w:t>作用：</w:t>
      </w:r>
    </w:p>
    <w:p w:rsidR="004E007C" w:rsidRDefault="004E007C" w:rsidP="00D67790">
      <w:pPr>
        <w:pStyle w:val="a7"/>
        <w:numPr>
          <w:ilvl w:val="0"/>
          <w:numId w:val="1"/>
        </w:numPr>
        <w:ind w:firstLineChars="0"/>
      </w:pPr>
      <w:r>
        <w:rPr>
          <w:rFonts w:hint="eastAsia"/>
        </w:rPr>
        <w:t>执行所有作业指令的入口，监控所有数据节点作业状态（正常、异常、运行、等待、终止、完成等）和进展情况（数据任务处理状态，成功数据行数，异常数据行数，总的记录行数等等），管理节点也可以作为数据节点。</w:t>
      </w:r>
    </w:p>
    <w:p w:rsidR="00D67790" w:rsidRDefault="00D67790" w:rsidP="00D67790">
      <w:pPr>
        <w:pStyle w:val="a7"/>
        <w:numPr>
          <w:ilvl w:val="0"/>
          <w:numId w:val="1"/>
        </w:numPr>
        <w:ind w:firstLineChars="0"/>
      </w:pPr>
      <w:r>
        <w:rPr>
          <w:rFonts w:hint="eastAsia"/>
        </w:rPr>
        <w:t>分解作业任务，</w:t>
      </w:r>
      <w:r w:rsidR="00C62EC2">
        <w:rPr>
          <w:rFonts w:hint="eastAsia"/>
        </w:rPr>
        <w:t>根据作业定义，将作业分解成多个任务，然后将作业任务均匀地分配给数据处理节点执行</w:t>
      </w:r>
    </w:p>
    <w:p w:rsidR="00D67790" w:rsidRDefault="00D67790" w:rsidP="00D67790">
      <w:pPr>
        <w:pStyle w:val="a7"/>
        <w:numPr>
          <w:ilvl w:val="0"/>
          <w:numId w:val="1"/>
        </w:numPr>
        <w:ind w:firstLineChars="0"/>
      </w:pPr>
      <w:r>
        <w:rPr>
          <w:rFonts w:hint="eastAsia"/>
        </w:rPr>
        <w:t>调度任务，根据数据处理节点作业任务执行情况，将任务繁忙的作业任务调配到相对较空闲的作业</w:t>
      </w:r>
      <w:r w:rsidR="0057286A">
        <w:rPr>
          <w:rFonts w:hint="eastAsia"/>
        </w:rPr>
        <w:t>数据处理</w:t>
      </w:r>
      <w:r>
        <w:rPr>
          <w:rFonts w:hint="eastAsia"/>
        </w:rPr>
        <w:t>节点</w:t>
      </w:r>
    </w:p>
    <w:p w:rsidR="001D3B58" w:rsidRDefault="001D3B58" w:rsidP="00D67790">
      <w:pPr>
        <w:pStyle w:val="a7"/>
        <w:numPr>
          <w:ilvl w:val="0"/>
          <w:numId w:val="1"/>
        </w:numPr>
        <w:ind w:firstLineChars="0"/>
      </w:pPr>
      <w:r>
        <w:rPr>
          <w:rFonts w:hint="eastAsia"/>
        </w:rPr>
        <w:t>停止作业任务，在作业执行过程中可以停止正在执行的作业</w:t>
      </w:r>
    </w:p>
    <w:p w:rsidR="001D3B58" w:rsidRDefault="001D3B58" w:rsidP="00D67790">
      <w:pPr>
        <w:pStyle w:val="a7"/>
        <w:numPr>
          <w:ilvl w:val="0"/>
          <w:numId w:val="1"/>
        </w:numPr>
        <w:ind w:firstLineChars="0"/>
      </w:pPr>
      <w:r>
        <w:rPr>
          <w:rFonts w:hint="eastAsia"/>
        </w:rPr>
        <w:t>重新执行已经完成的作业或者重新执行修改了配置的作业</w:t>
      </w:r>
    </w:p>
    <w:p w:rsidR="00D67790" w:rsidRDefault="00D67790" w:rsidP="00D67790">
      <w:pPr>
        <w:pStyle w:val="a7"/>
        <w:numPr>
          <w:ilvl w:val="0"/>
          <w:numId w:val="1"/>
        </w:numPr>
        <w:ind w:firstLineChars="0"/>
      </w:pPr>
      <w:r>
        <w:rPr>
          <w:rFonts w:hint="eastAsia"/>
        </w:rPr>
        <w:t>管理</w:t>
      </w:r>
      <w:r>
        <w:rPr>
          <w:rFonts w:hint="eastAsia"/>
        </w:rPr>
        <w:t>hdfs</w:t>
      </w:r>
      <w:r>
        <w:rPr>
          <w:rFonts w:hint="eastAsia"/>
        </w:rPr>
        <w:t>文件：删除</w:t>
      </w:r>
      <w:r>
        <w:rPr>
          <w:rFonts w:hint="eastAsia"/>
        </w:rPr>
        <w:t>hdfs</w:t>
      </w:r>
      <w:r>
        <w:rPr>
          <w:rFonts w:hint="eastAsia"/>
        </w:rPr>
        <w:t>文件和目录</w:t>
      </w:r>
    </w:p>
    <w:p w:rsidR="00204AA0" w:rsidRDefault="00204AA0" w:rsidP="00D67790">
      <w:pPr>
        <w:pStyle w:val="a7"/>
        <w:numPr>
          <w:ilvl w:val="0"/>
          <w:numId w:val="1"/>
        </w:numPr>
        <w:ind w:firstLineChars="0"/>
      </w:pPr>
      <w:r>
        <w:rPr>
          <w:rFonts w:hint="eastAsia"/>
        </w:rPr>
        <w:t>管理作业使用的数据源：停止不需要的数据源，或者作业数据源参数修改调整后，为了加载新的配置而停止数据源</w:t>
      </w:r>
    </w:p>
    <w:p w:rsidR="00C62EC2" w:rsidRDefault="00C62EC2" w:rsidP="00D67790">
      <w:pPr>
        <w:pStyle w:val="a7"/>
        <w:numPr>
          <w:ilvl w:val="0"/>
          <w:numId w:val="1"/>
        </w:numPr>
        <w:ind w:firstLineChars="0"/>
      </w:pPr>
      <w:r>
        <w:rPr>
          <w:rFonts w:hint="eastAsia"/>
        </w:rPr>
        <w:t>采集作业状态数据源：</w:t>
      </w:r>
      <w:r w:rsidR="001D3B58">
        <w:rPr>
          <w:rFonts w:hint="eastAsia"/>
        </w:rPr>
        <w:t>通过异步事件机制，采集分布在每个数据处理节点上的作业任务执行状态数据，包括：作业执行状态、作业任务执行状态、数据抽取进度、异常情况、已经完成作业任务清单、未完成作业任务清单、失败作业任务清单</w:t>
      </w:r>
    </w:p>
    <w:p w:rsidR="004E007C" w:rsidRDefault="004E007C" w:rsidP="004E007C"/>
    <w:p w:rsidR="00245BDD" w:rsidRDefault="00245BDD" w:rsidP="004E007C">
      <w:r>
        <w:rPr>
          <w:rFonts w:hint="eastAsia"/>
        </w:rPr>
        <w:t>数据节点</w:t>
      </w:r>
    </w:p>
    <w:p w:rsidR="00245BDD" w:rsidRDefault="00245BDD" w:rsidP="004E007C">
      <w:r>
        <w:rPr>
          <w:rFonts w:hint="eastAsia"/>
        </w:rPr>
        <w:t>数量：</w:t>
      </w:r>
      <w:r>
        <w:rPr>
          <w:rFonts w:hint="eastAsia"/>
        </w:rPr>
        <w:t>1</w:t>
      </w:r>
      <w:r>
        <w:t>…</w:t>
      </w:r>
      <w:r>
        <w:rPr>
          <w:rFonts w:hint="eastAsia"/>
        </w:rPr>
        <w:t>n</w:t>
      </w:r>
      <w:r>
        <w:rPr>
          <w:rFonts w:hint="eastAsia"/>
        </w:rPr>
        <w:t>台</w:t>
      </w:r>
    </w:p>
    <w:p w:rsidR="00A6052E" w:rsidRDefault="00A6052E" w:rsidP="004E007C">
      <w:r>
        <w:rPr>
          <w:rFonts w:hint="eastAsia"/>
        </w:rPr>
        <w:t>作用：</w:t>
      </w:r>
    </w:p>
    <w:p w:rsidR="00A6052E" w:rsidRDefault="00C62EC2" w:rsidP="00A6052E">
      <w:pPr>
        <w:pStyle w:val="a7"/>
        <w:numPr>
          <w:ilvl w:val="0"/>
          <w:numId w:val="2"/>
        </w:numPr>
        <w:ind w:firstLineChars="0"/>
      </w:pPr>
      <w:r>
        <w:rPr>
          <w:rFonts w:hint="eastAsia"/>
        </w:rPr>
        <w:t>接收</w:t>
      </w:r>
      <w:r w:rsidR="00245BDD">
        <w:rPr>
          <w:rFonts w:hint="eastAsia"/>
        </w:rPr>
        <w:t>并处理管理节点分派的</w:t>
      </w:r>
      <w:r>
        <w:rPr>
          <w:rFonts w:hint="eastAsia"/>
        </w:rPr>
        <w:t>作业</w:t>
      </w:r>
      <w:r w:rsidR="00A6052E">
        <w:rPr>
          <w:rFonts w:hint="eastAsia"/>
        </w:rPr>
        <w:t>任务</w:t>
      </w:r>
      <w:r w:rsidR="001743E6">
        <w:rPr>
          <w:rFonts w:hint="eastAsia"/>
        </w:rPr>
        <w:t>，为每个作业分配独立的工作处理线程池和工作队列</w:t>
      </w:r>
    </w:p>
    <w:p w:rsidR="004E007C" w:rsidRDefault="00245BDD" w:rsidP="00A6052E">
      <w:pPr>
        <w:pStyle w:val="a7"/>
        <w:numPr>
          <w:ilvl w:val="0"/>
          <w:numId w:val="2"/>
        </w:numPr>
        <w:ind w:firstLineChars="0"/>
      </w:pPr>
      <w:r>
        <w:rPr>
          <w:rFonts w:hint="eastAsia"/>
        </w:rPr>
        <w:t>处理管理</w:t>
      </w:r>
      <w:r w:rsidR="00A6052E">
        <w:rPr>
          <w:rFonts w:hint="eastAsia"/>
        </w:rPr>
        <w:t>节点提交的作业监控指令，将各个作业的实施处理情况以异步事件方式返回给管理节点</w:t>
      </w:r>
    </w:p>
    <w:p w:rsidR="00EC3C6B" w:rsidRPr="00EC3C6B" w:rsidRDefault="0089292F" w:rsidP="00EC3C6B">
      <w:r>
        <w:rPr>
          <w:noProof/>
        </w:rPr>
        <w:lastRenderedPageBreak/>
        <w:drawing>
          <wp:inline distT="0" distB="0" distL="0" distR="0">
            <wp:extent cx="5274310" cy="3450927"/>
            <wp:effectExtent l="0" t="0" r="2540" b="0"/>
            <wp:docPr id="8" name="图片 8" descr="C:\Users\yinbp\Desktop\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bp\Desktop\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50927"/>
                    </a:xfrm>
                    <a:prstGeom prst="rect">
                      <a:avLst/>
                    </a:prstGeom>
                    <a:noFill/>
                    <a:ln>
                      <a:noFill/>
                    </a:ln>
                  </pic:spPr>
                </pic:pic>
              </a:graphicData>
            </a:graphic>
          </wp:inline>
        </w:drawing>
      </w:r>
    </w:p>
    <w:p w:rsidR="00950032" w:rsidRDefault="00950032" w:rsidP="00950032">
      <w:pPr>
        <w:pStyle w:val="1"/>
      </w:pPr>
      <w:r>
        <w:rPr>
          <w:rFonts w:hint="eastAsia"/>
        </w:rPr>
        <w:t>作业监控</w:t>
      </w:r>
    </w:p>
    <w:p w:rsidR="00950032" w:rsidRDefault="00950032">
      <w:r>
        <w:rPr>
          <w:noProof/>
        </w:rPr>
        <w:drawing>
          <wp:inline distT="0" distB="0" distL="0" distR="0" wp14:anchorId="1628977E" wp14:editId="56ACE827">
            <wp:extent cx="5274310" cy="31645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64586"/>
                    </a:xfrm>
                    <a:prstGeom prst="rect">
                      <a:avLst/>
                    </a:prstGeom>
                  </pic:spPr>
                </pic:pic>
              </a:graphicData>
            </a:graphic>
          </wp:inline>
        </w:drawing>
      </w:r>
    </w:p>
    <w:p w:rsidR="00D95294" w:rsidRDefault="00D95294"/>
    <w:p w:rsidR="00E208B7" w:rsidRDefault="00E208B7"/>
    <w:p w:rsidR="00950032" w:rsidRDefault="00950032">
      <w:r>
        <w:rPr>
          <w:noProof/>
        </w:rPr>
        <w:lastRenderedPageBreak/>
        <w:drawing>
          <wp:inline distT="0" distB="0" distL="0" distR="0" wp14:anchorId="63B41044" wp14:editId="78F86701">
            <wp:extent cx="5274310" cy="3497283"/>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97283"/>
                    </a:xfrm>
                    <a:prstGeom prst="rect">
                      <a:avLst/>
                    </a:prstGeom>
                  </pic:spPr>
                </pic:pic>
              </a:graphicData>
            </a:graphic>
          </wp:inline>
        </w:drawing>
      </w:r>
    </w:p>
    <w:p w:rsidR="00F052F4" w:rsidRDefault="00F052F4"/>
    <w:p w:rsidR="00F052F4" w:rsidRDefault="00F052F4">
      <w:r>
        <w:rPr>
          <w:noProof/>
        </w:rPr>
        <w:drawing>
          <wp:inline distT="0" distB="0" distL="0" distR="0" wp14:anchorId="322F4EA8" wp14:editId="07482904">
            <wp:extent cx="5274310" cy="200594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05947"/>
                    </a:xfrm>
                    <a:prstGeom prst="rect">
                      <a:avLst/>
                    </a:prstGeom>
                  </pic:spPr>
                </pic:pic>
              </a:graphicData>
            </a:graphic>
          </wp:inline>
        </w:drawing>
      </w:r>
    </w:p>
    <w:p w:rsidR="00363FFB" w:rsidRDefault="00363FFB"/>
    <w:p w:rsidR="00363FFB" w:rsidRDefault="00363FFB">
      <w:r>
        <w:rPr>
          <w:noProof/>
        </w:rPr>
        <w:lastRenderedPageBreak/>
        <w:drawing>
          <wp:inline distT="0" distB="0" distL="0" distR="0" wp14:anchorId="24144B7C" wp14:editId="007F2C4E">
            <wp:extent cx="5274310" cy="294299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42992"/>
                    </a:xfrm>
                    <a:prstGeom prst="rect">
                      <a:avLst/>
                    </a:prstGeom>
                  </pic:spPr>
                </pic:pic>
              </a:graphicData>
            </a:graphic>
          </wp:inline>
        </w:drawing>
      </w:r>
    </w:p>
    <w:p w:rsidR="00E208B7" w:rsidRDefault="00E208B7"/>
    <w:p w:rsidR="00E208B7" w:rsidRDefault="00E208B7"/>
    <w:p w:rsidR="00E208B7" w:rsidRDefault="00E208B7"/>
    <w:p w:rsidR="00E208B7" w:rsidRDefault="00E208B7"/>
    <w:p w:rsidR="00E208B7" w:rsidRDefault="00E208B7"/>
    <w:p w:rsidR="00E208B7" w:rsidRDefault="00E208B7"/>
    <w:p w:rsidR="00AB5BAE" w:rsidRDefault="00FC2F8A" w:rsidP="00FC2F8A">
      <w:pPr>
        <w:pStyle w:val="1"/>
      </w:pPr>
      <w:r>
        <w:rPr>
          <w:rFonts w:hint="eastAsia"/>
        </w:rPr>
        <w:t>作业指令</w:t>
      </w:r>
    </w:p>
    <w:p w:rsidR="00AB5BAE" w:rsidRDefault="00AB5BAE">
      <w:r>
        <w:rPr>
          <w:rFonts w:hint="eastAsia"/>
        </w:rPr>
        <w:t>指令：</w:t>
      </w:r>
    </w:p>
    <w:p w:rsidR="00AB5BAE" w:rsidRDefault="00AB5BAE">
      <w:r>
        <w:rPr>
          <w:rFonts w:hint="eastAsia"/>
        </w:rPr>
        <w:t>执行作业指令</w:t>
      </w:r>
    </w:p>
    <w:p w:rsidR="00AB5BAE" w:rsidRDefault="00AB5BAE">
      <w:r>
        <w:rPr>
          <w:rFonts w:hint="eastAsia"/>
        </w:rPr>
        <w:t>停止作业指令</w:t>
      </w:r>
    </w:p>
    <w:p w:rsidR="00AB5BAE" w:rsidRDefault="00AB5BAE">
      <w:r>
        <w:rPr>
          <w:rFonts w:hint="eastAsia"/>
        </w:rPr>
        <w:t>同步作业状态指令</w:t>
      </w:r>
    </w:p>
    <w:p w:rsidR="00AB5BAE" w:rsidRDefault="00AB5BAE">
      <w:r>
        <w:rPr>
          <w:rFonts w:hint="eastAsia"/>
        </w:rPr>
        <w:t>提交新作业指令</w:t>
      </w:r>
    </w:p>
    <w:p w:rsidR="00AB5BAE" w:rsidRDefault="00AB5BAE"/>
    <w:p w:rsidR="00AB5BAE" w:rsidRDefault="00AB5BAE">
      <w:r>
        <w:rPr>
          <w:rFonts w:hint="eastAsia"/>
        </w:rPr>
        <w:t>执行作业指令类型：</w:t>
      </w:r>
    </w:p>
    <w:p w:rsidR="00AB5BAE" w:rsidRDefault="00AB5BAE">
      <w:r>
        <w:rPr>
          <w:rFonts w:hint="eastAsia"/>
        </w:rPr>
        <w:t>db</w:t>
      </w:r>
      <w:r>
        <w:rPr>
          <w:rFonts w:hint="eastAsia"/>
        </w:rPr>
        <w:t>数据抽取到</w:t>
      </w:r>
      <w:r>
        <w:rPr>
          <w:rFonts w:hint="eastAsia"/>
        </w:rPr>
        <w:t>hdfs</w:t>
      </w:r>
    </w:p>
    <w:p w:rsidR="00AB5BAE" w:rsidRDefault="00AB5BAE">
      <w:r>
        <w:rPr>
          <w:rFonts w:hint="eastAsia"/>
        </w:rPr>
        <w:t>删除</w:t>
      </w:r>
      <w:r>
        <w:rPr>
          <w:rFonts w:hint="eastAsia"/>
        </w:rPr>
        <w:t>hdfs</w:t>
      </w:r>
      <w:r>
        <w:rPr>
          <w:rFonts w:hint="eastAsia"/>
        </w:rPr>
        <w:t>文件</w:t>
      </w:r>
    </w:p>
    <w:p w:rsidR="00AB5BAE" w:rsidRDefault="00AB5BAE">
      <w:r>
        <w:rPr>
          <w:rFonts w:hint="eastAsia"/>
        </w:rPr>
        <w:t>停止数据源指令</w:t>
      </w:r>
    </w:p>
    <w:p w:rsidR="00E95229" w:rsidRDefault="00E95229">
      <w:r>
        <w:rPr>
          <w:rFonts w:hint="eastAsia"/>
        </w:rPr>
        <w:t>任务重新分派指令</w:t>
      </w:r>
    </w:p>
    <w:p w:rsidR="002E2676" w:rsidRDefault="002E2676"/>
    <w:p w:rsidR="002E2676" w:rsidRDefault="002E2676"/>
    <w:p w:rsidR="002E2676" w:rsidRPr="002E2676" w:rsidRDefault="002E2676"/>
    <w:p w:rsidR="00AB5BAE" w:rsidRDefault="00FC2F8A">
      <w:r>
        <w:rPr>
          <w:rFonts w:hint="eastAsia"/>
        </w:rPr>
        <w:t>下面分别介绍各种指令配置及使用方法</w:t>
      </w:r>
    </w:p>
    <w:p w:rsidR="00FC2F8A" w:rsidRDefault="00FC2F8A" w:rsidP="00FC2F8A">
      <w:pPr>
        <w:pStyle w:val="1"/>
      </w:pPr>
      <w:r>
        <w:rPr>
          <w:rFonts w:hint="eastAsia"/>
        </w:rPr>
        <w:lastRenderedPageBreak/>
        <w:t>指令详解</w:t>
      </w:r>
    </w:p>
    <w:p w:rsidR="00985DA3" w:rsidRPr="00985DA3" w:rsidRDefault="00985DA3" w:rsidP="00985DA3">
      <w:r>
        <w:rPr>
          <w:rFonts w:hint="eastAsia"/>
        </w:rPr>
        <w:t>作业指令配置语法采用</w:t>
      </w:r>
      <w:r>
        <w:rPr>
          <w:rFonts w:hint="eastAsia"/>
        </w:rPr>
        <w:t>bboss ioc</w:t>
      </w:r>
      <w:r>
        <w:rPr>
          <w:rFonts w:hint="eastAsia"/>
        </w:rPr>
        <w:t>配置语法，大量采用扩展属性配置</w:t>
      </w:r>
      <w:r w:rsidR="00135ADE">
        <w:rPr>
          <w:rFonts w:hint="eastAsia"/>
        </w:rPr>
        <w:t>语法</w:t>
      </w:r>
      <w:r w:rsidR="003A44DB">
        <w:rPr>
          <w:rFonts w:hint="eastAsia"/>
        </w:rPr>
        <w:t>，配置灵活</w:t>
      </w:r>
      <w:r>
        <w:rPr>
          <w:rFonts w:hint="eastAsia"/>
        </w:rPr>
        <w:t>。</w:t>
      </w:r>
    </w:p>
    <w:p w:rsidR="00FC2F8A" w:rsidRDefault="00FC2F8A" w:rsidP="00A67EEE">
      <w:pPr>
        <w:pStyle w:val="2"/>
      </w:pPr>
      <w:r>
        <w:rPr>
          <w:rFonts w:hint="eastAsia"/>
        </w:rPr>
        <w:t>删除</w:t>
      </w:r>
      <w:r>
        <w:rPr>
          <w:rFonts w:hint="eastAsia"/>
        </w:rPr>
        <w:t>hdfs</w:t>
      </w:r>
      <w:r w:rsidR="00A67EEE">
        <w:rPr>
          <w:rFonts w:hint="eastAsia"/>
        </w:rPr>
        <w:t>目录</w:t>
      </w:r>
      <w:r w:rsidR="00A67EEE">
        <w:rPr>
          <w:rFonts w:hint="eastAsia"/>
        </w:rPr>
        <w:t>/</w:t>
      </w:r>
      <w:r w:rsidR="00A67EEE">
        <w:rPr>
          <w:rFonts w:hint="eastAsia"/>
        </w:rPr>
        <w:t>文件指令</w:t>
      </w:r>
    </w:p>
    <w:tbl>
      <w:tblPr>
        <w:tblStyle w:val="a6"/>
        <w:tblW w:w="0" w:type="auto"/>
        <w:tblLook w:val="04A0" w:firstRow="1" w:lastRow="0" w:firstColumn="1" w:lastColumn="0" w:noHBand="0" w:noVBand="1"/>
      </w:tblPr>
      <w:tblGrid>
        <w:gridCol w:w="1704"/>
        <w:gridCol w:w="1806"/>
        <w:gridCol w:w="1843"/>
        <w:gridCol w:w="3169"/>
      </w:tblGrid>
      <w:tr w:rsidR="00E53E16" w:rsidTr="00A4054B">
        <w:tc>
          <w:tcPr>
            <w:tcW w:w="1704" w:type="dxa"/>
            <w:shd w:val="clear" w:color="auto" w:fill="F2F2F2" w:themeFill="background1" w:themeFillShade="F2"/>
          </w:tcPr>
          <w:p w:rsidR="00E53E16" w:rsidRDefault="00E53E16" w:rsidP="00FC2F8A">
            <w:r>
              <w:rPr>
                <w:rFonts w:hint="eastAsia"/>
              </w:rPr>
              <w:t>指令说明</w:t>
            </w:r>
          </w:p>
        </w:tc>
        <w:tc>
          <w:tcPr>
            <w:tcW w:w="6818" w:type="dxa"/>
            <w:gridSpan w:val="3"/>
          </w:tcPr>
          <w:p w:rsidR="00E53E16" w:rsidRDefault="00E53E16" w:rsidP="00FC2F8A">
            <w:r>
              <w:rPr>
                <w:rFonts w:hint="eastAsia"/>
              </w:rPr>
              <w:t>一次性删除</w:t>
            </w:r>
            <w:r>
              <w:rPr>
                <w:rFonts w:hint="eastAsia"/>
              </w:rPr>
              <w:t>hdfs</w:t>
            </w:r>
            <w:r>
              <w:rPr>
                <w:rFonts w:hint="eastAsia"/>
              </w:rPr>
              <w:t>中的多个或者一个文件或者文件夹</w:t>
            </w:r>
            <w:r w:rsidR="00F53F00">
              <w:rPr>
                <w:rFonts w:hint="eastAsia"/>
              </w:rPr>
              <w:t>，重新执行作业时可以使用这个指令删除</w:t>
            </w:r>
            <w:r w:rsidR="00F53F00">
              <w:rPr>
                <w:rFonts w:hint="eastAsia"/>
              </w:rPr>
              <w:t>hdfs</w:t>
            </w:r>
            <w:r w:rsidR="00F53F00">
              <w:rPr>
                <w:rFonts w:hint="eastAsia"/>
              </w:rPr>
              <w:t>文件或者目录</w:t>
            </w:r>
          </w:p>
        </w:tc>
      </w:tr>
      <w:tr w:rsidR="009834E1" w:rsidTr="00501F73">
        <w:tc>
          <w:tcPr>
            <w:tcW w:w="1704" w:type="dxa"/>
            <w:shd w:val="clear" w:color="auto" w:fill="F2F2F2" w:themeFill="background1" w:themeFillShade="F2"/>
          </w:tcPr>
          <w:p w:rsidR="009834E1" w:rsidRDefault="009834E1" w:rsidP="00FC2F8A">
            <w:r>
              <w:rPr>
                <w:rFonts w:hint="eastAsia"/>
              </w:rPr>
              <w:t>指令参数</w:t>
            </w:r>
          </w:p>
        </w:tc>
        <w:tc>
          <w:tcPr>
            <w:tcW w:w="1806" w:type="dxa"/>
            <w:shd w:val="clear" w:color="auto" w:fill="CCC0D9" w:themeFill="accent4" w:themeFillTint="66"/>
          </w:tcPr>
          <w:p w:rsidR="009834E1" w:rsidRDefault="009834E1" w:rsidP="00CD715A">
            <w:r>
              <w:rPr>
                <w:rFonts w:hint="eastAsia"/>
              </w:rPr>
              <w:t>参数描述</w:t>
            </w:r>
          </w:p>
        </w:tc>
        <w:tc>
          <w:tcPr>
            <w:tcW w:w="1843" w:type="dxa"/>
            <w:shd w:val="clear" w:color="auto" w:fill="CCC0D9" w:themeFill="accent4" w:themeFillTint="66"/>
          </w:tcPr>
          <w:p w:rsidR="009834E1" w:rsidRDefault="009834E1" w:rsidP="00FC2F8A">
            <w:r>
              <w:rPr>
                <w:rFonts w:hint="eastAsia"/>
              </w:rPr>
              <w:t>默认值</w:t>
            </w:r>
          </w:p>
        </w:tc>
        <w:tc>
          <w:tcPr>
            <w:tcW w:w="3169" w:type="dxa"/>
            <w:shd w:val="clear" w:color="auto" w:fill="CCC0D9" w:themeFill="accent4" w:themeFillTint="66"/>
          </w:tcPr>
          <w:p w:rsidR="009834E1" w:rsidRDefault="00B17BF8" w:rsidP="00FC2F8A">
            <w:r>
              <w:rPr>
                <w:rFonts w:hint="eastAsia"/>
              </w:rPr>
              <w:t>是否</w:t>
            </w:r>
            <w:r w:rsidR="009834E1">
              <w:rPr>
                <w:rFonts w:hint="eastAsia"/>
              </w:rPr>
              <w:t>必填</w:t>
            </w:r>
          </w:p>
        </w:tc>
      </w:tr>
      <w:tr w:rsidR="009834E1" w:rsidTr="00501F73">
        <w:tc>
          <w:tcPr>
            <w:tcW w:w="1704" w:type="dxa"/>
            <w:shd w:val="clear" w:color="auto" w:fill="F2F2F2" w:themeFill="background1" w:themeFillShade="F2"/>
          </w:tcPr>
          <w:p w:rsidR="009834E1" w:rsidRDefault="009834E1" w:rsidP="00FC2F8A">
            <w:r w:rsidRPr="002A7D89">
              <w:t>name</w:t>
            </w:r>
          </w:p>
        </w:tc>
        <w:tc>
          <w:tcPr>
            <w:tcW w:w="1806" w:type="dxa"/>
          </w:tcPr>
          <w:p w:rsidR="009834E1" w:rsidRDefault="009834E1" w:rsidP="00CD715A">
            <w:r>
              <w:rPr>
                <w:rFonts w:hint="eastAsia"/>
              </w:rPr>
              <w:t>作业唯一名称</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9834E1" w:rsidTr="00501F73">
        <w:tc>
          <w:tcPr>
            <w:tcW w:w="1704" w:type="dxa"/>
            <w:shd w:val="clear" w:color="auto" w:fill="F2F2F2" w:themeFill="background1" w:themeFillShade="F2"/>
          </w:tcPr>
          <w:p w:rsidR="009834E1" w:rsidRDefault="009834E1" w:rsidP="00FC2F8A">
            <w:r w:rsidRPr="002A7D89">
              <w:t>hdfsserver</w:t>
            </w:r>
          </w:p>
        </w:tc>
        <w:tc>
          <w:tcPr>
            <w:tcW w:w="1806" w:type="dxa"/>
          </w:tcPr>
          <w:p w:rsidR="009834E1" w:rsidRDefault="009834E1" w:rsidP="00CD715A">
            <w:r>
              <w:rPr>
                <w:rFonts w:hint="eastAsia"/>
              </w:rPr>
              <w:t>指定</w:t>
            </w:r>
            <w:r>
              <w:rPr>
                <w:rFonts w:hint="eastAsia"/>
              </w:rPr>
              <w:t>hdfs</w:t>
            </w:r>
            <w:r>
              <w:rPr>
                <w:rFonts w:hint="eastAsia"/>
              </w:rPr>
              <w:t>服务器</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9834E1" w:rsidTr="00501F73">
        <w:tc>
          <w:tcPr>
            <w:tcW w:w="1704" w:type="dxa"/>
            <w:shd w:val="clear" w:color="auto" w:fill="F2F2F2" w:themeFill="background1" w:themeFillShade="F2"/>
          </w:tcPr>
          <w:p w:rsidR="009834E1" w:rsidRPr="002A7D89" w:rsidRDefault="009834E1" w:rsidP="00FC2F8A">
            <w:r w:rsidRPr="002A7D89">
              <w:t>deletefiles</w:t>
            </w:r>
          </w:p>
        </w:tc>
        <w:tc>
          <w:tcPr>
            <w:tcW w:w="1806" w:type="dxa"/>
          </w:tcPr>
          <w:p w:rsidR="009834E1" w:rsidRDefault="009834E1" w:rsidP="00CD715A">
            <w:r>
              <w:rPr>
                <w:rFonts w:hint="eastAsia"/>
              </w:rPr>
              <w:t>指定要删除的文件或者文件夹，多个以逗号分隔。</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2A7D89" w:rsidTr="002A7D89">
        <w:trPr>
          <w:trHeight w:val="1427"/>
        </w:trPr>
        <w:tc>
          <w:tcPr>
            <w:tcW w:w="1704" w:type="dxa"/>
            <w:shd w:val="clear" w:color="auto" w:fill="F2F2F2" w:themeFill="background1" w:themeFillShade="F2"/>
          </w:tcPr>
          <w:p w:rsidR="002A7D89" w:rsidRPr="002A7D89" w:rsidRDefault="002A7D89" w:rsidP="00FC2F8A">
            <w:r>
              <w:rPr>
                <w:rFonts w:hint="eastAsia"/>
              </w:rPr>
              <w:t>使用实例</w:t>
            </w:r>
          </w:p>
        </w:tc>
        <w:tc>
          <w:tcPr>
            <w:tcW w:w="6818" w:type="dxa"/>
            <w:gridSpan w:val="3"/>
          </w:tcPr>
          <w:p w:rsidR="002A7D89" w:rsidRDefault="002A7D89" w:rsidP="002A7D89">
            <w:r>
              <w:t>&lt;property name="testdelete"</w:t>
            </w:r>
          </w:p>
          <w:p w:rsidR="002A7D89" w:rsidRDefault="002A7D89" w:rsidP="002A7D89">
            <w:r>
              <w:tab/>
            </w:r>
            <w:r>
              <w:tab/>
              <w:t>hdfsserver="hdfs://10.0.15.40:9000"</w:t>
            </w:r>
          </w:p>
          <w:p w:rsidR="002A7D89" w:rsidRDefault="002A7D89" w:rsidP="002A7D89">
            <w:r>
              <w:tab/>
            </w:r>
            <w:r>
              <w:tab/>
              <w:t>deletefiles="/m2m/sss"</w:t>
            </w:r>
          </w:p>
          <w:p w:rsidR="002A7D89" w:rsidRDefault="002A7D89" w:rsidP="002A7D89">
            <w:r>
              <w:tab/>
            </w:r>
            <w:r>
              <w:tab/>
            </w:r>
            <w:r>
              <w:tab/>
            </w:r>
            <w:r>
              <w:tab/>
              <w:t xml:space="preserve">  /&gt;</w:t>
            </w:r>
          </w:p>
          <w:p w:rsidR="002A7D89" w:rsidRDefault="002A7D89" w:rsidP="00FC2F8A"/>
        </w:tc>
      </w:tr>
    </w:tbl>
    <w:p w:rsidR="00985DA3" w:rsidRDefault="00985DA3" w:rsidP="00985DA3"/>
    <w:p w:rsidR="00985DA3" w:rsidRDefault="00985DA3" w:rsidP="00985DA3"/>
    <w:p w:rsidR="00985DA3" w:rsidRPr="00985DA3" w:rsidRDefault="00985DA3" w:rsidP="00985DA3"/>
    <w:p w:rsidR="008076B3" w:rsidRDefault="008076B3" w:rsidP="008076B3">
      <w:pPr>
        <w:pStyle w:val="2"/>
      </w:pPr>
      <w:r>
        <w:rPr>
          <w:rFonts w:hint="eastAsia"/>
        </w:rPr>
        <w:t>停止数据源指令</w:t>
      </w:r>
    </w:p>
    <w:p w:rsidR="00E3520E" w:rsidRDefault="00E3520E" w:rsidP="00E3520E"/>
    <w:p w:rsidR="00E3520E" w:rsidRDefault="00E3520E" w:rsidP="00E3520E"/>
    <w:p w:rsidR="00E3520E" w:rsidRDefault="00E3520E" w:rsidP="00E3520E"/>
    <w:tbl>
      <w:tblPr>
        <w:tblStyle w:val="a6"/>
        <w:tblpPr w:leftFromText="180" w:rightFromText="180" w:vertAnchor="text" w:horzAnchor="margin" w:tblpY="165"/>
        <w:tblW w:w="0" w:type="auto"/>
        <w:tblLook w:val="04A0" w:firstRow="1" w:lastRow="0" w:firstColumn="1" w:lastColumn="0" w:noHBand="0" w:noVBand="1"/>
      </w:tblPr>
      <w:tblGrid>
        <w:gridCol w:w="1704"/>
        <w:gridCol w:w="4358"/>
        <w:gridCol w:w="1134"/>
        <w:gridCol w:w="1326"/>
      </w:tblGrid>
      <w:tr w:rsidR="00E3520E" w:rsidTr="00E3520E">
        <w:tc>
          <w:tcPr>
            <w:tcW w:w="1704" w:type="dxa"/>
            <w:shd w:val="clear" w:color="auto" w:fill="F2F2F2" w:themeFill="background1" w:themeFillShade="F2"/>
          </w:tcPr>
          <w:p w:rsidR="00E3520E" w:rsidRDefault="00E3520E" w:rsidP="00E3520E">
            <w:r>
              <w:rPr>
                <w:rFonts w:hint="eastAsia"/>
              </w:rPr>
              <w:t>指令说明</w:t>
            </w:r>
          </w:p>
        </w:tc>
        <w:tc>
          <w:tcPr>
            <w:tcW w:w="6818" w:type="dxa"/>
            <w:gridSpan w:val="3"/>
          </w:tcPr>
          <w:p w:rsidR="00E3520E" w:rsidRDefault="00E3520E" w:rsidP="00E3520E">
            <w:r>
              <w:rPr>
                <w:rFonts w:hint="eastAsia"/>
              </w:rPr>
              <w:t>停止数据源，或者调整数据库参数后使用这个指令</w:t>
            </w:r>
          </w:p>
        </w:tc>
      </w:tr>
      <w:tr w:rsidR="00E3520E" w:rsidTr="00E3520E">
        <w:tc>
          <w:tcPr>
            <w:tcW w:w="1704" w:type="dxa"/>
            <w:shd w:val="clear" w:color="auto" w:fill="F2F2F2" w:themeFill="background1" w:themeFillShade="F2"/>
          </w:tcPr>
          <w:p w:rsidR="00E3520E" w:rsidRDefault="00E3520E" w:rsidP="00E3520E">
            <w:r>
              <w:rPr>
                <w:rFonts w:hint="eastAsia"/>
              </w:rPr>
              <w:t>指令参数</w:t>
            </w:r>
          </w:p>
        </w:tc>
        <w:tc>
          <w:tcPr>
            <w:tcW w:w="4358" w:type="dxa"/>
            <w:shd w:val="clear" w:color="auto" w:fill="CCC0D9" w:themeFill="accent4" w:themeFillTint="66"/>
          </w:tcPr>
          <w:p w:rsidR="00E3520E" w:rsidRDefault="00E3520E" w:rsidP="00E3520E">
            <w:r>
              <w:rPr>
                <w:rFonts w:hint="eastAsia"/>
              </w:rPr>
              <w:t>参数描述</w:t>
            </w:r>
          </w:p>
        </w:tc>
        <w:tc>
          <w:tcPr>
            <w:tcW w:w="1134" w:type="dxa"/>
            <w:shd w:val="clear" w:color="auto" w:fill="CCC0D9" w:themeFill="accent4" w:themeFillTint="66"/>
          </w:tcPr>
          <w:p w:rsidR="00E3520E" w:rsidRDefault="00E3520E" w:rsidP="00E3520E">
            <w:r>
              <w:rPr>
                <w:rFonts w:hint="eastAsia"/>
              </w:rPr>
              <w:t>默认值</w:t>
            </w:r>
          </w:p>
        </w:tc>
        <w:tc>
          <w:tcPr>
            <w:tcW w:w="1326" w:type="dxa"/>
            <w:shd w:val="clear" w:color="auto" w:fill="CCC0D9" w:themeFill="accent4" w:themeFillTint="66"/>
          </w:tcPr>
          <w:p w:rsidR="00E3520E" w:rsidRDefault="00E3520E" w:rsidP="00E3520E">
            <w:r>
              <w:rPr>
                <w:rFonts w:hint="eastAsia"/>
              </w:rPr>
              <w:t>是否必填</w:t>
            </w:r>
          </w:p>
        </w:tc>
      </w:tr>
      <w:tr w:rsidR="00E3520E" w:rsidTr="00E3520E">
        <w:tc>
          <w:tcPr>
            <w:tcW w:w="1704" w:type="dxa"/>
            <w:shd w:val="clear" w:color="auto" w:fill="F2F2F2" w:themeFill="background1" w:themeFillShade="F2"/>
          </w:tcPr>
          <w:p w:rsidR="00E3520E" w:rsidRDefault="00E3520E" w:rsidP="00E3520E">
            <w:r w:rsidRPr="002A7D89">
              <w:t>name</w:t>
            </w:r>
          </w:p>
        </w:tc>
        <w:tc>
          <w:tcPr>
            <w:tcW w:w="4358" w:type="dxa"/>
          </w:tcPr>
          <w:p w:rsidR="00E3520E" w:rsidRDefault="00E3520E" w:rsidP="00E3520E">
            <w:r>
              <w:rPr>
                <w:rFonts w:hint="eastAsia"/>
              </w:rPr>
              <w:t>作业唯一名称</w:t>
            </w:r>
          </w:p>
        </w:tc>
        <w:tc>
          <w:tcPr>
            <w:tcW w:w="1134" w:type="dxa"/>
          </w:tcPr>
          <w:p w:rsidR="00E3520E" w:rsidRDefault="00E3520E" w:rsidP="00E3520E">
            <w:r>
              <w:rPr>
                <w:rFonts w:hint="eastAsia"/>
              </w:rPr>
              <w:t>无</w:t>
            </w:r>
          </w:p>
        </w:tc>
        <w:tc>
          <w:tcPr>
            <w:tcW w:w="1326" w:type="dxa"/>
          </w:tcPr>
          <w:p w:rsidR="00E3520E" w:rsidRDefault="00E3520E" w:rsidP="00E3520E">
            <w:r>
              <w:rPr>
                <w:rFonts w:hint="eastAsia"/>
              </w:rPr>
              <w:t>必填</w:t>
            </w:r>
          </w:p>
        </w:tc>
      </w:tr>
      <w:tr w:rsidR="00E3520E" w:rsidTr="00E3520E">
        <w:tc>
          <w:tcPr>
            <w:tcW w:w="1704" w:type="dxa"/>
            <w:shd w:val="clear" w:color="auto" w:fill="F2F2F2" w:themeFill="background1" w:themeFillShade="F2"/>
          </w:tcPr>
          <w:p w:rsidR="00E3520E" w:rsidRDefault="00E3520E" w:rsidP="00E3520E">
            <w:r w:rsidRPr="00F26CF4">
              <w:t>stopdbnames</w:t>
            </w:r>
          </w:p>
        </w:tc>
        <w:tc>
          <w:tcPr>
            <w:tcW w:w="4358" w:type="dxa"/>
          </w:tcPr>
          <w:p w:rsidR="00E3520E" w:rsidRDefault="00E3520E" w:rsidP="00E3520E">
            <w:r>
              <w:rPr>
                <w:rFonts w:hint="eastAsia"/>
              </w:rPr>
              <w:t>数据源名称，多个数据源用逗号分隔</w:t>
            </w:r>
          </w:p>
        </w:tc>
        <w:tc>
          <w:tcPr>
            <w:tcW w:w="1134" w:type="dxa"/>
          </w:tcPr>
          <w:p w:rsidR="00E3520E" w:rsidRDefault="00E3520E" w:rsidP="00E3520E">
            <w:r>
              <w:rPr>
                <w:rFonts w:hint="eastAsia"/>
              </w:rPr>
              <w:t>无</w:t>
            </w:r>
          </w:p>
        </w:tc>
        <w:tc>
          <w:tcPr>
            <w:tcW w:w="1326" w:type="dxa"/>
          </w:tcPr>
          <w:p w:rsidR="00E3520E" w:rsidRDefault="00E3520E" w:rsidP="00E3520E">
            <w:r>
              <w:rPr>
                <w:rFonts w:hint="eastAsia"/>
              </w:rPr>
              <w:t>必填</w:t>
            </w:r>
          </w:p>
        </w:tc>
      </w:tr>
      <w:tr w:rsidR="00E3520E" w:rsidTr="00E3520E">
        <w:trPr>
          <w:trHeight w:val="1427"/>
        </w:trPr>
        <w:tc>
          <w:tcPr>
            <w:tcW w:w="1704" w:type="dxa"/>
            <w:shd w:val="clear" w:color="auto" w:fill="F2F2F2" w:themeFill="background1" w:themeFillShade="F2"/>
          </w:tcPr>
          <w:p w:rsidR="00E3520E" w:rsidRPr="002A7D89" w:rsidRDefault="00E3520E" w:rsidP="00E3520E">
            <w:r>
              <w:rPr>
                <w:rFonts w:hint="eastAsia"/>
              </w:rPr>
              <w:t>使用实例</w:t>
            </w:r>
          </w:p>
        </w:tc>
        <w:tc>
          <w:tcPr>
            <w:tcW w:w="6818" w:type="dxa"/>
            <w:gridSpan w:val="3"/>
          </w:tcPr>
          <w:p w:rsidR="00E3520E" w:rsidRDefault="00E3520E" w:rsidP="00E3520E">
            <w:r w:rsidRPr="00F26CF4">
              <w:t>&lt;property name="stopds" stopdbnames="hx125seldom" /&gt;</w:t>
            </w:r>
          </w:p>
        </w:tc>
      </w:tr>
    </w:tbl>
    <w:p w:rsidR="00E3520E" w:rsidRDefault="00E3520E" w:rsidP="00E3520E"/>
    <w:p w:rsidR="00E2668C" w:rsidRDefault="00E2668C" w:rsidP="00F77B09">
      <w:pPr>
        <w:pStyle w:val="2"/>
      </w:pPr>
      <w:r>
        <w:rPr>
          <w:rFonts w:hint="eastAsia"/>
        </w:rPr>
        <w:lastRenderedPageBreak/>
        <w:t>作业任务重新调度指令</w:t>
      </w:r>
    </w:p>
    <w:p w:rsidR="0064196E" w:rsidRPr="0064196E" w:rsidRDefault="00E3520E" w:rsidP="00F77B09">
      <w:pPr>
        <w:pStyle w:val="2"/>
      </w:pPr>
      <w:r>
        <w:rPr>
          <w:rFonts w:hint="eastAsia"/>
        </w:rPr>
        <w:t>执行作业指令</w:t>
      </w:r>
    </w:p>
    <w:p w:rsidR="003A5810" w:rsidRDefault="003A5810" w:rsidP="00E3520E">
      <w:pPr>
        <w:pStyle w:val="3"/>
      </w:pPr>
      <w:r>
        <w:rPr>
          <w:rFonts w:hint="eastAsia"/>
        </w:rPr>
        <w:t>单</w:t>
      </w:r>
      <w:r w:rsidR="00872753">
        <w:rPr>
          <w:rFonts w:hint="eastAsia"/>
        </w:rPr>
        <w:t>任务</w:t>
      </w:r>
      <w:r>
        <w:rPr>
          <w:rFonts w:hint="eastAsia"/>
        </w:rPr>
        <w:t>作业指令</w:t>
      </w:r>
    </w:p>
    <w:tbl>
      <w:tblPr>
        <w:tblStyle w:val="a6"/>
        <w:tblpPr w:leftFromText="180" w:rightFromText="180" w:vertAnchor="text" w:horzAnchor="margin" w:tblpY="134"/>
        <w:tblW w:w="0" w:type="auto"/>
        <w:tblLook w:val="04A0" w:firstRow="1" w:lastRow="0" w:firstColumn="1" w:lastColumn="0" w:noHBand="0" w:noVBand="1"/>
      </w:tblPr>
      <w:tblGrid>
        <w:gridCol w:w="1704"/>
        <w:gridCol w:w="4358"/>
        <w:gridCol w:w="1134"/>
        <w:gridCol w:w="1326"/>
      </w:tblGrid>
      <w:tr w:rsidR="00F77B09" w:rsidTr="00CD715A">
        <w:tc>
          <w:tcPr>
            <w:tcW w:w="1704" w:type="dxa"/>
            <w:shd w:val="clear" w:color="auto" w:fill="F2F2F2" w:themeFill="background1" w:themeFillShade="F2"/>
          </w:tcPr>
          <w:p w:rsidR="00F77B09" w:rsidRDefault="00F77B09" w:rsidP="00CD715A">
            <w:r>
              <w:rPr>
                <w:rFonts w:hint="eastAsia"/>
              </w:rPr>
              <w:t>指令说明</w:t>
            </w:r>
          </w:p>
        </w:tc>
        <w:tc>
          <w:tcPr>
            <w:tcW w:w="6818" w:type="dxa"/>
            <w:gridSpan w:val="3"/>
          </w:tcPr>
          <w:p w:rsidR="00F77B09" w:rsidRDefault="008469BC" w:rsidP="00EF5C1D">
            <w:r>
              <w:rPr>
                <w:rFonts w:hint="eastAsia"/>
              </w:rPr>
              <w:t>一个作业只对应一个任务，适用于数据量比较小的表数据抽取到</w:t>
            </w:r>
            <w:r>
              <w:rPr>
                <w:rFonts w:hint="eastAsia"/>
              </w:rPr>
              <w:t>hdfs</w:t>
            </w:r>
            <w:r>
              <w:rPr>
                <w:rFonts w:hint="eastAsia"/>
              </w:rPr>
              <w:t>，可以通过</w:t>
            </w:r>
            <w:r>
              <w:rPr>
                <w:rFonts w:hint="eastAsia"/>
              </w:rPr>
              <w:t>target</w:t>
            </w:r>
            <w:r w:rsidR="00EF5C1D">
              <w:rPr>
                <w:rFonts w:hint="eastAsia"/>
              </w:rPr>
              <w:t>属性指定将作业提交给对应的</w:t>
            </w:r>
            <w:r>
              <w:rPr>
                <w:rFonts w:hint="eastAsia"/>
              </w:rPr>
              <w:t>数据</w:t>
            </w:r>
            <w:r w:rsidR="00EF5C1D">
              <w:rPr>
                <w:rFonts w:hint="eastAsia"/>
              </w:rPr>
              <w:t>处理</w:t>
            </w:r>
            <w:r>
              <w:rPr>
                <w:rFonts w:hint="eastAsia"/>
              </w:rPr>
              <w:t>节点来，不指定</w:t>
            </w:r>
            <w:r>
              <w:rPr>
                <w:rFonts w:hint="eastAsia"/>
              </w:rPr>
              <w:t>target</w:t>
            </w:r>
            <w:r>
              <w:rPr>
                <w:rFonts w:hint="eastAsia"/>
              </w:rPr>
              <w:t>则交个管理作业节点来执行</w:t>
            </w:r>
            <w:r w:rsidR="00EF5C1D">
              <w:rPr>
                <w:rFonts w:hint="eastAsia"/>
              </w:rPr>
              <w:t>（前提是管理节点也作为数据处理节点）或者数据处理节点</w:t>
            </w:r>
          </w:p>
        </w:tc>
      </w:tr>
      <w:tr w:rsidR="00F77B09" w:rsidTr="00CD715A">
        <w:tc>
          <w:tcPr>
            <w:tcW w:w="1704" w:type="dxa"/>
            <w:shd w:val="clear" w:color="auto" w:fill="F2F2F2" w:themeFill="background1" w:themeFillShade="F2"/>
          </w:tcPr>
          <w:p w:rsidR="00F77B09" w:rsidRDefault="00F77B09" w:rsidP="00CD715A">
            <w:r>
              <w:rPr>
                <w:rFonts w:hint="eastAsia"/>
              </w:rPr>
              <w:t>指令参数</w:t>
            </w:r>
          </w:p>
        </w:tc>
        <w:tc>
          <w:tcPr>
            <w:tcW w:w="4358" w:type="dxa"/>
            <w:shd w:val="clear" w:color="auto" w:fill="CCC0D9" w:themeFill="accent4" w:themeFillTint="66"/>
          </w:tcPr>
          <w:p w:rsidR="00F77B09" w:rsidRDefault="00F77B09" w:rsidP="00CD715A">
            <w:r>
              <w:rPr>
                <w:rFonts w:hint="eastAsia"/>
              </w:rPr>
              <w:t>参数描述</w:t>
            </w:r>
          </w:p>
        </w:tc>
        <w:tc>
          <w:tcPr>
            <w:tcW w:w="1134" w:type="dxa"/>
            <w:shd w:val="clear" w:color="auto" w:fill="CCC0D9" w:themeFill="accent4" w:themeFillTint="66"/>
          </w:tcPr>
          <w:p w:rsidR="00F77B09" w:rsidRDefault="00F77B09" w:rsidP="00CD715A">
            <w:r>
              <w:rPr>
                <w:rFonts w:hint="eastAsia"/>
              </w:rPr>
              <w:t>默认值</w:t>
            </w:r>
          </w:p>
        </w:tc>
        <w:tc>
          <w:tcPr>
            <w:tcW w:w="1326" w:type="dxa"/>
            <w:shd w:val="clear" w:color="auto" w:fill="CCC0D9" w:themeFill="accent4" w:themeFillTint="66"/>
          </w:tcPr>
          <w:p w:rsidR="00F77B09" w:rsidRDefault="00F77B09" w:rsidP="00CD715A">
            <w:r>
              <w:rPr>
                <w:rFonts w:hint="eastAsia"/>
              </w:rPr>
              <w:t>是否必填</w:t>
            </w:r>
          </w:p>
        </w:tc>
      </w:tr>
      <w:tr w:rsidR="00F77B09" w:rsidTr="00CD715A">
        <w:tc>
          <w:tcPr>
            <w:tcW w:w="1704" w:type="dxa"/>
            <w:shd w:val="clear" w:color="auto" w:fill="F2F2F2" w:themeFill="background1" w:themeFillShade="F2"/>
          </w:tcPr>
          <w:p w:rsidR="00F77B09" w:rsidRDefault="00F77B09" w:rsidP="00CD715A">
            <w:r w:rsidRPr="002A7D89">
              <w:t>name</w:t>
            </w:r>
          </w:p>
        </w:tc>
        <w:tc>
          <w:tcPr>
            <w:tcW w:w="4358" w:type="dxa"/>
          </w:tcPr>
          <w:p w:rsidR="00F77B09" w:rsidRDefault="00F77B09" w:rsidP="00CD715A">
            <w:r>
              <w:rPr>
                <w:rFonts w:hint="eastAsia"/>
              </w:rPr>
              <w:t>作业唯一名称</w:t>
            </w:r>
          </w:p>
        </w:tc>
        <w:tc>
          <w:tcPr>
            <w:tcW w:w="1134" w:type="dxa"/>
          </w:tcPr>
          <w:p w:rsidR="00F77B09" w:rsidRDefault="00F77B09" w:rsidP="00CD715A">
            <w:r>
              <w:rPr>
                <w:rFonts w:hint="eastAsia"/>
              </w:rPr>
              <w:t>无</w:t>
            </w:r>
          </w:p>
        </w:tc>
        <w:tc>
          <w:tcPr>
            <w:tcW w:w="1326" w:type="dxa"/>
          </w:tcPr>
          <w:p w:rsidR="00F77B09" w:rsidRDefault="00F77B09" w:rsidP="00CD715A">
            <w:r>
              <w:rPr>
                <w:rFonts w:hint="eastAsia"/>
              </w:rPr>
              <w:t>必填</w:t>
            </w:r>
          </w:p>
        </w:tc>
      </w:tr>
      <w:tr w:rsidR="009752CB" w:rsidTr="00CD715A">
        <w:tc>
          <w:tcPr>
            <w:tcW w:w="1704" w:type="dxa"/>
            <w:shd w:val="clear" w:color="auto" w:fill="F2F2F2" w:themeFill="background1" w:themeFillShade="F2"/>
          </w:tcPr>
          <w:p w:rsidR="009752CB" w:rsidRDefault="009752CB" w:rsidP="009752CB">
            <w:r>
              <w:t>dbname</w:t>
            </w:r>
          </w:p>
        </w:tc>
        <w:tc>
          <w:tcPr>
            <w:tcW w:w="4358" w:type="dxa"/>
          </w:tcPr>
          <w:p w:rsidR="009752CB" w:rsidRDefault="009752CB" w:rsidP="009752CB">
            <w:r>
              <w:rPr>
                <w:rFonts w:hint="eastAsia"/>
              </w:rPr>
              <w:t>数据源名称，多个数据源用逗号分隔</w:t>
            </w:r>
          </w:p>
        </w:tc>
        <w:tc>
          <w:tcPr>
            <w:tcW w:w="1134" w:type="dxa"/>
          </w:tcPr>
          <w:p w:rsidR="009752CB" w:rsidRDefault="009752CB" w:rsidP="009752CB">
            <w:r>
              <w:rPr>
                <w:rFonts w:hint="eastAsia"/>
              </w:rPr>
              <w:t>无</w:t>
            </w:r>
          </w:p>
        </w:tc>
        <w:tc>
          <w:tcPr>
            <w:tcW w:w="1326" w:type="dxa"/>
          </w:tcPr>
          <w:p w:rsidR="009752CB" w:rsidRDefault="009752CB" w:rsidP="009752CB">
            <w:r>
              <w:rPr>
                <w:rFonts w:hint="eastAsia"/>
              </w:rPr>
              <w:t>必填</w:t>
            </w:r>
          </w:p>
        </w:tc>
      </w:tr>
      <w:tr w:rsidR="00AC3007" w:rsidTr="00CD715A">
        <w:tc>
          <w:tcPr>
            <w:tcW w:w="1704" w:type="dxa"/>
            <w:shd w:val="clear" w:color="auto" w:fill="F2F2F2" w:themeFill="background1" w:themeFillShade="F2"/>
          </w:tcPr>
          <w:p w:rsidR="00AC3007" w:rsidRDefault="00AC3007" w:rsidP="00AC3007">
            <w:r>
              <w:t>dbname</w:t>
            </w:r>
          </w:p>
        </w:tc>
        <w:tc>
          <w:tcPr>
            <w:tcW w:w="4358" w:type="dxa"/>
          </w:tcPr>
          <w:p w:rsidR="00AC3007" w:rsidRDefault="00AC3007" w:rsidP="00AC3007">
            <w:r>
              <w:rPr>
                <w:rFonts w:hint="eastAsia"/>
              </w:rPr>
              <w:t>数据源名称，多个数据源用逗号分隔</w:t>
            </w:r>
          </w:p>
        </w:tc>
        <w:tc>
          <w:tcPr>
            <w:tcW w:w="1134" w:type="dxa"/>
          </w:tcPr>
          <w:p w:rsidR="00AC3007" w:rsidRDefault="00AC3007" w:rsidP="00AC3007">
            <w:r>
              <w:rPr>
                <w:rFonts w:hint="eastAsia"/>
              </w:rPr>
              <w:t>无</w:t>
            </w:r>
          </w:p>
        </w:tc>
        <w:tc>
          <w:tcPr>
            <w:tcW w:w="1326" w:type="dxa"/>
          </w:tcPr>
          <w:p w:rsidR="00AC3007" w:rsidRDefault="00AC3007" w:rsidP="00AC3007">
            <w:r>
              <w:rPr>
                <w:rFonts w:hint="eastAsia"/>
              </w:rPr>
              <w:t>必填</w:t>
            </w:r>
          </w:p>
        </w:tc>
      </w:tr>
      <w:tr w:rsidR="00E24E06" w:rsidTr="00CD715A">
        <w:tc>
          <w:tcPr>
            <w:tcW w:w="1704" w:type="dxa"/>
            <w:shd w:val="clear" w:color="auto" w:fill="F2F2F2" w:themeFill="background1" w:themeFillShade="F2"/>
          </w:tcPr>
          <w:p w:rsidR="00E24E06" w:rsidRDefault="00E24E06" w:rsidP="00E24E06">
            <w:r>
              <w:t>driver</w:t>
            </w:r>
          </w:p>
        </w:tc>
        <w:tc>
          <w:tcPr>
            <w:tcW w:w="4358" w:type="dxa"/>
          </w:tcPr>
          <w:p w:rsidR="00E24E06" w:rsidRDefault="00E24E06" w:rsidP="00E24E06">
            <w:r>
              <w:rPr>
                <w:rFonts w:hint="eastAsia"/>
              </w:rPr>
              <w:t>数据库驱动程序，部署时必须要将对于数据库的驱动程序</w:t>
            </w:r>
            <w:r>
              <w:rPr>
                <w:rFonts w:hint="eastAsia"/>
              </w:rPr>
              <w:t>jar</w:t>
            </w:r>
            <w:r>
              <w:rPr>
                <w:rFonts w:hint="eastAsia"/>
              </w:rPr>
              <w:t>文件放到应用的</w:t>
            </w:r>
            <w:r>
              <w:rPr>
                <w:rFonts w:hint="eastAsia"/>
              </w:rPr>
              <w:t>lib</w:t>
            </w:r>
            <w:r>
              <w:rPr>
                <w:rFonts w:hint="eastAsia"/>
              </w:rPr>
              <w:t>目录中</w:t>
            </w:r>
          </w:p>
        </w:tc>
        <w:tc>
          <w:tcPr>
            <w:tcW w:w="1134" w:type="dxa"/>
          </w:tcPr>
          <w:p w:rsidR="00E24E06" w:rsidRDefault="00E24E06" w:rsidP="00E24E06">
            <w:r>
              <w:rPr>
                <w:rFonts w:hint="eastAsia"/>
              </w:rPr>
              <w:t>无</w:t>
            </w:r>
          </w:p>
        </w:tc>
        <w:tc>
          <w:tcPr>
            <w:tcW w:w="1326" w:type="dxa"/>
          </w:tcPr>
          <w:p w:rsidR="00E24E06" w:rsidRDefault="00E24E06" w:rsidP="00E24E06">
            <w:r>
              <w:rPr>
                <w:rFonts w:hint="eastAsia"/>
              </w:rPr>
              <w:t>必填</w:t>
            </w:r>
          </w:p>
        </w:tc>
      </w:tr>
      <w:tr w:rsidR="00AC3007" w:rsidTr="00CD715A">
        <w:tc>
          <w:tcPr>
            <w:tcW w:w="1704" w:type="dxa"/>
            <w:shd w:val="clear" w:color="auto" w:fill="F2F2F2" w:themeFill="background1" w:themeFillShade="F2"/>
          </w:tcPr>
          <w:p w:rsidR="00AC3007" w:rsidRDefault="00AC3007" w:rsidP="00AC3007">
            <w:r>
              <w:t>dburl</w:t>
            </w:r>
          </w:p>
        </w:tc>
        <w:tc>
          <w:tcPr>
            <w:tcW w:w="4358" w:type="dxa"/>
          </w:tcPr>
          <w:p w:rsidR="00AC3007" w:rsidRDefault="00E24E06" w:rsidP="00AC3007">
            <w:r>
              <w:rPr>
                <w:rFonts w:hint="eastAsia"/>
              </w:rPr>
              <w:t>对应数据库的</w:t>
            </w:r>
            <w:r>
              <w:rPr>
                <w:rFonts w:hint="eastAsia"/>
              </w:rPr>
              <w:t>jdbc</w:t>
            </w:r>
            <w:r>
              <w:rPr>
                <w:rFonts w:hint="eastAsia"/>
              </w:rPr>
              <w:t>连接地址</w:t>
            </w:r>
          </w:p>
        </w:tc>
        <w:tc>
          <w:tcPr>
            <w:tcW w:w="1134" w:type="dxa"/>
          </w:tcPr>
          <w:p w:rsidR="00AC3007" w:rsidRDefault="00AC3007" w:rsidP="00AC3007"/>
        </w:tc>
        <w:tc>
          <w:tcPr>
            <w:tcW w:w="1326" w:type="dxa"/>
          </w:tcPr>
          <w:p w:rsidR="00AC3007" w:rsidRDefault="00AC3007" w:rsidP="00AC3007"/>
        </w:tc>
      </w:tr>
      <w:tr w:rsidR="00AC3007" w:rsidTr="00AC3007">
        <w:trPr>
          <w:trHeight w:val="335"/>
        </w:trPr>
        <w:tc>
          <w:tcPr>
            <w:tcW w:w="1704" w:type="dxa"/>
            <w:shd w:val="clear" w:color="auto" w:fill="F2F2F2" w:themeFill="background1" w:themeFillShade="F2"/>
          </w:tcPr>
          <w:p w:rsidR="00AC3007" w:rsidRDefault="00AC3007" w:rsidP="00AC3007">
            <w:r>
              <w:t>dbuser</w:t>
            </w:r>
          </w:p>
        </w:tc>
        <w:tc>
          <w:tcPr>
            <w:tcW w:w="4358" w:type="dxa"/>
          </w:tcPr>
          <w:p w:rsidR="00AC3007" w:rsidRDefault="00E24E06" w:rsidP="00AC3007">
            <w:r>
              <w:rPr>
                <w:rFonts w:hint="eastAsia"/>
              </w:rPr>
              <w:t>数据库账号名称</w:t>
            </w:r>
          </w:p>
        </w:tc>
        <w:tc>
          <w:tcPr>
            <w:tcW w:w="1134" w:type="dxa"/>
          </w:tcPr>
          <w:p w:rsidR="00AC3007" w:rsidRDefault="00AC3007" w:rsidP="00AC3007"/>
        </w:tc>
        <w:tc>
          <w:tcPr>
            <w:tcW w:w="1326" w:type="dxa"/>
          </w:tcPr>
          <w:p w:rsidR="00AC3007" w:rsidRDefault="00AC3007" w:rsidP="00AC3007"/>
        </w:tc>
      </w:tr>
      <w:tr w:rsidR="00AC3007" w:rsidTr="00CD715A">
        <w:tc>
          <w:tcPr>
            <w:tcW w:w="1704" w:type="dxa"/>
            <w:shd w:val="clear" w:color="auto" w:fill="F2F2F2" w:themeFill="background1" w:themeFillShade="F2"/>
          </w:tcPr>
          <w:p w:rsidR="00AC3007" w:rsidRDefault="00AC3007" w:rsidP="00AC3007">
            <w:r>
              <w:t>dbpassword</w:t>
            </w:r>
          </w:p>
        </w:tc>
        <w:tc>
          <w:tcPr>
            <w:tcW w:w="4358" w:type="dxa"/>
          </w:tcPr>
          <w:p w:rsidR="00AC3007" w:rsidRDefault="00E24E06" w:rsidP="00AC3007">
            <w:r>
              <w:rPr>
                <w:rFonts w:hint="eastAsia"/>
              </w:rPr>
              <w:t>数据库账号访问口令</w:t>
            </w:r>
          </w:p>
        </w:tc>
        <w:tc>
          <w:tcPr>
            <w:tcW w:w="1134" w:type="dxa"/>
          </w:tcPr>
          <w:p w:rsidR="00AC3007" w:rsidRDefault="00AC3007" w:rsidP="00AC3007"/>
        </w:tc>
        <w:tc>
          <w:tcPr>
            <w:tcW w:w="1326" w:type="dxa"/>
          </w:tcPr>
          <w:p w:rsidR="00AC3007" w:rsidRDefault="00AC3007" w:rsidP="00AC3007"/>
        </w:tc>
      </w:tr>
      <w:tr w:rsidR="00AC3007" w:rsidTr="009752CB">
        <w:trPr>
          <w:trHeight w:val="376"/>
        </w:trPr>
        <w:tc>
          <w:tcPr>
            <w:tcW w:w="1704" w:type="dxa"/>
            <w:shd w:val="clear" w:color="auto" w:fill="F2F2F2" w:themeFill="background1" w:themeFillShade="F2"/>
          </w:tcPr>
          <w:p w:rsidR="00AC3007" w:rsidRDefault="00AC3007" w:rsidP="00AC3007">
            <w:r>
              <w:t>validatesql</w:t>
            </w:r>
          </w:p>
        </w:tc>
        <w:tc>
          <w:tcPr>
            <w:tcW w:w="4358" w:type="dxa"/>
          </w:tcPr>
          <w:p w:rsidR="00AC3007" w:rsidRDefault="00E24E06" w:rsidP="00AC3007">
            <w:r>
              <w:rPr>
                <w:rFonts w:hint="eastAsia"/>
              </w:rPr>
              <w:t>连接池校验</w:t>
            </w:r>
            <w:r>
              <w:rPr>
                <w:rFonts w:hint="eastAsia"/>
              </w:rPr>
              <w:t>sql</w:t>
            </w:r>
            <w:r>
              <w:rPr>
                <w:rFonts w:hint="eastAsia"/>
              </w:rPr>
              <w:t>，非连接池模式不需要指定</w:t>
            </w:r>
          </w:p>
        </w:tc>
        <w:tc>
          <w:tcPr>
            <w:tcW w:w="1134" w:type="dxa"/>
          </w:tcPr>
          <w:p w:rsidR="00AC3007" w:rsidRDefault="00AC3007" w:rsidP="00AC3007"/>
        </w:tc>
        <w:tc>
          <w:tcPr>
            <w:tcW w:w="1326" w:type="dxa"/>
          </w:tcPr>
          <w:p w:rsidR="00AC3007" w:rsidRDefault="00AC3007" w:rsidP="00AC3007"/>
        </w:tc>
      </w:tr>
      <w:tr w:rsidR="00AC3007" w:rsidTr="00CD715A">
        <w:tc>
          <w:tcPr>
            <w:tcW w:w="1704" w:type="dxa"/>
            <w:shd w:val="clear" w:color="auto" w:fill="F2F2F2" w:themeFill="background1" w:themeFillShade="F2"/>
          </w:tcPr>
          <w:p w:rsidR="00AC3007" w:rsidRDefault="00AC3007" w:rsidP="00AC3007">
            <w:r>
              <w:t>usepool</w:t>
            </w:r>
          </w:p>
        </w:tc>
        <w:tc>
          <w:tcPr>
            <w:tcW w:w="4358" w:type="dxa"/>
          </w:tcPr>
          <w:p w:rsidR="00AC3007" w:rsidRDefault="00E24E06" w:rsidP="00AC3007">
            <w:r>
              <w:rPr>
                <w:rFonts w:hint="eastAsia"/>
              </w:rPr>
              <w:t>标识数据源是否采用连接池，默认为</w:t>
            </w:r>
            <w:r>
              <w:rPr>
                <w:rFonts w:hint="eastAsia"/>
              </w:rPr>
              <w:t xml:space="preserve">true </w:t>
            </w:r>
            <w:r>
              <w:rPr>
                <w:rFonts w:hint="eastAsia"/>
              </w:rPr>
              <w:t>，</w:t>
            </w:r>
            <w:r>
              <w:rPr>
                <w:rFonts w:hint="eastAsia"/>
              </w:rPr>
              <w:t>true</w:t>
            </w:r>
            <w:r>
              <w:rPr>
                <w:rFonts w:hint="eastAsia"/>
              </w:rPr>
              <w:t>采用，</w:t>
            </w:r>
            <w:r>
              <w:rPr>
                <w:rFonts w:hint="eastAsia"/>
              </w:rPr>
              <w:t>false</w:t>
            </w:r>
            <w:r>
              <w:rPr>
                <w:rFonts w:hint="eastAsia"/>
              </w:rPr>
              <w:t>不采用</w:t>
            </w:r>
            <w:r w:rsidR="00BE29AD">
              <w:rPr>
                <w:rFonts w:hint="eastAsia"/>
              </w:rPr>
              <w:t>，在作业任务数数量比较少，则可以设置为</w:t>
            </w:r>
            <w:r w:rsidR="00BE29AD">
              <w:rPr>
                <w:rFonts w:hint="eastAsia"/>
              </w:rPr>
              <w:t>false</w:t>
            </w:r>
            <w:r w:rsidR="00BE29AD">
              <w:rPr>
                <w:rFonts w:hint="eastAsia"/>
              </w:rPr>
              <w:t>，作业任务比较多的情况下，可以采用连接池，重用连接</w:t>
            </w:r>
          </w:p>
        </w:tc>
        <w:tc>
          <w:tcPr>
            <w:tcW w:w="1134" w:type="dxa"/>
          </w:tcPr>
          <w:p w:rsidR="00AC3007" w:rsidRDefault="008E05C0" w:rsidP="00AC3007">
            <w:r>
              <w:rPr>
                <w:rFonts w:hint="eastAsia"/>
              </w:rPr>
              <w:t>true</w:t>
            </w:r>
          </w:p>
        </w:tc>
        <w:tc>
          <w:tcPr>
            <w:tcW w:w="1326" w:type="dxa"/>
          </w:tcPr>
          <w:p w:rsidR="00AC3007" w:rsidRDefault="008E05C0" w:rsidP="00AC3007">
            <w:r>
              <w:rPr>
                <w:rFonts w:hint="eastAsia"/>
              </w:rPr>
              <w:t>可选</w:t>
            </w:r>
          </w:p>
        </w:tc>
      </w:tr>
      <w:tr w:rsidR="00AC3007" w:rsidTr="00CD715A">
        <w:tc>
          <w:tcPr>
            <w:tcW w:w="1704" w:type="dxa"/>
            <w:shd w:val="clear" w:color="auto" w:fill="F2F2F2" w:themeFill="background1" w:themeFillShade="F2"/>
          </w:tcPr>
          <w:p w:rsidR="00AC3007" w:rsidRDefault="00AC3007" w:rsidP="00AC3007">
            <w:r>
              <w:t>hdfsserver</w:t>
            </w:r>
          </w:p>
        </w:tc>
        <w:tc>
          <w:tcPr>
            <w:tcW w:w="4358" w:type="dxa"/>
          </w:tcPr>
          <w:p w:rsidR="00AC3007" w:rsidRDefault="000E584E" w:rsidP="00AC3007">
            <w:r>
              <w:t>H</w:t>
            </w:r>
            <w:r>
              <w:rPr>
                <w:rFonts w:hint="eastAsia"/>
              </w:rPr>
              <w:t>dfs</w:t>
            </w:r>
            <w:r>
              <w:rPr>
                <w:rFonts w:hint="eastAsia"/>
              </w:rPr>
              <w:t>服务器地址</w:t>
            </w:r>
          </w:p>
        </w:tc>
        <w:tc>
          <w:tcPr>
            <w:tcW w:w="1134" w:type="dxa"/>
          </w:tcPr>
          <w:p w:rsidR="00AC3007" w:rsidRDefault="00AC3007" w:rsidP="00AC3007"/>
        </w:tc>
        <w:tc>
          <w:tcPr>
            <w:tcW w:w="1326" w:type="dxa"/>
          </w:tcPr>
          <w:p w:rsidR="00AC3007" w:rsidRDefault="00AC3007" w:rsidP="00AC3007"/>
        </w:tc>
      </w:tr>
      <w:tr w:rsidR="00AC3007" w:rsidTr="00CD715A">
        <w:tc>
          <w:tcPr>
            <w:tcW w:w="1704" w:type="dxa"/>
            <w:shd w:val="clear" w:color="auto" w:fill="F2F2F2" w:themeFill="background1" w:themeFillShade="F2"/>
          </w:tcPr>
          <w:p w:rsidR="00AC3007" w:rsidRDefault="00AC3007" w:rsidP="00AC3007">
            <w:r>
              <w:t>hdfsdatadir</w:t>
            </w:r>
          </w:p>
        </w:tc>
        <w:tc>
          <w:tcPr>
            <w:tcW w:w="4358" w:type="dxa"/>
          </w:tcPr>
          <w:p w:rsidR="00AC3007" w:rsidRDefault="000E584E" w:rsidP="00AC3007">
            <w:r>
              <w:rPr>
                <w:rFonts w:hint="eastAsia"/>
              </w:rPr>
              <w:t>作业数据保存到</w:t>
            </w:r>
            <w:r>
              <w:rPr>
                <w:rFonts w:hint="eastAsia"/>
              </w:rPr>
              <w:t>hdfs</w:t>
            </w:r>
            <w:r>
              <w:rPr>
                <w:rFonts w:hint="eastAsia"/>
              </w:rPr>
              <w:t>服务器的文件夹目录</w:t>
            </w:r>
          </w:p>
        </w:tc>
        <w:tc>
          <w:tcPr>
            <w:tcW w:w="1134" w:type="dxa"/>
          </w:tcPr>
          <w:p w:rsidR="00AC3007" w:rsidRDefault="00AC3007" w:rsidP="00AC3007"/>
        </w:tc>
        <w:tc>
          <w:tcPr>
            <w:tcW w:w="1326" w:type="dxa"/>
          </w:tcPr>
          <w:p w:rsidR="00AC3007" w:rsidRDefault="00AC3007" w:rsidP="00AC3007"/>
        </w:tc>
      </w:tr>
      <w:tr w:rsidR="00AC3007" w:rsidTr="00CD715A">
        <w:tc>
          <w:tcPr>
            <w:tcW w:w="1704" w:type="dxa"/>
            <w:shd w:val="clear" w:color="auto" w:fill="F2F2F2" w:themeFill="background1" w:themeFillShade="F2"/>
          </w:tcPr>
          <w:p w:rsidR="00AC3007" w:rsidRDefault="00AC3007" w:rsidP="00AC3007">
            <w:r>
              <w:t>tablename</w:t>
            </w:r>
          </w:p>
        </w:tc>
        <w:tc>
          <w:tcPr>
            <w:tcW w:w="4358" w:type="dxa"/>
          </w:tcPr>
          <w:p w:rsidR="00AC3007" w:rsidRDefault="000E584E" w:rsidP="00AC3007">
            <w:r>
              <w:rPr>
                <w:rFonts w:hint="eastAsia"/>
              </w:rPr>
              <w:t>指定数据库表名称</w:t>
            </w:r>
          </w:p>
        </w:tc>
        <w:tc>
          <w:tcPr>
            <w:tcW w:w="1134" w:type="dxa"/>
          </w:tcPr>
          <w:p w:rsidR="00AC3007" w:rsidRDefault="00AC3007" w:rsidP="00AC3007"/>
        </w:tc>
        <w:tc>
          <w:tcPr>
            <w:tcW w:w="1326" w:type="dxa"/>
          </w:tcPr>
          <w:p w:rsidR="00AC3007" w:rsidRDefault="008D7AD9" w:rsidP="00AC3007">
            <w:r>
              <w:rPr>
                <w:rFonts w:hint="eastAsia"/>
              </w:rPr>
              <w:t>可选</w:t>
            </w:r>
          </w:p>
        </w:tc>
      </w:tr>
      <w:tr w:rsidR="00212DAF" w:rsidTr="00CD715A">
        <w:tc>
          <w:tcPr>
            <w:tcW w:w="1704" w:type="dxa"/>
            <w:shd w:val="clear" w:color="auto" w:fill="F2F2F2" w:themeFill="background1" w:themeFillShade="F2"/>
          </w:tcPr>
          <w:p w:rsidR="00212DAF" w:rsidRDefault="00212DAF" w:rsidP="00AC3007">
            <w:r w:rsidRPr="00212DAF">
              <w:t>querystatement</w:t>
            </w:r>
          </w:p>
        </w:tc>
        <w:tc>
          <w:tcPr>
            <w:tcW w:w="4358" w:type="dxa"/>
          </w:tcPr>
          <w:p w:rsidR="00212DAF" w:rsidRDefault="00212DAF" w:rsidP="00AC3007">
            <w:pPr>
              <w:rPr>
                <w:rFonts w:hint="eastAsia"/>
              </w:rPr>
            </w:pPr>
            <w:r>
              <w:rPr>
                <w:rFonts w:hint="eastAsia"/>
              </w:rPr>
              <w:t>指定查询语句</w:t>
            </w:r>
            <w:r w:rsidR="006204FD">
              <w:rPr>
                <w:rFonts w:hint="eastAsia"/>
              </w:rPr>
              <w:t>，如果指定了查询语句，则无需指定表名称</w:t>
            </w:r>
          </w:p>
        </w:tc>
        <w:tc>
          <w:tcPr>
            <w:tcW w:w="1134" w:type="dxa"/>
          </w:tcPr>
          <w:p w:rsidR="00212DAF" w:rsidRDefault="00212DAF" w:rsidP="00AC3007"/>
        </w:tc>
        <w:tc>
          <w:tcPr>
            <w:tcW w:w="1326" w:type="dxa"/>
          </w:tcPr>
          <w:p w:rsidR="00212DAF" w:rsidRDefault="008D7AD9" w:rsidP="00AC3007">
            <w:r>
              <w:rPr>
                <w:rFonts w:hint="eastAsia"/>
              </w:rPr>
              <w:t>可选</w:t>
            </w:r>
            <w:bookmarkStart w:id="0" w:name="_GoBack"/>
            <w:bookmarkEnd w:id="0"/>
          </w:p>
        </w:tc>
      </w:tr>
      <w:tr w:rsidR="00AC3007" w:rsidTr="00CD715A">
        <w:tc>
          <w:tcPr>
            <w:tcW w:w="1704" w:type="dxa"/>
            <w:shd w:val="clear" w:color="auto" w:fill="F2F2F2" w:themeFill="background1" w:themeFillShade="F2"/>
          </w:tcPr>
          <w:p w:rsidR="00AC3007" w:rsidRDefault="00AC3007" w:rsidP="00AC3007">
            <w:r>
              <w:t>filebasename</w:t>
            </w:r>
          </w:p>
        </w:tc>
        <w:tc>
          <w:tcPr>
            <w:tcW w:w="4358" w:type="dxa"/>
          </w:tcPr>
          <w:p w:rsidR="00AC3007" w:rsidRDefault="00693876" w:rsidP="00AC3007">
            <w:r>
              <w:rPr>
                <w:rFonts w:hint="eastAsia"/>
              </w:rPr>
              <w:t>作业数据文件的基本文件</w:t>
            </w:r>
            <w:r w:rsidR="00816448">
              <w:rPr>
                <w:rFonts w:hint="eastAsia"/>
              </w:rPr>
              <w:t>名</w:t>
            </w:r>
            <w:r>
              <w:rPr>
                <w:rFonts w:hint="eastAsia"/>
              </w:rPr>
              <w:t>前缀</w:t>
            </w:r>
          </w:p>
        </w:tc>
        <w:tc>
          <w:tcPr>
            <w:tcW w:w="1134" w:type="dxa"/>
          </w:tcPr>
          <w:p w:rsidR="00AC3007" w:rsidRDefault="00AC3007" w:rsidP="00AC3007"/>
        </w:tc>
        <w:tc>
          <w:tcPr>
            <w:tcW w:w="1326" w:type="dxa"/>
          </w:tcPr>
          <w:p w:rsidR="00AC3007" w:rsidRDefault="00AC3007" w:rsidP="00AC3007"/>
        </w:tc>
      </w:tr>
      <w:tr w:rsidR="00AC3007" w:rsidTr="00CD715A">
        <w:tc>
          <w:tcPr>
            <w:tcW w:w="1704" w:type="dxa"/>
            <w:shd w:val="clear" w:color="auto" w:fill="F2F2F2" w:themeFill="background1" w:themeFillShade="F2"/>
          </w:tcPr>
          <w:p w:rsidR="00AC3007" w:rsidRDefault="00AC3007" w:rsidP="00AC3007">
            <w:r>
              <w:t>schema</w:t>
            </w:r>
          </w:p>
        </w:tc>
        <w:tc>
          <w:tcPr>
            <w:tcW w:w="4358" w:type="dxa"/>
          </w:tcPr>
          <w:p w:rsidR="00AC3007" w:rsidRDefault="00313A00" w:rsidP="00AC3007">
            <w:r>
              <w:rPr>
                <w:rFonts w:hint="eastAsia"/>
              </w:rPr>
              <w:t>数据库</w:t>
            </w:r>
            <w:r>
              <w:rPr>
                <w:rFonts w:hint="eastAsia"/>
              </w:rPr>
              <w:t>schema</w:t>
            </w:r>
            <w:r>
              <w:rPr>
                <w:rFonts w:hint="eastAsia"/>
              </w:rPr>
              <w:t>名称，</w:t>
            </w:r>
            <w:r>
              <w:rPr>
                <w:rFonts w:hint="eastAsia"/>
              </w:rPr>
              <w:t>oracle</w:t>
            </w:r>
            <w:r>
              <w:rPr>
                <w:rFonts w:hint="eastAsia"/>
              </w:rPr>
              <w:t>表空间查询时，必须指定</w:t>
            </w:r>
          </w:p>
        </w:tc>
        <w:tc>
          <w:tcPr>
            <w:tcW w:w="1134" w:type="dxa"/>
          </w:tcPr>
          <w:p w:rsidR="00AC3007" w:rsidRDefault="00AC3007" w:rsidP="00AC3007"/>
        </w:tc>
        <w:tc>
          <w:tcPr>
            <w:tcW w:w="1326" w:type="dxa"/>
          </w:tcPr>
          <w:p w:rsidR="00AC3007" w:rsidRDefault="00682625" w:rsidP="00AC3007">
            <w:r>
              <w:rPr>
                <w:rFonts w:hint="eastAsia"/>
              </w:rPr>
              <w:t>可选</w:t>
            </w:r>
          </w:p>
        </w:tc>
      </w:tr>
      <w:tr w:rsidR="00AC3007" w:rsidTr="00CD715A">
        <w:tc>
          <w:tcPr>
            <w:tcW w:w="1704" w:type="dxa"/>
            <w:shd w:val="clear" w:color="auto" w:fill="F2F2F2" w:themeFill="background1" w:themeFillShade="F2"/>
          </w:tcPr>
          <w:p w:rsidR="00AC3007" w:rsidRDefault="00AC3007" w:rsidP="00AC3007">
            <w:r>
              <w:t>pkname</w:t>
            </w:r>
          </w:p>
        </w:tc>
        <w:tc>
          <w:tcPr>
            <w:tcW w:w="4358" w:type="dxa"/>
          </w:tcPr>
          <w:p w:rsidR="00AC3007" w:rsidRDefault="001F100F" w:rsidP="00AC3007">
            <w:r>
              <w:rPr>
                <w:rFonts w:hint="eastAsia"/>
              </w:rPr>
              <w:t>表字段分区查询字段名称</w:t>
            </w:r>
          </w:p>
        </w:tc>
        <w:tc>
          <w:tcPr>
            <w:tcW w:w="1134" w:type="dxa"/>
          </w:tcPr>
          <w:p w:rsidR="00AC3007" w:rsidRDefault="00AC3007" w:rsidP="00AC3007"/>
        </w:tc>
        <w:tc>
          <w:tcPr>
            <w:tcW w:w="1326" w:type="dxa"/>
          </w:tcPr>
          <w:p w:rsidR="00AC3007" w:rsidRDefault="00DA6291" w:rsidP="00AC3007">
            <w:r>
              <w:rPr>
                <w:rFonts w:hint="eastAsia"/>
              </w:rPr>
              <w:t>可选</w:t>
            </w:r>
          </w:p>
        </w:tc>
      </w:tr>
      <w:tr w:rsidR="00AC3007" w:rsidTr="00CD715A">
        <w:tc>
          <w:tcPr>
            <w:tcW w:w="1704" w:type="dxa"/>
            <w:shd w:val="clear" w:color="auto" w:fill="F2F2F2" w:themeFill="background1" w:themeFillShade="F2"/>
          </w:tcPr>
          <w:p w:rsidR="00AC3007" w:rsidRDefault="00AC3007" w:rsidP="00AC3007">
            <w:r>
              <w:t>columns</w:t>
            </w:r>
          </w:p>
        </w:tc>
        <w:tc>
          <w:tcPr>
            <w:tcW w:w="4358" w:type="dxa"/>
          </w:tcPr>
          <w:p w:rsidR="00AC3007" w:rsidRDefault="002D3678" w:rsidP="00AC3007">
            <w:r>
              <w:rPr>
                <w:rFonts w:hint="eastAsia"/>
              </w:rPr>
              <w:t>指定要查询的字段名称列表，多个用逗号分隔</w:t>
            </w:r>
          </w:p>
        </w:tc>
        <w:tc>
          <w:tcPr>
            <w:tcW w:w="1134" w:type="dxa"/>
          </w:tcPr>
          <w:p w:rsidR="00AC3007" w:rsidRDefault="00AC3007" w:rsidP="00AC3007"/>
        </w:tc>
        <w:tc>
          <w:tcPr>
            <w:tcW w:w="1326" w:type="dxa"/>
          </w:tcPr>
          <w:p w:rsidR="00AC3007" w:rsidRDefault="00AC3007" w:rsidP="00AC3007"/>
        </w:tc>
      </w:tr>
      <w:tr w:rsidR="00FB5CF5" w:rsidTr="00CD715A">
        <w:tc>
          <w:tcPr>
            <w:tcW w:w="1704" w:type="dxa"/>
            <w:shd w:val="clear" w:color="auto" w:fill="F2F2F2" w:themeFill="background1" w:themeFillShade="F2"/>
          </w:tcPr>
          <w:p w:rsidR="00FB5CF5" w:rsidRDefault="00FB5CF5" w:rsidP="00AC3007">
            <w:r>
              <w:rPr>
                <w:rFonts w:ascii="Consolas" w:hAnsi="Consolas" w:cs="Consolas"/>
                <w:kern w:val="0"/>
                <w:sz w:val="20"/>
                <w:szCs w:val="20"/>
              </w:rPr>
              <w:t>single</w:t>
            </w:r>
          </w:p>
        </w:tc>
        <w:tc>
          <w:tcPr>
            <w:tcW w:w="4358" w:type="dxa"/>
          </w:tcPr>
          <w:p w:rsidR="00FB5CF5" w:rsidRDefault="002D3678" w:rsidP="00AC3007">
            <w:r>
              <w:rPr>
                <w:rFonts w:hint="eastAsia"/>
              </w:rPr>
              <w:t>单任务作业标识，</w:t>
            </w:r>
            <w:r>
              <w:rPr>
                <w:rFonts w:hint="eastAsia"/>
              </w:rPr>
              <w:t xml:space="preserve">true </w:t>
            </w:r>
            <w:r>
              <w:rPr>
                <w:rFonts w:hint="eastAsia"/>
              </w:rPr>
              <w:t>单任务，</w:t>
            </w:r>
            <w:r>
              <w:rPr>
                <w:rFonts w:hint="eastAsia"/>
              </w:rPr>
              <w:t xml:space="preserve">false </w:t>
            </w:r>
            <w:r>
              <w:rPr>
                <w:rFonts w:hint="eastAsia"/>
              </w:rPr>
              <w:t>多任务</w:t>
            </w:r>
          </w:p>
        </w:tc>
        <w:tc>
          <w:tcPr>
            <w:tcW w:w="1134" w:type="dxa"/>
          </w:tcPr>
          <w:p w:rsidR="00FB5CF5" w:rsidRPr="002D3678" w:rsidRDefault="002D3678" w:rsidP="00AC3007">
            <w:r>
              <w:rPr>
                <w:rFonts w:hint="eastAsia"/>
              </w:rPr>
              <w:t>false</w:t>
            </w:r>
          </w:p>
        </w:tc>
        <w:tc>
          <w:tcPr>
            <w:tcW w:w="1326" w:type="dxa"/>
          </w:tcPr>
          <w:p w:rsidR="00FB5CF5" w:rsidRDefault="002D3678" w:rsidP="00AC3007">
            <w:r>
              <w:rPr>
                <w:rFonts w:hint="eastAsia"/>
              </w:rPr>
              <w:t>可选</w:t>
            </w:r>
          </w:p>
        </w:tc>
      </w:tr>
      <w:tr w:rsidR="00FB5CF5" w:rsidTr="00CD715A">
        <w:tc>
          <w:tcPr>
            <w:tcW w:w="1704" w:type="dxa"/>
            <w:shd w:val="clear" w:color="auto" w:fill="F2F2F2" w:themeFill="background1" w:themeFillShade="F2"/>
          </w:tcPr>
          <w:p w:rsidR="00FB5CF5" w:rsidRDefault="00FB5CF5" w:rsidP="00AC3007">
            <w:pPr>
              <w:rPr>
                <w:rFonts w:ascii="Consolas" w:hAnsi="Consolas" w:cs="Consolas"/>
                <w:kern w:val="0"/>
                <w:sz w:val="20"/>
                <w:szCs w:val="20"/>
              </w:rPr>
            </w:pPr>
            <w:r>
              <w:rPr>
                <w:rFonts w:ascii="Consolas" w:hAnsi="Consolas" w:cs="Consolas"/>
                <w:kern w:val="0"/>
                <w:sz w:val="20"/>
                <w:szCs w:val="20"/>
              </w:rPr>
              <w:t>target</w:t>
            </w:r>
          </w:p>
        </w:tc>
        <w:tc>
          <w:tcPr>
            <w:tcW w:w="4358" w:type="dxa"/>
          </w:tcPr>
          <w:p w:rsidR="00FB5CF5" w:rsidRDefault="002D3678" w:rsidP="00AC3007">
            <w:r>
              <w:rPr>
                <w:rFonts w:hint="eastAsia"/>
              </w:rPr>
              <w:t>指定单任务作业的数据节点，可以指定也可以不指定，如果指定的话，则在指定的数据作业节点上执行，如果不指定如果管理节点作为数据节点则直接在管理节点上执行，否则任意挑选一个作业节点执行</w:t>
            </w:r>
          </w:p>
        </w:tc>
        <w:tc>
          <w:tcPr>
            <w:tcW w:w="1134" w:type="dxa"/>
          </w:tcPr>
          <w:p w:rsidR="00FB5CF5" w:rsidRPr="002D3678" w:rsidRDefault="00FB5CF5" w:rsidP="00AC3007"/>
        </w:tc>
        <w:tc>
          <w:tcPr>
            <w:tcW w:w="1326" w:type="dxa"/>
          </w:tcPr>
          <w:p w:rsidR="00FB5CF5" w:rsidRDefault="002D3678" w:rsidP="00AC3007">
            <w:r>
              <w:rPr>
                <w:rFonts w:hint="eastAsia"/>
              </w:rPr>
              <w:t>可选</w:t>
            </w:r>
          </w:p>
        </w:tc>
      </w:tr>
      <w:tr w:rsidR="00FB5CF5" w:rsidTr="00CD715A">
        <w:tc>
          <w:tcPr>
            <w:tcW w:w="1704" w:type="dxa"/>
            <w:shd w:val="clear" w:color="auto" w:fill="F2F2F2" w:themeFill="background1" w:themeFillShade="F2"/>
          </w:tcPr>
          <w:p w:rsidR="00FB5CF5" w:rsidRDefault="00FB5CF5" w:rsidP="00AC3007">
            <w:pPr>
              <w:rPr>
                <w:rFonts w:ascii="Consolas" w:hAnsi="Consolas" w:cs="Consolas"/>
                <w:kern w:val="0"/>
                <w:sz w:val="20"/>
                <w:szCs w:val="20"/>
              </w:rPr>
            </w:pPr>
            <w:r>
              <w:rPr>
                <w:rFonts w:ascii="Consolas" w:hAnsi="Consolas" w:cs="Consolas"/>
                <w:kern w:val="0"/>
                <w:sz w:val="20"/>
                <w:szCs w:val="20"/>
              </w:rPr>
              <w:lastRenderedPageBreak/>
              <w:t>datatype</w:t>
            </w:r>
          </w:p>
        </w:tc>
        <w:tc>
          <w:tcPr>
            <w:tcW w:w="4358" w:type="dxa"/>
          </w:tcPr>
          <w:p w:rsidR="00FB5CF5" w:rsidRDefault="002D3678" w:rsidP="00AC3007">
            <w:r>
              <w:t>H</w:t>
            </w:r>
            <w:r>
              <w:rPr>
                <w:rFonts w:hint="eastAsia"/>
              </w:rPr>
              <w:t>dfs</w:t>
            </w:r>
            <w:r>
              <w:rPr>
                <w:rFonts w:hint="eastAsia"/>
              </w:rPr>
              <w:t>文件存储记录数据格式，</w:t>
            </w:r>
            <w:r>
              <w:rPr>
                <w:rFonts w:hint="eastAsia"/>
              </w:rPr>
              <w:t>text</w:t>
            </w:r>
            <w:r>
              <w:rPr>
                <w:rFonts w:hint="eastAsia"/>
              </w:rPr>
              <w:t>：</w:t>
            </w:r>
            <w:r>
              <w:rPr>
                <w:rFonts w:hint="eastAsia"/>
              </w:rPr>
              <w:t>#</w:t>
            </w:r>
            <w:r>
              <w:rPr>
                <w:rFonts w:hint="eastAsia"/>
              </w:rPr>
              <w:t>分隔字段及字段值，</w:t>
            </w:r>
            <w:r>
              <w:rPr>
                <w:rFonts w:hint="eastAsia"/>
              </w:rPr>
              <w:t>json</w:t>
            </w:r>
            <w:r>
              <w:rPr>
                <w:rFonts w:hint="eastAsia"/>
              </w:rPr>
              <w:t>：</w:t>
            </w:r>
            <w:r>
              <w:rPr>
                <w:rFonts w:hint="eastAsia"/>
              </w:rPr>
              <w:t>json</w:t>
            </w:r>
            <w:r>
              <w:rPr>
                <w:rFonts w:hint="eastAsia"/>
              </w:rPr>
              <w:t>格式存储作业数据</w:t>
            </w:r>
          </w:p>
        </w:tc>
        <w:tc>
          <w:tcPr>
            <w:tcW w:w="1134" w:type="dxa"/>
          </w:tcPr>
          <w:p w:rsidR="00FB5CF5" w:rsidRPr="002D3678" w:rsidRDefault="00FB5CF5" w:rsidP="00AC3007"/>
        </w:tc>
        <w:tc>
          <w:tcPr>
            <w:tcW w:w="1326" w:type="dxa"/>
          </w:tcPr>
          <w:p w:rsidR="00FB5CF5" w:rsidRDefault="00FB5CF5" w:rsidP="00AC3007"/>
        </w:tc>
      </w:tr>
      <w:tr w:rsidR="00F77B09" w:rsidTr="00CD715A">
        <w:trPr>
          <w:trHeight w:val="1427"/>
        </w:trPr>
        <w:tc>
          <w:tcPr>
            <w:tcW w:w="1704" w:type="dxa"/>
            <w:shd w:val="clear" w:color="auto" w:fill="F2F2F2" w:themeFill="background1" w:themeFillShade="F2"/>
          </w:tcPr>
          <w:p w:rsidR="00F77B09" w:rsidRPr="002A7D89" w:rsidRDefault="00F77B09" w:rsidP="00CD715A">
            <w:r>
              <w:rPr>
                <w:rFonts w:hint="eastAsia"/>
              </w:rPr>
              <w:t>使用实例</w:t>
            </w:r>
          </w:p>
        </w:tc>
        <w:tc>
          <w:tcPr>
            <w:tcW w:w="6818" w:type="dxa"/>
            <w:gridSpan w:val="3"/>
          </w:tcPr>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&lt;property name="qzj_Sany_vehicle" dbname="qzj"</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driver="oracle.jdbc.driver.OracleDriver" dburl="jdbc:oracle:thin:@//10.16.1.12:1521/iem"</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dbuser="SANY" dbpassword="qzjiem#EDC2011" validatesql="select 1 from dual"</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usepool="false" hdfsserver="hdfs://10.0.15.40:9000" hdfsdatadir="/m2m/data05/common"</w:t>
            </w:r>
            <w:r>
              <w:rPr>
                <w:rFonts w:ascii="Consolas" w:hAnsi="Consolas" w:cs="Consolas"/>
                <w:kern w:val="0"/>
                <w:sz w:val="20"/>
                <w:szCs w:val="20"/>
              </w:rPr>
              <w:tab/>
            </w:r>
            <w:r>
              <w:rPr>
                <w:rFonts w:ascii="Consolas" w:hAnsi="Consolas" w:cs="Consolas"/>
                <w:kern w:val="0"/>
                <w:sz w:val="20"/>
                <w:szCs w:val="20"/>
              </w:rPr>
              <w:tab/>
              <w:t xml:space="preserve"> </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filebasename="Sany_vehicle"</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 xml:space="preserve">  tablename="Sany_vehicle"</w:t>
            </w:r>
            <w:r>
              <w:rPr>
                <w:rFonts w:ascii="Consolas" w:hAnsi="Consolas" w:cs="Consolas"/>
                <w:kern w:val="0"/>
                <w:sz w:val="20"/>
                <w:szCs w:val="20"/>
              </w:rPr>
              <w:tab/>
              <w:t xml:space="preserve"> </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   single="true"</w:t>
            </w:r>
          </w:p>
          <w:p w:rsidR="007C1C94" w:rsidRDefault="007C1C94" w:rsidP="007C1C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   target="BPIT-10006673-2810"</w:t>
            </w:r>
          </w:p>
          <w:p w:rsidR="00F77B09" w:rsidRDefault="007C1C94" w:rsidP="007C1C94">
            <w:r>
              <w:rPr>
                <w:rFonts w:ascii="Consolas" w:hAnsi="Consolas" w:cs="Consolas"/>
                <w:kern w:val="0"/>
                <w:sz w:val="20"/>
                <w:szCs w:val="20"/>
              </w:rPr>
              <w:tab/>
            </w:r>
            <w:r>
              <w:rPr>
                <w:rFonts w:ascii="Consolas" w:hAnsi="Consolas" w:cs="Consolas"/>
                <w:kern w:val="0"/>
                <w:sz w:val="20"/>
                <w:szCs w:val="20"/>
              </w:rPr>
              <w:tab/>
              <w:t>datatype="text"  /&gt;</w:t>
            </w:r>
            <w:r>
              <w:rPr>
                <w:rFonts w:ascii="Consolas" w:hAnsi="Consolas" w:cs="Consolas"/>
                <w:kern w:val="0"/>
                <w:sz w:val="20"/>
                <w:szCs w:val="20"/>
              </w:rPr>
              <w:tab/>
              <w:t xml:space="preserve">  </w:t>
            </w:r>
          </w:p>
        </w:tc>
      </w:tr>
    </w:tbl>
    <w:p w:rsidR="00F77B09" w:rsidRPr="00F77B09" w:rsidRDefault="00F77B09" w:rsidP="00F77B09"/>
    <w:p w:rsidR="00E3520E" w:rsidRDefault="00E3520E" w:rsidP="00E3520E">
      <w:pPr>
        <w:pStyle w:val="3"/>
      </w:pPr>
      <w:r>
        <w:rPr>
          <w:rFonts w:hint="eastAsia"/>
        </w:rPr>
        <w:t>按字段分区作业指令</w:t>
      </w:r>
    </w:p>
    <w:tbl>
      <w:tblPr>
        <w:tblStyle w:val="a6"/>
        <w:tblpPr w:leftFromText="180" w:rightFromText="180" w:vertAnchor="text" w:horzAnchor="margin" w:tblpY="134"/>
        <w:tblW w:w="0" w:type="auto"/>
        <w:tblLook w:val="04A0" w:firstRow="1" w:lastRow="0" w:firstColumn="1" w:lastColumn="0" w:noHBand="0" w:noVBand="1"/>
      </w:tblPr>
      <w:tblGrid>
        <w:gridCol w:w="1935"/>
        <w:gridCol w:w="4197"/>
        <w:gridCol w:w="1103"/>
        <w:gridCol w:w="1287"/>
      </w:tblGrid>
      <w:tr w:rsidR="003A5810" w:rsidTr="003A5810">
        <w:tc>
          <w:tcPr>
            <w:tcW w:w="1704" w:type="dxa"/>
            <w:shd w:val="clear" w:color="auto" w:fill="F2F2F2" w:themeFill="background1" w:themeFillShade="F2"/>
          </w:tcPr>
          <w:p w:rsidR="003A5810" w:rsidRDefault="003A5810" w:rsidP="003A5810">
            <w:r>
              <w:rPr>
                <w:rFonts w:hint="eastAsia"/>
              </w:rPr>
              <w:t>指令说明</w:t>
            </w:r>
          </w:p>
        </w:tc>
        <w:tc>
          <w:tcPr>
            <w:tcW w:w="6818" w:type="dxa"/>
            <w:gridSpan w:val="3"/>
          </w:tcPr>
          <w:p w:rsidR="003A5810" w:rsidRDefault="003A5810" w:rsidP="003A5810">
            <w:r>
              <w:rPr>
                <w:rFonts w:hint="eastAsia"/>
              </w:rPr>
              <w:t>停止数据源，或者调整数据库参数后使用这个指令</w:t>
            </w:r>
          </w:p>
        </w:tc>
      </w:tr>
      <w:tr w:rsidR="00D41DDA" w:rsidTr="003A5810">
        <w:tc>
          <w:tcPr>
            <w:tcW w:w="1704" w:type="dxa"/>
            <w:shd w:val="clear" w:color="auto" w:fill="F2F2F2" w:themeFill="background1" w:themeFillShade="F2"/>
          </w:tcPr>
          <w:p w:rsidR="003A5810" w:rsidRDefault="003A5810" w:rsidP="003A5810">
            <w:r>
              <w:rPr>
                <w:rFonts w:hint="eastAsia"/>
              </w:rPr>
              <w:t>指令参数</w:t>
            </w:r>
          </w:p>
        </w:tc>
        <w:tc>
          <w:tcPr>
            <w:tcW w:w="4358" w:type="dxa"/>
            <w:shd w:val="clear" w:color="auto" w:fill="CCC0D9" w:themeFill="accent4" w:themeFillTint="66"/>
          </w:tcPr>
          <w:p w:rsidR="003A5810" w:rsidRDefault="003A5810" w:rsidP="003A5810">
            <w:r>
              <w:rPr>
                <w:rFonts w:hint="eastAsia"/>
              </w:rPr>
              <w:t>参数描述</w:t>
            </w:r>
          </w:p>
        </w:tc>
        <w:tc>
          <w:tcPr>
            <w:tcW w:w="1134" w:type="dxa"/>
            <w:shd w:val="clear" w:color="auto" w:fill="CCC0D9" w:themeFill="accent4" w:themeFillTint="66"/>
          </w:tcPr>
          <w:p w:rsidR="003A5810" w:rsidRDefault="003A5810" w:rsidP="003A5810">
            <w:r>
              <w:rPr>
                <w:rFonts w:hint="eastAsia"/>
              </w:rPr>
              <w:t>默认值</w:t>
            </w:r>
          </w:p>
        </w:tc>
        <w:tc>
          <w:tcPr>
            <w:tcW w:w="1326" w:type="dxa"/>
            <w:shd w:val="clear" w:color="auto" w:fill="CCC0D9" w:themeFill="accent4" w:themeFillTint="66"/>
          </w:tcPr>
          <w:p w:rsidR="003A5810" w:rsidRDefault="003A5810" w:rsidP="003A5810">
            <w:r>
              <w:rPr>
                <w:rFonts w:hint="eastAsia"/>
              </w:rPr>
              <w:t>是否必填</w:t>
            </w:r>
          </w:p>
        </w:tc>
      </w:tr>
      <w:tr w:rsidR="00D41DDA" w:rsidTr="003A5810">
        <w:tc>
          <w:tcPr>
            <w:tcW w:w="1704" w:type="dxa"/>
            <w:shd w:val="clear" w:color="auto" w:fill="F2F2F2" w:themeFill="background1" w:themeFillShade="F2"/>
          </w:tcPr>
          <w:p w:rsidR="003A5810" w:rsidRDefault="003A5810" w:rsidP="003A5810">
            <w:r w:rsidRPr="002A7D89">
              <w:t>name</w:t>
            </w:r>
          </w:p>
        </w:tc>
        <w:tc>
          <w:tcPr>
            <w:tcW w:w="4358" w:type="dxa"/>
          </w:tcPr>
          <w:p w:rsidR="003A5810" w:rsidRDefault="003A5810" w:rsidP="003A5810">
            <w:r>
              <w:rPr>
                <w:rFonts w:hint="eastAsia"/>
              </w:rPr>
              <w:t>作业唯一名称</w:t>
            </w:r>
          </w:p>
        </w:tc>
        <w:tc>
          <w:tcPr>
            <w:tcW w:w="1134" w:type="dxa"/>
          </w:tcPr>
          <w:p w:rsidR="003A5810" w:rsidRDefault="003A5810" w:rsidP="003A5810">
            <w:r>
              <w:rPr>
                <w:rFonts w:hint="eastAsia"/>
              </w:rPr>
              <w:t>无</w:t>
            </w:r>
          </w:p>
        </w:tc>
        <w:tc>
          <w:tcPr>
            <w:tcW w:w="1326" w:type="dxa"/>
          </w:tcPr>
          <w:p w:rsidR="003A5810" w:rsidRDefault="003A5810" w:rsidP="003A5810">
            <w:r>
              <w:rPr>
                <w:rFonts w:hint="eastAsia"/>
              </w:rPr>
              <w:t>必填</w:t>
            </w:r>
          </w:p>
        </w:tc>
      </w:tr>
      <w:tr w:rsidR="00D41DDA" w:rsidTr="003A5810">
        <w:tc>
          <w:tcPr>
            <w:tcW w:w="1704" w:type="dxa"/>
            <w:shd w:val="clear" w:color="auto" w:fill="F2F2F2" w:themeFill="background1" w:themeFillShade="F2"/>
          </w:tcPr>
          <w:p w:rsidR="003A5810" w:rsidRDefault="0011353A" w:rsidP="003A5810">
            <w:r>
              <w:t>dbname</w:t>
            </w:r>
          </w:p>
        </w:tc>
        <w:tc>
          <w:tcPr>
            <w:tcW w:w="4358" w:type="dxa"/>
          </w:tcPr>
          <w:p w:rsidR="003A5810" w:rsidRDefault="003A5810" w:rsidP="003A5810">
            <w:r>
              <w:rPr>
                <w:rFonts w:hint="eastAsia"/>
              </w:rPr>
              <w:t>数据源名称，多个数据源用逗号分隔</w:t>
            </w:r>
          </w:p>
        </w:tc>
        <w:tc>
          <w:tcPr>
            <w:tcW w:w="1134" w:type="dxa"/>
          </w:tcPr>
          <w:p w:rsidR="003A5810" w:rsidRDefault="003A5810" w:rsidP="003A5810">
            <w:r>
              <w:rPr>
                <w:rFonts w:hint="eastAsia"/>
              </w:rPr>
              <w:t>无</w:t>
            </w:r>
          </w:p>
        </w:tc>
        <w:tc>
          <w:tcPr>
            <w:tcW w:w="1326" w:type="dxa"/>
          </w:tcPr>
          <w:p w:rsidR="003A5810" w:rsidRDefault="003A5810" w:rsidP="003A5810">
            <w:r>
              <w:rPr>
                <w:rFonts w:hint="eastAsia"/>
              </w:rPr>
              <w:t>必填</w:t>
            </w:r>
          </w:p>
        </w:tc>
      </w:tr>
      <w:tr w:rsidR="0011353A" w:rsidTr="003A5810">
        <w:tc>
          <w:tcPr>
            <w:tcW w:w="1704" w:type="dxa"/>
            <w:shd w:val="clear" w:color="auto" w:fill="F2F2F2" w:themeFill="background1" w:themeFillShade="F2"/>
          </w:tcPr>
          <w:p w:rsidR="0011353A" w:rsidRDefault="0011353A" w:rsidP="003A5810">
            <w:r>
              <w:t>driver</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dburl</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C2453">
        <w:trPr>
          <w:trHeight w:val="187"/>
        </w:trPr>
        <w:tc>
          <w:tcPr>
            <w:tcW w:w="1704" w:type="dxa"/>
            <w:shd w:val="clear" w:color="auto" w:fill="F2F2F2" w:themeFill="background1" w:themeFillShade="F2"/>
          </w:tcPr>
          <w:p w:rsidR="0011353A" w:rsidRDefault="0011353A" w:rsidP="003A5810"/>
          <w:p w:rsidR="0011353A" w:rsidRDefault="0011353A" w:rsidP="003A5810">
            <w:r>
              <w:t>dbuser</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dbpassword</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validatesql</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usepool</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hdfsserver</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hdfsdatadir</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tablename</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11353A" w:rsidTr="003A5810">
        <w:tc>
          <w:tcPr>
            <w:tcW w:w="1704" w:type="dxa"/>
            <w:shd w:val="clear" w:color="auto" w:fill="F2F2F2" w:themeFill="background1" w:themeFillShade="F2"/>
          </w:tcPr>
          <w:p w:rsidR="0011353A" w:rsidRDefault="0011353A" w:rsidP="003A5810">
            <w:r>
              <w:t>filebasename</w:t>
            </w:r>
          </w:p>
        </w:tc>
        <w:tc>
          <w:tcPr>
            <w:tcW w:w="4358" w:type="dxa"/>
          </w:tcPr>
          <w:p w:rsidR="0011353A" w:rsidRDefault="0011353A" w:rsidP="003A5810"/>
        </w:tc>
        <w:tc>
          <w:tcPr>
            <w:tcW w:w="1134" w:type="dxa"/>
          </w:tcPr>
          <w:p w:rsidR="0011353A" w:rsidRDefault="0011353A" w:rsidP="003A5810"/>
        </w:tc>
        <w:tc>
          <w:tcPr>
            <w:tcW w:w="1326" w:type="dxa"/>
          </w:tcPr>
          <w:p w:rsidR="0011353A" w:rsidRDefault="0011353A" w:rsidP="003A5810"/>
        </w:tc>
      </w:tr>
      <w:tr w:rsidR="00D41DDA" w:rsidTr="003A5810">
        <w:tc>
          <w:tcPr>
            <w:tcW w:w="1704" w:type="dxa"/>
            <w:shd w:val="clear" w:color="auto" w:fill="F2F2F2" w:themeFill="background1" w:themeFillShade="F2"/>
          </w:tcPr>
          <w:p w:rsidR="00D41DDA" w:rsidRDefault="00D41DDA" w:rsidP="003A5810">
            <w:r>
              <w:t>schema</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pkname</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columns</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datablocks</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geneworkthreads</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genqueques</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genquequetimewait</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datatype</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t>clearhdfsfiles</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D41DDA" w:rsidTr="003A5810">
        <w:tc>
          <w:tcPr>
            <w:tcW w:w="1704" w:type="dxa"/>
            <w:shd w:val="clear" w:color="auto" w:fill="F2F2F2" w:themeFill="background1" w:themeFillShade="F2"/>
          </w:tcPr>
          <w:p w:rsidR="00D41DDA" w:rsidRDefault="00D41DDA" w:rsidP="003A5810">
            <w:r>
              <w:lastRenderedPageBreak/>
              <w:t>usepagine</w:t>
            </w:r>
          </w:p>
        </w:tc>
        <w:tc>
          <w:tcPr>
            <w:tcW w:w="4358" w:type="dxa"/>
          </w:tcPr>
          <w:p w:rsidR="00D41DDA" w:rsidRDefault="00D41DDA" w:rsidP="003A5810"/>
        </w:tc>
        <w:tc>
          <w:tcPr>
            <w:tcW w:w="1134" w:type="dxa"/>
          </w:tcPr>
          <w:p w:rsidR="00D41DDA" w:rsidRDefault="00D41DDA" w:rsidP="003A5810"/>
        </w:tc>
        <w:tc>
          <w:tcPr>
            <w:tcW w:w="1326" w:type="dxa"/>
          </w:tcPr>
          <w:p w:rsidR="00D41DDA" w:rsidRDefault="00D41DDA" w:rsidP="003A5810"/>
        </w:tc>
      </w:tr>
      <w:tr w:rsidR="003C2453" w:rsidTr="003A5810">
        <w:tc>
          <w:tcPr>
            <w:tcW w:w="1704" w:type="dxa"/>
            <w:shd w:val="clear" w:color="auto" w:fill="F2F2F2" w:themeFill="background1" w:themeFillShade="F2"/>
          </w:tcPr>
          <w:p w:rsidR="003C2453" w:rsidRDefault="003C2453" w:rsidP="003A5810">
            <w:r>
              <w:rPr>
                <w:rFonts w:hint="eastAsia"/>
              </w:rPr>
              <w:t>startid</w:t>
            </w:r>
          </w:p>
        </w:tc>
        <w:tc>
          <w:tcPr>
            <w:tcW w:w="4358" w:type="dxa"/>
          </w:tcPr>
          <w:p w:rsidR="003C2453" w:rsidRDefault="003C2453" w:rsidP="003A5810"/>
        </w:tc>
        <w:tc>
          <w:tcPr>
            <w:tcW w:w="1134" w:type="dxa"/>
          </w:tcPr>
          <w:p w:rsidR="003C2453" w:rsidRDefault="003C2453" w:rsidP="003A5810"/>
        </w:tc>
        <w:tc>
          <w:tcPr>
            <w:tcW w:w="1326" w:type="dxa"/>
          </w:tcPr>
          <w:p w:rsidR="003C2453" w:rsidRDefault="003C2453" w:rsidP="003A5810"/>
        </w:tc>
      </w:tr>
      <w:tr w:rsidR="003C2453" w:rsidTr="003A5810">
        <w:tc>
          <w:tcPr>
            <w:tcW w:w="1704" w:type="dxa"/>
            <w:shd w:val="clear" w:color="auto" w:fill="F2F2F2" w:themeFill="background1" w:themeFillShade="F2"/>
          </w:tcPr>
          <w:p w:rsidR="003C2453" w:rsidRDefault="003C2453" w:rsidP="003A5810">
            <w:r>
              <w:t>endid</w:t>
            </w:r>
          </w:p>
        </w:tc>
        <w:tc>
          <w:tcPr>
            <w:tcW w:w="4358" w:type="dxa"/>
          </w:tcPr>
          <w:p w:rsidR="003C2453" w:rsidRDefault="003C2453" w:rsidP="003A5810"/>
        </w:tc>
        <w:tc>
          <w:tcPr>
            <w:tcW w:w="1134" w:type="dxa"/>
          </w:tcPr>
          <w:p w:rsidR="003C2453" w:rsidRDefault="003C2453" w:rsidP="003A5810"/>
        </w:tc>
        <w:tc>
          <w:tcPr>
            <w:tcW w:w="1326" w:type="dxa"/>
          </w:tcPr>
          <w:p w:rsidR="003C2453" w:rsidRDefault="003C2453" w:rsidP="003A5810"/>
        </w:tc>
      </w:tr>
      <w:tr w:rsidR="00AC4571" w:rsidTr="003A5810">
        <w:tc>
          <w:tcPr>
            <w:tcW w:w="1704" w:type="dxa"/>
            <w:shd w:val="clear" w:color="auto" w:fill="F2F2F2" w:themeFill="background1" w:themeFillShade="F2"/>
          </w:tcPr>
          <w:p w:rsidR="00AC4571" w:rsidRDefault="00AC4571" w:rsidP="003A5810">
            <w:r>
              <w:rPr>
                <w:rFonts w:hint="eastAsia"/>
              </w:rPr>
              <w:t>blocks</w:t>
            </w:r>
          </w:p>
        </w:tc>
        <w:tc>
          <w:tcPr>
            <w:tcW w:w="4358" w:type="dxa"/>
          </w:tcPr>
          <w:p w:rsidR="00AC4571" w:rsidRDefault="00AC4571" w:rsidP="003A5810"/>
        </w:tc>
        <w:tc>
          <w:tcPr>
            <w:tcW w:w="1134" w:type="dxa"/>
          </w:tcPr>
          <w:p w:rsidR="00AC4571" w:rsidRDefault="00AC4571" w:rsidP="003A5810"/>
        </w:tc>
        <w:tc>
          <w:tcPr>
            <w:tcW w:w="1326" w:type="dxa"/>
          </w:tcPr>
          <w:p w:rsidR="00AC4571" w:rsidRDefault="00AC4571" w:rsidP="003A5810"/>
        </w:tc>
      </w:tr>
      <w:tr w:rsidR="00AC4571" w:rsidTr="003A5810">
        <w:tc>
          <w:tcPr>
            <w:tcW w:w="1704" w:type="dxa"/>
            <w:shd w:val="clear" w:color="auto" w:fill="F2F2F2" w:themeFill="background1" w:themeFillShade="F2"/>
          </w:tcPr>
          <w:p w:rsidR="00AC4571" w:rsidRDefault="00AC4571" w:rsidP="003A5810">
            <w:r>
              <w:rPr>
                <w:rFonts w:hint="eastAsia"/>
              </w:rPr>
              <w:t>excludeblocks</w:t>
            </w:r>
          </w:p>
        </w:tc>
        <w:tc>
          <w:tcPr>
            <w:tcW w:w="4358" w:type="dxa"/>
          </w:tcPr>
          <w:p w:rsidR="00AC4571" w:rsidRDefault="00AC4571" w:rsidP="003A5810"/>
        </w:tc>
        <w:tc>
          <w:tcPr>
            <w:tcW w:w="1134" w:type="dxa"/>
          </w:tcPr>
          <w:p w:rsidR="00AC4571" w:rsidRDefault="00AC4571" w:rsidP="003A5810"/>
        </w:tc>
        <w:tc>
          <w:tcPr>
            <w:tcW w:w="1326" w:type="dxa"/>
          </w:tcPr>
          <w:p w:rsidR="00AC4571" w:rsidRDefault="00AC4571" w:rsidP="003A5810"/>
        </w:tc>
      </w:tr>
      <w:tr w:rsidR="003A5810" w:rsidTr="00E97BD2">
        <w:trPr>
          <w:trHeight w:val="399"/>
        </w:trPr>
        <w:tc>
          <w:tcPr>
            <w:tcW w:w="1704" w:type="dxa"/>
            <w:shd w:val="clear" w:color="auto" w:fill="F2F2F2" w:themeFill="background1" w:themeFillShade="F2"/>
          </w:tcPr>
          <w:p w:rsidR="003A5810" w:rsidRPr="002A7D89" w:rsidRDefault="003A5810" w:rsidP="003A5810">
            <w:r>
              <w:rPr>
                <w:rFonts w:hint="eastAsia"/>
              </w:rPr>
              <w:t>使用实例</w:t>
            </w:r>
          </w:p>
        </w:tc>
        <w:tc>
          <w:tcPr>
            <w:tcW w:w="6818" w:type="dxa"/>
            <w:gridSpan w:val="3"/>
          </w:tcPr>
          <w:p w:rsidR="003A5810" w:rsidRDefault="00E97BD2" w:rsidP="003A5810">
            <w:r>
              <w:rPr>
                <w:rFonts w:hint="eastAsia"/>
              </w:rPr>
              <w:t>见后续实例清单</w:t>
            </w:r>
          </w:p>
        </w:tc>
      </w:tr>
    </w:tbl>
    <w:p w:rsidR="001F7A99" w:rsidRDefault="001F7A99" w:rsidP="001F7A99">
      <w:pPr>
        <w:pStyle w:val="4"/>
      </w:pPr>
      <w:r>
        <w:rPr>
          <w:rFonts w:hint="eastAsia"/>
        </w:rPr>
        <w:t>实例一</w:t>
      </w:r>
      <w:r>
        <w:rPr>
          <w:rFonts w:hint="eastAsia"/>
        </w:rPr>
        <w:t xml:space="preserve"> </w:t>
      </w:r>
    </w:p>
    <w:p w:rsidR="00D41DDA" w:rsidRPr="00D41DDA" w:rsidRDefault="00D41DDA" w:rsidP="00D41DDA"/>
    <w:p w:rsidR="00E3520E" w:rsidRDefault="001F7A99" w:rsidP="00E3520E">
      <w:r>
        <w:rPr>
          <w:rFonts w:hint="eastAsia"/>
        </w:rPr>
        <w:t>按主键分区作业</w:t>
      </w:r>
      <w:r>
        <w:rPr>
          <w:rFonts w:hint="eastAsia"/>
        </w:rPr>
        <w:t xml:space="preserve"> </w:t>
      </w:r>
      <w:r>
        <w:rPr>
          <w:rFonts w:hint="eastAsia"/>
        </w:rPr>
        <w:t>自动查询分区范围（</w:t>
      </w:r>
      <w:r>
        <w:rPr>
          <w:rFonts w:hint="eastAsia"/>
        </w:rPr>
        <w:t>startid</w:t>
      </w:r>
      <w:r>
        <w:rPr>
          <w:rFonts w:hint="eastAsia"/>
        </w:rPr>
        <w:t>和</w:t>
      </w:r>
      <w:r>
        <w:rPr>
          <w:rFonts w:hint="eastAsia"/>
        </w:rPr>
        <w:t>endid</w:t>
      </w:r>
      <w:r>
        <w:rPr>
          <w:rFonts w:hint="eastAsia"/>
        </w:rPr>
        <w:t>），比较慢的数据库耗时比较长</w:t>
      </w:r>
    </w:p>
    <w:p w:rsidR="001F7A99" w:rsidRDefault="001F7A99" w:rsidP="001F7A99">
      <w:pPr>
        <w:framePr w:hSpace="180" w:wrap="around" w:vAnchor="text" w:hAnchor="margin" w:y="134"/>
      </w:pPr>
      <w:r>
        <w:t xml:space="preserve">&lt;property name="hx20111212_20120331" </w:t>
      </w:r>
    </w:p>
    <w:p w:rsidR="001F7A99" w:rsidRDefault="001F7A99" w:rsidP="001F7A99">
      <w:pPr>
        <w:framePr w:hSpace="180" w:wrap="around" w:vAnchor="text" w:hAnchor="margin" w:y="134"/>
      </w:pPr>
      <w:r>
        <w:tab/>
      </w:r>
      <w:r>
        <w:tab/>
      </w:r>
      <w:r>
        <w:tab/>
      </w:r>
      <w:r>
        <w:tab/>
        <w:t xml:space="preserve">  dbname="hx243"</w:t>
      </w:r>
    </w:p>
    <w:p w:rsidR="001F7A99" w:rsidRDefault="001F7A99" w:rsidP="001F7A99">
      <w:pPr>
        <w:framePr w:hSpace="180" w:wrap="around" w:vAnchor="text" w:hAnchor="margin" w:y="134"/>
      </w:pPr>
      <w:r>
        <w:tab/>
      </w:r>
      <w:r>
        <w:tab/>
      </w:r>
      <w:r>
        <w:tab/>
      </w:r>
      <w:r>
        <w:tab/>
        <w:t xml:space="preserve">  driver="oracle.jdbc.driver.OracleDriver"</w:t>
      </w:r>
    </w:p>
    <w:p w:rsidR="001F7A99" w:rsidRDefault="001F7A99" w:rsidP="001F7A99">
      <w:pPr>
        <w:framePr w:hSpace="180" w:wrap="around" w:vAnchor="text" w:hAnchor="margin" w:y="134"/>
      </w:pPr>
      <w:r>
        <w:tab/>
      </w:r>
      <w:r>
        <w:tab/>
      </w:r>
      <w:r>
        <w:tab/>
      </w:r>
      <w:r>
        <w:tab/>
        <w:t xml:space="preserve">  dburl="jdbc:oracle:thin:@//10.11.16.243:1521/ISS"</w:t>
      </w:r>
    </w:p>
    <w:p w:rsidR="001F7A99" w:rsidRDefault="001F7A99" w:rsidP="001F7A99">
      <w:pPr>
        <w:framePr w:hSpace="180" w:wrap="around" w:vAnchor="text" w:hAnchor="margin" w:y="134"/>
      </w:pPr>
      <w:r>
        <w:tab/>
      </w:r>
      <w:r>
        <w:tab/>
      </w:r>
      <w:r>
        <w:tab/>
      </w:r>
      <w:r>
        <w:tab/>
        <w:t xml:space="preserve">   dbuser="HX"</w:t>
      </w:r>
    </w:p>
    <w:p w:rsidR="001F7A99" w:rsidRDefault="001F7A99" w:rsidP="001F7A99">
      <w:pPr>
        <w:framePr w:hSpace="180" w:wrap="around" w:vAnchor="text" w:hAnchor="margin" w:y="134"/>
      </w:pPr>
      <w:r>
        <w:tab/>
      </w:r>
      <w:r>
        <w:tab/>
      </w:r>
      <w:r>
        <w:tab/>
      </w:r>
      <w:r>
        <w:tab/>
        <w:t xml:space="preserve">  dbpassword="edcr9637_"</w:t>
      </w:r>
      <w:r>
        <w:tab/>
      </w:r>
    </w:p>
    <w:p w:rsidR="001F7A99" w:rsidRDefault="001F7A99" w:rsidP="001F7A99">
      <w:pPr>
        <w:framePr w:hSpace="180" w:wrap="around" w:vAnchor="text" w:hAnchor="margin" w:y="134"/>
      </w:pPr>
      <w:r>
        <w:tab/>
      </w:r>
      <w:r>
        <w:tab/>
      </w:r>
      <w:r>
        <w:tab/>
      </w:r>
      <w:r>
        <w:tab/>
        <w:t xml:space="preserve">  validatesql="select 1 from dual"</w:t>
      </w:r>
    </w:p>
    <w:p w:rsidR="001F7A99" w:rsidRDefault="001F7A99" w:rsidP="001F7A99">
      <w:pPr>
        <w:framePr w:hSpace="180" w:wrap="around" w:vAnchor="text" w:hAnchor="margin" w:y="134"/>
      </w:pPr>
      <w:r>
        <w:tab/>
      </w:r>
      <w:r>
        <w:tab/>
      </w:r>
      <w:r>
        <w:tab/>
      </w:r>
      <w:r>
        <w:tab/>
        <w:t xml:space="preserve">  usepool="true"</w:t>
      </w:r>
    </w:p>
    <w:p w:rsidR="001F7A99" w:rsidRDefault="001F7A99" w:rsidP="001F7A99">
      <w:pPr>
        <w:framePr w:hSpace="180" w:wrap="around" w:vAnchor="text" w:hAnchor="margin" w:y="134"/>
      </w:pPr>
      <w:r>
        <w:tab/>
      </w:r>
      <w:r>
        <w:tab/>
      </w:r>
      <w:r>
        <w:tab/>
      </w:r>
      <w:r>
        <w:tab/>
        <w:t xml:space="preserve">  hdfsserver="hdfs://10.0.15.40:9000"</w:t>
      </w:r>
    </w:p>
    <w:p w:rsidR="001F7A99" w:rsidRDefault="001F7A99" w:rsidP="001F7A99">
      <w:pPr>
        <w:framePr w:hSpace="180" w:wrap="around" w:vAnchor="text" w:hAnchor="margin" w:y="134"/>
      </w:pPr>
      <w:r>
        <w:tab/>
      </w:r>
      <w:r>
        <w:tab/>
      </w:r>
      <w:r>
        <w:tab/>
      </w:r>
      <w:r>
        <w:tab/>
        <w:t xml:space="preserve">  hdfsdatadir="/m2m/data04/hx20111212_20120331"</w:t>
      </w:r>
    </w:p>
    <w:p w:rsidR="001F7A99" w:rsidRDefault="001F7A99" w:rsidP="001F7A99">
      <w:pPr>
        <w:framePr w:hSpace="180" w:wrap="around" w:vAnchor="text" w:hAnchor="margin" w:y="134"/>
      </w:pPr>
      <w:r>
        <w:tab/>
      </w:r>
      <w:r>
        <w:tab/>
      </w:r>
      <w:r>
        <w:tab/>
      </w:r>
      <w:r>
        <w:tab/>
        <w:t xml:space="preserve">  tablename="is_static_20111212_20120331"</w:t>
      </w:r>
    </w:p>
    <w:p w:rsidR="001F7A99" w:rsidRDefault="001F7A99" w:rsidP="001F7A99">
      <w:pPr>
        <w:framePr w:hSpace="180" w:wrap="around" w:vAnchor="text" w:hAnchor="margin" w:y="134"/>
      </w:pPr>
      <w:r>
        <w:tab/>
      </w:r>
      <w:r>
        <w:tab/>
      </w:r>
      <w:r>
        <w:tab/>
      </w:r>
      <w:r>
        <w:tab/>
        <w:t xml:space="preserve">  filebasename="is_static"</w:t>
      </w:r>
    </w:p>
    <w:p w:rsidR="001F7A99" w:rsidRDefault="001F7A99" w:rsidP="001F7A99">
      <w:pPr>
        <w:framePr w:hSpace="180" w:wrap="around" w:vAnchor="text" w:hAnchor="margin" w:y="134"/>
      </w:pPr>
      <w:r>
        <w:tab/>
      </w:r>
      <w:r>
        <w:tab/>
      </w:r>
      <w:r>
        <w:tab/>
      </w:r>
      <w:r>
        <w:tab/>
        <w:t xml:space="preserve">  schema="ISS"</w:t>
      </w:r>
    </w:p>
    <w:p w:rsidR="001F7A99" w:rsidRDefault="001F7A99" w:rsidP="001F7A99">
      <w:pPr>
        <w:framePr w:hSpace="180" w:wrap="around" w:vAnchor="text" w:hAnchor="margin" w:y="134"/>
      </w:pPr>
      <w:r>
        <w:tab/>
      </w:r>
      <w:r>
        <w:tab/>
      </w:r>
      <w:r>
        <w:tab/>
      </w:r>
      <w:r>
        <w:tab/>
        <w:t xml:space="preserve">  pkname="ST_PID"</w:t>
      </w:r>
    </w:p>
    <w:p w:rsidR="001F7A99" w:rsidRDefault="001F7A99" w:rsidP="001F7A99">
      <w:pPr>
        <w:framePr w:hSpace="180" w:wrap="around" w:vAnchor="text" w:hAnchor="margin" w:y="134"/>
      </w:pPr>
      <w:r>
        <w:tab/>
      </w:r>
      <w:r>
        <w:tab/>
      </w:r>
      <w:r>
        <w:tab/>
      </w:r>
      <w:r>
        <w:tab/>
        <w:t xml:space="preserve">  columns=""</w:t>
      </w:r>
    </w:p>
    <w:p w:rsidR="001F7A99" w:rsidRDefault="001F7A99" w:rsidP="001F7A99">
      <w:pPr>
        <w:framePr w:hSpace="180" w:wrap="around" w:vAnchor="text" w:hAnchor="margin" w:y="134"/>
      </w:pPr>
      <w:r>
        <w:tab/>
      </w:r>
      <w:r>
        <w:tab/>
      </w:r>
      <w:r>
        <w:tab/>
      </w:r>
      <w:r>
        <w:tab/>
        <w:t xml:space="preserve">  datablocks="10000"</w:t>
      </w:r>
      <w:r>
        <w:tab/>
      </w:r>
      <w:r>
        <w:tab/>
      </w:r>
      <w:r>
        <w:tab/>
      </w:r>
      <w:r>
        <w:tab/>
        <w:t xml:space="preserve">  </w:t>
      </w:r>
      <w:r>
        <w:tab/>
      </w:r>
      <w:r>
        <w:tab/>
      </w:r>
      <w:r>
        <w:tab/>
        <w:t xml:space="preserve">  </w:t>
      </w:r>
    </w:p>
    <w:p w:rsidR="001F7A99" w:rsidRDefault="001F7A99" w:rsidP="001F7A99">
      <w:pPr>
        <w:framePr w:hSpace="180" w:wrap="around" w:vAnchor="text" w:hAnchor="margin" w:y="134"/>
      </w:pPr>
      <w:r>
        <w:tab/>
      </w:r>
      <w:r>
        <w:tab/>
      </w:r>
      <w:r>
        <w:tab/>
      </w:r>
      <w:r>
        <w:tab/>
        <w:t xml:space="preserve">  geneworkthreads="10"</w:t>
      </w:r>
    </w:p>
    <w:p w:rsidR="001F7A99" w:rsidRDefault="001F7A99" w:rsidP="001F7A99">
      <w:pPr>
        <w:framePr w:hSpace="180" w:wrap="around" w:vAnchor="text" w:hAnchor="margin" w:y="134"/>
      </w:pPr>
      <w:r>
        <w:tab/>
      </w:r>
      <w:r>
        <w:tab/>
      </w:r>
      <w:r>
        <w:tab/>
      </w:r>
      <w:r>
        <w:tab/>
        <w:t xml:space="preserve">  genqueques="5"</w:t>
      </w:r>
      <w:r>
        <w:tab/>
      </w:r>
      <w:r>
        <w:tab/>
      </w:r>
      <w:r>
        <w:tab/>
      </w:r>
      <w:r>
        <w:tab/>
        <w:t xml:space="preserve"> </w:t>
      </w:r>
    </w:p>
    <w:p w:rsidR="001F7A99" w:rsidRDefault="001F7A99" w:rsidP="001F7A99">
      <w:pPr>
        <w:framePr w:hSpace="180" w:wrap="around" w:vAnchor="text" w:hAnchor="margin" w:y="134"/>
      </w:pPr>
      <w:r>
        <w:tab/>
      </w:r>
      <w:r>
        <w:tab/>
      </w:r>
      <w:r>
        <w:tab/>
      </w:r>
      <w:r>
        <w:tab/>
        <w:t xml:space="preserve">  genquequetimewait="10"</w:t>
      </w:r>
      <w:r>
        <w:rPr>
          <w:rFonts w:hint="eastAsia"/>
        </w:rPr>
        <w:t xml:space="preserve"> </w:t>
      </w:r>
    </w:p>
    <w:p w:rsidR="001F7A99" w:rsidRDefault="001F7A99" w:rsidP="001F7A99">
      <w:pPr>
        <w:framePr w:hSpace="180" w:wrap="around" w:vAnchor="text" w:hAnchor="margin" w:y="134"/>
      </w:pPr>
      <w:r>
        <w:tab/>
      </w:r>
      <w:r>
        <w:tab/>
      </w:r>
      <w:r>
        <w:tab/>
      </w:r>
      <w:r>
        <w:tab/>
        <w:t xml:space="preserve">   datatype="text"</w:t>
      </w:r>
    </w:p>
    <w:p w:rsidR="001F7A99" w:rsidRDefault="001F7A99" w:rsidP="001F7A99">
      <w:pPr>
        <w:framePr w:hSpace="180" w:wrap="around" w:vAnchor="text" w:hAnchor="margin" w:y="134"/>
      </w:pPr>
      <w:r>
        <w:tab/>
      </w:r>
      <w:r>
        <w:tab/>
      </w:r>
      <w:r>
        <w:tab/>
      </w:r>
      <w:r>
        <w:tab/>
        <w:t xml:space="preserve"> </w:t>
      </w:r>
      <w:r w:rsidR="00D41DDA">
        <w:rPr>
          <w:rFonts w:hint="eastAsia"/>
        </w:rPr>
        <w:t xml:space="preserve"> </w:t>
      </w:r>
    </w:p>
    <w:p w:rsidR="001F7A99" w:rsidRDefault="001F7A99" w:rsidP="001F7A99">
      <w:pPr>
        <w:framePr w:hSpace="180" w:wrap="around" w:vAnchor="text" w:hAnchor="margin" w:y="134"/>
      </w:pPr>
      <w:r>
        <w:tab/>
      </w:r>
      <w:r>
        <w:tab/>
      </w:r>
      <w:r>
        <w:tab/>
      </w:r>
      <w:r>
        <w:tab/>
        <w:t xml:space="preserve">  clearhdfsfiles="true"</w:t>
      </w:r>
    </w:p>
    <w:p w:rsidR="001F7A99" w:rsidRDefault="001F7A99" w:rsidP="001F7A99">
      <w:pPr>
        <w:framePr w:hSpace="180" w:wrap="around" w:vAnchor="text" w:hAnchor="margin" w:y="134"/>
      </w:pPr>
      <w:r>
        <w:tab/>
      </w:r>
      <w:r>
        <w:tab/>
      </w:r>
      <w:r>
        <w:tab/>
      </w:r>
      <w:r>
        <w:tab/>
        <w:t xml:space="preserve">  usepagine="false" </w:t>
      </w:r>
    </w:p>
    <w:p w:rsidR="001F7A99" w:rsidRDefault="001F7A99" w:rsidP="001F7A99">
      <w:r>
        <w:tab/>
      </w:r>
      <w:r>
        <w:tab/>
      </w:r>
      <w:r>
        <w:tab/>
      </w:r>
      <w:r>
        <w:tab/>
        <w:t xml:space="preserve">  /&gt;</w:t>
      </w:r>
      <w:r>
        <w:tab/>
      </w:r>
    </w:p>
    <w:p w:rsidR="00603C09" w:rsidRDefault="001F7A99" w:rsidP="00603C09">
      <w:pPr>
        <w:pStyle w:val="4"/>
      </w:pPr>
      <w:r>
        <w:rPr>
          <w:rFonts w:hint="eastAsia"/>
        </w:rPr>
        <w:t>实例二</w:t>
      </w:r>
      <w:r>
        <w:rPr>
          <w:rFonts w:hint="eastAsia"/>
        </w:rPr>
        <w:t xml:space="preserve"> </w:t>
      </w:r>
    </w:p>
    <w:p w:rsidR="00E3520E" w:rsidRDefault="001F7A99" w:rsidP="00E3520E">
      <w:r>
        <w:rPr>
          <w:rFonts w:hint="eastAsia"/>
        </w:rPr>
        <w:t>按主键分区作业</w:t>
      </w:r>
      <w:r>
        <w:rPr>
          <w:rFonts w:hint="eastAsia"/>
        </w:rPr>
        <w:t xml:space="preserve"> </w:t>
      </w:r>
      <w:r>
        <w:rPr>
          <w:rFonts w:hint="eastAsia"/>
        </w:rPr>
        <w:t>指定分区范围（</w:t>
      </w:r>
      <w:r>
        <w:rPr>
          <w:rFonts w:hint="eastAsia"/>
        </w:rPr>
        <w:t>startid</w:t>
      </w:r>
      <w:r>
        <w:rPr>
          <w:rFonts w:hint="eastAsia"/>
        </w:rPr>
        <w:t>和</w:t>
      </w:r>
      <w:r>
        <w:rPr>
          <w:rFonts w:hint="eastAsia"/>
        </w:rPr>
        <w:t>endid</w:t>
      </w:r>
      <w:r>
        <w:rPr>
          <w:rFonts w:hint="eastAsia"/>
        </w:rPr>
        <w:t>）</w:t>
      </w:r>
    </w:p>
    <w:p w:rsidR="001F7A99" w:rsidRDefault="001F7A99" w:rsidP="001F7A99">
      <w:pPr>
        <w:framePr w:hSpace="180" w:wrap="around" w:vAnchor="text" w:hAnchor="margin" w:y="1"/>
      </w:pPr>
      <w:r>
        <w:lastRenderedPageBreak/>
        <w:t xml:space="preserve">&lt;property name="hx20111212_20120331" </w:t>
      </w:r>
    </w:p>
    <w:p w:rsidR="001F7A99" w:rsidRDefault="001F7A99" w:rsidP="001F7A99">
      <w:pPr>
        <w:framePr w:hSpace="180" w:wrap="around" w:vAnchor="text" w:hAnchor="margin" w:y="1"/>
      </w:pPr>
      <w:r>
        <w:tab/>
      </w:r>
      <w:r>
        <w:tab/>
      </w:r>
      <w:r>
        <w:tab/>
      </w:r>
      <w:r>
        <w:tab/>
        <w:t xml:space="preserve">  dbname="hx243"</w:t>
      </w:r>
    </w:p>
    <w:p w:rsidR="001F7A99" w:rsidRDefault="001F7A99" w:rsidP="001F7A99">
      <w:pPr>
        <w:framePr w:hSpace="180" w:wrap="around" w:vAnchor="text" w:hAnchor="margin" w:y="1"/>
      </w:pPr>
      <w:r>
        <w:tab/>
      </w:r>
      <w:r>
        <w:tab/>
      </w:r>
      <w:r>
        <w:tab/>
      </w:r>
      <w:r>
        <w:tab/>
        <w:t xml:space="preserve">  driver="oracle.jdbc.driver.OracleDriver"</w:t>
      </w:r>
    </w:p>
    <w:p w:rsidR="001F7A99" w:rsidRDefault="001F7A99" w:rsidP="001F7A99">
      <w:pPr>
        <w:framePr w:hSpace="180" w:wrap="around" w:vAnchor="text" w:hAnchor="margin" w:y="1"/>
      </w:pPr>
      <w:r>
        <w:tab/>
      </w:r>
      <w:r>
        <w:tab/>
      </w:r>
      <w:r>
        <w:tab/>
      </w:r>
      <w:r>
        <w:tab/>
        <w:t xml:space="preserve">  dburl="jdbc:oracle:thin:@//10.11.16.243:1521/ISS"</w:t>
      </w:r>
    </w:p>
    <w:p w:rsidR="001F7A99" w:rsidRDefault="001F7A99" w:rsidP="001F7A99">
      <w:pPr>
        <w:framePr w:hSpace="180" w:wrap="around" w:vAnchor="text" w:hAnchor="margin" w:y="1"/>
      </w:pPr>
      <w:r>
        <w:tab/>
      </w:r>
      <w:r>
        <w:tab/>
      </w:r>
      <w:r>
        <w:tab/>
      </w:r>
      <w:r>
        <w:tab/>
        <w:t xml:space="preserve">   dbuser="HX"</w:t>
      </w:r>
    </w:p>
    <w:p w:rsidR="001F7A99" w:rsidRDefault="001F7A99" w:rsidP="001F7A99">
      <w:pPr>
        <w:framePr w:hSpace="180" w:wrap="around" w:vAnchor="text" w:hAnchor="margin" w:y="1"/>
      </w:pPr>
      <w:r>
        <w:tab/>
      </w:r>
      <w:r>
        <w:tab/>
      </w:r>
      <w:r>
        <w:tab/>
      </w:r>
      <w:r>
        <w:tab/>
        <w:t xml:space="preserve">  dbpassword="edcr9637_"</w:t>
      </w:r>
      <w:r>
        <w:tab/>
      </w:r>
    </w:p>
    <w:p w:rsidR="001F7A99" w:rsidRDefault="001F7A99" w:rsidP="001F7A99">
      <w:pPr>
        <w:framePr w:hSpace="180" w:wrap="around" w:vAnchor="text" w:hAnchor="margin" w:y="1"/>
      </w:pPr>
      <w:r>
        <w:tab/>
      </w:r>
      <w:r>
        <w:tab/>
      </w:r>
      <w:r>
        <w:tab/>
      </w:r>
      <w:r>
        <w:tab/>
        <w:t xml:space="preserve">  validatesql="select 1 from dual"</w:t>
      </w:r>
    </w:p>
    <w:p w:rsidR="001F7A99" w:rsidRDefault="001F7A99" w:rsidP="001F7A99">
      <w:pPr>
        <w:framePr w:hSpace="180" w:wrap="around" w:vAnchor="text" w:hAnchor="margin" w:y="1"/>
      </w:pPr>
      <w:r>
        <w:tab/>
      </w:r>
      <w:r>
        <w:tab/>
      </w:r>
      <w:r>
        <w:tab/>
      </w:r>
      <w:r>
        <w:tab/>
        <w:t xml:space="preserve">  usepool="true"</w:t>
      </w:r>
    </w:p>
    <w:p w:rsidR="001F7A99" w:rsidRDefault="001F7A99" w:rsidP="001F7A99">
      <w:pPr>
        <w:framePr w:hSpace="180" w:wrap="around" w:vAnchor="text" w:hAnchor="margin" w:y="1"/>
      </w:pPr>
      <w:r>
        <w:tab/>
      </w:r>
      <w:r>
        <w:tab/>
      </w:r>
      <w:r>
        <w:tab/>
      </w:r>
      <w:r>
        <w:tab/>
        <w:t xml:space="preserve">  hdfsserver="hdfs://10.0.15.40:9000"</w:t>
      </w:r>
    </w:p>
    <w:p w:rsidR="001F7A99" w:rsidRDefault="001F7A99" w:rsidP="001F7A99">
      <w:pPr>
        <w:framePr w:hSpace="180" w:wrap="around" w:vAnchor="text" w:hAnchor="margin" w:y="1"/>
      </w:pPr>
      <w:r>
        <w:tab/>
      </w:r>
      <w:r>
        <w:tab/>
      </w:r>
      <w:r>
        <w:tab/>
      </w:r>
      <w:r>
        <w:tab/>
        <w:t xml:space="preserve">  hdfsdatadir="/m2m/data04/hx20111212_20120331"</w:t>
      </w:r>
    </w:p>
    <w:p w:rsidR="001F7A99" w:rsidRDefault="001F7A99" w:rsidP="001F7A99">
      <w:pPr>
        <w:framePr w:hSpace="180" w:wrap="around" w:vAnchor="text" w:hAnchor="margin" w:y="1"/>
      </w:pPr>
      <w:r>
        <w:tab/>
      </w:r>
      <w:r>
        <w:tab/>
      </w:r>
      <w:r>
        <w:tab/>
      </w:r>
      <w:r>
        <w:tab/>
        <w:t xml:space="preserve">  tablename="is_static_20111212_20120331"</w:t>
      </w:r>
    </w:p>
    <w:p w:rsidR="001F7A99" w:rsidRDefault="001F7A99" w:rsidP="001F7A99">
      <w:pPr>
        <w:framePr w:hSpace="180" w:wrap="around" w:vAnchor="text" w:hAnchor="margin" w:y="1"/>
      </w:pPr>
      <w:r>
        <w:tab/>
      </w:r>
      <w:r>
        <w:tab/>
      </w:r>
      <w:r>
        <w:tab/>
      </w:r>
      <w:r>
        <w:tab/>
        <w:t xml:space="preserve">  filebasename="is_static"</w:t>
      </w:r>
    </w:p>
    <w:p w:rsidR="001F7A99" w:rsidRDefault="001F7A99" w:rsidP="001F7A99">
      <w:pPr>
        <w:framePr w:hSpace="180" w:wrap="around" w:vAnchor="text" w:hAnchor="margin" w:y="1"/>
      </w:pPr>
      <w:r>
        <w:tab/>
      </w:r>
      <w:r>
        <w:tab/>
      </w:r>
      <w:r>
        <w:tab/>
      </w:r>
      <w:r>
        <w:tab/>
        <w:t xml:space="preserve">  schema="ISS"</w:t>
      </w:r>
    </w:p>
    <w:p w:rsidR="001F7A99" w:rsidRDefault="001F7A99" w:rsidP="001F7A99">
      <w:pPr>
        <w:framePr w:hSpace="180" w:wrap="around" w:vAnchor="text" w:hAnchor="margin" w:y="1"/>
      </w:pPr>
      <w:r>
        <w:tab/>
      </w:r>
      <w:r>
        <w:tab/>
      </w:r>
      <w:r>
        <w:tab/>
      </w:r>
      <w:r>
        <w:tab/>
        <w:t xml:space="preserve">  pkname="ST_PID"</w:t>
      </w:r>
    </w:p>
    <w:p w:rsidR="001F7A99" w:rsidRDefault="001F7A99" w:rsidP="001F7A99">
      <w:pPr>
        <w:framePr w:hSpace="180" w:wrap="around" w:vAnchor="text" w:hAnchor="margin" w:y="1"/>
      </w:pPr>
      <w:r>
        <w:tab/>
      </w:r>
      <w:r>
        <w:tab/>
      </w:r>
      <w:r>
        <w:tab/>
      </w:r>
      <w:r>
        <w:tab/>
        <w:t xml:space="preserve">  columns=""</w:t>
      </w:r>
    </w:p>
    <w:p w:rsidR="001F7A99" w:rsidRDefault="001F7A99" w:rsidP="001F7A99">
      <w:pPr>
        <w:framePr w:hSpace="180" w:wrap="around" w:vAnchor="text" w:hAnchor="margin" w:y="1"/>
      </w:pPr>
      <w:r>
        <w:tab/>
      </w:r>
      <w:r>
        <w:tab/>
      </w:r>
      <w:r>
        <w:tab/>
      </w:r>
      <w:r>
        <w:tab/>
        <w:t xml:space="preserve">  datablocks="10000"</w:t>
      </w:r>
      <w:r>
        <w:tab/>
      </w:r>
      <w:r>
        <w:tab/>
      </w:r>
      <w:r>
        <w:tab/>
      </w:r>
      <w:r>
        <w:tab/>
        <w:t xml:space="preserve">  </w:t>
      </w:r>
      <w:r>
        <w:tab/>
      </w:r>
      <w:r>
        <w:tab/>
      </w:r>
      <w:r>
        <w:tab/>
        <w:t xml:space="preserve">  </w:t>
      </w:r>
    </w:p>
    <w:p w:rsidR="001F7A99" w:rsidRDefault="001F7A99" w:rsidP="001F7A99">
      <w:pPr>
        <w:framePr w:hSpace="180" w:wrap="around" w:vAnchor="text" w:hAnchor="margin" w:y="1"/>
      </w:pPr>
      <w:r>
        <w:tab/>
      </w:r>
      <w:r>
        <w:tab/>
      </w:r>
      <w:r>
        <w:tab/>
      </w:r>
      <w:r>
        <w:tab/>
        <w:t xml:space="preserve">  geneworkthreads="10"</w:t>
      </w:r>
    </w:p>
    <w:p w:rsidR="001F7A99" w:rsidRDefault="001F7A99" w:rsidP="001F7A99">
      <w:pPr>
        <w:framePr w:hSpace="180" w:wrap="around" w:vAnchor="text" w:hAnchor="margin" w:y="1"/>
      </w:pPr>
      <w:r>
        <w:tab/>
      </w:r>
      <w:r>
        <w:tab/>
      </w:r>
      <w:r>
        <w:tab/>
      </w:r>
      <w:r>
        <w:tab/>
        <w:t xml:space="preserve">  genqueques="5"</w:t>
      </w:r>
      <w:r>
        <w:tab/>
      </w:r>
      <w:r>
        <w:tab/>
      </w:r>
      <w:r>
        <w:tab/>
      </w:r>
      <w:r>
        <w:tab/>
        <w:t xml:space="preserve"> </w:t>
      </w:r>
    </w:p>
    <w:p w:rsidR="001F7A99" w:rsidRDefault="001F7A99" w:rsidP="001F7A99">
      <w:pPr>
        <w:framePr w:hSpace="180" w:wrap="around" w:vAnchor="text" w:hAnchor="margin" w:y="1"/>
      </w:pPr>
      <w:r>
        <w:tab/>
      </w:r>
      <w:r>
        <w:tab/>
      </w:r>
      <w:r>
        <w:tab/>
      </w:r>
      <w:r>
        <w:tab/>
        <w:t xml:space="preserve">  genquequetimewait="10"</w:t>
      </w:r>
      <w:r>
        <w:rPr>
          <w:rFonts w:hint="eastAsia"/>
        </w:rPr>
        <w:t xml:space="preserve"> </w:t>
      </w:r>
    </w:p>
    <w:p w:rsidR="001F7A99" w:rsidRDefault="001F7A99" w:rsidP="001F7A99">
      <w:pPr>
        <w:framePr w:hSpace="180" w:wrap="around" w:vAnchor="text" w:hAnchor="margin" w:y="1"/>
      </w:pPr>
      <w:r>
        <w:tab/>
      </w:r>
      <w:r>
        <w:tab/>
      </w:r>
      <w:r>
        <w:tab/>
      </w:r>
      <w:r>
        <w:tab/>
        <w:t xml:space="preserve">   datatype="text"</w:t>
      </w:r>
    </w:p>
    <w:p w:rsidR="001F7A99" w:rsidRDefault="001F7A99" w:rsidP="001F7A99">
      <w:pPr>
        <w:framePr w:hSpace="180" w:wrap="around" w:vAnchor="text" w:hAnchor="margin" w:y="1"/>
      </w:pPr>
      <w:r>
        <w:tab/>
      </w:r>
      <w:r>
        <w:tab/>
      </w:r>
      <w:r>
        <w:tab/>
      </w:r>
      <w:r>
        <w:tab/>
        <w:t xml:space="preserve">  genlocalfile="false"</w:t>
      </w:r>
    </w:p>
    <w:p w:rsidR="001F7A99" w:rsidRDefault="001F7A99" w:rsidP="001F7A99">
      <w:pPr>
        <w:framePr w:hSpace="180" w:wrap="around" w:vAnchor="text" w:hAnchor="margin" w:y="1"/>
      </w:pPr>
      <w:r>
        <w:tab/>
      </w:r>
      <w:r>
        <w:tab/>
      </w:r>
      <w:r>
        <w:tab/>
      </w:r>
      <w:r>
        <w:tab/>
        <w:t xml:space="preserve">  clearhdfsfiles="true"</w:t>
      </w:r>
    </w:p>
    <w:p w:rsidR="001F7A99" w:rsidRDefault="001F7A99" w:rsidP="001F7A99">
      <w:pPr>
        <w:framePr w:hSpace="180" w:wrap="around" w:vAnchor="text" w:hAnchor="margin" w:y="1"/>
      </w:pPr>
      <w:r>
        <w:tab/>
      </w:r>
      <w:r>
        <w:tab/>
      </w:r>
      <w:r>
        <w:tab/>
      </w:r>
      <w:r>
        <w:tab/>
        <w:t xml:space="preserve">  usepagine="false"</w:t>
      </w:r>
    </w:p>
    <w:p w:rsidR="001F7A99" w:rsidRDefault="001F7A99" w:rsidP="001F7A99">
      <w:pPr>
        <w:framePr w:hSpace="180" w:wrap="around" w:vAnchor="text" w:hAnchor="margin" w:y="1"/>
      </w:pPr>
      <w:r>
        <w:t xml:space="preserve"> </w:t>
      </w:r>
      <w:r>
        <w:rPr>
          <w:rFonts w:hint="eastAsia"/>
        </w:rPr>
        <w:t xml:space="preserve">                 </w:t>
      </w:r>
      <w:r>
        <w:t>startid="323404849"</w:t>
      </w:r>
    </w:p>
    <w:p w:rsidR="00EF7826" w:rsidRDefault="001F7A99" w:rsidP="00EF7826">
      <w:pPr>
        <w:framePr w:hSpace="180" w:wrap="around" w:vAnchor="text" w:hAnchor="margin" w:y="1"/>
      </w:pPr>
      <w:r>
        <w:tab/>
      </w:r>
      <w:r>
        <w:tab/>
      </w:r>
      <w:r>
        <w:tab/>
        <w:t xml:space="preserve">      endid="30039753017"</w:t>
      </w:r>
      <w:r w:rsidR="00EF7826">
        <w:t xml:space="preserve"> /&gt;</w:t>
      </w:r>
      <w:r w:rsidR="00EF7826">
        <w:tab/>
      </w:r>
    </w:p>
    <w:p w:rsidR="001F7A99" w:rsidRDefault="001F7A99" w:rsidP="001F7A99">
      <w:pPr>
        <w:framePr w:hSpace="180" w:wrap="around" w:vAnchor="text" w:hAnchor="margin" w:y="1"/>
      </w:pPr>
    </w:p>
    <w:p w:rsidR="00E3520E" w:rsidRDefault="0059283F" w:rsidP="0059283F">
      <w:pPr>
        <w:pStyle w:val="3"/>
      </w:pPr>
      <w:r>
        <w:rPr>
          <w:rFonts w:hint="eastAsia"/>
        </w:rPr>
        <w:t>按表分区作业指令</w:t>
      </w:r>
    </w:p>
    <w:tbl>
      <w:tblPr>
        <w:tblStyle w:val="a6"/>
        <w:tblpPr w:leftFromText="180" w:rightFromText="180" w:vertAnchor="text" w:horzAnchor="margin" w:tblpY="134"/>
        <w:tblW w:w="0" w:type="auto"/>
        <w:tblLook w:val="04A0" w:firstRow="1" w:lastRow="0" w:firstColumn="1" w:lastColumn="0" w:noHBand="0" w:noVBand="1"/>
      </w:tblPr>
      <w:tblGrid>
        <w:gridCol w:w="1935"/>
        <w:gridCol w:w="4197"/>
        <w:gridCol w:w="1103"/>
        <w:gridCol w:w="1287"/>
      </w:tblGrid>
      <w:tr w:rsidR="00A71D7C" w:rsidTr="009F5D49">
        <w:tc>
          <w:tcPr>
            <w:tcW w:w="1935" w:type="dxa"/>
            <w:shd w:val="clear" w:color="auto" w:fill="F2F2F2" w:themeFill="background1" w:themeFillShade="F2"/>
          </w:tcPr>
          <w:p w:rsidR="00A71D7C" w:rsidRDefault="00A71D7C" w:rsidP="00CD715A">
            <w:r>
              <w:rPr>
                <w:rFonts w:hint="eastAsia"/>
              </w:rPr>
              <w:t>指令说明</w:t>
            </w:r>
          </w:p>
        </w:tc>
        <w:tc>
          <w:tcPr>
            <w:tcW w:w="6587" w:type="dxa"/>
            <w:gridSpan w:val="3"/>
          </w:tcPr>
          <w:p w:rsidR="00A71D7C" w:rsidRDefault="00A71D7C" w:rsidP="00CD715A">
            <w:r>
              <w:rPr>
                <w:rFonts w:hint="eastAsia"/>
              </w:rPr>
              <w:t>停止数据源，或者调整数据库参数后使用这个指令</w:t>
            </w:r>
          </w:p>
        </w:tc>
      </w:tr>
      <w:tr w:rsidR="00A71D7C" w:rsidTr="009F5D49">
        <w:tc>
          <w:tcPr>
            <w:tcW w:w="1935" w:type="dxa"/>
            <w:shd w:val="clear" w:color="auto" w:fill="F2F2F2" w:themeFill="background1" w:themeFillShade="F2"/>
          </w:tcPr>
          <w:p w:rsidR="00A71D7C" w:rsidRDefault="00A71D7C" w:rsidP="00CD715A">
            <w:r>
              <w:rPr>
                <w:rFonts w:hint="eastAsia"/>
              </w:rPr>
              <w:t>指令参数</w:t>
            </w:r>
          </w:p>
        </w:tc>
        <w:tc>
          <w:tcPr>
            <w:tcW w:w="4197" w:type="dxa"/>
            <w:shd w:val="clear" w:color="auto" w:fill="CCC0D9" w:themeFill="accent4" w:themeFillTint="66"/>
          </w:tcPr>
          <w:p w:rsidR="00A71D7C" w:rsidRDefault="00A71D7C" w:rsidP="00CD715A">
            <w:r>
              <w:rPr>
                <w:rFonts w:hint="eastAsia"/>
              </w:rPr>
              <w:t>参数描述</w:t>
            </w:r>
          </w:p>
        </w:tc>
        <w:tc>
          <w:tcPr>
            <w:tcW w:w="1103" w:type="dxa"/>
            <w:shd w:val="clear" w:color="auto" w:fill="CCC0D9" w:themeFill="accent4" w:themeFillTint="66"/>
          </w:tcPr>
          <w:p w:rsidR="00A71D7C" w:rsidRDefault="00A71D7C" w:rsidP="00CD715A">
            <w:r>
              <w:rPr>
                <w:rFonts w:hint="eastAsia"/>
              </w:rPr>
              <w:t>默认值</w:t>
            </w:r>
          </w:p>
        </w:tc>
        <w:tc>
          <w:tcPr>
            <w:tcW w:w="1287" w:type="dxa"/>
            <w:shd w:val="clear" w:color="auto" w:fill="CCC0D9" w:themeFill="accent4" w:themeFillTint="66"/>
          </w:tcPr>
          <w:p w:rsidR="00A71D7C" w:rsidRDefault="00A71D7C" w:rsidP="00CD715A">
            <w:r>
              <w:rPr>
                <w:rFonts w:hint="eastAsia"/>
              </w:rPr>
              <w:t>是否必填</w:t>
            </w:r>
          </w:p>
        </w:tc>
      </w:tr>
      <w:tr w:rsidR="00A71D7C" w:rsidTr="009F5D49">
        <w:tc>
          <w:tcPr>
            <w:tcW w:w="1935" w:type="dxa"/>
            <w:shd w:val="clear" w:color="auto" w:fill="F2F2F2" w:themeFill="background1" w:themeFillShade="F2"/>
          </w:tcPr>
          <w:p w:rsidR="00A71D7C" w:rsidRDefault="00A71D7C" w:rsidP="00CD715A">
            <w:r w:rsidRPr="002A7D89">
              <w:t>name</w:t>
            </w:r>
          </w:p>
        </w:tc>
        <w:tc>
          <w:tcPr>
            <w:tcW w:w="4197" w:type="dxa"/>
          </w:tcPr>
          <w:p w:rsidR="00A71D7C" w:rsidRDefault="00A71D7C" w:rsidP="00CD715A">
            <w:r>
              <w:rPr>
                <w:rFonts w:hint="eastAsia"/>
              </w:rPr>
              <w:t>作业唯一名称</w:t>
            </w:r>
          </w:p>
        </w:tc>
        <w:tc>
          <w:tcPr>
            <w:tcW w:w="1103" w:type="dxa"/>
          </w:tcPr>
          <w:p w:rsidR="00A71D7C" w:rsidRDefault="00A71D7C" w:rsidP="00CD715A">
            <w:r>
              <w:rPr>
                <w:rFonts w:hint="eastAsia"/>
              </w:rPr>
              <w:t>无</w:t>
            </w:r>
          </w:p>
        </w:tc>
        <w:tc>
          <w:tcPr>
            <w:tcW w:w="1287" w:type="dxa"/>
          </w:tcPr>
          <w:p w:rsidR="00A71D7C" w:rsidRDefault="00A71D7C" w:rsidP="00CD715A">
            <w:r>
              <w:rPr>
                <w:rFonts w:hint="eastAsia"/>
              </w:rPr>
              <w:t>必填</w:t>
            </w:r>
          </w:p>
        </w:tc>
      </w:tr>
      <w:tr w:rsidR="00A71D7C" w:rsidTr="009F5D49">
        <w:tc>
          <w:tcPr>
            <w:tcW w:w="1935" w:type="dxa"/>
            <w:shd w:val="clear" w:color="auto" w:fill="F2F2F2" w:themeFill="background1" w:themeFillShade="F2"/>
          </w:tcPr>
          <w:p w:rsidR="00A71D7C" w:rsidRDefault="00A71D7C" w:rsidP="00CD715A">
            <w:r>
              <w:t>dbname</w:t>
            </w:r>
          </w:p>
        </w:tc>
        <w:tc>
          <w:tcPr>
            <w:tcW w:w="4197" w:type="dxa"/>
          </w:tcPr>
          <w:p w:rsidR="00A71D7C" w:rsidRDefault="00A71D7C" w:rsidP="00CD715A">
            <w:r>
              <w:rPr>
                <w:rFonts w:hint="eastAsia"/>
              </w:rPr>
              <w:t>数据源名称，多个数据源用逗号分隔</w:t>
            </w:r>
          </w:p>
        </w:tc>
        <w:tc>
          <w:tcPr>
            <w:tcW w:w="1103" w:type="dxa"/>
          </w:tcPr>
          <w:p w:rsidR="00A71D7C" w:rsidRDefault="00A71D7C" w:rsidP="00CD715A">
            <w:r>
              <w:rPr>
                <w:rFonts w:hint="eastAsia"/>
              </w:rPr>
              <w:t>无</w:t>
            </w:r>
          </w:p>
        </w:tc>
        <w:tc>
          <w:tcPr>
            <w:tcW w:w="1287" w:type="dxa"/>
          </w:tcPr>
          <w:p w:rsidR="00A71D7C" w:rsidRDefault="00A71D7C" w:rsidP="00CD715A">
            <w:r>
              <w:rPr>
                <w:rFonts w:hint="eastAsia"/>
              </w:rPr>
              <w:t>必填</w:t>
            </w:r>
          </w:p>
        </w:tc>
      </w:tr>
      <w:tr w:rsidR="00A71D7C" w:rsidTr="009F5D49">
        <w:tc>
          <w:tcPr>
            <w:tcW w:w="1935" w:type="dxa"/>
            <w:shd w:val="clear" w:color="auto" w:fill="F2F2F2" w:themeFill="background1" w:themeFillShade="F2"/>
          </w:tcPr>
          <w:p w:rsidR="00A71D7C" w:rsidRDefault="00A71D7C" w:rsidP="00CD715A">
            <w:r>
              <w:t>driver</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dburl</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rPr>
          <w:trHeight w:val="187"/>
        </w:trPr>
        <w:tc>
          <w:tcPr>
            <w:tcW w:w="1935" w:type="dxa"/>
            <w:shd w:val="clear" w:color="auto" w:fill="F2F2F2" w:themeFill="background1" w:themeFillShade="F2"/>
          </w:tcPr>
          <w:p w:rsidR="00A71D7C" w:rsidRDefault="00A71D7C" w:rsidP="00CD715A">
            <w:r>
              <w:t>dbuser</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dbpassword</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validatesql</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usepool</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hdfsserver</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hdfsdatadir</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tablename</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filebasename</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lastRenderedPageBreak/>
              <w:t>schema</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pkname</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columns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datablocks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geneworkthreads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genqueques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genquequetimewait</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datatype</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t>clearhdfsfiles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2233F8" w:rsidP="00CD715A">
            <w:r>
              <w:t>usepartition</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rPr>
                <w:rFonts w:hint="eastAsia"/>
              </w:rPr>
              <w:t>blocks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A71D7C" w:rsidTr="009F5D49">
        <w:tc>
          <w:tcPr>
            <w:tcW w:w="1935" w:type="dxa"/>
            <w:shd w:val="clear" w:color="auto" w:fill="F2F2F2" w:themeFill="background1" w:themeFillShade="F2"/>
          </w:tcPr>
          <w:p w:rsidR="00A71D7C" w:rsidRDefault="00A71D7C" w:rsidP="00CD715A">
            <w:r>
              <w:rPr>
                <w:rFonts w:hint="eastAsia"/>
              </w:rPr>
              <w:t>excludeblocks</w:t>
            </w:r>
          </w:p>
        </w:tc>
        <w:tc>
          <w:tcPr>
            <w:tcW w:w="4197" w:type="dxa"/>
          </w:tcPr>
          <w:p w:rsidR="00A71D7C" w:rsidRDefault="00A71D7C" w:rsidP="00CD715A"/>
        </w:tc>
        <w:tc>
          <w:tcPr>
            <w:tcW w:w="1103" w:type="dxa"/>
          </w:tcPr>
          <w:p w:rsidR="00A71D7C" w:rsidRDefault="00A71D7C" w:rsidP="00CD715A"/>
        </w:tc>
        <w:tc>
          <w:tcPr>
            <w:tcW w:w="1287" w:type="dxa"/>
          </w:tcPr>
          <w:p w:rsidR="00A71D7C" w:rsidRDefault="00A71D7C" w:rsidP="00CD715A"/>
        </w:tc>
      </w:tr>
      <w:tr w:rsidR="000149C8" w:rsidTr="009F5D49">
        <w:tc>
          <w:tcPr>
            <w:tcW w:w="1935" w:type="dxa"/>
            <w:shd w:val="clear" w:color="auto" w:fill="F2F2F2" w:themeFill="background1" w:themeFillShade="F2"/>
          </w:tcPr>
          <w:p w:rsidR="000149C8" w:rsidRDefault="000149C8" w:rsidP="00CD715A">
            <w:r>
              <w:rPr>
                <w:rFonts w:hint="eastAsia"/>
              </w:rPr>
              <w:t>partitions</w:t>
            </w:r>
          </w:p>
        </w:tc>
        <w:tc>
          <w:tcPr>
            <w:tcW w:w="4197" w:type="dxa"/>
          </w:tcPr>
          <w:p w:rsidR="000149C8" w:rsidRDefault="000149C8" w:rsidP="00CD715A"/>
        </w:tc>
        <w:tc>
          <w:tcPr>
            <w:tcW w:w="1103" w:type="dxa"/>
          </w:tcPr>
          <w:p w:rsidR="000149C8" w:rsidRDefault="000149C8" w:rsidP="00CD715A"/>
        </w:tc>
        <w:tc>
          <w:tcPr>
            <w:tcW w:w="1287" w:type="dxa"/>
          </w:tcPr>
          <w:p w:rsidR="000149C8" w:rsidRDefault="000149C8" w:rsidP="00CD715A"/>
        </w:tc>
      </w:tr>
      <w:tr w:rsidR="000149C8" w:rsidTr="009F5D49">
        <w:tc>
          <w:tcPr>
            <w:tcW w:w="1935" w:type="dxa"/>
            <w:shd w:val="clear" w:color="auto" w:fill="F2F2F2" w:themeFill="background1" w:themeFillShade="F2"/>
          </w:tcPr>
          <w:p w:rsidR="000149C8" w:rsidRDefault="000149C8" w:rsidP="00CD715A">
            <w:r>
              <w:rPr>
                <w:rFonts w:hint="eastAsia"/>
              </w:rPr>
              <w:t>excludepartitions</w:t>
            </w:r>
          </w:p>
        </w:tc>
        <w:tc>
          <w:tcPr>
            <w:tcW w:w="4197" w:type="dxa"/>
          </w:tcPr>
          <w:p w:rsidR="000149C8" w:rsidRDefault="000149C8" w:rsidP="00CD715A"/>
        </w:tc>
        <w:tc>
          <w:tcPr>
            <w:tcW w:w="1103" w:type="dxa"/>
          </w:tcPr>
          <w:p w:rsidR="000149C8" w:rsidRDefault="000149C8" w:rsidP="00CD715A"/>
        </w:tc>
        <w:tc>
          <w:tcPr>
            <w:tcW w:w="1287" w:type="dxa"/>
          </w:tcPr>
          <w:p w:rsidR="000149C8" w:rsidRDefault="000149C8" w:rsidP="00CD715A"/>
        </w:tc>
      </w:tr>
      <w:tr w:rsidR="00A71D7C" w:rsidTr="009F5D49">
        <w:trPr>
          <w:trHeight w:val="399"/>
        </w:trPr>
        <w:tc>
          <w:tcPr>
            <w:tcW w:w="1935" w:type="dxa"/>
            <w:shd w:val="clear" w:color="auto" w:fill="F2F2F2" w:themeFill="background1" w:themeFillShade="F2"/>
          </w:tcPr>
          <w:p w:rsidR="00A71D7C" w:rsidRPr="002A7D89" w:rsidRDefault="00A71D7C" w:rsidP="00CD715A">
            <w:r>
              <w:rPr>
                <w:rFonts w:hint="eastAsia"/>
              </w:rPr>
              <w:t>使用实例</w:t>
            </w:r>
          </w:p>
        </w:tc>
        <w:tc>
          <w:tcPr>
            <w:tcW w:w="6587" w:type="dxa"/>
            <w:gridSpan w:val="3"/>
          </w:tcPr>
          <w:p w:rsidR="00A71D7C" w:rsidRDefault="00A71D7C" w:rsidP="00CD715A">
            <w:r>
              <w:rPr>
                <w:rFonts w:hint="eastAsia"/>
              </w:rPr>
              <w:t>见后续实例清单</w:t>
            </w:r>
          </w:p>
        </w:tc>
      </w:tr>
    </w:tbl>
    <w:p w:rsidR="00A71D7C" w:rsidRDefault="00A71D7C" w:rsidP="00E249F2"/>
    <w:p w:rsidR="00E249F2" w:rsidRDefault="000E4AFD" w:rsidP="00E249F2">
      <w:r>
        <w:rPr>
          <w:rFonts w:hint="eastAsia"/>
        </w:rPr>
        <w:t>示例</w:t>
      </w:r>
      <w:r w:rsidR="00D967FF">
        <w:rPr>
          <w:rFonts w:hint="eastAsia"/>
        </w:rPr>
        <w:t>以</w:t>
      </w:r>
    </w:p>
    <w:p w:rsidR="00E249F2" w:rsidRDefault="00E249F2" w:rsidP="00E249F2">
      <w:r>
        <w:t xml:space="preserve"> &lt;property name="iem_equipposhistrec" dbname="iem1"</w:t>
      </w:r>
    </w:p>
    <w:p w:rsidR="00E249F2" w:rsidRDefault="00E249F2" w:rsidP="00E249F2">
      <w:r>
        <w:tab/>
      </w:r>
      <w:r>
        <w:tab/>
        <w:t>driver="oracle.jdbc.driver.OracleDriver" dburl="jdbc:oracle:thin:@//10.0.15.189:1521/SANYZNDB1"</w:t>
      </w:r>
    </w:p>
    <w:p w:rsidR="00E249F2" w:rsidRDefault="00E249F2" w:rsidP="00E249F2">
      <w:r>
        <w:tab/>
      </w:r>
      <w:r>
        <w:tab/>
        <w:t>dbuser="M2MDB" dbpassword="oracle_2015" validatesql="select 1 from dual"</w:t>
      </w:r>
    </w:p>
    <w:p w:rsidR="00E249F2" w:rsidRDefault="00E249F2" w:rsidP="00E249F2">
      <w:r>
        <w:tab/>
      </w:r>
      <w:r>
        <w:tab/>
        <w:t>usepool="false" hdfsserver="hdfs://10.0.15.40:9000" hdfsdatadir="/m2m/data06/equipposhistrec"</w:t>
      </w:r>
    </w:p>
    <w:p w:rsidR="00E249F2" w:rsidRDefault="00E249F2" w:rsidP="00E249F2">
      <w:r>
        <w:tab/>
      </w:r>
      <w:r>
        <w:tab/>
        <w:t xml:space="preserve"> </w:t>
      </w:r>
    </w:p>
    <w:p w:rsidR="00E249F2" w:rsidRDefault="00E249F2" w:rsidP="00E249F2">
      <w:r>
        <w:tab/>
      </w:r>
      <w:r>
        <w:tab/>
        <w:t>filebasename="equipposhistrec"</w:t>
      </w:r>
    </w:p>
    <w:p w:rsidR="00E249F2" w:rsidRDefault="00E249F2" w:rsidP="00E249F2">
      <w:r>
        <w:tab/>
      </w:r>
      <w:r>
        <w:tab/>
        <w:t xml:space="preserve">schema="M2MDB"  </w:t>
      </w:r>
    </w:p>
    <w:p w:rsidR="00E249F2" w:rsidRDefault="00E249F2" w:rsidP="00E249F2">
      <w:r>
        <w:tab/>
      </w:r>
      <w:r>
        <w:tab/>
        <w:t>geneworkthreads="40"  genqueques="5"</w:t>
      </w:r>
    </w:p>
    <w:p w:rsidR="00E249F2" w:rsidRDefault="00E249F2" w:rsidP="00E249F2">
      <w:r>
        <w:tab/>
      </w:r>
      <w:r>
        <w:tab/>
        <w:t xml:space="preserve"> genquequetimewait="10"</w:t>
      </w:r>
    </w:p>
    <w:p w:rsidR="00E249F2" w:rsidRDefault="00E249F2" w:rsidP="00E249F2">
      <w:r>
        <w:tab/>
        <w:t xml:space="preserve">  tablename="EQUIPPOSHISTREC"</w:t>
      </w:r>
      <w:r>
        <w:tab/>
        <w:t xml:space="preserve"> </w:t>
      </w:r>
    </w:p>
    <w:p w:rsidR="00E249F2" w:rsidRDefault="00E249F2" w:rsidP="00E249F2">
      <w:r>
        <w:tab/>
        <w:t xml:space="preserve">  usepartition="true"</w:t>
      </w:r>
    </w:p>
    <w:p w:rsidR="00E249F2" w:rsidRPr="00E249F2" w:rsidRDefault="00E249F2" w:rsidP="00E249F2">
      <w:r>
        <w:tab/>
      </w:r>
      <w:r>
        <w:tab/>
        <w:t>datatype="text"  /&gt;</w:t>
      </w:r>
      <w:r>
        <w:tab/>
      </w:r>
    </w:p>
    <w:p w:rsidR="00FC2F8A" w:rsidRPr="00FC2F8A" w:rsidRDefault="0068401C" w:rsidP="0068401C">
      <w:pPr>
        <w:pStyle w:val="1"/>
      </w:pPr>
      <w:r>
        <w:rPr>
          <w:rFonts w:hint="eastAsia"/>
        </w:rPr>
        <w:t>版本发布及部署</w:t>
      </w:r>
    </w:p>
    <w:sectPr w:rsidR="00FC2F8A" w:rsidRPr="00FC2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8A4" w:rsidRDefault="00FE18A4" w:rsidP="001E7B57">
      <w:r>
        <w:separator/>
      </w:r>
    </w:p>
  </w:endnote>
  <w:endnote w:type="continuationSeparator" w:id="0">
    <w:p w:rsidR="00FE18A4" w:rsidRDefault="00FE18A4" w:rsidP="001E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8A4" w:rsidRDefault="00FE18A4" w:rsidP="001E7B57">
      <w:r>
        <w:separator/>
      </w:r>
    </w:p>
  </w:footnote>
  <w:footnote w:type="continuationSeparator" w:id="0">
    <w:p w:rsidR="00FE18A4" w:rsidRDefault="00FE18A4" w:rsidP="001E7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0350F"/>
    <w:multiLevelType w:val="hybridMultilevel"/>
    <w:tmpl w:val="85F46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673FC2"/>
    <w:multiLevelType w:val="hybridMultilevel"/>
    <w:tmpl w:val="8B84C5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B"/>
    <w:rsid w:val="000149C8"/>
    <w:rsid w:val="00083041"/>
    <w:rsid w:val="000B035C"/>
    <w:rsid w:val="000B5944"/>
    <w:rsid w:val="000C0E5E"/>
    <w:rsid w:val="000C327D"/>
    <w:rsid w:val="000E4AFD"/>
    <w:rsid w:val="000E584E"/>
    <w:rsid w:val="0011353A"/>
    <w:rsid w:val="00135ADE"/>
    <w:rsid w:val="001404B9"/>
    <w:rsid w:val="001743E6"/>
    <w:rsid w:val="00197883"/>
    <w:rsid w:val="001D3B58"/>
    <w:rsid w:val="001E7B57"/>
    <w:rsid w:val="001F100F"/>
    <w:rsid w:val="001F7A99"/>
    <w:rsid w:val="00204AA0"/>
    <w:rsid w:val="00212DAF"/>
    <w:rsid w:val="002233F8"/>
    <w:rsid w:val="00236E22"/>
    <w:rsid w:val="00245BDD"/>
    <w:rsid w:val="002A7D89"/>
    <w:rsid w:val="002C061C"/>
    <w:rsid w:val="002D3096"/>
    <w:rsid w:val="002D3678"/>
    <w:rsid w:val="002E2676"/>
    <w:rsid w:val="00313A00"/>
    <w:rsid w:val="00363FFB"/>
    <w:rsid w:val="003A44DB"/>
    <w:rsid w:val="003A5810"/>
    <w:rsid w:val="003C2453"/>
    <w:rsid w:val="003F12DC"/>
    <w:rsid w:val="00416930"/>
    <w:rsid w:val="00435867"/>
    <w:rsid w:val="004369BC"/>
    <w:rsid w:val="004D5A11"/>
    <w:rsid w:val="004E007C"/>
    <w:rsid w:val="00501F73"/>
    <w:rsid w:val="005446A5"/>
    <w:rsid w:val="00567577"/>
    <w:rsid w:val="0057286A"/>
    <w:rsid w:val="00590B8D"/>
    <w:rsid w:val="0059283F"/>
    <w:rsid w:val="005C025E"/>
    <w:rsid w:val="00603C09"/>
    <w:rsid w:val="006076BF"/>
    <w:rsid w:val="006204FD"/>
    <w:rsid w:val="00623A72"/>
    <w:rsid w:val="0064196E"/>
    <w:rsid w:val="00647DF4"/>
    <w:rsid w:val="006508CF"/>
    <w:rsid w:val="0065172C"/>
    <w:rsid w:val="00657A9B"/>
    <w:rsid w:val="00675950"/>
    <w:rsid w:val="00682625"/>
    <w:rsid w:val="0068401C"/>
    <w:rsid w:val="00693876"/>
    <w:rsid w:val="006A40CB"/>
    <w:rsid w:val="006A5A7B"/>
    <w:rsid w:val="006A782C"/>
    <w:rsid w:val="00701DE4"/>
    <w:rsid w:val="00704504"/>
    <w:rsid w:val="00740B98"/>
    <w:rsid w:val="00767573"/>
    <w:rsid w:val="007A1948"/>
    <w:rsid w:val="007C1C94"/>
    <w:rsid w:val="007D1D00"/>
    <w:rsid w:val="007F33F2"/>
    <w:rsid w:val="00803EC2"/>
    <w:rsid w:val="008076B3"/>
    <w:rsid w:val="00812D92"/>
    <w:rsid w:val="00816448"/>
    <w:rsid w:val="008469BC"/>
    <w:rsid w:val="00846DCA"/>
    <w:rsid w:val="00872753"/>
    <w:rsid w:val="008873F2"/>
    <w:rsid w:val="0089292F"/>
    <w:rsid w:val="008D5FE0"/>
    <w:rsid w:val="008D7AD9"/>
    <w:rsid w:val="008E05C0"/>
    <w:rsid w:val="008E6F4A"/>
    <w:rsid w:val="00927F2F"/>
    <w:rsid w:val="00950032"/>
    <w:rsid w:val="009645D8"/>
    <w:rsid w:val="009752CB"/>
    <w:rsid w:val="009834E1"/>
    <w:rsid w:val="00985DA3"/>
    <w:rsid w:val="00990ABF"/>
    <w:rsid w:val="009F3962"/>
    <w:rsid w:val="009F5D49"/>
    <w:rsid w:val="00A03CF2"/>
    <w:rsid w:val="00A4054B"/>
    <w:rsid w:val="00A6052E"/>
    <w:rsid w:val="00A67EEE"/>
    <w:rsid w:val="00A71D7C"/>
    <w:rsid w:val="00AB5876"/>
    <w:rsid w:val="00AB5BAE"/>
    <w:rsid w:val="00AC3007"/>
    <w:rsid w:val="00AC4571"/>
    <w:rsid w:val="00AC6B77"/>
    <w:rsid w:val="00AE7425"/>
    <w:rsid w:val="00AF5D55"/>
    <w:rsid w:val="00B17BF8"/>
    <w:rsid w:val="00BE29AD"/>
    <w:rsid w:val="00C62EC2"/>
    <w:rsid w:val="00C917C6"/>
    <w:rsid w:val="00CD3125"/>
    <w:rsid w:val="00CF4215"/>
    <w:rsid w:val="00D41DDA"/>
    <w:rsid w:val="00D67790"/>
    <w:rsid w:val="00D70540"/>
    <w:rsid w:val="00D95294"/>
    <w:rsid w:val="00D967FF"/>
    <w:rsid w:val="00DA6291"/>
    <w:rsid w:val="00DF3146"/>
    <w:rsid w:val="00E035DE"/>
    <w:rsid w:val="00E208B7"/>
    <w:rsid w:val="00E249F2"/>
    <w:rsid w:val="00E24E06"/>
    <w:rsid w:val="00E2668C"/>
    <w:rsid w:val="00E3520E"/>
    <w:rsid w:val="00E53E16"/>
    <w:rsid w:val="00E613CC"/>
    <w:rsid w:val="00E95229"/>
    <w:rsid w:val="00E97BD2"/>
    <w:rsid w:val="00EC3C6B"/>
    <w:rsid w:val="00EF5C1D"/>
    <w:rsid w:val="00EF7826"/>
    <w:rsid w:val="00F052F4"/>
    <w:rsid w:val="00F054D1"/>
    <w:rsid w:val="00F26CF4"/>
    <w:rsid w:val="00F333CD"/>
    <w:rsid w:val="00F53F00"/>
    <w:rsid w:val="00F62E26"/>
    <w:rsid w:val="00F77B09"/>
    <w:rsid w:val="00F95B24"/>
    <w:rsid w:val="00FB5CF5"/>
    <w:rsid w:val="00FC2F8A"/>
    <w:rsid w:val="00FD47C5"/>
    <w:rsid w:val="00FE18A4"/>
    <w:rsid w:val="00FF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00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7E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5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A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08B7"/>
    <w:rPr>
      <w:sz w:val="18"/>
      <w:szCs w:val="18"/>
    </w:rPr>
  </w:style>
  <w:style w:type="character" w:customStyle="1" w:styleId="Char">
    <w:name w:val="批注框文本 Char"/>
    <w:basedOn w:val="a0"/>
    <w:link w:val="a3"/>
    <w:uiPriority w:val="99"/>
    <w:semiHidden/>
    <w:rsid w:val="00E208B7"/>
    <w:rPr>
      <w:sz w:val="18"/>
      <w:szCs w:val="18"/>
    </w:rPr>
  </w:style>
  <w:style w:type="paragraph" w:styleId="a4">
    <w:name w:val="header"/>
    <w:basedOn w:val="a"/>
    <w:link w:val="Char0"/>
    <w:uiPriority w:val="99"/>
    <w:unhideWhenUsed/>
    <w:rsid w:val="001E7B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7B57"/>
    <w:rPr>
      <w:sz w:val="18"/>
      <w:szCs w:val="18"/>
    </w:rPr>
  </w:style>
  <w:style w:type="paragraph" w:styleId="a5">
    <w:name w:val="footer"/>
    <w:basedOn w:val="a"/>
    <w:link w:val="Char1"/>
    <w:uiPriority w:val="99"/>
    <w:unhideWhenUsed/>
    <w:rsid w:val="001E7B57"/>
    <w:pPr>
      <w:tabs>
        <w:tab w:val="center" w:pos="4153"/>
        <w:tab w:val="right" w:pos="8306"/>
      </w:tabs>
      <w:snapToGrid w:val="0"/>
      <w:jc w:val="left"/>
    </w:pPr>
    <w:rPr>
      <w:sz w:val="18"/>
      <w:szCs w:val="18"/>
    </w:rPr>
  </w:style>
  <w:style w:type="character" w:customStyle="1" w:styleId="Char1">
    <w:name w:val="页脚 Char"/>
    <w:basedOn w:val="a0"/>
    <w:link w:val="a5"/>
    <w:uiPriority w:val="99"/>
    <w:rsid w:val="001E7B57"/>
    <w:rPr>
      <w:sz w:val="18"/>
      <w:szCs w:val="18"/>
    </w:rPr>
  </w:style>
  <w:style w:type="character" w:customStyle="1" w:styleId="1Char">
    <w:name w:val="标题 1 Char"/>
    <w:basedOn w:val="a0"/>
    <w:link w:val="1"/>
    <w:uiPriority w:val="9"/>
    <w:rsid w:val="00950032"/>
    <w:rPr>
      <w:b/>
      <w:bCs/>
      <w:kern w:val="44"/>
      <w:sz w:val="44"/>
      <w:szCs w:val="44"/>
    </w:rPr>
  </w:style>
  <w:style w:type="table" w:styleId="a6">
    <w:name w:val="Table Grid"/>
    <w:basedOn w:val="a1"/>
    <w:uiPriority w:val="59"/>
    <w:rsid w:val="00E5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67E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520E"/>
    <w:rPr>
      <w:b/>
      <w:bCs/>
      <w:sz w:val="32"/>
      <w:szCs w:val="32"/>
    </w:rPr>
  </w:style>
  <w:style w:type="character" w:customStyle="1" w:styleId="4Char">
    <w:name w:val="标题 4 Char"/>
    <w:basedOn w:val="a0"/>
    <w:link w:val="4"/>
    <w:uiPriority w:val="9"/>
    <w:rsid w:val="001F7A99"/>
    <w:rPr>
      <w:rFonts w:asciiTheme="majorHAnsi" w:eastAsiaTheme="majorEastAsia" w:hAnsiTheme="majorHAnsi" w:cstheme="majorBidi"/>
      <w:b/>
      <w:bCs/>
      <w:sz w:val="28"/>
      <w:szCs w:val="28"/>
    </w:rPr>
  </w:style>
  <w:style w:type="paragraph" w:styleId="a7">
    <w:name w:val="List Paragraph"/>
    <w:basedOn w:val="a"/>
    <w:uiPriority w:val="34"/>
    <w:qFormat/>
    <w:rsid w:val="00D6779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00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7E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5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A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08B7"/>
    <w:rPr>
      <w:sz w:val="18"/>
      <w:szCs w:val="18"/>
    </w:rPr>
  </w:style>
  <w:style w:type="character" w:customStyle="1" w:styleId="Char">
    <w:name w:val="批注框文本 Char"/>
    <w:basedOn w:val="a0"/>
    <w:link w:val="a3"/>
    <w:uiPriority w:val="99"/>
    <w:semiHidden/>
    <w:rsid w:val="00E208B7"/>
    <w:rPr>
      <w:sz w:val="18"/>
      <w:szCs w:val="18"/>
    </w:rPr>
  </w:style>
  <w:style w:type="paragraph" w:styleId="a4">
    <w:name w:val="header"/>
    <w:basedOn w:val="a"/>
    <w:link w:val="Char0"/>
    <w:uiPriority w:val="99"/>
    <w:unhideWhenUsed/>
    <w:rsid w:val="001E7B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7B57"/>
    <w:rPr>
      <w:sz w:val="18"/>
      <w:szCs w:val="18"/>
    </w:rPr>
  </w:style>
  <w:style w:type="paragraph" w:styleId="a5">
    <w:name w:val="footer"/>
    <w:basedOn w:val="a"/>
    <w:link w:val="Char1"/>
    <w:uiPriority w:val="99"/>
    <w:unhideWhenUsed/>
    <w:rsid w:val="001E7B57"/>
    <w:pPr>
      <w:tabs>
        <w:tab w:val="center" w:pos="4153"/>
        <w:tab w:val="right" w:pos="8306"/>
      </w:tabs>
      <w:snapToGrid w:val="0"/>
      <w:jc w:val="left"/>
    </w:pPr>
    <w:rPr>
      <w:sz w:val="18"/>
      <w:szCs w:val="18"/>
    </w:rPr>
  </w:style>
  <w:style w:type="character" w:customStyle="1" w:styleId="Char1">
    <w:name w:val="页脚 Char"/>
    <w:basedOn w:val="a0"/>
    <w:link w:val="a5"/>
    <w:uiPriority w:val="99"/>
    <w:rsid w:val="001E7B57"/>
    <w:rPr>
      <w:sz w:val="18"/>
      <w:szCs w:val="18"/>
    </w:rPr>
  </w:style>
  <w:style w:type="character" w:customStyle="1" w:styleId="1Char">
    <w:name w:val="标题 1 Char"/>
    <w:basedOn w:val="a0"/>
    <w:link w:val="1"/>
    <w:uiPriority w:val="9"/>
    <w:rsid w:val="00950032"/>
    <w:rPr>
      <w:b/>
      <w:bCs/>
      <w:kern w:val="44"/>
      <w:sz w:val="44"/>
      <w:szCs w:val="44"/>
    </w:rPr>
  </w:style>
  <w:style w:type="table" w:styleId="a6">
    <w:name w:val="Table Grid"/>
    <w:basedOn w:val="a1"/>
    <w:uiPriority w:val="59"/>
    <w:rsid w:val="00E5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67E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520E"/>
    <w:rPr>
      <w:b/>
      <w:bCs/>
      <w:sz w:val="32"/>
      <w:szCs w:val="32"/>
    </w:rPr>
  </w:style>
  <w:style w:type="character" w:customStyle="1" w:styleId="4Char">
    <w:name w:val="标题 4 Char"/>
    <w:basedOn w:val="a0"/>
    <w:link w:val="4"/>
    <w:uiPriority w:val="9"/>
    <w:rsid w:val="001F7A99"/>
    <w:rPr>
      <w:rFonts w:asciiTheme="majorHAnsi" w:eastAsiaTheme="majorEastAsia" w:hAnsiTheme="majorHAnsi" w:cstheme="majorBidi"/>
      <w:b/>
      <w:bCs/>
      <w:sz w:val="28"/>
      <w:szCs w:val="28"/>
    </w:rPr>
  </w:style>
  <w:style w:type="paragraph" w:styleId="a7">
    <w:name w:val="List Paragraph"/>
    <w:basedOn w:val="a"/>
    <w:uiPriority w:val="34"/>
    <w:qFormat/>
    <w:rsid w:val="00D67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2968</TotalTime>
  <Pages>11</Pages>
  <Words>994</Words>
  <Characters>5670</Characters>
  <Application>Microsoft Office Word</Application>
  <DocSecurity>0</DocSecurity>
  <Lines>47</Lines>
  <Paragraphs>13</Paragraphs>
  <ScaleCrop>false</ScaleCrop>
  <Company>sany</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dc:creator>
  <cp:keywords/>
  <dc:description/>
  <cp:lastModifiedBy>sany</cp:lastModifiedBy>
  <cp:revision>146</cp:revision>
  <dcterms:created xsi:type="dcterms:W3CDTF">2015-06-26T03:02:00Z</dcterms:created>
  <dcterms:modified xsi:type="dcterms:W3CDTF">2015-07-17T08:19:00Z</dcterms:modified>
</cp:coreProperties>
</file>