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CA4DA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CA4DA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8F4E91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衝破迷宮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0E01FF" w:rsidRPr="00E66B94" w:rsidRDefault="000E01FF" w:rsidP="000E01FF">
            <w:pPr>
              <w:spacing w:line="320" w:lineRule="exact"/>
              <w:rPr>
                <w:rFonts w:ascii="新細明體" w:hAnsi="新細明體"/>
              </w:rPr>
            </w:pPr>
          </w:p>
          <w:p w:rsidR="00F2343F" w:rsidRPr="00E66B94" w:rsidRDefault="00F2343F" w:rsidP="00304F5B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F2343F" w:rsidTr="00CA4DA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8F4E91" w:rsidRPr="008F4E91" w:rsidRDefault="00F2343F" w:rsidP="008F4E9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F4E91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BFSDFS</w:t>
            </w:r>
          </w:p>
          <w:p w:rsidR="00E20639" w:rsidRPr="00E20639" w:rsidRDefault="00E20639" w:rsidP="008F4E9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BFS DFS</w:t>
            </w:r>
            <w:r w:rsidR="008F4E91">
              <w:rPr>
                <w:rFonts w:ascii="Monotype Corsiva" w:eastAsia="標楷體" w:hAnsi="Monotype Corsiva" w:hint="eastAsia"/>
                <w:sz w:val="28"/>
                <w:szCs w:val="28"/>
              </w:rPr>
              <w:t>走迷宮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CA4DA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20412C" w:rsidRPr="007F101F" w:rsidRDefault="008F4E91" w:rsidP="008F4E91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>
              <w:rPr>
                <w:rFonts w:ascii="Comic Sans MS" w:eastAsia="標楷體" w:hAnsi="Comic Sans MS" w:hint="eastAsia"/>
                <w:sz w:val="28"/>
                <w:szCs w:val="28"/>
              </w:rPr>
              <w:t>台達中庭</w:t>
            </w:r>
          </w:p>
        </w:tc>
      </w:tr>
      <w:tr w:rsidR="00F2343F" w:rsidTr="00CA4DA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8F4E91" w:rsidP="008F4E91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high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8F4E91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彬彬</w:t>
            </w:r>
          </w:p>
        </w:tc>
      </w:tr>
      <w:tr w:rsidR="00F2343F" w:rsidTr="000516EF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8F4E91" w:rsidRPr="008F4E91" w:rsidRDefault="00F2343F" w:rsidP="008F4E91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8F4E91" w:rsidRPr="008F4E91" w:rsidRDefault="008F4E91" w:rsidP="008F4E91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貼封箱膠帶、事前草稿及至少20分鐘的活動前布置</w:t>
            </w:r>
          </w:p>
          <w:p w:rsidR="00F2343F" w:rsidRPr="008F4E91" w:rsidRDefault="008F4E91" w:rsidP="008F4E91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 xml:space="preserve">    直接貼地上收拾相對方便(直接撕掉)</w:t>
            </w:r>
          </w:p>
        </w:tc>
      </w:tr>
      <w:tr w:rsidR="000516EF" w:rsidTr="00304F5B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0516EF" w:rsidRDefault="000516EF" w:rsidP="000516EF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0516EF" w:rsidRDefault="000516EF" w:rsidP="000516EF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3min</w:t>
            </w:r>
          </w:p>
          <w:p w:rsidR="000516EF" w:rsidRPr="008F4E91" w:rsidRDefault="000516EF" w:rsidP="000516EF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DFS  BFS</w:t>
            </w:r>
            <w:r>
              <w:rPr>
                <w:rFonts w:eastAsia="標楷體" w:hint="eastAsia"/>
                <w:b/>
                <w:sz w:val="28"/>
                <w:szCs w:val="28"/>
              </w:rPr>
              <w:t>教學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15m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0516EF" w:rsidRDefault="000516EF" w:rsidP="000516EF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>
              <w:rPr>
                <w:rFonts w:eastAsia="標楷體" w:hint="eastAsia"/>
                <w:b/>
                <w:sz w:val="28"/>
                <w:szCs w:val="28"/>
              </w:rPr>
              <w:t>主題式實作競賽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20mi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0516EF" w:rsidRDefault="000516EF" w:rsidP="000516E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</w:t>
            </w:r>
            <w:r>
              <w:rPr>
                <w:rFonts w:eastAsia="標楷體" w:hint="eastAsia"/>
              </w:rPr>
              <w:t>兩個小隊分別站在兩個起點，骰子上有三方向的指示各兩個，遇到岔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路就骰骰子，若遇到死路就往回到前一個岔路，當兩隊的小隊員相遇時就已</w:t>
            </w:r>
            <w:r>
              <w:rPr>
                <w:rFonts w:eastAsia="標楷體" w:hint="eastAsia"/>
              </w:rPr>
              <w:t>__</w:t>
            </w:r>
            <w:r>
              <w:rPr>
                <w:rFonts w:eastAsia="標楷體" w:hint="eastAsia"/>
              </w:rPr>
              <w:t>拳決定勝負，輸的死亡退回起點換下一個人上場。找到隊輔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維修技師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者勝利。</w:t>
            </w:r>
          </w:p>
          <w:p w:rsidR="000516EF" w:rsidRPr="00666DFA" w:rsidRDefault="000516EF" w:rsidP="000516EF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F2343F" w:rsidRPr="00757778" w:rsidTr="00304F5B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212E7E" w:rsidRPr="00212E7E" w:rsidRDefault="00F2343F" w:rsidP="00212E7E">
            <w:pPr>
              <w:ind w:firstLineChars="200" w:firstLine="480"/>
              <w:rPr>
                <w:rFonts w:ascii="新細明體" w:hAnsi="新細明體"/>
              </w:rPr>
            </w:pPr>
            <w:r>
              <w:rPr>
                <w:rFonts w:hint="eastAsia"/>
              </w:rPr>
              <w:t>1.</w:t>
            </w:r>
            <w:r w:rsidR="00212E7E">
              <w:rPr>
                <w:rFonts w:hint="eastAsia"/>
              </w:rPr>
              <w:t>封箱膠帶數捆</w:t>
            </w:r>
            <w:r w:rsidR="00CA4DA1">
              <w:rPr>
                <w:rFonts w:hint="eastAsia"/>
              </w:rPr>
              <w:t xml:space="preserve"> </w:t>
            </w:r>
          </w:p>
          <w:p w:rsidR="00CA4DA1" w:rsidRDefault="00212E7E" w:rsidP="00212E7E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2.骰子x3(方向骰x2 勝負骰x1)</w:t>
            </w:r>
          </w:p>
          <w:p w:rsidR="00212E7E" w:rsidRPr="00212E7E" w:rsidRDefault="00212E7E" w:rsidP="00212E7E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3.教BFS DFS的教具</w:t>
            </w:r>
          </w:p>
        </w:tc>
      </w:tr>
      <w:tr w:rsidR="00F2343F" w:rsidTr="00304F5B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F2343F" w:rsidRDefault="00F2343F" w:rsidP="00304F5B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E75405" w:rsidRPr="00E75405" w:rsidRDefault="00E75405" w:rsidP="00E75405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893CEF" w:rsidRDefault="00893CEF" w:rsidP="00DE7CD4">
      <w:pPr>
        <w:pStyle w:val="a9"/>
      </w:pPr>
    </w:p>
    <w:p w:rsidR="00893CEF" w:rsidRDefault="00893CEF" w:rsidP="00DE7CD4">
      <w:pPr>
        <w:pStyle w:val="a9"/>
      </w:pPr>
    </w:p>
    <w:p w:rsidR="00893CEF" w:rsidRDefault="00893CEF" w:rsidP="00DE7CD4">
      <w:pPr>
        <w:pStyle w:val="a9"/>
      </w:pPr>
      <w:r>
        <w:rPr>
          <w:rFonts w:hint="eastAsia"/>
        </w:rPr>
        <w:lastRenderedPageBreak/>
        <w:t>/*</w:t>
      </w:r>
      <w:r>
        <w:rPr>
          <w:rFonts w:hint="eastAsia"/>
        </w:rPr>
        <w:t>溫馨小提醒</w:t>
      </w:r>
      <w:r>
        <w:rPr>
          <w:rFonts w:hint="eastAsia"/>
        </w:rPr>
        <w:t>*</w:t>
      </w:r>
    </w:p>
    <w:p w:rsidR="00D143C9" w:rsidRDefault="00893CEF" w:rsidP="00DE7CD4">
      <w:pPr>
        <w:pStyle w:val="a9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分鐘教學</w:t>
      </w:r>
      <w:r>
        <w:rPr>
          <w:rFonts w:hint="eastAsia"/>
        </w:rPr>
        <w:t>BFS DFS</w:t>
      </w:r>
      <w:r>
        <w:rPr>
          <w:rFonts w:hint="eastAsia"/>
        </w:rPr>
        <w:t>感覺有點趕</w:t>
      </w:r>
      <w:r>
        <w:rPr>
          <w:rFonts w:hint="eastAsia"/>
        </w:rPr>
        <w:t>XD</w:t>
      </w:r>
      <w:r>
        <w:br/>
      </w:r>
      <w:r>
        <w:rPr>
          <w:rFonts w:hint="eastAsia"/>
        </w:rPr>
        <w:t>建議可以把</w:t>
      </w:r>
      <w:r>
        <w:rPr>
          <w:rFonts w:hint="eastAsia"/>
        </w:rPr>
        <w:t>BFS</w:t>
      </w:r>
      <w:r>
        <w:rPr>
          <w:rFonts w:hint="eastAsia"/>
        </w:rPr>
        <w:t>跟</w:t>
      </w:r>
      <w:r>
        <w:rPr>
          <w:rFonts w:hint="eastAsia"/>
        </w:rPr>
        <w:t>DFS</w:t>
      </w:r>
      <w:r>
        <w:rPr>
          <w:rFonts w:hint="eastAsia"/>
        </w:rPr>
        <w:t>得介紹到時候也打一篇教學文章放在教學本上，</w:t>
      </w:r>
      <w:r>
        <w:br/>
      </w:r>
      <w:r>
        <w:rPr>
          <w:rFonts w:hint="eastAsia"/>
        </w:rPr>
        <w:t>讓小隊員可以在晚上宿舍時先看。</w:t>
      </w:r>
      <w:bookmarkStart w:id="0" w:name="_GoBack"/>
      <w:bookmarkEnd w:id="0"/>
    </w:p>
    <w:p w:rsidR="00A57A94" w:rsidRDefault="00893CEF" w:rsidP="00DE7CD4">
      <w:pPr>
        <w:pStyle w:val="a9"/>
      </w:pPr>
      <w:r>
        <w:rPr>
          <w:rFonts w:hint="eastAsia"/>
        </w:rPr>
        <w:t>*/</w:t>
      </w:r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D67" w:rsidRDefault="005A3D67" w:rsidP="00D16763">
      <w:r>
        <w:separator/>
      </w:r>
    </w:p>
  </w:endnote>
  <w:endnote w:type="continuationSeparator" w:id="0">
    <w:p w:rsidR="005A3D67" w:rsidRDefault="005A3D67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D67" w:rsidRDefault="005A3D67" w:rsidP="00D16763">
      <w:r>
        <w:separator/>
      </w:r>
    </w:p>
  </w:footnote>
  <w:footnote w:type="continuationSeparator" w:id="0">
    <w:p w:rsidR="005A3D67" w:rsidRDefault="005A3D67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4B"/>
    <w:rsid w:val="000516EF"/>
    <w:rsid w:val="000E01FF"/>
    <w:rsid w:val="000E2647"/>
    <w:rsid w:val="001F2F87"/>
    <w:rsid w:val="0020412C"/>
    <w:rsid w:val="00212E7E"/>
    <w:rsid w:val="00215916"/>
    <w:rsid w:val="0022224C"/>
    <w:rsid w:val="00224CDE"/>
    <w:rsid w:val="0025382E"/>
    <w:rsid w:val="00284BF7"/>
    <w:rsid w:val="0036124B"/>
    <w:rsid w:val="003766C8"/>
    <w:rsid w:val="003868E4"/>
    <w:rsid w:val="00386941"/>
    <w:rsid w:val="003C1409"/>
    <w:rsid w:val="00423669"/>
    <w:rsid w:val="005A3D67"/>
    <w:rsid w:val="005F298F"/>
    <w:rsid w:val="006435E1"/>
    <w:rsid w:val="006763E0"/>
    <w:rsid w:val="007004F6"/>
    <w:rsid w:val="007572C0"/>
    <w:rsid w:val="007811EA"/>
    <w:rsid w:val="00784B84"/>
    <w:rsid w:val="00791F70"/>
    <w:rsid w:val="007E2A97"/>
    <w:rsid w:val="007F101F"/>
    <w:rsid w:val="007F7401"/>
    <w:rsid w:val="00821A14"/>
    <w:rsid w:val="00892068"/>
    <w:rsid w:val="00893CEF"/>
    <w:rsid w:val="008F4E91"/>
    <w:rsid w:val="009179B3"/>
    <w:rsid w:val="009D1238"/>
    <w:rsid w:val="00A47CC0"/>
    <w:rsid w:val="00A57A94"/>
    <w:rsid w:val="00A97A44"/>
    <w:rsid w:val="00B0197D"/>
    <w:rsid w:val="00B11F3E"/>
    <w:rsid w:val="00B33586"/>
    <w:rsid w:val="00BE550E"/>
    <w:rsid w:val="00CA4DA1"/>
    <w:rsid w:val="00CB3CF1"/>
    <w:rsid w:val="00D143C9"/>
    <w:rsid w:val="00D16763"/>
    <w:rsid w:val="00D26AA3"/>
    <w:rsid w:val="00DA3BB8"/>
    <w:rsid w:val="00DD6857"/>
    <w:rsid w:val="00DE7CD4"/>
    <w:rsid w:val="00E20639"/>
    <w:rsid w:val="00E22CBE"/>
    <w:rsid w:val="00E366FE"/>
    <w:rsid w:val="00E41B14"/>
    <w:rsid w:val="00E75405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44C24-0D02-45C7-83BE-26ABF2EC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ABAF-E9F3-4EAD-B80C-0A7A53D7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jackfantasy</cp:lastModifiedBy>
  <cp:revision>8</cp:revision>
  <dcterms:created xsi:type="dcterms:W3CDTF">2014-05-08T15:45:00Z</dcterms:created>
  <dcterms:modified xsi:type="dcterms:W3CDTF">2014-05-12T15:02:00Z</dcterms:modified>
</cp:coreProperties>
</file>