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EC68C7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EC68C7">
              <w:rPr>
                <w:rFonts w:ascii="나눔바른고딕" w:eastAsia="나눔바른고딕" w:hAnsi="나눔바른고딕"/>
              </w:rPr>
              <w:t>16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EC68C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E468BF">
              <w:rPr>
                <w:rFonts w:ascii="나눔바른고딕" w:eastAsia="나눔바른고딕" w:hAnsi="나눔바른고딕" w:hint="eastAsia"/>
              </w:rPr>
              <w:t>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이혜지,</w:t>
            </w:r>
            <w:r w:rsidR="00E468BF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정동원 </w:t>
            </w:r>
            <w:r w:rsidR="00A30656">
              <w:rPr>
                <w:rFonts w:ascii="나눔바른고딕" w:eastAsia="나눔바른고딕" w:hAnsi="나눔바른고딕" w:hint="eastAsia"/>
              </w:rPr>
              <w:t>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강남구 </w:t>
            </w:r>
            <w:r w:rsidR="00546FA5">
              <w:rPr>
                <w:rFonts w:ascii="나눔바른고딕" w:eastAsia="나눔바른고딕" w:hAnsi="나눔바른고딕"/>
              </w:rPr>
              <w:t>2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주 정기 </w:t>
            </w:r>
            <w:r w:rsidR="00546FA5">
              <w:rPr>
                <w:rFonts w:ascii="나눔바른고딕" w:eastAsia="나눔바른고딕" w:hAnsi="나눔바른고딕"/>
              </w:rPr>
              <w:t xml:space="preserve">study </w:t>
            </w:r>
            <w:r w:rsidR="00546FA5">
              <w:rPr>
                <w:rFonts w:ascii="나눔바른고딕" w:eastAsia="나눔바른고딕" w:hAnsi="나눔바른고딕" w:hint="eastAsia"/>
              </w:rPr>
              <w:t>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2897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F90E61" w:rsidRPr="001933C3" w:rsidTr="00247643">
        <w:trPr>
          <w:trHeight w:val="431"/>
        </w:trPr>
        <w:tc>
          <w:tcPr>
            <w:tcW w:w="993" w:type="dxa"/>
            <w:vMerge/>
            <w:vAlign w:val="center"/>
          </w:tcPr>
          <w:p w:rsidR="00F90E61" w:rsidRPr="001933C3" w:rsidRDefault="00F90E61" w:rsidP="00F90E61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90E61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1. 정동원 2주 study 발표</w:t>
            </w:r>
          </w:p>
          <w:p w:rsidR="00F90E61" w:rsidRPr="00CF501F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A431C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</w:t>
            </w:r>
          </w:p>
          <w:p w:rsidR="00F90E61" w:rsidRPr="00CF501F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 w:rsidR="00A431C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기초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F90E61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페이지를 동적으로 제어하기 위해 사용.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웹 페이지에서 유일하게 사용 가능한 프로그래밍 언어가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클라이언트 측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브라우저와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DOM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을 제어하는 객체 제공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마우스 클릭 등 사용자 이벤트에 응답하게 해줌.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 측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서버에서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JS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실행과 관련된 객체를 제공.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DB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와 통신.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한번의 호출 정보와 연속성을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다른 곳에 제공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서버에서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file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조작을 수행.</w:t>
            </w:r>
          </w:p>
          <w:p w:rsidR="00A431C4" w:rsidRPr="00A431C4" w:rsidRDefault="00A431C4" w:rsidP="00A431C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자바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vs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자바스크립트]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클래스 기반. </w:t>
            </w:r>
          </w:p>
          <w:p w:rsidR="00A431C4" w:rsidRP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자료형은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선언되어야 함.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객체 지향,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객체의 형 간에 차이 없음.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선언되지 않음.</w:t>
            </w:r>
          </w:p>
          <w:p w:rsidR="00A431C4" w:rsidRPr="00A431C4" w:rsidRDefault="00A431C4" w:rsidP="00A431C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타입]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let,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const</w:t>
            </w:r>
            <w:proofErr w:type="spellEnd"/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변수 선언, 평가,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범위 관련.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호이스팅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나중에 선언된 변수를 참조.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데이터 형: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boolean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null, undefined, number, string, symbol</w:t>
            </w:r>
          </w:p>
          <w:p w:rsidR="00F90E61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E104B" w:rsidRDefault="00F90E61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="00AE104B" w:rsidRPr="00A96FEC">
              <w:rPr>
                <w:rFonts w:ascii="나눔바른고딕" w:eastAsia="나눔바른고딕" w:hAnsi="나눔바른고딕" w:cs="바탕" w:hint="eastAsia"/>
                <w:spacing w:val="-4"/>
                <w:sz w:val="17"/>
                <w:szCs w:val="17"/>
              </w:rPr>
              <w:t>강남구</w:t>
            </w:r>
            <w:r w:rsidR="00AE104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2주 study 발표</w:t>
            </w:r>
          </w:p>
          <w:p w:rsidR="00AE104B" w:rsidRPr="00CF501F" w:rsidRDefault="00AE104B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HTML,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기초 study.</w:t>
            </w:r>
          </w:p>
          <w:p w:rsidR="00AE104B" w:rsidRPr="00CF501F" w:rsidRDefault="00AE104B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Three.js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가장 보편적으로 쓰이는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3d 라이브러리</w:t>
            </w:r>
          </w:p>
          <w:p w:rsidR="00AE104B" w:rsidRDefault="00AE104B" w:rsidP="00AE104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김태현 팀장님께서 링크해주신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라이브러리중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three.js를 조사해보고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에 복사했음.</w:t>
            </w:r>
          </w:p>
          <w:p w:rsidR="00AE104B" w:rsidRDefault="00AE104B" w:rsidP="00AE104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가벼운 예시 실행 -&gt; 3D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큐브</w:t>
            </w:r>
            <w:proofErr w:type="spellEnd"/>
          </w:p>
          <w:p w:rsidR="00AE104B" w:rsidRPr="00CF501F" w:rsidRDefault="00AE104B" w:rsidP="00AE104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init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함수 안에 three 객체를 통해 3D 모델링</w:t>
            </w:r>
          </w:p>
          <w:p w:rsidR="00F90E61" w:rsidRPr="00AE104B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89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282"/>
        <w:gridCol w:w="2897"/>
      </w:tblGrid>
      <w:tr w:rsidR="0028363E" w:rsidRPr="001933C3" w:rsidTr="00D9132A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lastRenderedPageBreak/>
              <w:t>결정사항</w:t>
            </w: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3479D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FF4805" w:rsidRPr="001933C3" w:rsidRDefault="00FF4805" w:rsidP="00FF4805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FF4805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FF4805" w:rsidRPr="001933C3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FF4805" w:rsidRPr="001933C3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5/16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5/16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</w:tr>
    </w:tbl>
    <w:p w:rsidR="00FF4805" w:rsidRDefault="00FF4805" w:rsidP="00FF4805">
      <w:bookmarkStart w:id="0" w:name="_GoBack"/>
      <w:bookmarkEnd w:id="0"/>
    </w:p>
    <w:sectPr w:rsidR="00FF4805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F33" w:rsidRDefault="00742F33" w:rsidP="00A30656">
      <w:r>
        <w:separator/>
      </w:r>
    </w:p>
  </w:endnote>
  <w:endnote w:type="continuationSeparator" w:id="0">
    <w:p w:rsidR="00742F33" w:rsidRDefault="00742F33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75DF8CE8-E6DD-4D55-AE55-5953042006EC}"/>
    <w:embedBold r:id="rId2" w:subsetted="1" w:fontKey="{DE7A98B9-C956-4A40-8414-67449896206E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F33" w:rsidRDefault="00742F33" w:rsidP="00A30656">
      <w:r>
        <w:separator/>
      </w:r>
    </w:p>
  </w:footnote>
  <w:footnote w:type="continuationSeparator" w:id="0">
    <w:p w:rsidR="00742F33" w:rsidRDefault="00742F33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0240BF"/>
    <w:multiLevelType w:val="hybridMultilevel"/>
    <w:tmpl w:val="AF722452"/>
    <w:lvl w:ilvl="0" w:tplc="D2A6A1C0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32478"/>
    <w:rsid w:val="000B04B0"/>
    <w:rsid w:val="000E786F"/>
    <w:rsid w:val="00147E65"/>
    <w:rsid w:val="00191E4E"/>
    <w:rsid w:val="00192705"/>
    <w:rsid w:val="001939F7"/>
    <w:rsid w:val="00220875"/>
    <w:rsid w:val="00247643"/>
    <w:rsid w:val="00262EDE"/>
    <w:rsid w:val="0028363E"/>
    <w:rsid w:val="003479D3"/>
    <w:rsid w:val="00393E4E"/>
    <w:rsid w:val="00473FF2"/>
    <w:rsid w:val="004B1E07"/>
    <w:rsid w:val="005113E0"/>
    <w:rsid w:val="00546FA5"/>
    <w:rsid w:val="00652D8B"/>
    <w:rsid w:val="00660AD2"/>
    <w:rsid w:val="00696B91"/>
    <w:rsid w:val="00742F33"/>
    <w:rsid w:val="007A5FE8"/>
    <w:rsid w:val="007E7702"/>
    <w:rsid w:val="00842C22"/>
    <w:rsid w:val="008E6A09"/>
    <w:rsid w:val="00A02409"/>
    <w:rsid w:val="00A1695D"/>
    <w:rsid w:val="00A2769B"/>
    <w:rsid w:val="00A30656"/>
    <w:rsid w:val="00A431C4"/>
    <w:rsid w:val="00A67ED4"/>
    <w:rsid w:val="00AE104B"/>
    <w:rsid w:val="00AF648E"/>
    <w:rsid w:val="00C74301"/>
    <w:rsid w:val="00CF501F"/>
    <w:rsid w:val="00D9132A"/>
    <w:rsid w:val="00DA772C"/>
    <w:rsid w:val="00E468BF"/>
    <w:rsid w:val="00E911FB"/>
    <w:rsid w:val="00E953C2"/>
    <w:rsid w:val="00EC68C7"/>
    <w:rsid w:val="00F470E0"/>
    <w:rsid w:val="00F90E61"/>
    <w:rsid w:val="00FD6C41"/>
    <w:rsid w:val="00FE00EB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13</cp:revision>
  <dcterms:created xsi:type="dcterms:W3CDTF">2017-06-11T18:54:00Z</dcterms:created>
  <dcterms:modified xsi:type="dcterms:W3CDTF">2017-06-26T00:38:00Z</dcterms:modified>
</cp:coreProperties>
</file>