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EC68C7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468BF">
              <w:rPr>
                <w:rFonts w:ascii="나눔바른고딕" w:eastAsia="나눔바른고딕" w:hAnsi="나눔바른고딕"/>
              </w:rPr>
              <w:t>5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EC68C7">
              <w:rPr>
                <w:rFonts w:ascii="나눔바른고딕" w:eastAsia="나눔바른고딕" w:hAnsi="나눔바른고딕"/>
              </w:rPr>
              <w:t>16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EC68C7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E468BF">
              <w:rPr>
                <w:rFonts w:ascii="나눔바른고딕" w:eastAsia="나눔바른고딕" w:hAnsi="나눔바른고딕" w:hint="eastAsia"/>
              </w:rPr>
              <w:t>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이혜지,</w:t>
            </w:r>
            <w:r w:rsidR="00E468BF">
              <w:rPr>
                <w:rFonts w:ascii="나눔바른고딕" w:eastAsia="나눔바른고딕" w:hAnsi="나눔바른고딕"/>
              </w:rPr>
              <w:t xml:space="preserve"> </w:t>
            </w:r>
            <w:r w:rsidR="0028363E">
              <w:rPr>
                <w:rFonts w:ascii="나눔바른고딕" w:eastAsia="나눔바른고딕" w:hAnsi="나눔바른고딕" w:hint="eastAsia"/>
              </w:rPr>
              <w:t>정동원, 김경민, 강남구,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정동원 </w:t>
            </w:r>
            <w:r w:rsidR="00A30656">
              <w:rPr>
                <w:rFonts w:ascii="나눔바른고딕" w:eastAsia="나눔바른고딕" w:hAnsi="나눔바른고딕" w:hint="eastAsia"/>
              </w:rPr>
              <w:t>2주</w:t>
            </w:r>
            <w:r w:rsidR="00DA772C">
              <w:rPr>
                <w:rFonts w:ascii="나눔바른고딕" w:eastAsia="나눔바른고딕" w:hAnsi="나눔바른고딕" w:hint="eastAsia"/>
              </w:rPr>
              <w:t xml:space="preserve"> 정기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study 발표</w:t>
            </w: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2. 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강남구 </w:t>
            </w:r>
            <w:r w:rsidR="00546FA5">
              <w:rPr>
                <w:rFonts w:ascii="나눔바른고딕" w:eastAsia="나눔바른고딕" w:hAnsi="나눔바른고딕"/>
              </w:rPr>
              <w:t>2</w:t>
            </w:r>
            <w:r w:rsidR="00546FA5">
              <w:rPr>
                <w:rFonts w:ascii="나눔바른고딕" w:eastAsia="나눔바른고딕" w:hAnsi="나눔바른고딕" w:hint="eastAsia"/>
              </w:rPr>
              <w:t xml:space="preserve">주 정기 </w:t>
            </w:r>
            <w:r w:rsidR="00546FA5">
              <w:rPr>
                <w:rFonts w:ascii="나눔바른고딕" w:eastAsia="나눔바른고딕" w:hAnsi="나눔바른고딕"/>
              </w:rPr>
              <w:t xml:space="preserve">study </w:t>
            </w:r>
            <w:r w:rsidR="00546FA5">
              <w:rPr>
                <w:rFonts w:ascii="나눔바른고딕" w:eastAsia="나눔바른고딕" w:hAnsi="나눔바른고딕" w:hint="eastAsia"/>
              </w:rPr>
              <w:t>발표</w:t>
            </w:r>
          </w:p>
          <w:p w:rsidR="0028363E" w:rsidRPr="001933C3" w:rsidRDefault="0028363E" w:rsidP="00E468BF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3.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244"/>
        <w:gridCol w:w="2897"/>
      </w:tblGrid>
      <w:tr w:rsidR="0028363E" w:rsidRPr="001933C3" w:rsidTr="00247643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24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F90E61" w:rsidRPr="001933C3" w:rsidTr="00247643">
        <w:trPr>
          <w:trHeight w:val="431"/>
        </w:trPr>
        <w:tc>
          <w:tcPr>
            <w:tcW w:w="993" w:type="dxa"/>
            <w:vMerge/>
            <w:vAlign w:val="center"/>
          </w:tcPr>
          <w:p w:rsidR="00F90E61" w:rsidRPr="001933C3" w:rsidRDefault="00F90E61" w:rsidP="00F90E61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4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90E61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1. 정동원 2주 study 발표</w:t>
            </w:r>
          </w:p>
          <w:p w:rsidR="00F90E61" w:rsidRPr="00CF501F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="00A431C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</w:t>
            </w:r>
          </w:p>
          <w:p w:rsidR="00F90E61" w:rsidRPr="00CF501F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 w:rsidR="00A431C4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기초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</w:p>
          <w:p w:rsidR="00F90E61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웹 페이지를 동적으로 제어하기 위해 사용.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웹 페이지에서 유일하게 사용 가능한 프로그래밍 언어가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클라이언트 측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브라우저와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DOM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을 제어하는 객체 제공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마우스 클릭 등 사용자 이벤트에 응답하게 해줌.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 측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JS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서버에서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JS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실행과 관련된 객체를 제공.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이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DB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와 통신.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한번의 호출 정보와 연속성을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APP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다른 곳에 제공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서버에서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file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조작을 수행.</w:t>
            </w:r>
          </w:p>
          <w:p w:rsidR="00A431C4" w:rsidRPr="00A431C4" w:rsidRDefault="00A431C4" w:rsidP="00A431C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자바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vs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자바스크립트]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클래스 기반. </w:t>
            </w:r>
          </w:p>
          <w:p w:rsidR="00A431C4" w:rsidRP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자료형은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선언되어야 함.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객체 지향,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객체의 형 간에 차이 없음.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</w:p>
          <w:p w:rsidR="00A431C4" w:rsidRDefault="00A431C4" w:rsidP="00A431C4">
            <w:pPr>
              <w:pStyle w:val="a8"/>
              <w:numPr>
                <w:ilvl w:val="0"/>
                <w:numId w:val="4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자료형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선언되지 않음.</w:t>
            </w:r>
          </w:p>
          <w:p w:rsidR="00A431C4" w:rsidRPr="00A431C4" w:rsidRDefault="00A431C4" w:rsidP="00A431C4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자바스크립트 문법,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타입]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var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let,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const</w:t>
            </w:r>
            <w:proofErr w:type="spellEnd"/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변수 선언, 평가,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범위 관련.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변수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호이스팅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나중에 선언된 변수를 참조.</w:t>
            </w:r>
          </w:p>
          <w:p w:rsidR="00A431C4" w:rsidRDefault="00A431C4" w:rsidP="00F90E61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데이터 형: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boolean</w:t>
            </w:r>
            <w:proofErr w:type="spellEnd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, null, undefined, number, string, symbol</w:t>
            </w:r>
          </w:p>
          <w:p w:rsidR="00F90E61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  <w:p w:rsidR="00AE104B" w:rsidRDefault="00F90E61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2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. </w:t>
            </w:r>
            <w:r w:rsidR="00AE104B" w:rsidRPr="00A96FEC">
              <w:rPr>
                <w:rFonts w:ascii="나눔바른고딕" w:eastAsia="나눔바른고딕" w:hAnsi="나눔바른고딕" w:cs="바탕" w:hint="eastAsia"/>
                <w:spacing w:val="-4"/>
                <w:sz w:val="17"/>
                <w:szCs w:val="17"/>
              </w:rPr>
              <w:t>강남구</w:t>
            </w:r>
            <w:r w:rsidR="00AE104B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2주 study 발표</w:t>
            </w:r>
          </w:p>
          <w:p w:rsidR="00AE104B" w:rsidRPr="00CF501F" w:rsidRDefault="00AE104B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HTML,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기초 study.</w:t>
            </w:r>
          </w:p>
          <w:p w:rsidR="00AE104B" w:rsidRPr="00CF501F" w:rsidRDefault="00AE104B" w:rsidP="00AE104B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[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Three.js</w:t>
            </w:r>
            <w:r w:rsidRPr="00CF501F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]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가장 보편적으로 쓰이는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javascript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3d 라이브러리</w:t>
            </w:r>
          </w:p>
          <w:p w:rsidR="00AE104B" w:rsidRDefault="00AE104B" w:rsidP="00AE104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김태현 팀장님께서 링크해주신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openGL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라이브러리중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three.js를 조사해보고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에 복사했음.</w:t>
            </w:r>
          </w:p>
          <w:p w:rsidR="00AE104B" w:rsidRDefault="00AE104B" w:rsidP="00AE104B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가벼운 예시 실행 -&gt; 3D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큐브</w:t>
            </w:r>
            <w:proofErr w:type="spellEnd"/>
          </w:p>
          <w:p w:rsidR="00AE104B" w:rsidRPr="00CF501F" w:rsidRDefault="00AE104B" w:rsidP="00AE104B">
            <w:pPr>
              <w:pStyle w:val="a8"/>
              <w:numPr>
                <w:ilvl w:val="0"/>
                <w:numId w:val="2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init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함수 안에 three 객체를 통해 3D 모델링</w:t>
            </w:r>
          </w:p>
          <w:p w:rsidR="00F90E61" w:rsidRPr="00AE104B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  <w:tc>
          <w:tcPr>
            <w:tcW w:w="289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0B04B0" w:rsidRDefault="000B04B0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F90E61" w:rsidRPr="001933C3" w:rsidRDefault="00F90E61" w:rsidP="00F90E61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282"/>
        <w:gridCol w:w="2897"/>
      </w:tblGrid>
      <w:tr w:rsidR="0028363E" w:rsidRPr="001933C3" w:rsidTr="00D9132A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lastRenderedPageBreak/>
              <w:t>결정사항</w:t>
            </w: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3479D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D9132A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282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897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FF4805" w:rsidRPr="001933C3" w:rsidRDefault="00FF4805" w:rsidP="00FF4805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2976"/>
        <w:gridCol w:w="1165"/>
        <w:gridCol w:w="1165"/>
      </w:tblGrid>
      <w:tr w:rsidR="00FF4805" w:rsidRPr="001933C3" w:rsidTr="00FE7D4D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FF4805" w:rsidRPr="001933C3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2976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일시</w:t>
            </w:r>
          </w:p>
        </w:tc>
        <w:tc>
          <w:tcPr>
            <w:tcW w:w="1165" w:type="dxa"/>
          </w:tcPr>
          <w:p w:rsidR="00FF4805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165" w:type="dxa"/>
          </w:tcPr>
          <w:p w:rsidR="00FF4805" w:rsidRPr="001933C3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-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16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751237">
              <w:rPr>
                <w:rFonts w:ascii="나눔바른고딕" w:eastAsia="나눔바른고딕" w:hAnsi="나눔바른고딕" w:hint="eastAsia"/>
              </w:rPr>
              <w:t>0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382E44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5/16</w:t>
            </w:r>
          </w:p>
        </w:tc>
        <w:tc>
          <w:tcPr>
            <w:tcW w:w="1165" w:type="dxa"/>
          </w:tcPr>
          <w:p w:rsidR="00FF4805" w:rsidRPr="00751237" w:rsidRDefault="00382E44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65" w:type="dxa"/>
          </w:tcPr>
          <w:p w:rsidR="00FF4805" w:rsidRPr="00751237" w:rsidRDefault="00382E44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bookmarkStart w:id="0" w:name="_GoBack"/>
            <w:bookmarkEnd w:id="0"/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5/16</w:t>
            </w:r>
          </w:p>
        </w:tc>
        <w:tc>
          <w:tcPr>
            <w:tcW w:w="1165" w:type="dxa"/>
          </w:tcPr>
          <w:p w:rsidR="00FF4805" w:rsidRPr="00751237" w:rsidRDefault="001973D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65" w:type="dxa"/>
          </w:tcPr>
          <w:p w:rsidR="00FF4805" w:rsidRPr="00751237" w:rsidRDefault="001973DD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  <w:tr w:rsidR="00FF4805" w:rsidRPr="001933C3" w:rsidTr="00FE7D4D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FF4805" w:rsidRDefault="00FF4805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FF4805" w:rsidRPr="00DE1052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5/5~5/16</w:t>
            </w:r>
          </w:p>
        </w:tc>
        <w:tc>
          <w:tcPr>
            <w:tcW w:w="2976" w:type="dxa"/>
          </w:tcPr>
          <w:p w:rsidR="00FF4805" w:rsidRPr="00751237" w:rsidRDefault="00FF4805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5/16</w:t>
            </w:r>
          </w:p>
        </w:tc>
        <w:tc>
          <w:tcPr>
            <w:tcW w:w="1165" w:type="dxa"/>
          </w:tcPr>
          <w:p w:rsidR="00FF4805" w:rsidRPr="00751237" w:rsidRDefault="00116663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165" w:type="dxa"/>
          </w:tcPr>
          <w:p w:rsidR="00FF4805" w:rsidRPr="00751237" w:rsidRDefault="00116663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</w:tr>
    </w:tbl>
    <w:p w:rsidR="00FF4805" w:rsidRDefault="00FF4805" w:rsidP="00FF4805"/>
    <w:sectPr w:rsidR="00FF4805" w:rsidSect="00A67ED4">
      <w:pgSz w:w="11906" w:h="16838"/>
      <w:pgMar w:top="1247" w:right="1440" w:bottom="10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025" w:rsidRDefault="00200025" w:rsidP="00A30656">
      <w:r>
        <w:separator/>
      </w:r>
    </w:p>
  </w:endnote>
  <w:endnote w:type="continuationSeparator" w:id="0">
    <w:p w:rsidR="00200025" w:rsidRDefault="00200025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3171547D-DA7F-41A6-B6E9-5FF74EBAFED7}"/>
    <w:embedBold r:id="rId2" w:subsetted="1" w:fontKey="{BD98C188-2BCF-4DA4-BA6A-558E43B95949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025" w:rsidRDefault="00200025" w:rsidP="00A30656">
      <w:r>
        <w:separator/>
      </w:r>
    </w:p>
  </w:footnote>
  <w:footnote w:type="continuationSeparator" w:id="0">
    <w:p w:rsidR="00200025" w:rsidRDefault="00200025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C0240BF"/>
    <w:multiLevelType w:val="hybridMultilevel"/>
    <w:tmpl w:val="AF722452"/>
    <w:lvl w:ilvl="0" w:tplc="D2A6A1C0">
      <w:start w:val="1"/>
      <w:numFmt w:val="bullet"/>
      <w:lvlText w:val="-"/>
      <w:lvlJc w:val="left"/>
      <w:pPr>
        <w:ind w:left="112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32478"/>
    <w:rsid w:val="000B04B0"/>
    <w:rsid w:val="000E786F"/>
    <w:rsid w:val="00116663"/>
    <w:rsid w:val="00147E65"/>
    <w:rsid w:val="00191E4E"/>
    <w:rsid w:val="00192705"/>
    <w:rsid w:val="001939F7"/>
    <w:rsid w:val="001973DD"/>
    <w:rsid w:val="00200025"/>
    <w:rsid w:val="00220875"/>
    <w:rsid w:val="00247643"/>
    <w:rsid w:val="00262EDE"/>
    <w:rsid w:val="0028363E"/>
    <w:rsid w:val="003479D3"/>
    <w:rsid w:val="00381F36"/>
    <w:rsid w:val="00382E44"/>
    <w:rsid w:val="00393E4E"/>
    <w:rsid w:val="00473FF2"/>
    <w:rsid w:val="004B1E07"/>
    <w:rsid w:val="005113E0"/>
    <w:rsid w:val="00546FA5"/>
    <w:rsid w:val="00652D8B"/>
    <w:rsid w:val="00660AD2"/>
    <w:rsid w:val="00696B91"/>
    <w:rsid w:val="00742F33"/>
    <w:rsid w:val="007A5FE8"/>
    <w:rsid w:val="007E7702"/>
    <w:rsid w:val="00842C22"/>
    <w:rsid w:val="008E6A09"/>
    <w:rsid w:val="00A02409"/>
    <w:rsid w:val="00A1695D"/>
    <w:rsid w:val="00A2769B"/>
    <w:rsid w:val="00A30656"/>
    <w:rsid w:val="00A431C4"/>
    <w:rsid w:val="00A67ED4"/>
    <w:rsid w:val="00AE104B"/>
    <w:rsid w:val="00AF648E"/>
    <w:rsid w:val="00BD644B"/>
    <w:rsid w:val="00C74301"/>
    <w:rsid w:val="00CF501F"/>
    <w:rsid w:val="00D9132A"/>
    <w:rsid w:val="00DA772C"/>
    <w:rsid w:val="00E468BF"/>
    <w:rsid w:val="00E911FB"/>
    <w:rsid w:val="00E953C2"/>
    <w:rsid w:val="00EC68C7"/>
    <w:rsid w:val="00F470E0"/>
    <w:rsid w:val="00F90E61"/>
    <w:rsid w:val="00FD6C41"/>
    <w:rsid w:val="00FE00EB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16</cp:revision>
  <dcterms:created xsi:type="dcterms:W3CDTF">2017-06-11T18:54:00Z</dcterms:created>
  <dcterms:modified xsi:type="dcterms:W3CDTF">2017-07-06T04:54:00Z</dcterms:modified>
</cp:coreProperties>
</file>