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128" w:rsidRPr="007802F2" w:rsidRDefault="00560128" w:rsidP="00560128">
      <w:pPr>
        <w:pStyle w:val="1"/>
        <w:rPr>
          <w:rFonts w:hint="eastAsia"/>
          <w:color w:val="auto"/>
        </w:rPr>
      </w:pPr>
      <w:r>
        <w:rPr>
          <w:rFonts w:hint="eastAsia"/>
          <w:color w:val="auto"/>
        </w:rPr>
        <w:t>杨辉三角</w:t>
      </w:r>
    </w:p>
    <w:p w:rsidR="00560128" w:rsidRPr="007802F2" w:rsidRDefault="00560128" w:rsidP="00560128">
      <w:pPr>
        <w:widowControl/>
        <w:jc w:val="left"/>
        <w:rPr>
          <w:rFonts w:ascii="Arial" w:hAnsi="Arial" w:cs="Arial" w:hint="eastAsia"/>
          <w:b/>
          <w:bCs/>
          <w:kern w:val="0"/>
          <w:sz w:val="27"/>
          <w:szCs w:val="27"/>
        </w:rPr>
      </w:pPr>
      <w:r>
        <w:rPr>
          <w:rFonts w:ascii="Arial" w:hAnsi="Arial" w:cs="Arial" w:hint="eastAsia"/>
          <w:b/>
          <w:bCs/>
          <w:kern w:val="0"/>
          <w:sz w:val="27"/>
          <w:szCs w:val="27"/>
        </w:rPr>
        <w:t>问题描述：</w:t>
      </w:r>
    </w:p>
    <w:p w:rsidR="00560128" w:rsidRDefault="00560128" w:rsidP="00560128">
      <w:pPr>
        <w:widowControl/>
        <w:jc w:val="left"/>
        <w:rPr>
          <w:rFonts w:hint="eastAsia"/>
          <w:kern w:val="0"/>
          <w:szCs w:val="21"/>
        </w:rPr>
      </w:pPr>
      <w:r>
        <w:t>杨辉三角是中国古代数学的杰出研究成果之一，它把二项式系数图形化，把组合数内在的一些代数性质直观地从图形中体现出来，是一种离散型的数与形的优美结合</w:t>
      </w:r>
      <w:r>
        <w:rPr>
          <w:rFonts w:hint="eastAsia"/>
        </w:rPr>
        <w:t>。</w:t>
      </w:r>
      <w:r w:rsidRPr="007802F2">
        <w:rPr>
          <w:kern w:val="0"/>
          <w:szCs w:val="21"/>
        </w:rPr>
        <w:t> </w:t>
      </w:r>
    </w:p>
    <w:p w:rsidR="00560128" w:rsidRPr="007802F2" w:rsidRDefault="00560128" w:rsidP="00560128">
      <w:pPr>
        <w:widowControl/>
        <w:jc w:val="center"/>
        <w:rPr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2190750" cy="190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128" w:rsidRPr="007802F2" w:rsidRDefault="00560128" w:rsidP="00560128">
      <w:pPr>
        <w:widowControl/>
        <w:jc w:val="center"/>
        <w:rPr>
          <w:kern w:val="0"/>
          <w:szCs w:val="21"/>
        </w:rPr>
      </w:pPr>
    </w:p>
    <w:p w:rsidR="00560128" w:rsidRPr="007802F2" w:rsidRDefault="00560128" w:rsidP="00560128">
      <w:pPr>
        <w:widowControl/>
        <w:jc w:val="left"/>
        <w:rPr>
          <w:rFonts w:ascii="Arial" w:hAnsi="Arial" w:cs="Arial" w:hint="eastAsia"/>
          <w:b/>
          <w:bCs/>
          <w:kern w:val="0"/>
          <w:sz w:val="27"/>
          <w:szCs w:val="27"/>
        </w:rPr>
      </w:pPr>
      <w:r>
        <w:rPr>
          <w:rFonts w:ascii="Arial" w:hAnsi="Arial" w:cs="Arial" w:hint="eastAsia"/>
          <w:b/>
          <w:bCs/>
          <w:kern w:val="0"/>
          <w:sz w:val="27"/>
          <w:szCs w:val="27"/>
        </w:rPr>
        <w:t>输入：</w:t>
      </w:r>
    </w:p>
    <w:p w:rsidR="00560128" w:rsidRPr="007802F2" w:rsidRDefault="00560128" w:rsidP="00560128">
      <w:pPr>
        <w:widowControl/>
        <w:jc w:val="left"/>
        <w:rPr>
          <w:kern w:val="0"/>
          <w:szCs w:val="21"/>
        </w:rPr>
      </w:pPr>
      <w:r w:rsidRPr="007802F2">
        <w:rPr>
          <w:kern w:val="0"/>
          <w:szCs w:val="21"/>
        </w:rPr>
        <w:t>输入数据</w:t>
      </w:r>
      <w:r>
        <w:rPr>
          <w:rFonts w:hint="eastAsia"/>
          <w:kern w:val="0"/>
          <w:szCs w:val="21"/>
        </w:rPr>
        <w:t>一行数据</w:t>
      </w:r>
      <w:r>
        <w:rPr>
          <w:rFonts w:hint="eastAsia"/>
          <w:kern w:val="0"/>
          <w:szCs w:val="21"/>
        </w:rPr>
        <w:t>m  n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m</w:t>
      </w:r>
      <w:r>
        <w:rPr>
          <w:rFonts w:hint="eastAsia"/>
          <w:kern w:val="0"/>
          <w:szCs w:val="21"/>
        </w:rPr>
        <w:t>表示第几行，</w:t>
      </w:r>
      <w:r>
        <w:rPr>
          <w:rFonts w:hint="eastAsia"/>
          <w:kern w:val="0"/>
          <w:szCs w:val="21"/>
        </w:rPr>
        <w:t>n</w:t>
      </w:r>
      <w:r>
        <w:rPr>
          <w:rFonts w:hint="eastAsia"/>
          <w:kern w:val="0"/>
          <w:szCs w:val="21"/>
        </w:rPr>
        <w:t>表示第几列</w:t>
      </w:r>
    </w:p>
    <w:p w:rsidR="00560128" w:rsidRPr="007802F2" w:rsidRDefault="00560128" w:rsidP="00560128">
      <w:pPr>
        <w:widowControl/>
        <w:jc w:val="center"/>
        <w:rPr>
          <w:kern w:val="0"/>
          <w:szCs w:val="21"/>
        </w:rPr>
      </w:pPr>
      <w:r w:rsidRPr="007802F2">
        <w:rPr>
          <w:kern w:val="0"/>
          <w:szCs w:val="21"/>
        </w:rPr>
        <w:t> </w:t>
      </w:r>
    </w:p>
    <w:p w:rsidR="00560128" w:rsidRPr="007802F2" w:rsidRDefault="00560128" w:rsidP="00560128">
      <w:pPr>
        <w:widowControl/>
        <w:jc w:val="left"/>
        <w:rPr>
          <w:rFonts w:ascii="Arial" w:hAnsi="Arial" w:cs="Arial" w:hint="eastAsia"/>
          <w:b/>
          <w:bCs/>
          <w:kern w:val="0"/>
          <w:sz w:val="27"/>
          <w:szCs w:val="27"/>
        </w:rPr>
      </w:pPr>
      <w:r>
        <w:rPr>
          <w:rFonts w:ascii="Arial" w:hAnsi="Arial" w:cs="Arial" w:hint="eastAsia"/>
          <w:b/>
          <w:bCs/>
          <w:kern w:val="0"/>
          <w:sz w:val="27"/>
          <w:szCs w:val="27"/>
        </w:rPr>
        <w:t>输出：</w:t>
      </w:r>
    </w:p>
    <w:p w:rsidR="00560128" w:rsidRPr="007802F2" w:rsidRDefault="00560128" w:rsidP="00560128">
      <w:pPr>
        <w:widowControl/>
        <w:jc w:val="left"/>
        <w:rPr>
          <w:kern w:val="0"/>
          <w:szCs w:val="21"/>
        </w:rPr>
      </w:pPr>
      <w:r w:rsidRPr="007802F2">
        <w:rPr>
          <w:kern w:val="0"/>
          <w:szCs w:val="21"/>
        </w:rPr>
        <w:t>对于每组输入数据，输出</w:t>
      </w:r>
      <w:r>
        <w:rPr>
          <w:rFonts w:hint="eastAsia"/>
          <w:kern w:val="0"/>
          <w:szCs w:val="21"/>
        </w:rPr>
        <w:t>杨辉三角</w:t>
      </w:r>
      <w:proofErr w:type="gramStart"/>
      <w:r>
        <w:rPr>
          <w:rFonts w:hint="eastAsia"/>
          <w:kern w:val="0"/>
          <w:szCs w:val="21"/>
        </w:rPr>
        <w:t>所对象</w:t>
      </w:r>
      <w:proofErr w:type="gramEnd"/>
      <w:r>
        <w:rPr>
          <w:rFonts w:hint="eastAsia"/>
          <w:kern w:val="0"/>
          <w:szCs w:val="21"/>
        </w:rPr>
        <w:t>的数值</w:t>
      </w:r>
      <w:r w:rsidRPr="007802F2">
        <w:rPr>
          <w:kern w:val="0"/>
          <w:szCs w:val="21"/>
        </w:rPr>
        <w:t>。</w:t>
      </w:r>
    </w:p>
    <w:p w:rsidR="00560128" w:rsidRPr="007802F2" w:rsidRDefault="00560128" w:rsidP="00560128">
      <w:pPr>
        <w:widowControl/>
        <w:jc w:val="center"/>
        <w:rPr>
          <w:kern w:val="0"/>
          <w:szCs w:val="21"/>
        </w:rPr>
      </w:pPr>
      <w:r w:rsidRPr="007802F2">
        <w:rPr>
          <w:kern w:val="0"/>
          <w:szCs w:val="21"/>
        </w:rPr>
        <w:t> </w:t>
      </w:r>
    </w:p>
    <w:p w:rsidR="00560128" w:rsidRPr="007802F2" w:rsidRDefault="00560128" w:rsidP="00560128">
      <w:pPr>
        <w:widowControl/>
        <w:jc w:val="left"/>
        <w:rPr>
          <w:rFonts w:ascii="Arial" w:hAnsi="Arial" w:cs="Arial" w:hint="eastAsia"/>
          <w:b/>
          <w:bCs/>
          <w:kern w:val="0"/>
          <w:sz w:val="27"/>
          <w:szCs w:val="27"/>
        </w:rPr>
      </w:pPr>
      <w:r>
        <w:rPr>
          <w:rFonts w:ascii="Arial" w:hAnsi="Arial" w:cs="Arial" w:hint="eastAsia"/>
          <w:b/>
          <w:bCs/>
          <w:kern w:val="0"/>
          <w:sz w:val="27"/>
          <w:szCs w:val="27"/>
        </w:rPr>
        <w:t>样例输入：</w:t>
      </w:r>
    </w:p>
    <w:p w:rsidR="00560128" w:rsidRPr="007802F2" w:rsidRDefault="00560128" w:rsidP="00560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7802F2">
        <w:rPr>
          <w:rFonts w:ascii="Courier New" w:hAnsi="Courier New" w:cs="Courier New"/>
          <w:kern w:val="0"/>
          <w:szCs w:val="21"/>
        </w:rPr>
        <w:t xml:space="preserve">3 </w:t>
      </w:r>
      <w:r>
        <w:rPr>
          <w:rFonts w:ascii="Courier New" w:hAnsi="Courier New" w:cs="Courier New" w:hint="eastAsia"/>
          <w:kern w:val="0"/>
          <w:szCs w:val="21"/>
        </w:rPr>
        <w:t xml:space="preserve"> 2</w:t>
      </w:r>
      <w:proofErr w:type="gramEnd"/>
      <w:r w:rsidRPr="007802F2">
        <w:rPr>
          <w:rFonts w:ascii="Courier New" w:hAnsi="Courier New" w:cs="Courier New"/>
          <w:kern w:val="0"/>
          <w:szCs w:val="21"/>
        </w:rPr>
        <w:t xml:space="preserve"> </w:t>
      </w:r>
    </w:p>
    <w:p w:rsidR="00560128" w:rsidRPr="007802F2" w:rsidRDefault="00560128" w:rsidP="00560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</w:t>
      </w:r>
      <w:proofErr w:type="gramStart"/>
      <w:r>
        <w:rPr>
          <w:rFonts w:hint="eastAsia"/>
          <w:kern w:val="0"/>
          <w:szCs w:val="21"/>
        </w:rPr>
        <w:t>6  3</w:t>
      </w:r>
      <w:proofErr w:type="gramEnd"/>
    </w:p>
    <w:p w:rsidR="00560128" w:rsidRPr="007802F2" w:rsidRDefault="00560128" w:rsidP="00560128">
      <w:pPr>
        <w:widowControl/>
        <w:jc w:val="center"/>
        <w:rPr>
          <w:kern w:val="0"/>
          <w:szCs w:val="21"/>
        </w:rPr>
      </w:pPr>
    </w:p>
    <w:p w:rsidR="00560128" w:rsidRPr="007802F2" w:rsidRDefault="00560128" w:rsidP="00560128">
      <w:pPr>
        <w:widowControl/>
        <w:jc w:val="left"/>
        <w:rPr>
          <w:rFonts w:ascii="Arial" w:hAnsi="Arial" w:cs="Arial" w:hint="eastAsia"/>
          <w:b/>
          <w:bCs/>
          <w:kern w:val="0"/>
          <w:sz w:val="27"/>
          <w:szCs w:val="27"/>
        </w:rPr>
      </w:pPr>
      <w:r>
        <w:rPr>
          <w:rFonts w:ascii="Arial" w:hAnsi="Arial" w:cs="Arial" w:hint="eastAsia"/>
          <w:b/>
          <w:bCs/>
          <w:kern w:val="0"/>
          <w:sz w:val="27"/>
          <w:szCs w:val="27"/>
        </w:rPr>
        <w:t>样例输出：</w:t>
      </w:r>
    </w:p>
    <w:p w:rsidR="00560128" w:rsidRDefault="00560128" w:rsidP="00560128">
      <w:pPr>
        <w:rPr>
          <w:rFonts w:hint="eastAsia"/>
        </w:rPr>
      </w:pPr>
      <w:r>
        <w:rPr>
          <w:rFonts w:hint="eastAsia"/>
        </w:rPr>
        <w:t>2</w:t>
      </w:r>
    </w:p>
    <w:p w:rsidR="00C8558A" w:rsidRPr="00560128" w:rsidRDefault="00560128" w:rsidP="00560128">
      <w:r>
        <w:rPr>
          <w:rFonts w:hint="eastAsia"/>
        </w:rPr>
        <w:t>10</w:t>
      </w:r>
      <w:bookmarkStart w:id="0" w:name="_GoBack"/>
      <w:bookmarkEnd w:id="0"/>
    </w:p>
    <w:sectPr w:rsidR="00C8558A" w:rsidRPr="00560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E6E" w:rsidRDefault="00001E6E" w:rsidP="0022506B">
      <w:r>
        <w:separator/>
      </w:r>
    </w:p>
  </w:endnote>
  <w:endnote w:type="continuationSeparator" w:id="0">
    <w:p w:rsidR="00001E6E" w:rsidRDefault="00001E6E" w:rsidP="00225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E6E" w:rsidRDefault="00001E6E" w:rsidP="0022506B">
      <w:r>
        <w:separator/>
      </w:r>
    </w:p>
  </w:footnote>
  <w:footnote w:type="continuationSeparator" w:id="0">
    <w:p w:rsidR="00001E6E" w:rsidRDefault="00001E6E" w:rsidP="00225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1EF"/>
    <w:rsid w:val="00001E6E"/>
    <w:rsid w:val="0022506B"/>
    <w:rsid w:val="00560128"/>
    <w:rsid w:val="005923E4"/>
    <w:rsid w:val="005D6578"/>
    <w:rsid w:val="00624E73"/>
    <w:rsid w:val="0085582D"/>
    <w:rsid w:val="00886B54"/>
    <w:rsid w:val="00A70C7F"/>
    <w:rsid w:val="00B071EF"/>
    <w:rsid w:val="00C53780"/>
    <w:rsid w:val="00C8558A"/>
    <w:rsid w:val="00F05665"/>
    <w:rsid w:val="00F7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qFormat/>
    <w:rsid w:val="00560128"/>
    <w:pPr>
      <w:widowControl/>
      <w:spacing w:before="100" w:beforeAutospacing="1" w:after="100" w:afterAutospacing="1"/>
      <w:jc w:val="center"/>
      <w:outlineLvl w:val="0"/>
    </w:pPr>
    <w:rPr>
      <w:rFonts w:ascii="宋体" w:hAnsi="宋体" w:cs="宋体"/>
      <w:b/>
      <w:bCs/>
      <w:color w:val="1A5CC8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25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2506B"/>
    <w:rPr>
      <w:kern w:val="2"/>
      <w:sz w:val="18"/>
      <w:szCs w:val="18"/>
    </w:rPr>
  </w:style>
  <w:style w:type="paragraph" w:styleId="a4">
    <w:name w:val="footer"/>
    <w:basedOn w:val="a"/>
    <w:link w:val="Char0"/>
    <w:rsid w:val="00225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2506B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22506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rsid w:val="00A70C7F"/>
    <w:rPr>
      <w:sz w:val="18"/>
      <w:szCs w:val="18"/>
    </w:rPr>
  </w:style>
  <w:style w:type="character" w:customStyle="1" w:styleId="Char1">
    <w:name w:val="批注框文本 Char"/>
    <w:basedOn w:val="a0"/>
    <w:link w:val="a6"/>
    <w:rsid w:val="00A70C7F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560128"/>
    <w:rPr>
      <w:rFonts w:ascii="宋体" w:hAnsi="宋体" w:cs="宋体"/>
      <w:b/>
      <w:bCs/>
      <w:color w:val="1A5CC8"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qFormat/>
    <w:rsid w:val="00560128"/>
    <w:pPr>
      <w:widowControl/>
      <w:spacing w:before="100" w:beforeAutospacing="1" w:after="100" w:afterAutospacing="1"/>
      <w:jc w:val="center"/>
      <w:outlineLvl w:val="0"/>
    </w:pPr>
    <w:rPr>
      <w:rFonts w:ascii="宋体" w:hAnsi="宋体" w:cs="宋体"/>
      <w:b/>
      <w:bCs/>
      <w:color w:val="1A5CC8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25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2506B"/>
    <w:rPr>
      <w:kern w:val="2"/>
      <w:sz w:val="18"/>
      <w:szCs w:val="18"/>
    </w:rPr>
  </w:style>
  <w:style w:type="paragraph" w:styleId="a4">
    <w:name w:val="footer"/>
    <w:basedOn w:val="a"/>
    <w:link w:val="Char0"/>
    <w:rsid w:val="00225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2506B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22506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rsid w:val="00A70C7F"/>
    <w:rPr>
      <w:sz w:val="18"/>
      <w:szCs w:val="18"/>
    </w:rPr>
  </w:style>
  <w:style w:type="character" w:customStyle="1" w:styleId="Char1">
    <w:name w:val="批注框文本 Char"/>
    <w:basedOn w:val="a0"/>
    <w:link w:val="a6"/>
    <w:rsid w:val="00A70C7F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560128"/>
    <w:rPr>
      <w:rFonts w:ascii="宋体" w:hAnsi="宋体" w:cs="宋体"/>
      <w:b/>
      <w:bCs/>
      <w:color w:val="1A5CC8"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2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>China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</dc:creator>
  <cp:lastModifiedBy>jsj</cp:lastModifiedBy>
  <cp:revision>2</cp:revision>
  <dcterms:created xsi:type="dcterms:W3CDTF">2019-03-18T03:15:00Z</dcterms:created>
  <dcterms:modified xsi:type="dcterms:W3CDTF">2019-03-18T03:15:00Z</dcterms:modified>
</cp:coreProperties>
</file>