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framePr w:w="0" w:hRule="auto" w:wrap="auto" w:vAnchor="margin" w:hAnchor="text" w:yAlign="inline"/>
        <w:rPr>
          <w:u w:val="none" w:color="auto"/>
        </w:rPr>
      </w:pPr>
      <w:r>
        <w:rPr>
          <w:rFonts w:ascii="Calibri" w:hAnsi="Calibri" w:eastAsia="Calibri" w:cs="Calibri"/>
          <w:b/>
          <w:bCs/>
          <w:u w:val="none" w:color="auto"/>
          <w:rtl w:val="0"/>
          <w:lang w:val="en-US"/>
        </w:rPr>
        <w:t>北京信息科技大学</w:t>
      </w:r>
      <w:r>
        <w:rPr>
          <w:rFonts w:ascii="Calibri" w:hAnsi="Calibri" w:eastAsia="Calibri" w:cs="Calibri"/>
          <w:b/>
          <w:bCs/>
          <w:u w:val="none" w:color="auto"/>
          <w:rtl w:val="0"/>
          <w:lang w:val="zh-TW" w:eastAsia="zh-TW"/>
        </w:rPr>
        <w:t>课程报告</w:t>
      </w:r>
    </w:p>
    <w:p>
      <w:pPr>
        <w:pStyle w:val="3"/>
        <w:framePr w:w="0" w:hRule="auto" w:wrap="auto" w:vAnchor="margin" w:hAnchor="text" w:yAlign="inline"/>
        <w:rPr>
          <w:u w:val="none" w:color="auto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报告题目：开源项目建设发布</w:t>
      </w:r>
    </w:p>
    <w:p>
      <w:pPr>
        <w:pStyle w:val="3"/>
        <w:framePr w:w="0" w:hRule="auto" w:wrap="auto" w:vAnchor="margin" w:hAnchor="text" w:yAlign="inline"/>
        <w:rPr>
          <w:u w:val="none" w:color="auto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课程名称：开源软件开发</w:t>
      </w:r>
    </w:p>
    <w:p>
      <w:pPr>
        <w:pStyle w:val="3"/>
        <w:framePr w:w="0" w:hRule="auto" w:wrap="auto" w:vAnchor="margin" w:hAnchor="text" w:yAlign="inline"/>
        <w:rPr>
          <w:rFonts w:hint="eastAsia" w:eastAsia="宋体"/>
          <w:u w:val="none" w:color="auto"/>
          <w:lang w:val="en-US" w:eastAsia="zh-CN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任课教师：李宁</w:t>
      </w:r>
      <w:r>
        <w:rPr>
          <w:rFonts w:hint="eastAsia" w:ascii="Calibri" w:hAnsi="Calibri" w:eastAsia="宋体" w:cs="Calibri"/>
          <w:u w:val="none" w:color="auto"/>
          <w:rtl w:val="0"/>
          <w:lang w:val="en-US" w:eastAsia="zh-CN"/>
        </w:rPr>
        <w:t xml:space="preserve"> 曾铮</w:t>
      </w:r>
    </w:p>
    <w:p>
      <w:pPr>
        <w:pStyle w:val="3"/>
        <w:framePr w:w="0" w:hRule="auto" w:wrap="auto" w:vAnchor="margin" w:hAnchor="text" w:yAlign="inline"/>
        <w:rPr>
          <w:rFonts w:hint="eastAsia" w:eastAsia="宋体"/>
          <w:u w:val="none" w:color="auto"/>
          <w:lang w:val="en-US" w:eastAsia="zh-CN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姓名：</w:t>
      </w:r>
      <w:r>
        <w:rPr>
          <w:rFonts w:hint="eastAsia" w:ascii="Calibri" w:hAnsi="Calibri" w:eastAsia="宋体" w:cs="Calibri"/>
          <w:u w:val="none" w:color="auto"/>
          <w:rtl w:val="0"/>
          <w:lang w:val="en-US" w:eastAsia="zh-CN"/>
        </w:rPr>
        <w:t>向娜</w:t>
      </w:r>
    </w:p>
    <w:p>
      <w:pPr>
        <w:pStyle w:val="3"/>
        <w:framePr w:w="0" w:hRule="auto" w:wrap="auto" w:vAnchor="margin" w:hAnchor="text" w:yAlign="inline"/>
        <w:rPr>
          <w:rFonts w:hint="eastAsia" w:ascii="Calibri" w:hAnsi="Calibri" w:eastAsia="宋体" w:cs="Calibri"/>
          <w:u w:val="none" w:color="auto"/>
          <w:rtl w:val="0"/>
          <w:lang w:val="en-US" w:eastAsia="zh-CN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学号：</w:t>
      </w:r>
      <w:r>
        <w:rPr>
          <w:rFonts w:hint="eastAsia" w:ascii="Calibri" w:hAnsi="Calibri" w:eastAsia="宋体" w:cs="Calibri"/>
          <w:u w:val="none" w:color="auto"/>
          <w:rtl w:val="0"/>
          <w:lang w:val="en-US" w:eastAsia="zh-CN"/>
        </w:rPr>
        <w:t>2017011153</w:t>
      </w:r>
    </w:p>
    <w:p>
      <w:pPr>
        <w:pStyle w:val="3"/>
        <w:framePr w:w="0" w:hRule="auto" w:wrap="auto" w:vAnchor="margin" w:hAnchor="text" w:yAlign="inline"/>
        <w:rPr>
          <w:u w:val="none" w:color="auto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学院专业：</w:t>
      </w:r>
    </w:p>
    <w:p>
      <w:pPr>
        <w:pStyle w:val="11"/>
        <w:framePr w:w="0" w:hRule="auto" w:wrap="auto" w:vAnchor="margin" w:hAnchor="text" w:yAlign="inline"/>
        <w:rPr>
          <w:rFonts w:ascii="Calibri" w:hAnsi="Calibri" w:eastAsia="Calibri" w:cs="Calibri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u w:val="none" w:color="auto"/>
          <w:lang w:val="zh-TW" w:eastAsia="zh-TW"/>
        </w:rPr>
      </w:pPr>
    </w:p>
    <w:p>
      <w:pPr>
        <w:pStyle w:val="4"/>
        <w:framePr w:w="0" w:hRule="auto" w:wrap="auto" w:vAnchor="margin" w:hAnchor="text" w:yAlign="inline"/>
        <w:rPr>
          <w:u w:val="none" w:color="auto"/>
          <w:lang w:val="zh-TW" w:eastAsia="zh-TW"/>
        </w:rPr>
      </w:pPr>
      <w:r>
        <w:rPr>
          <w:rFonts w:ascii="Calibri" w:hAnsi="Calibri" w:eastAsia="Calibri" w:cs="Calibri"/>
          <w:b/>
          <w:bCs/>
          <w:u w:val="none" w:color="auto"/>
          <w:rtl w:val="0"/>
          <w:lang w:val="zh-TW" w:eastAsia="zh-TW"/>
        </w:rPr>
        <w:t>报告要求</w:t>
      </w:r>
    </w:p>
    <w:p>
      <w:pPr>
        <w:pStyle w:val="3"/>
        <w:framePr w:w="0" w:hRule="auto" w:wrap="auto" w:vAnchor="margin" w:hAnchor="text" w:yAlign="inline"/>
        <w:rPr>
          <w:rFonts w:ascii="Calibri" w:hAnsi="Calibri" w:eastAsia="Calibri" w:cs="Calibri"/>
          <w:u w:val="none" w:color="auto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建立一个开源软件项目，并在项目托管平台Github上注册。</w:t>
      </w:r>
    </w:p>
    <w:p>
      <w:pPr>
        <w:pStyle w:val="3"/>
        <w:framePr w:w="0" w:hRule="auto" w:wrap="auto" w:vAnchor="margin" w:hAnchor="text" w:yAlign="inline"/>
        <w:rPr>
          <w:rFonts w:ascii="Calibri" w:hAnsi="Calibri" w:eastAsia="Calibri" w:cs="Calibri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ascii="Calibri" w:hAnsi="Calibri" w:eastAsia="Calibri" w:cs="Calibri"/>
          <w:u w:val="none" w:color="auto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报告内容包括以下方面:</w:t>
      </w:r>
    </w:p>
    <w:p>
      <w:pPr>
        <w:pStyle w:val="3"/>
        <w:framePr w:w="0" w:hRule="auto" w:wrap="auto" w:vAnchor="margin" w:hAnchor="text" w:yAlign="inline"/>
        <w:rPr>
          <w:rFonts w:ascii="Calibri" w:hAnsi="Calibri" w:eastAsia="Calibri" w:cs="Calibri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u w:val="none" w:color="auto"/>
          <w:rtl w:val="0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项目计划(人员、流程、版本、开发、用户、推广)</w:t>
      </w:r>
    </w:p>
    <w:p>
      <w:pPr>
        <w:pStyle w:val="3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u w:val="none" w:color="auto"/>
          <w:rtl w:val="0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网站建设与Wiki</w:t>
      </w:r>
    </w:p>
    <w:p>
      <w:pPr>
        <w:pStyle w:val="3"/>
        <w:framePr w:w="0" w:hRule="auto" w:wrap="auto" w:vAnchor="margin" w:hAnchor="text" w:yAlign="inline"/>
        <w:numPr>
          <w:ilvl w:val="0"/>
          <w:numId w:val="3"/>
        </w:numPr>
        <w:bidi w:val="0"/>
        <w:ind w:right="0"/>
        <w:jc w:val="both"/>
        <w:rPr>
          <w:u w:val="none" w:color="auto"/>
          <w:rtl w:val="0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 xml:space="preserve">代码库建设与配置管理 </w:t>
      </w:r>
    </w:p>
    <w:p>
      <w:pPr>
        <w:pStyle w:val="3"/>
        <w:framePr w:w="0" w:hRule="auto" w:wrap="auto" w:vAnchor="margin" w:hAnchor="text" w:yAlign="inline"/>
        <w:numPr>
          <w:ilvl w:val="0"/>
          <w:numId w:val="4"/>
        </w:numPr>
        <w:bidi w:val="0"/>
        <w:ind w:right="0"/>
        <w:jc w:val="both"/>
        <w:rPr>
          <w:u w:val="none" w:color="auto"/>
          <w:rtl w:val="0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缺陷追踪系统</w:t>
      </w:r>
    </w:p>
    <w:p>
      <w:pPr>
        <w:pStyle w:val="3"/>
        <w:framePr w:w="0" w:hRule="auto" w:wrap="auto" w:vAnchor="margin" w:hAnchor="text" w:yAlign="inline"/>
        <w:numPr>
          <w:ilvl w:val="0"/>
          <w:numId w:val="5"/>
        </w:numPr>
        <w:bidi w:val="0"/>
        <w:ind w:right="0"/>
        <w:jc w:val="both"/>
        <w:rPr>
          <w:u w:val="none" w:color="auto"/>
          <w:rtl w:val="0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编程开发</w:t>
      </w:r>
    </w:p>
    <w:p>
      <w:pPr>
        <w:pStyle w:val="3"/>
        <w:framePr w:w="0" w:hRule="auto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u w:val="none" w:color="auto"/>
          <w:rtl w:val="0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 xml:space="preserve">文档编制 </w:t>
      </w:r>
    </w:p>
    <w:p>
      <w:pPr>
        <w:pStyle w:val="3"/>
        <w:framePr w:w="0" w:hRule="auto" w:wrap="auto" w:vAnchor="margin" w:hAnchor="text" w:yAlign="inline"/>
        <w:rPr>
          <w:rFonts w:ascii="Calibri" w:hAnsi="Calibri" w:eastAsia="Calibri" w:cs="Calibri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u w:val="none" w:color="auto"/>
          <w:lang w:val="zh-TW" w:eastAsia="zh-TW"/>
        </w:rPr>
      </w:pP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报告篇幅为</w:t>
      </w:r>
      <w:r>
        <w:rPr>
          <w:rFonts w:ascii="Calibri" w:hAnsi="Calibri" w:eastAsia="Calibri" w:cs="Calibri"/>
          <w:u w:val="none" w:color="auto"/>
          <w:rtl w:val="0"/>
          <w:lang w:val="zh-CN" w:eastAsia="zh-CN"/>
        </w:rPr>
        <w:t>2</w:t>
      </w:r>
      <w:r>
        <w:rPr>
          <w:rFonts w:ascii="Calibri" w:hAnsi="Calibri" w:eastAsia="Calibri" w:cs="Calibri"/>
          <w:u w:val="none" w:color="auto"/>
          <w:rtl w:val="0"/>
          <w:lang w:val="zh-TW" w:eastAsia="zh-TW"/>
        </w:rPr>
        <w:t>000字左右。格式清晰完整，标点正确，无错别字。</w:t>
      </w:r>
    </w:p>
    <w:p>
      <w:pPr>
        <w:pStyle w:val="3"/>
        <w:framePr w:w="0" w:hRule="auto" w:wrap="auto" w:vAnchor="margin" w:hAnchor="text" w:yAlign="inline"/>
        <w:rPr>
          <w:u w:val="none" w:color="auto"/>
          <w:lang w:val="zh-TW" w:eastAsia="zh-TW"/>
        </w:rPr>
      </w:pPr>
    </w:p>
    <w:p>
      <w:pPr>
        <w:pStyle w:val="4"/>
        <w:framePr w:w="0" w:hRule="auto" w:wrap="auto" w:vAnchor="margin" w:hAnchor="text" w:yAlign="inline"/>
        <w:jc w:val="both"/>
        <w:rPr>
          <w:rFonts w:hint="eastAsia" w:ascii="黑体" w:hAnsi="黑体" w:eastAsia="黑体" w:cs="黑体"/>
          <w:b/>
          <w:bCs/>
          <w:sz w:val="52"/>
          <w:szCs w:val="52"/>
          <w:u w:val="none" w:color="auto"/>
          <w:rtl w:val="0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hint="eastAsia"/>
          <w:u w:val="none" w:color="auto"/>
          <w:rtl w:val="0"/>
          <w:lang w:val="zh-TW" w:eastAsia="zh-TW"/>
        </w:rPr>
      </w:pPr>
    </w:p>
    <w:p>
      <w:pPr>
        <w:pStyle w:val="4"/>
        <w:framePr w:w="0" w:hRule="auto" w:wrap="auto" w:vAnchor="margin" w:hAnchor="text" w:yAlign="inline"/>
        <w:jc w:val="center"/>
        <w:rPr>
          <w:rFonts w:hint="eastAsia" w:ascii="黑体" w:hAnsi="黑体" w:eastAsia="黑体" w:cs="黑体"/>
          <w:b/>
          <w:bCs/>
          <w:sz w:val="52"/>
          <w:szCs w:val="52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u w:val="none" w:color="auto"/>
          <w:rtl w:val="0"/>
          <w:lang w:val="zh-TW" w:eastAsia="zh-TW"/>
        </w:rPr>
        <w:t>项目计划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sz w:val="28"/>
          <w:szCs w:val="28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名称</w:t>
      </w:r>
      <w:r>
        <w:rPr>
          <w:rFonts w:hint="eastAsia" w:ascii="Calibri" w:hAnsi="Calibri" w:eastAsia="宋体" w:cs="Calibri"/>
          <w:sz w:val="24"/>
          <w:szCs w:val="24"/>
          <w:u w:val="none" w:color="auto"/>
          <w:rtl w:val="0"/>
          <w:lang w:val="en-US" w:eastAsia="zh-CN"/>
        </w:rPr>
        <w:t xml:space="preserve">:   </w:t>
      </w:r>
      <w:r>
        <w:rPr>
          <w:rFonts w:hint="eastAsia" w:ascii="黑体" w:hAnsi="黑体" w:eastAsia="黑体" w:cs="黑体"/>
          <w:sz w:val="24"/>
          <w:szCs w:val="24"/>
          <w:u w:val="none" w:color="auto"/>
          <w:rtl w:val="0"/>
          <w:lang w:val="en-US" w:eastAsia="zh-CN"/>
        </w:rPr>
        <w:t xml:space="preserve"> CarManageSystem（车辆管理系统）</w:t>
      </w:r>
    </w:p>
    <w:p>
      <w:pPr>
        <w:pStyle w:val="14"/>
        <w:framePr w:w="0" w:hRule="auto" w:wrap="auto" w:vAnchor="margin" w:hAnchor="text" w:yAlign="inline"/>
        <w:rPr>
          <w:rFonts w:ascii="Calibri" w:hAnsi="Calibri" w:eastAsia="Calibri" w:cs="Calibri"/>
          <w:u w:val="none" w:color="auto"/>
        </w:rPr>
      </w:pP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sz w:val="28"/>
          <w:szCs w:val="28"/>
          <w:u w:val="none" w:color="auto"/>
        </w:rPr>
      </w:pPr>
    </w:p>
    <w:p>
      <w:pPr>
        <w:pStyle w:val="14"/>
        <w:framePr w:w="0" w:hRule="auto" w:wrap="auto" w:vAnchor="margin" w:hAnchor="text" w:yAlign="inline"/>
        <w:rPr>
          <w:rFonts w:ascii="Calibri" w:hAnsi="Calibri" w:eastAsia="Calibri" w:cs="Calibri"/>
          <w:u w:val="none" w:color="auto"/>
        </w:rPr>
      </w:pPr>
    </w:p>
    <w:p>
      <w:pPr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功能</w:t>
      </w: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  <w:t>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</w:pPr>
    </w:p>
    <w:p>
      <w:pPr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rtl w:val="0"/>
          <w:lang w:val="en-US" w:eastAsia="zh-CN"/>
        </w:rPr>
        <w:t>这个车辆管理系统可以实现对车辆的相关管理，比如：管理者可以对车辆进行增删改查，以及客户可以根据车辆库里面的已有车辆进行租赁。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人员</w:t>
      </w: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  <w:t>: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 w:color="auto"/>
          <w:lang w:val="en-US" w:eastAsia="zh-CN"/>
        </w:rPr>
        <w:t>向娜 2017011153及其开发团队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开发流程</w:t>
      </w: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  <w:t>：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&lt;1&gt;需求分析：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车辆管理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需求：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添加车辆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程序主要完成车辆信息的添加，要求编号唯一。如果添加了重复编号的物品时，则提示用户数据添加重复并取消添加；如果车辆信息库已满，则提示不能再添加新的车辆信息。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查询车辆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可按照三种方式进行物品的查询。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·按车辆制造公司查询：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·按编号查询：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·按类别查询：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如果未找到，给出相应的提示信息，如果找到，则显示相应的记录信息。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 xml:space="preserve">显示车辆信息库 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可显示当前车辆信息库中所有的车辆信息。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修改车辆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可根据查询结果对相应的记录进行修改，修改时注意编号的唯一性。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删除车辆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对已添加的车辆信息进行删除。如果当前车辆信息库为空，则提示“车辆信息库为空！”并返回操作；否则输入要删除的编号，根据编号删除该车辆信息，如果没有找到该车辆信息，则提示“该编号不存在”。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统计功能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输出当前车辆信息库中总车辆数，以及按车辆类别，统计出当前车辆信息库中各类别的车辆数并显示。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 xml:space="preserve">保存车辆 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将当前系统中车辆信息存入文件中。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8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读取车辆</w:t>
      </w:r>
    </w:p>
    <w:p>
      <w:pPr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将保存在文件中的车辆信息读入到当前系统中，以供用户使用。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  <w:t>在完成以上基本功能的基础上，可自行进行扩展或完善。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</w:rPr>
      </w:pP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对于汽车的租赁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（1）用户个人信息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每个用户注册信息后即可使用该系统。系统会保存客户的个人信息，该系统可以以个人名义注册成为个人账户，也可以以企业名义（2）注册成为企业账户。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（3）汽车租赁系统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有三种类型的车可以供用户租赁：轿车、卡车、客车。根据不同的客户类型对汽车的租赁模式有所不同。对于个人型客户，每个账户最多可以租赁两辆车。对企业型客户可租赁车辆没有上限。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&lt;2&gt;概要设计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outlineLvl w:val="9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148580" cy="9192895"/>
            <wp:effectExtent l="0" t="0" r="2540" b="0"/>
            <wp:docPr id="1" name="图片 1" descr="课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课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919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outlineLvl w:val="9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&lt;3&gt;编码（代码见github）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outlineLvl w:val="9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&lt;4&gt;测试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outlineLvl w:val="9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&lt;5&gt;维护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版本计划</w:t>
      </w: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  <w:t>：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 w:color="auto"/>
          <w:rtl w:val="0"/>
          <w:lang w:val="en-US" w:eastAsia="zh-CN"/>
        </w:rPr>
        <w:t>预计将于2019年1月1日发布CarManageSystem 2.3.12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28"/>
          <w:szCs w:val="28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 w:color="auto"/>
          <w:rtl w:val="0"/>
          <w:lang w:val="en-US" w:eastAsia="zh-CN"/>
        </w:rPr>
        <w:t>后续将持续进行版本的维护和更新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开发计划</w:t>
      </w: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CN"/>
        </w:rPr>
        <w:t>：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系统开发计划基本原则：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整体性原则：从系统开发的总体规划出发。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阶段性原则：分阶段进行，以便控制进度和质量保障。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客观性原则：符合客观需要，避免超出实际和设想。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全面性原则：分析全面和参与全面</w:t>
      </w:r>
    </w:p>
    <w:p>
      <w:pPr>
        <w:pStyle w:val="14"/>
        <w:framePr w:w="0" w:hRule="auto" w:wrap="auto" w:vAnchor="margin" w:hAnchor="text" w:yAlign="inline"/>
        <w:numPr>
          <w:numId w:val="0"/>
        </w:numPr>
        <w:ind w:leftChars="0" w:right="0" w:rightChars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开发的详细计划：</w:t>
      </w:r>
    </w:p>
    <w:tbl>
      <w:tblPr>
        <w:tblStyle w:val="8"/>
        <w:tblW w:w="8380" w:type="dxa"/>
        <w:jc w:val="center"/>
        <w:tblInd w:w="-557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140"/>
        <w:gridCol w:w="1376"/>
        <w:gridCol w:w="2026"/>
        <w:gridCol w:w="1999"/>
        <w:gridCol w:w="579"/>
        <w:gridCol w:w="26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1" w:hRule="atLeast"/>
          <w:jc w:val="center"/>
        </w:trPr>
        <w:tc>
          <w:tcPr>
            <w:tcW w:w="2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阶段</w:t>
            </w:r>
          </w:p>
        </w:tc>
        <w:tc>
          <w:tcPr>
            <w:tcW w:w="137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负责人</w:t>
            </w:r>
          </w:p>
        </w:tc>
        <w:tc>
          <w:tcPr>
            <w:tcW w:w="202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时间节点</w:t>
            </w:r>
          </w:p>
        </w:tc>
        <w:tc>
          <w:tcPr>
            <w:tcW w:w="19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预计达到目标</w:t>
            </w:r>
          </w:p>
        </w:tc>
        <w:tc>
          <w:tcPr>
            <w:tcW w:w="57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  <w:tc>
          <w:tcPr>
            <w:tcW w:w="2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76" w:hRule="atLeast"/>
          <w:jc w:val="center"/>
        </w:trPr>
        <w:tc>
          <w:tcPr>
            <w:tcW w:w="2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需求分析阶段</w:t>
            </w:r>
          </w:p>
        </w:tc>
        <w:tc>
          <w:tcPr>
            <w:tcW w:w="137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向娜</w:t>
            </w:r>
          </w:p>
        </w:tc>
        <w:tc>
          <w:tcPr>
            <w:tcW w:w="202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2018,12,12-2018,12,15</w:t>
            </w:r>
          </w:p>
        </w:tc>
        <w:tc>
          <w:tcPr>
            <w:tcW w:w="19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收集用户需求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系统调研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系统开发立项报告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系统开发计划书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系统开发说明书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业务流程图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初步信息汇总与讨论</w:t>
            </w:r>
          </w:p>
        </w:tc>
        <w:tc>
          <w:tcPr>
            <w:tcW w:w="57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00" w:hRule="atLeast"/>
          <w:jc w:val="center"/>
        </w:trPr>
        <w:tc>
          <w:tcPr>
            <w:tcW w:w="2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设计阶段</w:t>
            </w:r>
          </w:p>
        </w:tc>
        <w:tc>
          <w:tcPr>
            <w:tcW w:w="137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向娜</w:t>
            </w:r>
          </w:p>
        </w:tc>
        <w:tc>
          <w:tcPr>
            <w:tcW w:w="202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2018,12,15-2018,12,17</w:t>
            </w:r>
          </w:p>
        </w:tc>
        <w:tc>
          <w:tcPr>
            <w:tcW w:w="19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9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界面设计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9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代码设计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9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类图设计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9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模块功能让设计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9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信息汇总与讨论</w:t>
            </w:r>
          </w:p>
        </w:tc>
        <w:tc>
          <w:tcPr>
            <w:tcW w:w="57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19" w:hRule="atLeast"/>
          <w:jc w:val="center"/>
        </w:trPr>
        <w:tc>
          <w:tcPr>
            <w:tcW w:w="2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编码实现阶段</w:t>
            </w:r>
          </w:p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</w:p>
        </w:tc>
        <w:tc>
          <w:tcPr>
            <w:tcW w:w="137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向娜</w:t>
            </w:r>
          </w:p>
        </w:tc>
        <w:tc>
          <w:tcPr>
            <w:tcW w:w="202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2018,12.17-</w:t>
            </w:r>
          </w:p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2018,12，24</w:t>
            </w:r>
          </w:p>
        </w:tc>
        <w:tc>
          <w:tcPr>
            <w:tcW w:w="19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206" w:hRule="atLeast"/>
          <w:jc w:val="center"/>
        </w:trPr>
        <w:tc>
          <w:tcPr>
            <w:tcW w:w="2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测试阶段</w:t>
            </w:r>
          </w:p>
        </w:tc>
        <w:tc>
          <w:tcPr>
            <w:tcW w:w="137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向娜</w:t>
            </w:r>
          </w:p>
        </w:tc>
        <w:tc>
          <w:tcPr>
            <w:tcW w:w="202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2018,12,24-2018,12,26</w:t>
            </w:r>
          </w:p>
        </w:tc>
        <w:tc>
          <w:tcPr>
            <w:tcW w:w="19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0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系统测试计划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0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系统开发进度报告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0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测试报告</w:t>
            </w:r>
          </w:p>
        </w:tc>
        <w:tc>
          <w:tcPr>
            <w:tcW w:w="57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19" w:hRule="atLeast"/>
          <w:jc w:val="center"/>
        </w:trPr>
        <w:tc>
          <w:tcPr>
            <w:tcW w:w="2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维护阶段</w:t>
            </w:r>
          </w:p>
        </w:tc>
        <w:tc>
          <w:tcPr>
            <w:tcW w:w="137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向娜</w:t>
            </w:r>
          </w:p>
        </w:tc>
        <w:tc>
          <w:tcPr>
            <w:tcW w:w="202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2018,12,26---</w:t>
            </w:r>
          </w:p>
        </w:tc>
        <w:tc>
          <w:tcPr>
            <w:tcW w:w="19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1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系统使用和维护手册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1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系统评价报告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1"/>
              </w:numPr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维护记录</w:t>
            </w:r>
          </w:p>
        </w:tc>
        <w:tc>
          <w:tcPr>
            <w:tcW w:w="57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238" w:hRule="atLeast"/>
          <w:jc w:val="center"/>
        </w:trPr>
        <w:tc>
          <w:tcPr>
            <w:tcW w:w="2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总结收尾</w:t>
            </w:r>
          </w:p>
        </w:tc>
        <w:tc>
          <w:tcPr>
            <w:tcW w:w="137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向娜</w:t>
            </w:r>
          </w:p>
        </w:tc>
        <w:tc>
          <w:tcPr>
            <w:tcW w:w="202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2018,12，26-</w:t>
            </w:r>
          </w:p>
          <w:p>
            <w:pPr>
              <w:framePr w:w="0" w:hRule="auto" w:wrap="auto" w:vAnchor="margin" w:hAnchor="text" w:yAlign="inline"/>
              <w:widowControl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2018，12,30</w:t>
            </w:r>
          </w:p>
        </w:tc>
        <w:tc>
          <w:tcPr>
            <w:tcW w:w="19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2"/>
              </w:numPr>
              <w:ind w:leftChars="0" w:right="0" w:rightChars="0"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系统开发总结报告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2"/>
              </w:numPr>
              <w:ind w:leftChars="0" w:right="0" w:rightChars="0"/>
              <w:jc w:val="left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所有相关文档整理查收</w:t>
            </w:r>
          </w:p>
        </w:tc>
        <w:tc>
          <w:tcPr>
            <w:tcW w:w="57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</w:tbl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用户管理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用户管理 主要涉及两方面：系统终端用户的管理、</w:t>
      </w:r>
      <w:bookmarkStart w:id="0" w:name="_GoBack"/>
      <w:bookmarkEnd w:id="0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系统系统维护人员的管理。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推广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向网站投稿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技术社区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博客，Twitter，Stack Overfilow...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社交平台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问答社区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 w:color="auto"/>
          <w:lang w:val="en-US" w:eastAsia="zh-CN"/>
        </w:rPr>
        <w:t>官方社区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许可证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  <w:t>GPL许可证：他人修改代码后不可以闭源，讯增代码后可以采用同样的许可证。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</w:p>
    <w:p>
      <w:pPr>
        <w:pStyle w:val="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项目文档</w:t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  <w:t>1《系统设计之需求分析》</w:t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  <w:t>2《系统设计之功能设计》</w:t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  <w:t>3《系统设计之编码实现》</w:t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  <w:t>4《系统设计之测试文档》</w:t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en-US" w:eastAsia="zh-CN"/>
        </w:rPr>
        <w:t>5《系统设计之维护手册》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INSTALL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baseline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bdr w:val="none" w:color="auto" w:sz="0" w:space="0"/>
          <w:vertAlign w:val="baseline"/>
          <w:lang w:val="en-US" w:eastAsia="zh-CN" w:bidi="ar"/>
        </w:rPr>
        <w:t xml:space="preserve"> Configure（配置）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baseline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 w:color="auto"/>
          <w:rtl w:val="0"/>
          <w:lang w:val="en-US" w:eastAsia="zh-CN"/>
        </w:rPr>
        <w:t>该系统建议在支持c++语言的平台上进行运行和使用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baseline"/>
        <w:outlineLvl w:val="9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000000" w:sz="0" w:space="0"/>
          <w:vertAlign w:val="baseline"/>
        </w:rPr>
        <w:br w:type="page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bdr w:val="none" w:color="auto" w:sz="0" w:space="0"/>
          <w:vertAlign w:val="baseline"/>
          <w:lang w:val="en-US" w:eastAsia="zh-CN" w:bidi="ar"/>
        </w:rPr>
        <w:t xml:space="preserve"> Compile（编译）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baseline"/>
        <w:outlineLvl w:val="9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bdr w:val="none" w:color="auto" w:sz="0" w:space="0"/>
          <w:vertAlign w:val="baseline"/>
          <w:lang w:val="en-US" w:eastAsia="zh-CN" w:bidi="ar"/>
        </w:rPr>
        <w:t>通过vc6.0运行编译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baseline"/>
        <w:outlineLvl w:val="9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000000" w:sz="0" w:space="0"/>
          <w:vertAlign w:val="baseline"/>
        </w:rPr>
        <w:br w:type="page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bdr w:val="none" w:color="auto" w:sz="0" w:space="0"/>
          <w:vertAlign w:val="baseline"/>
          <w:lang w:val="en-US" w:eastAsia="zh-CN" w:bidi="ar"/>
        </w:rPr>
        <w:t xml:space="preserve"> Install（安装）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baseline"/>
        <w:outlineLvl w:val="9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bdr w:val="none" w:color="auto" w:sz="0" w:space="0"/>
          <w:vertAlign w:val="baseline"/>
          <w:lang w:val="en-US" w:eastAsia="zh-CN" w:bidi="ar"/>
        </w:rPr>
        <w:t>无需安装，通过vc6.0打开编译即可使用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FAQ</w:t>
      </w:r>
    </w:p>
    <w:p>
      <w:pPr>
        <w:pStyle w:val="14"/>
        <w:framePr w:w="0" w:hRule="auto" w:wrap="auto" w:vAnchor="margin" w:hAnchor="text" w:yAlign="inline"/>
        <w:numPr>
          <w:ilvl w:val="0"/>
          <w:numId w:val="14"/>
        </w:numP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  <w:t>我们从哪里获得最新版本的框架？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bCs/>
          <w:color w:val="000000" w:themeColor="text1"/>
          <w:sz w:val="28"/>
          <w:szCs w:val="28"/>
          <w:u w:val="none" w:color="auto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可以下载标记的框架分布，或者可以从源代码库获取最新版本。最新版本（包括测试版）可</w:t>
      </w: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以从</w:t>
      </w:r>
      <w:r>
        <w:rPr>
          <w:rFonts w:hint="eastAsia" w:ascii="黑体" w:hAnsi="黑体" w:eastAsia="黑体" w:cs="黑体"/>
          <w:color w:val="000000" w:themeColor="text1"/>
          <w:sz w:val="28"/>
          <w:szCs w:val="28"/>
          <w:u w:val="none" w:color="auto"/>
          <w:rtl w:val="0"/>
          <w:lang w:val="en-US" w:eastAsia="zh-CN"/>
          <w14:textFill>
            <w14:solidFill>
              <w14:schemeClr w14:val="tx1"/>
            </w14:solidFill>
          </w14:textFill>
        </w:rPr>
        <w:t xml:space="preserve"> CarManageSystem项目</w:t>
      </w: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下载。</w:t>
      </w:r>
    </w:p>
    <w:p>
      <w:pPr>
        <w:pStyle w:val="14"/>
        <w:framePr w:w="0" w:hRule="auto" w:wrap="auto" w:vAnchor="margin" w:hAnchor="text" w:yAlign="inline"/>
        <w:numPr>
          <w:ilvl w:val="0"/>
          <w:numId w:val="14"/>
        </w:numP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  <w:t>我们如何测试应用程序？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right="0" w:firstLine="560" w:firstLineChars="200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使用测试工具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4"/>
        <w:framePr w:w="0" w:hRule="auto" w:wrap="auto" w:vAnchor="margin" w:hAnchor="text" w:yAlign="inline"/>
        <w:numPr>
          <w:ilvl w:val="0"/>
          <w:numId w:val="14"/>
        </w:numP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  <w:t>支持那些门户的服务器？</w:t>
      </w:r>
    </w:p>
    <w:p>
      <w:pPr>
        <w:pStyle w:val="14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u w:val="none" w:color="auto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"https://baike.sogou.com/lemma/ShowInnerLink.htm?lemmaId=363591&amp;ss_c=ssc.citiao.link" \t "https://baike.sogou.com/_blank" </w:instrText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文件服务器</w:t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"https://baike.sogou.com/lemma/ShowInnerLink.htm?lemmaId=17843&amp;ss_c=ssc.citiao.link" \t "https://baike.sogou.com/_blank" </w:instrText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数据库服务器</w:t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，应用程序服务器，</w:t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"https://baike.sogou.com/lemma/ShowInnerLink.htm?lemmaId=267249&amp;ss_c=ssc.citiao.link" \t "https://baike.sogou.com/_blank" </w:instrText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WEB服务器</w:t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4"/>
        <w:framePr w:w="0" w:hRule="auto" w:wrap="auto" w:vAnchor="margin" w:hAnchor="text" w:yAlign="inline"/>
        <w:numPr>
          <w:numId w:val="0"/>
        </w:numPr>
        <w:ind w:leftChars="0" w:right="0" w:rightChars="0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en-US" w:eastAsia="zh-CN"/>
        </w:rPr>
        <w:t>.......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30"/>
          <w:szCs w:val="30"/>
          <w:u w:val="none" w:color="auto"/>
          <w:rtl w:val="0"/>
          <w:lang w:val="zh-TW" w:eastAsia="zh-TW"/>
        </w:rPr>
        <w:t>关于本项目的纯文本格式的常见问题解答，请在此填写，并填写到代码仓库中的对应文件。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NEWS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本项目最近的一些新闻和进展状况。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无需在此填写，如有内容填写到代码仓库中。（必须有此文件）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TAGS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无需在此填写，如有内容填写到代码仓库中。（必须有此文件）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CREDITS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本项目所有贡献者的列表。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无需在此填写，如有内容填写到代码仓库中。（必须有此文件）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HISTORY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本项目的历史发展演变记录。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无需在此填写，如有内容填写到代码仓库中。（必须有此文件）</w:t>
      </w: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COPYING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指出本项目采用的许可证条款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通常采用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pt-PT"/>
        </w:rPr>
        <w:t xml:space="preserve">GNU GPL)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无需在此填写，如有内容填写到代码仓库中。（必须有此文件）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LICENS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本项目的许可证条款文件。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无需在此填写，内容填写到代码仓库中。（必须有此文件及文件内容）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MANIFEST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本项目的所有文件列表。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u w:val="none" w:color="auto"/>
          <w:rtl w:val="0"/>
          <w:lang w:val="zh-TW" w:eastAsia="zh-TW"/>
        </w:rPr>
        <w:t>无需在此填写，内容填写到代码仓库中。（必须有此文件及文件内容）</w:t>
      </w: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1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</w:p>
    <w:p>
      <w:pPr>
        <w:pStyle w:val="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项目开发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选择一个熟悉的语言开发项目。参考课堂派上提供的范例。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遵守课程讲义中的注意点：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numPr>
          <w:ilvl w:val="0"/>
          <w:numId w:val="15"/>
        </w:numPr>
        <w:bidi w:val="0"/>
        <w:ind w:right="0"/>
        <w:jc w:val="both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按规则命名事物</w:t>
      </w:r>
    </w:p>
    <w:p>
      <w:pPr>
        <w:pStyle w:val="3"/>
        <w:framePr w:w="0" w:hRule="auto" w:wrap="auto" w:vAnchor="margin" w:hAnchor="text" w:yAlign="inline"/>
        <w:numPr>
          <w:ilvl w:val="0"/>
          <w:numId w:val="16"/>
        </w:numPr>
        <w:bidi w:val="0"/>
        <w:ind w:right="0"/>
        <w:jc w:val="both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注重编码风格</w:t>
      </w:r>
    </w:p>
    <w:p>
      <w:pPr>
        <w:pStyle w:val="3"/>
        <w:framePr w:w="0" w:hRule="auto" w:wrap="auto" w:vAnchor="margin" w:hAnchor="text" w:yAlign="inline"/>
        <w:numPr>
          <w:ilvl w:val="0"/>
          <w:numId w:val="17"/>
        </w:numPr>
        <w:bidi w:val="0"/>
        <w:ind w:right="0"/>
        <w:jc w:val="both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 xml:space="preserve">选好工具、语言和平台 </w:t>
      </w:r>
    </w:p>
    <w:p>
      <w:pPr>
        <w:pStyle w:val="3"/>
        <w:framePr w:w="0" w:hRule="auto" w:wrap="auto" w:vAnchor="margin" w:hAnchor="text" w:yAlign="inline"/>
        <w:numPr>
          <w:ilvl w:val="0"/>
          <w:numId w:val="18"/>
        </w:numPr>
        <w:bidi w:val="0"/>
        <w:ind w:right="0"/>
        <w:jc w:val="both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写好文档</w:t>
      </w:r>
    </w:p>
    <w:p>
      <w:pPr>
        <w:pStyle w:val="3"/>
        <w:framePr w:w="0" w:hRule="auto" w:wrap="auto" w:vAnchor="margin" w:hAnchor="text" w:yAlign="inline"/>
        <w:numPr>
          <w:ilvl w:val="0"/>
          <w:numId w:val="19"/>
        </w:numPr>
        <w:bidi w:val="0"/>
        <w:ind w:right="0"/>
        <w:jc w:val="both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做好发布前的准备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本部分无需填写。代码直接提交到代码仓库。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</w:p>
    <w:p>
      <w:pPr>
        <w:pStyle w:val="4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项目发布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注册Github账号。建立Github代码仓库。将项目发布到Github。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发布项目文档。请使用Markdown格式的文本文件发布到在Github仓库中，也可以用ReadtheDocs（可选）。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参考教程：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知乎 怎样使用 GitHub？</w:t>
      </w:r>
    </w:p>
    <w:p>
      <w:pPr>
        <w:pStyle w:val="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begin"/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instrText xml:space="preserve"> HYPERLINK "https://www.zhihu.com/question/20070065"</w:instrText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separate"/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</w:rPr>
        <w:t>https://www.zhihu.com/question/20070065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end"/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git - 简明指南</w:t>
      </w:r>
    </w:p>
    <w:p>
      <w:pPr>
        <w:pStyle w:val="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begin"/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instrText xml:space="preserve"> HYPERLINK "http://rogerdudler.github.io/git-guide/index.zh.html"</w:instrText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separate"/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</w:rPr>
        <w:t>http://rogerdudler.github.io/git-guide/index.zh.html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end"/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使用ReadtheDocs托管文档（可选）</w:t>
      </w:r>
    </w:p>
    <w:p>
      <w:pPr>
        <w:pStyle w:val="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begin"/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instrText xml:space="preserve"> HYPERLINK "https://www.xncoding.com/2017/01/22/fullstack/readthedoc.html"</w:instrText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separate"/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</w:rPr>
        <w:t>https://www.xncoding.com/2017/01/22/fullstack/readthedoc.html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end"/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</w:p>
    <w:p>
      <w:pPr>
        <w:pStyle w:val="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lang w:val="zh-TW" w:eastAsia="zh-TW"/>
        </w:rPr>
      </w:pPr>
      <w:r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请在以下填写你发布后的github项目地址（必须）及ReadtheDocs地址（非必须），项目必须为公开项目。</w:t>
      </w:r>
    </w:p>
    <w:p>
      <w:pPr>
        <w:pStyle w:val="3"/>
        <w:framePr w:w="0" w:hRule="auto" w:wrap="auto" w:vAnchor="margin" w:hAnchor="text" w:yAlign="inline"/>
        <w:rPr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</w:p>
    <w:p>
      <w:pPr>
        <w:pStyle w:val="1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/>
          <w:bCs/>
          <w:sz w:val="30"/>
          <w:szCs w:val="30"/>
          <w:u w:val="none" w:color="auto"/>
        </w:rPr>
      </w:pPr>
      <w:r>
        <w:rPr>
          <w:rStyle w:val="16"/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Github</w:t>
      </w:r>
    </w:p>
    <w:p>
      <w:pPr>
        <w:pStyle w:val="1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  <w:lang w:val="zh-TW" w:eastAsia="zh-TW"/>
        </w:rPr>
        <w:t>ReadtheDocs</w:t>
      </w:r>
    </w:p>
    <w:p>
      <w:pPr>
        <w:pStyle w:val="3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/>
          <w:bCs/>
          <w:sz w:val="30"/>
          <w:szCs w:val="30"/>
          <w:u w:val="none" w:color="auto"/>
          <w:lang w:val="zh-TW" w:eastAsia="zh-TW"/>
        </w:rPr>
      </w:pPr>
    </w:p>
    <w:p>
      <w:pPr>
        <w:pStyle w:val="4"/>
        <w:framePr w:w="0" w:hRule="auto" w:wrap="auto" w:vAnchor="margin" w:hAnchor="text" w:yAlign="inline"/>
        <w:rPr>
          <w:rStyle w:val="16"/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</w:pPr>
      <w:r>
        <w:rPr>
          <w:rStyle w:val="16"/>
          <w:rFonts w:hint="eastAsia" w:ascii="黑体" w:hAnsi="黑体" w:eastAsia="黑体" w:cs="黑体"/>
          <w:b/>
          <w:bCs/>
          <w:sz w:val="30"/>
          <w:szCs w:val="30"/>
          <w:u w:val="none" w:color="auto"/>
          <w:rtl w:val="0"/>
          <w:lang w:val="zh-TW" w:eastAsia="zh-TW"/>
        </w:rPr>
        <w:t>参考文献</w:t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Style w:val="16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</w:pPr>
      <w:r>
        <w:rPr>
          <w:rFonts w:hint="eastAsia" w:eastAsia="黑体"/>
          <w:b w:val="0"/>
          <w:bCs w:val="0"/>
          <w:lang w:val="en-US" w:eastAsia="zh-CN"/>
        </w:rPr>
        <w:t>1.</w:t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begin"/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instrText xml:space="preserve"> HYPERLINK "https://www.zhihu.com/question/20070065"</w:instrText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separate"/>
      </w:r>
      <w:r>
        <w:rPr>
          <w:rStyle w:val="17"/>
          <w:rFonts w:hint="eastAsia" w:ascii="黑体" w:hAnsi="黑体" w:eastAsia="黑体" w:cs="黑体"/>
          <w:b w:val="0"/>
          <w:bCs w:val="0"/>
          <w:sz w:val="30"/>
          <w:szCs w:val="30"/>
          <w:u w:val="none" w:color="auto"/>
          <w:rtl w:val="0"/>
        </w:rPr>
        <w:t>https://www.zhihu.com/question/20070065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u w:val="none" w:color="auto"/>
        </w:rPr>
        <w:fldChar w:fldCharType="end"/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="黑体"/>
          <w:strike w:val="0"/>
          <w:dstrike w:val="0"/>
          <w:u w:val="single" w:color="auto"/>
          <w:lang w:val="en-US" w:eastAsia="zh-CN"/>
        </w:rPr>
      </w:pPr>
      <w:r>
        <w:rPr>
          <w:rFonts w:hint="eastAsia" w:eastAsia="黑体"/>
          <w:lang w:val="en-US" w:eastAsia="zh-CN"/>
        </w:rPr>
        <w:t>2.</w:t>
      </w:r>
      <w:r>
        <w:rPr>
          <w:rFonts w:hint="eastAsia" w:eastAsia="黑体"/>
          <w:strike w:val="0"/>
          <w:dstrike w:val="0"/>
          <w:u w:val="single" w:color="auto"/>
          <w:lang w:val="en-US" w:eastAsia="zh-CN"/>
        </w:rPr>
        <w:t>https://baike.sogou.com/v10519122.htm?fromTitle=开源项目</w:t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="黑体"/>
          <w:strike w:val="0"/>
          <w:dstrike w:val="0"/>
          <w:u w:val="none" w:color="auto"/>
          <w:lang w:val="en-US" w:eastAsia="zh-CN"/>
        </w:rPr>
      </w:pPr>
      <w:r>
        <w:rPr>
          <w:rFonts w:hint="eastAsia" w:eastAsia="黑体"/>
          <w:strike w:val="0"/>
          <w:dstrike w:val="0"/>
          <w:u w:val="none" w:color="auto"/>
          <w:lang w:val="en-US" w:eastAsia="zh-CN"/>
        </w:rPr>
        <w:t>3.https://baike.sogou.com/v63695174.htm?fromTitle=开源许可证</w:t>
      </w:r>
    </w:p>
    <w:p>
      <w:pPr>
        <w:pStyle w:val="3"/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="黑体"/>
          <w:strike w:val="0"/>
          <w:dstrike w:val="0"/>
          <w:u w:val="none" w:color="auto"/>
          <w:lang w:val="en-US" w:eastAsia="zh-CN"/>
        </w:rPr>
      </w:pPr>
      <w:r>
        <w:rPr>
          <w:rFonts w:hint="eastAsia" w:eastAsia="黑体"/>
          <w:strike w:val="0"/>
          <w:dstrike w:val="0"/>
          <w:u w:val="none" w:color="auto"/>
          <w:lang w:val="en-US" w:eastAsia="zh-CN"/>
        </w:rPr>
        <w:t>4.https://struts.apache.org/</w:t>
      </w:r>
    </w:p>
    <w:p>
      <w:pPr>
        <w:pStyle w:val="3"/>
        <w:framePr w:w="0" w:hRule="auto" w:wrap="auto" w:vAnchor="margin" w:hAnchor="text" w:yAlign="inline"/>
        <w:rPr>
          <w:u w:val="none" w:color="auto"/>
        </w:rPr>
      </w:pPr>
      <w:r>
        <w:rPr>
          <w:rStyle w:val="16"/>
          <w:u w:val="none" w:color="auto"/>
          <w:lang w:val="zh-TW" w:eastAsia="zh-TW"/>
        </w:rPr>
        <w:br w:type="textWrapping"/>
      </w:r>
      <w:r>
        <w:rPr>
          <w:rStyle w:val="16"/>
          <w:rFonts w:ascii="Arial Unicode MS" w:hAnsi="Arial Unicode MS" w:eastAsia="Arial Unicode MS" w:cs="Arial Unicode MS"/>
          <w:b w:val="0"/>
          <w:bCs w:val="0"/>
          <w:i w:val="0"/>
          <w:iCs w:val="0"/>
          <w:u w:val="none" w:color="auto"/>
          <w:lang w:val="zh-TW" w:eastAsia="zh-TW"/>
        </w:rPr>
        <w:br w:type="page"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智楷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924FF"/>
    <w:multiLevelType w:val="singleLevel"/>
    <w:tmpl w:val="909924F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9239341B"/>
    <w:multiLevelType w:val="multilevel"/>
    <w:tmpl w:val="9239341B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9FDEA1FE"/>
    <w:multiLevelType w:val="singleLevel"/>
    <w:tmpl w:val="9FDEA1FE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B5E306ED"/>
    <w:multiLevelType w:val="multilevel"/>
    <w:tmpl w:val="B5E306ED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BA5E2478"/>
    <w:multiLevelType w:val="singleLevel"/>
    <w:tmpl w:val="BA5E2478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BF205925"/>
    <w:multiLevelType w:val="multilevel"/>
    <w:tmpl w:val="BF205925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CF092B84"/>
    <w:multiLevelType w:val="multilevel"/>
    <w:tmpl w:val="CF092B84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EA42E9F7"/>
    <w:multiLevelType w:val="singleLevel"/>
    <w:tmpl w:val="EA42E9F7"/>
    <w:lvl w:ilvl="0" w:tentative="0">
      <w:start w:val="1"/>
      <w:numFmt w:val="decimal"/>
      <w:suff w:val="nothing"/>
      <w:lvlText w:val="%1，"/>
      <w:lvlJc w:val="left"/>
    </w:lvl>
  </w:abstractNum>
  <w:abstractNum w:abstractNumId="8">
    <w:nsid w:val="FA6DBF64"/>
    <w:multiLevelType w:val="singleLevel"/>
    <w:tmpl w:val="FA6DBF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060598FC"/>
    <w:multiLevelType w:val="singleLevel"/>
    <w:tmpl w:val="060598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25B654F3"/>
    <w:multiLevelType w:val="multilevel"/>
    <w:tmpl w:val="25B654F3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2A8F537B"/>
    <w:multiLevelType w:val="multilevel"/>
    <w:tmpl w:val="2A8F537B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3D55CAA"/>
    <w:multiLevelType w:val="singleLevel"/>
    <w:tmpl w:val="53D55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577B5BF"/>
    <w:multiLevelType w:val="singleLevel"/>
    <w:tmpl w:val="5577B5BF"/>
    <w:lvl w:ilvl="0" w:tentative="0">
      <w:start w:val="1"/>
      <w:numFmt w:val="decimal"/>
      <w:suff w:val="nothing"/>
      <w:lvlText w:val="%1，"/>
      <w:lvlJc w:val="left"/>
    </w:lvl>
  </w:abstractNum>
  <w:abstractNum w:abstractNumId="17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2183CF9"/>
    <w:multiLevelType w:val="multilevel"/>
    <w:tmpl w:val="72183CF9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5"/>
  </w:num>
  <w:num w:numId="5">
    <w:abstractNumId w:val="3"/>
  </w:num>
  <w:num w:numId="6">
    <w:abstractNumId w:val="11"/>
  </w:num>
  <w:num w:numId="7">
    <w:abstractNumId w:val="12"/>
  </w:num>
  <w:num w:numId="8">
    <w:abstractNumId w:val="7"/>
  </w:num>
  <w:num w:numId="9">
    <w:abstractNumId w:val="2"/>
  </w:num>
  <w:num w:numId="10">
    <w:abstractNumId w:val="4"/>
  </w:num>
  <w:num w:numId="11">
    <w:abstractNumId w:val="0"/>
  </w:num>
  <w:num w:numId="12">
    <w:abstractNumId w:val="16"/>
  </w:num>
  <w:num w:numId="13">
    <w:abstractNumId w:val="15"/>
  </w:num>
  <w:num w:numId="14">
    <w:abstractNumId w:val="8"/>
  </w:num>
  <w:num w:numId="15">
    <w:abstractNumId w:val="13"/>
  </w:num>
  <w:num w:numId="16">
    <w:abstractNumId w:val="18"/>
  </w:num>
  <w:num w:numId="17">
    <w:abstractNumId w:val="10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4BFE4E83"/>
    <w:rsid w:val="62AB4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next w:val="3"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both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4">
    <w:name w:val="heading 2"/>
    <w:next w:val="3"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1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6">
    <w:name w:val="Default Paragraph Font"/>
    <w:uiPriority w:val="0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uiPriority w:val="0"/>
    <w:rPr>
      <w:u w:val="single"/>
    </w:rPr>
  </w:style>
  <w:style w:type="table" w:customStyle="1" w:styleId="9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1">
    <w:name w:val="正文 A A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  <w:style w:type="paragraph" w:customStyle="1" w:styleId="12">
    <w:name w:val="正文 B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customStyle="1" w:styleId="13">
    <w:name w:val="题目 3"/>
    <w:next w:val="14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customStyle="1" w:styleId="14">
    <w:name w:val="正文 B A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character" w:customStyle="1" w:styleId="15">
    <w:name w:val="Hyperlink.0"/>
    <w:uiPriority w:val="0"/>
    <w:rPr>
      <w:rFonts w:ascii="Arial Unicode MS" w:hAnsi="Arial Unicode MS" w:eastAsia="Arial Unicode MS" w:cs="Arial Unicode MS"/>
      <w:sz w:val="24"/>
      <w:szCs w:val="24"/>
      <w:u w:val="single"/>
    </w:rPr>
  </w:style>
  <w:style w:type="character" w:customStyle="1" w:styleId="16">
    <w:name w:val="无"/>
    <w:uiPriority w:val="0"/>
  </w:style>
  <w:style w:type="character" w:customStyle="1" w:styleId="17">
    <w:name w:val="Hyperlink.1"/>
    <w:basedOn w:val="16"/>
    <w:uiPriority w:val="0"/>
    <w:rPr>
      <w:rFonts w:ascii="Arial Unicode MS" w:hAnsi="Arial Unicode MS" w:eastAsia="Arial Unicode MS" w:cs="Arial Unicode MS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Office_10.1.0.7697_F1E327BC-269C-435d-A152-05C5408002CA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2018-12-12T02:18:50Z</dcterms:created>
  <dc:creator>ASUS-PC</dc:creator>
  <cp:lastModifiedBy>向</cp:lastModifiedBy>
  <dcterms:modified xsi:type="dcterms:W3CDTF">2018-12-12T07:16:07Z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