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54650" cy="3419475"/>
            <wp:effectExtent l="0" t="0" r="635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(1)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由题意可列出所有进程属性如下：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70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Allocation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Need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5  5  9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2  1  2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3  4  7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P2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5  3  6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4  0  2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1  3  4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P3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4  0  11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4  0  5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0  0  6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P4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4  2  5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2  0  4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2  2  1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P5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4  2  4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3  1  4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1  1  0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可得安全</w:t>
      </w:r>
      <w:r>
        <w:rPr>
          <w:rFonts w:hint="eastAsia"/>
          <w:lang w:val="en-US" w:eastAsia="zh-CN"/>
        </w:rPr>
        <w:t>序列为</w:t>
      </w:r>
      <w:r>
        <w:rPr>
          <w:rFonts w:hint="eastAsia"/>
        </w:rPr>
        <w:t xml:space="preserve"> P4 P2 P3 P5 P1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因此T0时为安全状态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(2)</w:t>
      </w:r>
    </w:p>
    <w:p>
      <w:pPr>
        <w:rPr>
          <w:rFonts w:hint="eastAsia"/>
        </w:rPr>
      </w:pPr>
      <w:r>
        <w:rPr>
          <w:rFonts w:hint="eastAsia"/>
          <w:sz w:val="24"/>
          <w:szCs w:val="24"/>
        </w:rPr>
        <w:t>由题意</w:t>
      </w:r>
      <w:r>
        <w:rPr>
          <w:rFonts w:hint="eastAsia"/>
          <w:sz w:val="24"/>
          <w:szCs w:val="24"/>
          <w:lang w:val="en-US" w:eastAsia="zh-CN"/>
        </w:rPr>
        <w:t>可得初始状态</w:t>
      </w:r>
      <w:r>
        <w:rPr>
          <w:rFonts w:hint="eastAsia"/>
          <w:sz w:val="24"/>
          <w:szCs w:val="24"/>
        </w:rPr>
        <w:t>的可利用向量</w:t>
      </w:r>
      <w:r>
        <w:rPr>
          <w:rFonts w:hint="eastAsia"/>
          <w:sz w:val="24"/>
          <w:szCs w:val="24"/>
          <w:lang w:val="en-US" w:eastAsia="zh-CN"/>
        </w:rPr>
        <w:t>Available的值</w:t>
      </w:r>
      <w:r>
        <w:rPr>
          <w:rFonts w:hint="eastAsia"/>
          <w:sz w:val="24"/>
          <w:szCs w:val="24"/>
        </w:rPr>
        <w:t>为（2</w:t>
      </w:r>
      <w:r>
        <w:rPr>
          <w:sz w:val="24"/>
          <w:szCs w:val="24"/>
        </w:rPr>
        <w:t xml:space="preserve">  3  3</w:t>
      </w:r>
      <w:r>
        <w:rPr>
          <w:rFonts w:hint="eastAsia"/>
          <w:sz w:val="24"/>
          <w:szCs w:val="24"/>
        </w:rPr>
        <w:t>），而request</w:t>
      </w:r>
      <w:r>
        <w:rPr>
          <w:rFonts w:hint="eastAsia"/>
          <w:sz w:val="24"/>
          <w:szCs w:val="24"/>
          <w:lang w:val="en-US" w:eastAsia="zh-CN"/>
        </w:rPr>
        <w:t>的值为</w:t>
      </w:r>
      <w:r>
        <w:rPr>
          <w:rFonts w:hint="eastAsia"/>
          <w:sz w:val="24"/>
          <w:szCs w:val="24"/>
        </w:rPr>
        <w:t>（0</w:t>
      </w:r>
      <w:r>
        <w:rPr>
          <w:sz w:val="24"/>
          <w:szCs w:val="24"/>
        </w:rPr>
        <w:t xml:space="preserve">  3  4</w:t>
      </w:r>
      <w:r>
        <w:rPr>
          <w:rFonts w:hint="eastAsia"/>
          <w:sz w:val="24"/>
          <w:szCs w:val="24"/>
        </w:rPr>
        <w:t>）大于</w:t>
      </w:r>
      <w:r>
        <w:rPr>
          <w:rFonts w:hint="eastAsia"/>
          <w:sz w:val="24"/>
          <w:szCs w:val="24"/>
          <w:lang w:val="en-US" w:eastAsia="zh-CN"/>
        </w:rPr>
        <w:t>need的值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因此</w:t>
      </w:r>
      <w:r>
        <w:rPr>
          <w:rFonts w:hint="eastAsia"/>
          <w:sz w:val="24"/>
          <w:szCs w:val="24"/>
        </w:rPr>
        <w:t>无法分配</w:t>
      </w:r>
    </w:p>
    <w:p>
      <w:pPr>
        <w:rPr>
          <w:rFonts w:hint="eastAsia"/>
        </w:rPr>
      </w:pPr>
      <w:r>
        <w:rPr>
          <w:rFonts w:hint="eastAsia"/>
        </w:rPr>
        <w:t>(3)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由题意，可得更新后的资源表为：</w:t>
      </w:r>
      <w:r>
        <w:rPr>
          <w:rFonts w:hint="eastAsia"/>
        </w:rPr>
        <w:t> 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70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Allocation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Need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5  5  9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2  1  2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3  4  7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P2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5  3  6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4  0  2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1  3  4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P3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4  0  11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4  0  5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0  0  6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P4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4  2  5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4  0  5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0  2  0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P5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4  2  4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3  1  4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1  1  0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可得安全</w:t>
      </w:r>
      <w:r>
        <w:rPr>
          <w:rFonts w:hint="eastAsia"/>
          <w:lang w:val="en-US" w:eastAsia="zh-CN"/>
        </w:rPr>
        <w:t>序列为</w:t>
      </w:r>
      <w:r>
        <w:rPr>
          <w:rFonts w:hint="eastAsia"/>
        </w:rPr>
        <w:t xml:space="preserve"> P4 P2 P3 P5 P1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因此T0时为安全状态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可以分配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(4)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P1：</w:t>
      </w:r>
      <w:r>
        <w:rPr>
          <w:rFonts w:hint="default"/>
          <w:lang w:val="en-US" w:eastAsia="zh-CN"/>
        </w:rPr>
        <w:t>Request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 xml:space="preserve">） </w:t>
      </w:r>
      <w:r>
        <w:rPr>
          <w:rFonts w:hint="default"/>
          <w:lang w:val="en-US" w:eastAsia="zh-CN"/>
        </w:rPr>
        <w:t>&lt; Need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）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P1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Request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 xml:space="preserve">） </w:t>
      </w:r>
      <w:r>
        <w:rPr>
          <w:rFonts w:hint="default"/>
          <w:lang w:val="en-US" w:eastAsia="zh-CN"/>
        </w:rPr>
        <w:t>&lt; Available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）</w:t>
      </w:r>
    </w:p>
    <w:p>
      <w:pPr>
        <w:jc w:val="left"/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703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Allocation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Need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5  5  9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2  3  2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3  2  7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P2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5  3  6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4  0  2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1  3  4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P3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4  0  11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4  0  5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0  0  6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P4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4  2  5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4  0  5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0  2  0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P5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4  2  4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3  1  4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1  1  0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此时 </w:t>
      </w:r>
      <w:r>
        <w:rPr>
          <w:rFonts w:hint="eastAsia"/>
          <w:lang w:val="en-US" w:eastAsia="zh-CN"/>
        </w:rPr>
        <w:t>Available</w:t>
      </w:r>
      <w:r>
        <w:rPr>
          <w:rFonts w:hint="eastAsia"/>
        </w:rPr>
        <w:t xml:space="preserve"> = (0 1 2)</w:t>
      </w:r>
    </w:p>
    <w:p>
      <w:r>
        <w:rPr>
          <w:rFonts w:hint="eastAsia"/>
        </w:rPr>
        <w:t>P1-P5所有的</w:t>
      </w:r>
      <w:r>
        <w:rPr>
          <w:rFonts w:hint="eastAsia"/>
          <w:lang w:val="en-US" w:eastAsia="zh-CN"/>
        </w:rPr>
        <w:t>需求均无法被满足，因此</w:t>
      </w:r>
      <w:r>
        <w:rPr>
          <w:rFonts w:hint="eastAsia"/>
        </w:rPr>
        <w:t>系统进入不安全状态，</w:t>
      </w:r>
      <w:bookmarkStart w:id="0" w:name="_GoBack"/>
      <w:bookmarkEnd w:id="0"/>
      <w:r>
        <w:rPr>
          <w:rFonts w:hint="eastAsia"/>
        </w:rPr>
        <w:t>不能分配资源。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836215"/>
    <w:rsid w:val="4383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2020-06-15T10:17:00Z</dcterms:created>
  <dc:creator>think</dc:creator>
  <cp:lastModifiedBy>think</cp:lastModifiedBy>
  <dcterms:modified xsi:type="dcterms:W3CDTF">2020-06-15T10:43:52Z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