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华文行楷" w:hAnsi="华文行楷" w:eastAsia="华文行楷" w:cs="华文行楷"/>
          <w:b/>
          <w:bCs/>
          <w:sz w:val="28"/>
          <w:szCs w:val="28"/>
        </w:rPr>
      </w:pPr>
      <w:r>
        <w:rPr>
          <w:rFonts w:hint="eastAsia" w:ascii="华文行楷" w:hAnsi="华文行楷" w:eastAsia="华文行楷" w:cs="华文行楷"/>
          <w:b/>
          <w:bCs/>
          <w:sz w:val="28"/>
          <w:szCs w:val="28"/>
        </w:rPr>
        <w:t>处理机调度经典算法比较</w:t>
      </w:r>
    </w:p>
    <w:p>
      <w:pPr>
        <w:rPr>
          <w:rFonts w:hint="eastAsia" w:ascii="华文行楷" w:hAnsi="华文行楷" w:eastAsia="华文行楷" w:cs="华文行楷"/>
          <w:b w:val="0"/>
          <w:bCs w:val="0"/>
          <w:sz w:val="24"/>
          <w:szCs w:val="24"/>
          <w:lang w:eastAsia="zh-CN"/>
        </w:rPr>
      </w:pPr>
      <w:r>
        <w:rPr>
          <w:rFonts w:hint="eastAsia" w:ascii="华文行楷" w:hAnsi="华文行楷" w:eastAsia="华文行楷" w:cs="华文行楷"/>
          <w:b w:val="0"/>
          <w:bCs w:val="0"/>
          <w:sz w:val="24"/>
          <w:szCs w:val="24"/>
          <w:lang w:eastAsia="zh-CN"/>
        </w:rPr>
        <w:t>【</w:t>
      </w:r>
      <w:r>
        <w:rPr>
          <w:rFonts w:hint="eastAsia" w:ascii="华文行楷" w:hAnsi="华文行楷" w:eastAsia="华文行楷" w:cs="华文行楷"/>
          <w:b w:val="0"/>
          <w:bCs w:val="0"/>
          <w:sz w:val="24"/>
          <w:szCs w:val="24"/>
          <w:lang w:val="en-US" w:eastAsia="zh-CN"/>
        </w:rPr>
        <w:t>自主回顾</w:t>
      </w:r>
      <w:r>
        <w:rPr>
          <w:rFonts w:hint="eastAsia" w:ascii="华文行楷" w:hAnsi="华文行楷" w:eastAsia="华文行楷" w:cs="华文行楷"/>
          <w:b w:val="0"/>
          <w:bCs w:val="0"/>
          <w:sz w:val="24"/>
          <w:szCs w:val="24"/>
          <w:lang w:eastAsia="zh-CN"/>
        </w:rPr>
        <w:t>】</w:t>
      </w:r>
    </w:p>
    <w:p>
      <w:pPr>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1.调度的基本概念：在多道程序系统中，进程的数量往往多于处理机的个数，进程争用处理机的情况就在所难免。处理机调度是对处理机进行分配，就是从就绪队列中，按照一定的算法（公平、髙效）选择一个进程并将处理机分配给它运行，以实现进程并发地执行。</w:t>
      </w:r>
    </w:p>
    <w:p>
      <w:pPr>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·处理机调度是多道程序操作系统的基础，它是操作系统设计的核心问题。</w:t>
      </w:r>
    </w:p>
    <w:p>
      <w:pPr>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2.调度的基本准则：不同的调度算法具有不同的特性，在选择调度算法时，必须考虑算法所具有的特性。为了比较处理机调度算法的性能，人们提出很多评价准则，主要的几种如下：</w:t>
      </w:r>
    </w:p>
    <w:p>
      <w:pPr>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1) CPU利用率。CPU是计算机系统中最重要和昂贵的资源之一，所以应尽可能使CPU 保持“忙”状态，使这一资源利用率最髙。</w:t>
      </w:r>
    </w:p>
    <w:p>
      <w:pPr>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2) 系统吞吐量。表示单位时间内CPU完成作业的数量。长作业需要消耗较长的处理机时间，因此会降低系统的吞吐量。而对于短作业，它们所需要消耗的处理机时间较短，因此能提高系统的吞吐量。调度算法和方式的不同，也会对系统的吞吐量产生较大的影响。</w:t>
      </w:r>
    </w:p>
    <w:p>
      <w:pPr>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3) 周转时间。是指从作业提交到作业完成所经历的时间，包括作业等待、在就绪队列中排队、在处迤机上运行以及进行输入/输出操作所花费时间的总和。</w:t>
      </w:r>
    </w:p>
    <w:p>
      <w:pPr>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·作业的周转时间可用公式表示如下：</w:t>
      </w:r>
    </w:p>
    <w:p>
      <w:pPr>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周转时间 = 作业完成时间 - 作业提交时间</w:t>
      </w:r>
    </w:p>
    <w:p>
      <w:pPr>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平均周转时间是指多个作业周转时间的平均值：</w:t>
      </w:r>
    </w:p>
    <w:p>
      <w:pPr>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平均周转时间 = (作业1的周转时间 + … + 作业 n 的周转时间) / n</w:t>
      </w:r>
    </w:p>
    <w:p>
      <w:pPr>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带权周转时间是指作业周转时间与作业实际运行时间的比值：</w:t>
      </w:r>
    </w:p>
    <w:p>
      <w:pPr>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平均带权周转时间是指多个作业带权周转时间的平均值：</w:t>
      </w:r>
    </w:p>
    <w:p>
      <w:pPr>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平均带权周转时间 = (作业1的带权周转时间 + … + 作业 n 的带权周转时间) / n</w:t>
      </w:r>
    </w:p>
    <w:p>
      <w:pPr>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4) 等待时间。是指进程处于等处理机状态时间之和，等待时间越长，用户满意度越低。处理机调度算法实际上并不影响作业执行或输入/输出操作的时间，只影响作业在就绪队列中等待所花的时间。因此，衡量一个调度算法优劣常常只需简单地考察等待时间。</w:t>
      </w:r>
    </w:p>
    <w:p>
      <w:pPr>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5) 响应时间。是指从用户提交请求到系统首次产生响应所用的时间。在交互式系统中，周转时间不可能是最好的评价准则，一般釆用响应时间作为衡量调度算法的重要准则之一。从用户角度看，调度策略应尽量降低响应时间，使响应时间处在用户能接受的范围之内。</w:t>
      </w:r>
    </w:p>
    <w:p>
      <w:pPr>
        <w:rPr>
          <w:rFonts w:hint="default"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r>
        <w:rPr>
          <w:rFonts w:hint="eastAsia" w:ascii="华文行楷" w:hAnsi="华文行楷" w:eastAsia="华文行楷" w:cs="华文行楷"/>
          <w:b w:val="0"/>
          <w:bCs w:val="0"/>
          <w:sz w:val="24"/>
          <w:szCs w:val="24"/>
          <w:lang w:val="en-US" w:eastAsia="zh-CN"/>
        </w:rPr>
        <w:t>【经典算法比较】</w:t>
      </w:r>
    </w:p>
    <w:p>
      <w:pPr>
        <w:numPr>
          <w:ilvl w:val="0"/>
          <w:numId w:val="1"/>
        </w:numPr>
        <w:rPr>
          <w:rFonts w:hint="eastAsia"/>
          <w:b/>
          <w:bCs/>
          <w:color w:val="auto"/>
        </w:rPr>
      </w:pPr>
      <w:r>
        <w:rPr>
          <w:rFonts w:hint="eastAsia" w:asciiTheme="minorEastAsia" w:hAnsiTheme="minorEastAsia" w:eastAsiaTheme="minorEastAsia" w:cstheme="minorEastAsia"/>
          <w:b/>
          <w:bCs/>
          <w:color w:val="auto"/>
          <w:sz w:val="21"/>
          <w:szCs w:val="21"/>
          <w:lang w:val="en-US" w:eastAsia="zh-CN"/>
        </w:rPr>
        <w:t>先来先服务算法（</w:t>
      </w:r>
      <w:r>
        <w:rPr>
          <w:rFonts w:hint="eastAsia" w:asciiTheme="minorEastAsia" w:hAnsiTheme="minorEastAsia" w:eastAsiaTheme="minorEastAsia" w:cstheme="minorEastAsia"/>
          <w:b/>
          <w:bCs/>
          <w:i w:val="0"/>
          <w:caps w:val="0"/>
          <w:color w:val="auto"/>
          <w:spacing w:val="0"/>
          <w:sz w:val="21"/>
          <w:szCs w:val="21"/>
          <w:shd w:val="clear" w:fill="FFFFFF"/>
        </w:rPr>
        <w:t>FCFS</w:t>
      </w:r>
      <w:r>
        <w:rPr>
          <w:rFonts w:hint="eastAsia" w:asciiTheme="minorEastAsia" w:hAnsiTheme="minorEastAsia" w:eastAsiaTheme="minorEastAsia" w:cstheme="minorEastAsia"/>
          <w:b/>
          <w:bCs/>
          <w:color w:val="auto"/>
          <w:sz w:val="21"/>
          <w:szCs w:val="21"/>
          <w:lang w:val="en-US" w:eastAsia="zh-CN"/>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auto"/>
          <w:spacing w:val="0"/>
          <w:sz w:val="21"/>
          <w:szCs w:val="21"/>
          <w:bdr w:val="none" w:color="auto" w:sz="0" w:space="0"/>
          <w:shd w:val="clear" w:fill="FFFFFF"/>
        </w:rPr>
      </w:pPr>
      <w:r>
        <w:rPr>
          <w:rFonts w:hint="eastAsia" w:asciiTheme="minorEastAsia" w:hAnsiTheme="minorEastAsia" w:eastAsiaTheme="minorEastAsia" w:cstheme="minorEastAsia"/>
          <w:i w:val="0"/>
          <w:caps w:val="0"/>
          <w:color w:val="auto"/>
          <w:spacing w:val="0"/>
          <w:sz w:val="21"/>
          <w:szCs w:val="21"/>
          <w:bdr w:val="none" w:color="auto" w:sz="0" w:space="0"/>
          <w:shd w:val="clear" w:fill="FFFFFF"/>
        </w:rPr>
        <w:t>基本思想：按进程（作业）进入就绪（后备）队列的先后次序来分配处理机（为其创建进程）。一般采用非剥夺的调度方式。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auto"/>
          <w:spacing w:val="0"/>
          <w:sz w:val="21"/>
          <w:szCs w:val="21"/>
          <w:bdr w:val="none" w:color="auto" w:sz="0" w:space="0"/>
          <w:shd w:val="clear" w:fill="FFFFFF"/>
        </w:rPr>
      </w:pPr>
      <w:r>
        <w:rPr>
          <w:rFonts w:hint="eastAsia" w:asciiTheme="minorEastAsia" w:hAnsiTheme="minorEastAsia" w:eastAsiaTheme="minorEastAsia" w:cstheme="minorEastAsia"/>
          <w:i w:val="0"/>
          <w:caps w:val="0"/>
          <w:color w:val="auto"/>
          <w:spacing w:val="0"/>
          <w:sz w:val="21"/>
          <w:szCs w:val="21"/>
          <w:bdr w:val="none" w:color="auto" w:sz="0" w:space="0"/>
          <w:shd w:val="clear" w:fill="FFFFFF"/>
        </w:rPr>
        <w:t>FCFS调度算法属于不可剥夺算法。从表面上看，它对所有作业都是公平的，但若一个长作业先到达系统，就会使后面许多短作业等待很长时间，因此它不能作为分时系统和实时系统的主要调度策略。但它常被结合在其他调度策略中使用。例如，在使用优先级作为调度策略的系统中，往往对多个具有相同优先级的进程按FCFS原则处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auto"/>
          <w:spacing w:val="0"/>
          <w:sz w:val="21"/>
          <w:szCs w:val="21"/>
          <w:bdr w:val="none" w:color="auto" w:sz="0" w:space="0"/>
          <w:shd w:val="clear" w:fill="FFFFFF"/>
        </w:rPr>
      </w:pPr>
      <w:r>
        <w:rPr>
          <w:rFonts w:hint="eastAsia" w:asciiTheme="minorEastAsia" w:hAnsiTheme="minorEastAsia" w:eastAsiaTheme="minorEastAsia" w:cstheme="minorEastAsia"/>
          <w:i w:val="0"/>
          <w:caps w:val="0"/>
          <w:color w:val="auto"/>
          <w:spacing w:val="0"/>
          <w:sz w:val="21"/>
          <w:szCs w:val="21"/>
          <w:bdr w:val="none" w:color="auto" w:sz="0" w:space="0"/>
          <w:shd w:val="clear" w:fill="FFFFFF"/>
        </w:rPr>
        <w:t>FCFS调度算法的特点是算法简单，但效率</w:t>
      </w:r>
      <w:r>
        <w:rPr>
          <w:rFonts w:hint="eastAsia" w:asciiTheme="minorEastAsia" w:hAnsiTheme="minorEastAsia" w:eastAsiaTheme="minorEastAsia" w:cstheme="minorEastAsia"/>
          <w:i w:val="0"/>
          <w:caps w:val="0"/>
          <w:color w:val="auto"/>
          <w:spacing w:val="0"/>
          <w:sz w:val="21"/>
          <w:szCs w:val="21"/>
          <w:bdr w:val="none" w:color="auto" w:sz="0" w:space="0"/>
          <w:shd w:val="clear" w:fill="FFFFFF"/>
          <w:lang w:val="en-US" w:eastAsia="zh-CN"/>
        </w:rPr>
        <w:t>不高；</w:t>
      </w:r>
      <w:r>
        <w:rPr>
          <w:rFonts w:hint="eastAsia" w:asciiTheme="minorEastAsia" w:hAnsiTheme="minorEastAsia" w:eastAsiaTheme="minorEastAsia" w:cstheme="minorEastAsia"/>
          <w:i w:val="0"/>
          <w:caps w:val="0"/>
          <w:color w:val="auto"/>
          <w:spacing w:val="0"/>
          <w:sz w:val="21"/>
          <w:szCs w:val="21"/>
          <w:bdr w:val="none" w:color="auto" w:sz="0" w:space="0"/>
          <w:shd w:val="clear" w:fill="FFFFFF"/>
        </w:rPr>
        <w:t>对长作业比较有利，但对短作业不利（相对SJF和高响应比）；有利于CPU繁忙型作业，而不利于I/O繁忙型作业。</w:t>
      </w:r>
      <w:r>
        <w:rPr>
          <w:rFonts w:hint="eastAsia" w:asciiTheme="minorEastAsia" w:hAnsiTheme="minorEastAsia" w:eastAsiaTheme="minorEastAsia" w:cstheme="minorEastAsia"/>
          <w:i w:val="0"/>
          <w:caps w:val="0"/>
          <w:color w:val="auto"/>
          <w:spacing w:val="0"/>
          <w:sz w:val="21"/>
          <w:szCs w:val="21"/>
          <w:shd w:val="clear" w:fill="FFFFFF"/>
        </w:rPr>
        <w:t>现在操作系统中，已很少用该算法作为主要调度策略，尤其是在分时系统和实时系统中。但它常被结合在其它调度策略中使用。</w:t>
      </w:r>
    </w:p>
    <w:p>
      <w:pPr>
        <w:numPr>
          <w:ilvl w:val="0"/>
          <w:numId w:val="1"/>
        </w:numPr>
        <w:ind w:left="0" w:leftChars="0" w:firstLine="0" w:firstLineChars="0"/>
        <w:rPr>
          <w:rFonts w:hint="eastAsia" w:asciiTheme="minorEastAsia" w:hAnsiTheme="minorEastAsia" w:eastAsiaTheme="minorEastAsia" w:cstheme="minorEastAsia"/>
          <w:b/>
          <w:bCs/>
          <w:color w:val="auto"/>
          <w:sz w:val="21"/>
          <w:szCs w:val="21"/>
          <w:lang w:val="en-US" w:eastAsia="zh-CN"/>
        </w:rPr>
      </w:pPr>
      <w:r>
        <w:rPr>
          <w:rFonts w:hint="eastAsia" w:asciiTheme="minorEastAsia" w:hAnsiTheme="minorEastAsia" w:eastAsiaTheme="minorEastAsia" w:cstheme="minorEastAsia"/>
          <w:b/>
          <w:bCs/>
          <w:color w:val="auto"/>
          <w:sz w:val="21"/>
          <w:szCs w:val="21"/>
          <w:lang w:val="en-US" w:eastAsia="zh-CN"/>
        </w:rPr>
        <w:t>优先级调度算法（PSA）</w:t>
      </w:r>
    </w:p>
    <w:p>
      <w:pPr>
        <w:numPr>
          <w:numId w:val="0"/>
        </w:numPr>
        <w:ind w:leftChars="0"/>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基本思想：随着计算机的发展，特别是实时操作系统的的出现，越来越多的应用场景需要根据任务的紧急程度来决定处理顺序。</w:t>
      </w:r>
    </w:p>
    <w:p>
      <w:pPr>
        <w:numPr>
          <w:numId w:val="0"/>
        </w:numPr>
        <w:ind w:leftChars="0"/>
        <w:jc w:val="left"/>
        <w:rPr>
          <w:rFonts w:hint="eastAsia" w:asciiTheme="minorEastAsia" w:hAnsiTheme="minorEastAsia" w:eastAsiaTheme="minorEastAsia" w:cstheme="minorEastAsia"/>
          <w:b w:val="0"/>
          <w:bCs w:val="0"/>
          <w:color w:val="auto"/>
          <w:sz w:val="21"/>
          <w:szCs w:val="21"/>
          <w:lang w:val="en-US" w:eastAsia="zh-CN"/>
        </w:rPr>
      </w:pPr>
    </w:p>
    <w:p>
      <w:pPr>
        <w:numPr>
          <w:numId w:val="0"/>
        </w:numPr>
        <w:ind w:leftChars="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优先级调度算法又称优先权调度算法，该算法既可以用于作业调度，也可以用于进程调度，该算法中的优先级用于描述作业运行的紧迫程度。</w:t>
      </w:r>
    </w:p>
    <w:p>
      <w:pPr>
        <w:numPr>
          <w:numId w:val="0"/>
        </w:numPr>
        <w:ind w:leftChars="0"/>
        <w:jc w:val="left"/>
        <w:rPr>
          <w:rFonts w:hint="eastAsia" w:asciiTheme="minorEastAsia" w:hAnsiTheme="minorEastAsia" w:eastAsiaTheme="minorEastAsia" w:cstheme="minorEastAsia"/>
          <w:b w:val="0"/>
          <w:bCs w:val="0"/>
          <w:color w:val="auto"/>
          <w:sz w:val="10"/>
          <w:szCs w:val="10"/>
          <w:lang w:val="en-US" w:eastAsia="zh-CN"/>
        </w:rPr>
      </w:pPr>
      <w:r>
        <w:rPr>
          <w:rFonts w:hint="eastAsia" w:asciiTheme="minorEastAsia" w:hAnsiTheme="minorEastAsia" w:eastAsiaTheme="minorEastAsia" w:cstheme="minorEastAsia"/>
          <w:b w:val="0"/>
          <w:bCs w:val="0"/>
          <w:color w:val="auto"/>
          <w:sz w:val="21"/>
          <w:szCs w:val="21"/>
          <w:lang w:val="en-US" w:eastAsia="zh-CN"/>
        </w:rPr>
        <w:t>在作业调度中，优先级调度算法每次从后备作业队列中选择优先级最髙的一个或几个作业，将它们调入内存，分配必要的资源，创建进程并放入就绪队列。在进程调度中，优先级调度算法每次从就绪队列中选择优先级最高的进程，将处理机分配给它，使之投入运行。</w:t>
      </w:r>
    </w:p>
    <w:p>
      <w:pPr>
        <w:numPr>
          <w:numId w:val="0"/>
        </w:numPr>
        <w:ind w:leftChars="0"/>
        <w:jc w:val="left"/>
        <w:rPr>
          <w:rFonts w:hint="eastAsia" w:asciiTheme="minorEastAsia" w:hAnsiTheme="minorEastAsia" w:cstheme="minorEastAsia"/>
          <w:b w:val="0"/>
          <w:bCs w:val="0"/>
          <w:color w:val="auto"/>
          <w:sz w:val="21"/>
          <w:szCs w:val="21"/>
          <w:lang w:val="en-US" w:eastAsia="zh-CN"/>
        </w:rPr>
      </w:pPr>
    </w:p>
    <w:p>
      <w:pPr>
        <w:numPr>
          <w:numId w:val="0"/>
        </w:numPr>
        <w:ind w:leftChars="0"/>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优点是可以灵活调整对各种进程的偏好。但若有源源不断的高优先级进程到来，则可能导致饥饿。</w:t>
      </w:r>
    </w:p>
    <w:p>
      <w:pPr>
        <w:numPr>
          <w:numId w:val="0"/>
        </w:numPr>
        <w:ind w:leftChars="0"/>
        <w:jc w:val="left"/>
        <w:rPr>
          <w:rFonts w:hint="eastAsia" w:asciiTheme="minorEastAsia" w:hAnsiTheme="minorEastAsia" w:cstheme="minorEastAsia"/>
          <w:b w:val="0"/>
          <w:bCs w:val="0"/>
          <w:color w:val="auto"/>
          <w:sz w:val="21"/>
          <w:szCs w:val="21"/>
          <w:lang w:val="en-US" w:eastAsia="zh-CN"/>
        </w:rPr>
      </w:pPr>
    </w:p>
    <w:p>
      <w:pPr>
        <w:numPr>
          <w:ilvl w:val="0"/>
          <w:numId w:val="1"/>
        </w:numPr>
        <w:ind w:left="0" w:leftChars="0" w:firstLine="0" w:firstLineChars="0"/>
        <w:jc w:val="left"/>
        <w:rPr>
          <w:rFonts w:hint="eastAsia" w:asciiTheme="minorEastAsia" w:hAnsiTheme="minorEastAsia" w:eastAsiaTheme="minorEastAsia" w:cstheme="minorEastAsia"/>
          <w:b/>
          <w:bCs/>
          <w:i w:val="0"/>
          <w:caps w:val="0"/>
          <w:color w:val="auto"/>
          <w:spacing w:val="0"/>
          <w:sz w:val="21"/>
          <w:szCs w:val="21"/>
          <w:shd w:val="clear" w:fill="FFFFFF"/>
        </w:rPr>
      </w:pPr>
      <w:r>
        <w:rPr>
          <w:rFonts w:hint="eastAsia" w:asciiTheme="minorEastAsia" w:hAnsiTheme="minorEastAsia" w:eastAsiaTheme="minorEastAsia" w:cstheme="minorEastAsia"/>
          <w:b/>
          <w:bCs/>
          <w:i w:val="0"/>
          <w:caps w:val="0"/>
          <w:color w:val="auto"/>
          <w:spacing w:val="0"/>
          <w:sz w:val="21"/>
          <w:szCs w:val="21"/>
          <w:shd w:val="clear" w:fill="FFFFFF"/>
        </w:rPr>
        <w:t>短作业优先（</w:t>
      </w:r>
      <w:r>
        <w:rPr>
          <w:rFonts w:hint="eastAsia" w:asciiTheme="minorEastAsia" w:hAnsiTheme="minorEastAsia" w:cstheme="minorEastAsia"/>
          <w:b/>
          <w:bCs/>
          <w:i w:val="0"/>
          <w:caps w:val="0"/>
          <w:color w:val="auto"/>
          <w:spacing w:val="0"/>
          <w:sz w:val="21"/>
          <w:szCs w:val="21"/>
          <w:shd w:val="clear" w:fill="FFFFFF"/>
          <w:lang w:val="en-US" w:eastAsia="zh-CN"/>
        </w:rPr>
        <w:t>SJF</w:t>
      </w:r>
      <w:r>
        <w:rPr>
          <w:rFonts w:hint="eastAsia" w:asciiTheme="minorEastAsia" w:hAnsiTheme="minorEastAsia" w:eastAsiaTheme="minorEastAsia" w:cstheme="minorEastAsia"/>
          <w:b/>
          <w:bCs/>
          <w:i w:val="0"/>
          <w:caps w:val="0"/>
          <w:color w:val="auto"/>
          <w:spacing w:val="0"/>
          <w:sz w:val="21"/>
          <w:szCs w:val="21"/>
          <w:shd w:val="clear" w:fill="FFFFFF"/>
        </w:rPr>
        <w:t>）</w:t>
      </w:r>
    </w:p>
    <w:p>
      <w:pPr>
        <w:numPr>
          <w:numId w:val="0"/>
        </w:numPr>
        <w:ind w:leftChars="0"/>
        <w:jc w:val="left"/>
        <w:rPr>
          <w:rFonts w:hint="eastAsia" w:asciiTheme="minorEastAsia" w:hAnsiTheme="minorEastAsia" w:eastAsiaTheme="minorEastAsia" w:cstheme="minorEastAsia"/>
          <w:i w:val="0"/>
          <w:caps w:val="0"/>
          <w:color w:val="auto"/>
          <w:spacing w:val="0"/>
          <w:sz w:val="21"/>
          <w:szCs w:val="21"/>
          <w:shd w:val="clear" w:fill="FFFFFF"/>
        </w:rPr>
      </w:pPr>
      <w:r>
        <w:rPr>
          <w:rFonts w:hint="eastAsia" w:asciiTheme="minorEastAsia" w:hAnsiTheme="minorEastAsia" w:cstheme="minorEastAsia"/>
          <w:i w:val="0"/>
          <w:caps w:val="0"/>
          <w:color w:val="auto"/>
          <w:spacing w:val="0"/>
          <w:sz w:val="21"/>
          <w:szCs w:val="21"/>
          <w:shd w:val="clear" w:fill="FFFFFF"/>
          <w:lang w:val="en-US" w:eastAsia="zh-CN"/>
        </w:rPr>
        <w:t>短作业主要</w:t>
      </w:r>
      <w:r>
        <w:rPr>
          <w:rFonts w:hint="eastAsia" w:asciiTheme="minorEastAsia" w:hAnsiTheme="minorEastAsia" w:eastAsiaTheme="minorEastAsia" w:cstheme="minorEastAsia"/>
          <w:i w:val="0"/>
          <w:caps w:val="0"/>
          <w:color w:val="auto"/>
          <w:spacing w:val="0"/>
          <w:sz w:val="21"/>
          <w:szCs w:val="21"/>
          <w:shd w:val="clear" w:fill="FFFFFF"/>
        </w:rPr>
        <w:t>用于作业调度</w:t>
      </w:r>
      <w:r>
        <w:rPr>
          <w:rFonts w:hint="eastAsia" w:asciiTheme="minorEastAsia" w:hAnsiTheme="minorEastAsia" w:cstheme="minorEastAsia"/>
          <w:i w:val="0"/>
          <w:caps w:val="0"/>
          <w:color w:val="auto"/>
          <w:spacing w:val="0"/>
          <w:sz w:val="21"/>
          <w:szCs w:val="21"/>
          <w:shd w:val="clear" w:fill="FFFFFF"/>
          <w:lang w:val="en-US" w:eastAsia="zh-CN"/>
        </w:rPr>
        <w:t>,</w:t>
      </w:r>
      <w:r>
        <w:rPr>
          <w:rFonts w:hint="eastAsia" w:asciiTheme="minorEastAsia" w:hAnsiTheme="minorEastAsia" w:eastAsiaTheme="minorEastAsia" w:cstheme="minorEastAsia"/>
          <w:i w:val="0"/>
          <w:caps w:val="0"/>
          <w:color w:val="auto"/>
          <w:spacing w:val="0"/>
          <w:sz w:val="21"/>
          <w:szCs w:val="21"/>
          <w:shd w:val="clear" w:fill="FFFFFF"/>
        </w:rPr>
        <w:t>主要任务是从后备队列中选择一个或若干个估计运行时间最短的作业，将它们调入内存运行。类似地，用于进程调度的是短进程优先调</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auto"/>
          <w:spacing w:val="0"/>
          <w:sz w:val="21"/>
          <w:szCs w:val="21"/>
        </w:rPr>
      </w:pPr>
      <w:r>
        <w:rPr>
          <w:rFonts w:hint="eastAsia" w:asciiTheme="minorEastAsia" w:hAnsiTheme="minorEastAsia" w:eastAsiaTheme="minorEastAsia" w:cstheme="minorEastAsia"/>
          <w:i w:val="0"/>
          <w:caps w:val="0"/>
          <w:color w:val="auto"/>
          <w:spacing w:val="0"/>
          <w:sz w:val="21"/>
          <w:szCs w:val="21"/>
          <w:bdr w:val="none" w:color="auto" w:sz="0" w:space="0"/>
          <w:shd w:val="clear" w:fill="FFFFFF"/>
        </w:rPr>
        <w:t>优点</w:t>
      </w:r>
      <w:r>
        <w:rPr>
          <w:rFonts w:hint="eastAsia" w:asciiTheme="minorEastAsia" w:hAnsiTheme="minorEastAsia" w:cstheme="minorEastAsia"/>
          <w:i w:val="0"/>
          <w:caps w:val="0"/>
          <w:color w:val="auto"/>
          <w:spacing w:val="0"/>
          <w:sz w:val="21"/>
          <w:szCs w:val="21"/>
          <w:bdr w:val="none" w:color="auto" w:sz="0" w:space="0"/>
          <w:shd w:val="clear" w:fill="FFFFFF"/>
          <w:lang w:eastAsia="zh-CN"/>
        </w:rPr>
        <w:t>：</w:t>
      </w:r>
      <w:r>
        <w:rPr>
          <w:rFonts w:hint="eastAsia" w:asciiTheme="minorEastAsia" w:hAnsiTheme="minorEastAsia" w:eastAsiaTheme="minorEastAsia" w:cstheme="minorEastAsia"/>
          <w:i w:val="0"/>
          <w:caps w:val="0"/>
          <w:color w:val="auto"/>
          <w:spacing w:val="0"/>
          <w:sz w:val="21"/>
          <w:szCs w:val="21"/>
          <w:bdr w:val="none" w:color="auto" w:sz="0" w:space="0"/>
          <w:shd w:val="clear" w:fill="FFFFFF"/>
        </w:rPr>
        <w:t>能有效降低作业的平均等待时间</w:t>
      </w:r>
      <w:r>
        <w:rPr>
          <w:rFonts w:hint="eastAsia" w:asciiTheme="minorEastAsia" w:hAnsiTheme="minorEastAsia" w:cstheme="minorEastAsia"/>
          <w:i w:val="0"/>
          <w:caps w:val="0"/>
          <w:color w:val="auto"/>
          <w:spacing w:val="0"/>
          <w:sz w:val="21"/>
          <w:szCs w:val="21"/>
          <w:bdr w:val="none" w:color="auto" w:sz="0" w:space="0"/>
          <w:shd w:val="clear" w:fill="FFFFFF"/>
          <w:lang w:eastAsia="zh-CN"/>
        </w:rPr>
        <w:t>；</w:t>
      </w:r>
      <w:r>
        <w:rPr>
          <w:rFonts w:hint="eastAsia" w:asciiTheme="minorEastAsia" w:hAnsiTheme="minorEastAsia" w:eastAsiaTheme="minorEastAsia" w:cstheme="minorEastAsia"/>
          <w:i w:val="0"/>
          <w:caps w:val="0"/>
          <w:color w:val="auto"/>
          <w:spacing w:val="0"/>
          <w:sz w:val="21"/>
          <w:szCs w:val="21"/>
          <w:bdr w:val="none" w:color="auto" w:sz="0" w:space="0"/>
          <w:shd w:val="clear" w:fill="FFFFFF"/>
        </w:rPr>
        <w:t>能有效缩短进程的平均周转时间</w:t>
      </w:r>
      <w:r>
        <w:rPr>
          <w:rFonts w:hint="eastAsia" w:asciiTheme="minorEastAsia" w:hAnsiTheme="minorEastAsia" w:cstheme="minorEastAsia"/>
          <w:i w:val="0"/>
          <w:caps w:val="0"/>
          <w:color w:val="auto"/>
          <w:spacing w:val="0"/>
          <w:sz w:val="21"/>
          <w:szCs w:val="21"/>
          <w:bdr w:val="none" w:color="auto" w:sz="0" w:space="0"/>
          <w:shd w:val="clear" w:fill="FFFFFF"/>
          <w:lang w:eastAsia="zh-CN"/>
        </w:rPr>
        <w:t>；</w:t>
      </w:r>
      <w:r>
        <w:rPr>
          <w:rFonts w:hint="eastAsia" w:asciiTheme="minorEastAsia" w:hAnsiTheme="minorEastAsia" w:eastAsiaTheme="minorEastAsia" w:cstheme="minorEastAsia"/>
          <w:i w:val="0"/>
          <w:caps w:val="0"/>
          <w:color w:val="auto"/>
          <w:spacing w:val="0"/>
          <w:sz w:val="21"/>
          <w:szCs w:val="21"/>
          <w:bdr w:val="none" w:color="auto" w:sz="0" w:space="0"/>
          <w:shd w:val="clear" w:fill="FFFFFF"/>
        </w:rPr>
        <w:t>提高了吞吐量。</w:t>
      </w:r>
      <w:r>
        <w:rPr>
          <w:rFonts w:hint="eastAsia" w:asciiTheme="minorEastAsia" w:hAnsiTheme="minorEastAsia" w:eastAsiaTheme="minorEastAsia" w:cstheme="minorEastAsia"/>
          <w:i w:val="0"/>
          <w:caps w:val="0"/>
          <w:color w:val="auto"/>
          <w:spacing w:val="0"/>
          <w:sz w:val="21"/>
          <w:szCs w:val="21"/>
          <w:bdr w:val="none" w:color="auto" w:sz="0" w:space="0"/>
          <w:shd w:val="clear" w:fill="FFFFFF"/>
        </w:rPr>
        <w:br w:type="textWrapping"/>
      </w:r>
      <w:r>
        <w:rPr>
          <w:rFonts w:hint="eastAsia" w:asciiTheme="minorEastAsia" w:hAnsiTheme="minorEastAsia" w:eastAsiaTheme="minorEastAsia" w:cstheme="minorEastAsia"/>
          <w:i w:val="0"/>
          <w:caps w:val="0"/>
          <w:color w:val="auto"/>
          <w:spacing w:val="0"/>
          <w:sz w:val="21"/>
          <w:szCs w:val="21"/>
          <w:bdr w:val="none" w:color="auto" w:sz="0" w:space="0"/>
          <w:shd w:val="clear" w:fill="FFFFFF"/>
        </w:rPr>
        <w:t>缺点</w:t>
      </w:r>
      <w:r>
        <w:rPr>
          <w:rFonts w:hint="eastAsia" w:asciiTheme="minorEastAsia" w:hAnsiTheme="minorEastAsia" w:cstheme="minorEastAsia"/>
          <w:i w:val="0"/>
          <w:caps w:val="0"/>
          <w:color w:val="auto"/>
          <w:spacing w:val="0"/>
          <w:sz w:val="21"/>
          <w:szCs w:val="21"/>
          <w:bdr w:val="none" w:color="auto" w:sz="0" w:space="0"/>
          <w:shd w:val="clear" w:fill="FFFFFF"/>
          <w:lang w:eastAsia="zh-CN"/>
        </w:rPr>
        <w:t>：</w:t>
      </w:r>
      <w:r>
        <w:rPr>
          <w:rFonts w:hint="eastAsia" w:asciiTheme="minorEastAsia" w:hAnsiTheme="minorEastAsia" w:eastAsiaTheme="minorEastAsia" w:cstheme="minorEastAsia"/>
          <w:i w:val="0"/>
          <w:caps w:val="0"/>
          <w:color w:val="auto"/>
          <w:spacing w:val="0"/>
          <w:sz w:val="21"/>
          <w:szCs w:val="21"/>
          <w:bdr w:val="none" w:color="auto" w:sz="0" w:space="0"/>
          <w:shd w:val="clear" w:fill="FFFFFF"/>
        </w:rPr>
        <w:t>对长作业不利</w:t>
      </w:r>
      <w:r>
        <w:rPr>
          <w:rFonts w:hint="eastAsia" w:asciiTheme="minorEastAsia" w:hAnsiTheme="minorEastAsia" w:cstheme="minorEastAsia"/>
          <w:i w:val="0"/>
          <w:caps w:val="0"/>
          <w:color w:val="auto"/>
          <w:spacing w:val="0"/>
          <w:sz w:val="21"/>
          <w:szCs w:val="21"/>
          <w:bdr w:val="none" w:color="auto" w:sz="0" w:space="0"/>
          <w:shd w:val="clear" w:fill="FFFFFF"/>
          <w:lang w:eastAsia="zh-CN"/>
        </w:rPr>
        <w:t>；</w:t>
      </w:r>
      <w:r>
        <w:rPr>
          <w:rFonts w:hint="eastAsia" w:asciiTheme="minorEastAsia" w:hAnsiTheme="minorEastAsia" w:eastAsiaTheme="minorEastAsia" w:cstheme="minorEastAsia"/>
          <w:i w:val="0"/>
          <w:caps w:val="0"/>
          <w:color w:val="auto"/>
          <w:spacing w:val="0"/>
          <w:sz w:val="21"/>
          <w:szCs w:val="21"/>
          <w:bdr w:val="none" w:color="auto" w:sz="0" w:space="0"/>
          <w:shd w:val="clear" w:fill="FFFFFF"/>
        </w:rPr>
        <w:t>没有考虑作业的紧迫程度</w:t>
      </w:r>
      <w:r>
        <w:rPr>
          <w:rFonts w:hint="eastAsia" w:asciiTheme="minorEastAsia" w:hAnsiTheme="minorEastAsia" w:cstheme="minorEastAsia"/>
          <w:i w:val="0"/>
          <w:caps w:val="0"/>
          <w:color w:val="auto"/>
          <w:spacing w:val="0"/>
          <w:sz w:val="21"/>
          <w:szCs w:val="21"/>
          <w:bdr w:val="none" w:color="auto" w:sz="0" w:space="0"/>
          <w:shd w:val="clear" w:fill="FFFFFF"/>
          <w:lang w:eastAsia="zh-CN"/>
        </w:rPr>
        <w:t>；</w:t>
      </w:r>
      <w:r>
        <w:rPr>
          <w:rFonts w:hint="eastAsia" w:asciiTheme="minorEastAsia" w:hAnsiTheme="minorEastAsia" w:eastAsiaTheme="minorEastAsia" w:cstheme="minorEastAsia"/>
          <w:i w:val="0"/>
          <w:caps w:val="0"/>
          <w:color w:val="auto"/>
          <w:spacing w:val="0"/>
          <w:sz w:val="21"/>
          <w:szCs w:val="21"/>
          <w:bdr w:val="none" w:color="auto" w:sz="0" w:space="0"/>
          <w:shd w:val="clear" w:fill="FFFFFF"/>
        </w:rPr>
        <w:t>作业执行时间、剩余时间仅为估计。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auto"/>
          <w:spacing w:val="0"/>
          <w:sz w:val="21"/>
          <w:szCs w:val="21"/>
        </w:rPr>
      </w:pPr>
      <w:r>
        <w:rPr>
          <w:rFonts w:hint="eastAsia" w:asciiTheme="minorEastAsia" w:hAnsiTheme="minorEastAsia" w:eastAsiaTheme="minorEastAsia" w:cstheme="minorEastAsia"/>
          <w:i w:val="0"/>
          <w:caps w:val="0"/>
          <w:color w:val="auto"/>
          <w:spacing w:val="0"/>
          <w:sz w:val="21"/>
          <w:szCs w:val="21"/>
          <w:bdr w:val="none" w:color="auto" w:sz="0" w:space="0"/>
          <w:shd w:val="clear" w:fill="FFFFFF"/>
        </w:rPr>
        <w:t>SJF 算法虽然是优化的，但在 CPU 调度中很难实现。</w:t>
      </w:r>
    </w:p>
    <w:p>
      <w:pPr>
        <w:numPr>
          <w:ilvl w:val="0"/>
          <w:numId w:val="1"/>
        </w:numPr>
        <w:ind w:left="0" w:leftChars="0" w:firstLine="0" w:firstLineChars="0"/>
        <w:jc w:val="left"/>
        <w:rPr>
          <w:rFonts w:hint="eastAsia" w:asciiTheme="minorEastAsia" w:hAnsiTheme="minorEastAsia" w:eastAsiaTheme="minorEastAsia" w:cstheme="minorEastAsia"/>
          <w:i w:val="0"/>
          <w:caps w:val="0"/>
          <w:color w:val="000000"/>
          <w:spacing w:val="0"/>
          <w:sz w:val="21"/>
          <w:szCs w:val="21"/>
          <w:shd w:val="clear" w:fill="FFFFFF"/>
        </w:rPr>
      </w:pPr>
      <w:r>
        <w:rPr>
          <w:rFonts w:hint="eastAsia" w:asciiTheme="minorEastAsia" w:hAnsiTheme="minorEastAsia" w:eastAsiaTheme="minorEastAsia" w:cstheme="minorEastAsia"/>
          <w:b/>
          <w:bCs/>
          <w:i w:val="0"/>
          <w:caps w:val="0"/>
          <w:color w:val="000000"/>
          <w:spacing w:val="0"/>
          <w:sz w:val="21"/>
          <w:szCs w:val="21"/>
          <w:shd w:val="clear" w:fill="FFFFFF"/>
        </w:rPr>
        <w:t>高响应比优先调度算法（</w:t>
      </w:r>
      <w:r>
        <w:rPr>
          <w:rFonts w:hint="eastAsia" w:asciiTheme="minorEastAsia" w:hAnsiTheme="minorEastAsia" w:cstheme="minorEastAsia"/>
          <w:b/>
          <w:bCs/>
          <w:i w:val="0"/>
          <w:caps w:val="0"/>
          <w:color w:val="000000"/>
          <w:spacing w:val="0"/>
          <w:sz w:val="21"/>
          <w:szCs w:val="21"/>
          <w:shd w:val="clear" w:fill="FFFFFF"/>
          <w:lang w:val="en-US" w:eastAsia="zh-CN"/>
        </w:rPr>
        <w:t>HRRN</w:t>
      </w:r>
      <w:r>
        <w:rPr>
          <w:rFonts w:hint="eastAsia" w:asciiTheme="minorEastAsia" w:hAnsiTheme="minorEastAsia" w:eastAsiaTheme="minorEastAsia" w:cstheme="minorEastAsia"/>
          <w:b/>
          <w:bCs/>
          <w:i w:val="0"/>
          <w:caps w:val="0"/>
          <w:color w:val="000000"/>
          <w:spacing w:val="0"/>
          <w:sz w:val="21"/>
          <w:szCs w:val="21"/>
          <w:shd w:val="clear" w:fill="FFFFFF"/>
        </w:rPr>
        <w:t>）</w:t>
      </w:r>
      <w:r>
        <w:rPr>
          <w:rFonts w:hint="eastAsia" w:asciiTheme="minorEastAsia" w:hAnsiTheme="minorEastAsia" w:eastAsiaTheme="minorEastAsia" w:cstheme="minorEastAsia"/>
          <w:i w:val="0"/>
          <w:caps w:val="0"/>
          <w:color w:val="000000"/>
          <w:spacing w:val="0"/>
          <w:sz w:val="21"/>
          <w:szCs w:val="21"/>
          <w:shd w:val="clear" w:fill="FFFFFF"/>
        </w:rPr>
        <w:t> </w:t>
      </w:r>
    </w:p>
    <w:p>
      <w:pPr>
        <w:numPr>
          <w:numId w:val="0"/>
        </w:numPr>
        <w:ind w:leftChars="0"/>
        <w:jc w:val="left"/>
        <w:rPr>
          <w:rFonts w:hint="eastAsia" w:asciiTheme="minorEastAsia" w:hAnsiTheme="minorEastAsia" w:eastAsiaTheme="minorEastAsia" w:cstheme="minorEastAsia"/>
          <w:i w:val="0"/>
          <w:caps w:val="0"/>
          <w:color w:val="auto"/>
          <w:spacing w:val="0"/>
          <w:sz w:val="21"/>
          <w:szCs w:val="21"/>
          <w:shd w:val="clear" w:fill="FFFFFF"/>
          <w:lang w:val="en-US" w:eastAsia="zh-CN"/>
        </w:rPr>
      </w:pPr>
      <w:r>
        <w:rPr>
          <w:rFonts w:hint="eastAsia" w:asciiTheme="minorEastAsia" w:hAnsiTheme="minorEastAsia" w:eastAsiaTheme="minorEastAsia" w:cstheme="minorEastAsia"/>
          <w:i w:val="0"/>
          <w:caps w:val="0"/>
          <w:color w:val="auto"/>
          <w:spacing w:val="0"/>
          <w:sz w:val="21"/>
          <w:szCs w:val="21"/>
          <w:shd w:val="clear" w:fill="FFFFFF"/>
          <w:lang w:val="en-US" w:eastAsia="zh-CN"/>
        </w:rPr>
        <w:t>高响应比优先调度算法主要用于作业调度，该算法是对FCFS调度算法和SJF调度算法的一种综合平衡，同时考虑每个作业的等待时间和估计的运行时间。在每次进行作业调度时，先计算后备作业队列中每个作业的响应比，从中选出响应比最高的作业投入运行。</w:t>
      </w:r>
    </w:p>
    <w:p>
      <w:pPr>
        <w:numPr>
          <w:numId w:val="0"/>
        </w:numPr>
        <w:ind w:leftChars="0"/>
        <w:jc w:val="left"/>
        <w:rPr>
          <w:rFonts w:hint="eastAsia" w:asciiTheme="minorEastAsia" w:hAnsiTheme="minorEastAsia" w:eastAsiaTheme="minorEastAsia" w:cstheme="minorEastAsia"/>
          <w:i w:val="0"/>
          <w:caps w:val="0"/>
          <w:color w:val="auto"/>
          <w:spacing w:val="0"/>
          <w:sz w:val="21"/>
          <w:szCs w:val="21"/>
          <w:shd w:val="clear" w:fill="FFFFFF"/>
          <w:lang w:val="en-US" w:eastAsia="zh-CN"/>
        </w:rPr>
      </w:pPr>
      <w:r>
        <w:rPr>
          <w:rFonts w:hint="eastAsia" w:asciiTheme="minorEastAsia" w:hAnsiTheme="minorEastAsia" w:cstheme="minorEastAsia"/>
          <w:i w:val="0"/>
          <w:caps w:val="0"/>
          <w:color w:val="auto"/>
          <w:spacing w:val="0"/>
          <w:sz w:val="21"/>
          <w:szCs w:val="21"/>
          <w:shd w:val="clear" w:fill="FFFFFF"/>
          <w:lang w:val="en-US" w:eastAsia="zh-CN"/>
        </w:rPr>
        <w:t xml:space="preserve">  </w:t>
      </w:r>
      <w:r>
        <w:rPr>
          <w:rFonts w:hint="eastAsia" w:asciiTheme="minorEastAsia" w:hAnsiTheme="minorEastAsia" w:eastAsiaTheme="minorEastAsia" w:cstheme="minorEastAsia"/>
          <w:i w:val="0"/>
          <w:caps w:val="0"/>
          <w:color w:val="auto"/>
          <w:spacing w:val="0"/>
          <w:sz w:val="21"/>
          <w:szCs w:val="21"/>
          <w:shd w:val="clear" w:fill="FFFFFF"/>
          <w:lang w:val="en-US" w:eastAsia="zh-CN"/>
        </w:rPr>
        <w:t>响应比的变化规律可描述为：</w:t>
      </w:r>
    </w:p>
    <w:p>
      <w:pPr>
        <w:numPr>
          <w:numId w:val="0"/>
        </w:numPr>
        <w:ind w:leftChars="0"/>
        <w:jc w:val="left"/>
        <w:rPr>
          <w:rFonts w:hint="eastAsia" w:asciiTheme="minorEastAsia" w:hAnsiTheme="minorEastAsia" w:eastAsiaTheme="minorEastAsia" w:cstheme="minorEastAsia"/>
          <w:i w:val="0"/>
          <w:caps w:val="0"/>
          <w:color w:val="auto"/>
          <w:spacing w:val="0"/>
          <w:sz w:val="21"/>
          <w:szCs w:val="21"/>
          <w:shd w:val="clear" w:fill="FFFFFF"/>
          <w:lang w:val="en-US" w:eastAsia="zh-CN"/>
        </w:rPr>
      </w:pPr>
      <w:r>
        <w:rPr>
          <w:rFonts w:hint="eastAsia" w:ascii="宋体" w:hAnsi="宋体" w:eastAsia="宋体" w:cs="宋体"/>
          <w:sz w:val="24"/>
          <w:szCs w:val="24"/>
          <w:lang w:val="en-US" w:eastAsia="zh-CN"/>
        </w:rPr>
        <w:t xml:space="preserve">             </w:t>
      </w:r>
      <w:r>
        <w:rPr>
          <w:rFonts w:ascii="宋体" w:hAnsi="宋体" w:eastAsia="宋体" w:cs="宋体"/>
          <w:sz w:val="24"/>
          <w:szCs w:val="24"/>
        </w:rPr>
        <w:drawing>
          <wp:inline distT="0" distB="0" distL="114300" distR="114300">
            <wp:extent cx="2305050" cy="381000"/>
            <wp:effectExtent l="0" t="0" r="1143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2305050" cy="381000"/>
                    </a:xfrm>
                    <a:prstGeom prst="rect">
                      <a:avLst/>
                    </a:prstGeom>
                    <a:noFill/>
                    <a:ln w="9525">
                      <a:noFill/>
                    </a:ln>
                  </pic:spPr>
                </pic:pic>
              </a:graphicData>
            </a:graphic>
          </wp:inline>
        </w:drawing>
      </w:r>
    </w:p>
    <w:p>
      <w:pPr>
        <w:numPr>
          <w:numId w:val="0"/>
        </w:numPr>
        <w:ind w:leftChars="0"/>
        <w:jc w:val="left"/>
        <w:rPr>
          <w:rFonts w:hint="eastAsia" w:asciiTheme="minorEastAsia" w:hAnsiTheme="minorEastAsia" w:eastAsiaTheme="minorEastAsia" w:cstheme="minorEastAsia"/>
          <w:i w:val="0"/>
          <w:caps w:val="0"/>
          <w:color w:val="auto"/>
          <w:spacing w:val="0"/>
          <w:sz w:val="21"/>
          <w:szCs w:val="21"/>
          <w:shd w:val="clear" w:fill="FFFFFF"/>
          <w:lang w:val="en-US" w:eastAsia="zh-CN"/>
        </w:rPr>
      </w:pPr>
      <w:r>
        <w:rPr>
          <w:rFonts w:hint="eastAsia" w:asciiTheme="minorEastAsia" w:hAnsiTheme="minorEastAsia" w:eastAsiaTheme="minorEastAsia" w:cstheme="minorEastAsia"/>
          <w:i w:val="0"/>
          <w:caps w:val="0"/>
          <w:color w:val="auto"/>
          <w:spacing w:val="0"/>
          <w:sz w:val="21"/>
          <w:szCs w:val="21"/>
          <w:shd w:val="clear" w:fill="FFFFFF"/>
          <w:lang w:val="en-US" w:eastAsia="zh-CN"/>
        </w:rPr>
        <w:t>根据公式可知：</w:t>
      </w:r>
    </w:p>
    <w:p>
      <w:pPr>
        <w:numPr>
          <w:numId w:val="0"/>
        </w:numPr>
        <w:ind w:leftChars="0"/>
        <w:jc w:val="left"/>
        <w:rPr>
          <w:rFonts w:hint="eastAsia" w:asciiTheme="minorEastAsia" w:hAnsiTheme="minorEastAsia" w:eastAsiaTheme="minorEastAsia" w:cstheme="minorEastAsia"/>
          <w:i w:val="0"/>
          <w:caps w:val="0"/>
          <w:color w:val="auto"/>
          <w:spacing w:val="0"/>
          <w:sz w:val="21"/>
          <w:szCs w:val="21"/>
          <w:shd w:val="clear" w:fill="FFFFFF"/>
          <w:lang w:val="en-US" w:eastAsia="zh-CN"/>
        </w:rPr>
      </w:pPr>
      <w:r>
        <w:rPr>
          <w:rFonts w:hint="eastAsia" w:asciiTheme="minorEastAsia" w:hAnsiTheme="minorEastAsia" w:cstheme="minorEastAsia"/>
          <w:i w:val="0"/>
          <w:caps w:val="0"/>
          <w:color w:val="auto"/>
          <w:spacing w:val="0"/>
          <w:sz w:val="21"/>
          <w:szCs w:val="21"/>
          <w:shd w:val="clear" w:fill="FFFFFF"/>
          <w:lang w:val="en-US" w:eastAsia="zh-CN"/>
        </w:rPr>
        <w:t>·</w:t>
      </w:r>
      <w:r>
        <w:rPr>
          <w:rFonts w:hint="eastAsia" w:asciiTheme="minorEastAsia" w:hAnsiTheme="minorEastAsia" w:eastAsiaTheme="minorEastAsia" w:cstheme="minorEastAsia"/>
          <w:i w:val="0"/>
          <w:caps w:val="0"/>
          <w:color w:val="auto"/>
          <w:spacing w:val="0"/>
          <w:sz w:val="21"/>
          <w:szCs w:val="21"/>
          <w:shd w:val="clear" w:fill="FFFFFF"/>
          <w:lang w:val="en-US" w:eastAsia="zh-CN"/>
        </w:rPr>
        <w:t>当作业的等待时间相同时，则要求服务时间越短，其响应比越高，有利于短作业。</w:t>
      </w:r>
    </w:p>
    <w:p>
      <w:pPr>
        <w:numPr>
          <w:numId w:val="0"/>
        </w:numPr>
        <w:ind w:leftChars="0"/>
        <w:jc w:val="left"/>
        <w:rPr>
          <w:rFonts w:hint="eastAsia" w:asciiTheme="minorEastAsia" w:hAnsiTheme="minorEastAsia" w:eastAsiaTheme="minorEastAsia" w:cstheme="minorEastAsia"/>
          <w:i w:val="0"/>
          <w:caps w:val="0"/>
          <w:color w:val="auto"/>
          <w:spacing w:val="0"/>
          <w:sz w:val="21"/>
          <w:szCs w:val="21"/>
          <w:shd w:val="clear" w:fill="FFFFFF"/>
          <w:lang w:val="en-US" w:eastAsia="zh-CN"/>
        </w:rPr>
      </w:pPr>
      <w:r>
        <w:rPr>
          <w:rFonts w:hint="eastAsia" w:asciiTheme="minorEastAsia" w:hAnsiTheme="minorEastAsia" w:cstheme="minorEastAsia"/>
          <w:i w:val="0"/>
          <w:caps w:val="0"/>
          <w:color w:val="auto"/>
          <w:spacing w:val="0"/>
          <w:sz w:val="21"/>
          <w:szCs w:val="21"/>
          <w:shd w:val="clear" w:fill="FFFFFF"/>
          <w:lang w:val="en-US" w:eastAsia="zh-CN"/>
        </w:rPr>
        <w:t>·</w:t>
      </w:r>
      <w:r>
        <w:rPr>
          <w:rFonts w:hint="eastAsia" w:asciiTheme="minorEastAsia" w:hAnsiTheme="minorEastAsia" w:eastAsiaTheme="minorEastAsia" w:cstheme="minorEastAsia"/>
          <w:i w:val="0"/>
          <w:caps w:val="0"/>
          <w:color w:val="auto"/>
          <w:spacing w:val="0"/>
          <w:sz w:val="21"/>
          <w:szCs w:val="21"/>
          <w:shd w:val="clear" w:fill="FFFFFF"/>
          <w:lang w:val="en-US" w:eastAsia="zh-CN"/>
        </w:rPr>
        <w:t>当要求服务时间相同时，作业的响应比由其等待时间决定，等待时间越长，其响应比越高</w:t>
      </w:r>
      <w:r>
        <w:rPr>
          <w:rFonts w:hint="eastAsia" w:asciiTheme="minorEastAsia" w:hAnsiTheme="minorEastAsia" w:cstheme="minorEastAsia"/>
          <w:i w:val="0"/>
          <w:caps w:val="0"/>
          <w:color w:val="auto"/>
          <w:spacing w:val="0"/>
          <w:sz w:val="21"/>
          <w:szCs w:val="21"/>
          <w:shd w:val="clear" w:fill="FFFFFF"/>
          <w:lang w:val="en-US" w:eastAsia="zh-CN"/>
        </w:rPr>
        <w:t>，</w:t>
      </w:r>
      <w:r>
        <w:rPr>
          <w:rFonts w:hint="eastAsia" w:asciiTheme="minorEastAsia" w:hAnsiTheme="minorEastAsia" w:eastAsiaTheme="minorEastAsia" w:cstheme="minorEastAsia"/>
          <w:i w:val="0"/>
          <w:caps w:val="0"/>
          <w:color w:val="auto"/>
          <w:spacing w:val="0"/>
          <w:sz w:val="21"/>
          <w:szCs w:val="21"/>
          <w:shd w:val="clear" w:fill="FFFFFF"/>
          <w:lang w:val="en-US" w:eastAsia="zh-CN"/>
        </w:rPr>
        <w:t>因而它实现的是先来先服务。</w:t>
      </w:r>
    </w:p>
    <w:p>
      <w:pPr>
        <w:numPr>
          <w:numId w:val="0"/>
        </w:numPr>
        <w:ind w:leftChars="0"/>
        <w:jc w:val="left"/>
        <w:rPr>
          <w:rFonts w:hint="eastAsia" w:asciiTheme="minorEastAsia" w:hAnsiTheme="minorEastAsia" w:eastAsiaTheme="minorEastAsia" w:cstheme="minorEastAsia"/>
          <w:i w:val="0"/>
          <w:caps w:val="0"/>
          <w:color w:val="auto"/>
          <w:spacing w:val="0"/>
          <w:sz w:val="21"/>
          <w:szCs w:val="21"/>
          <w:shd w:val="clear" w:fill="FFFFFF"/>
          <w:lang w:val="en-US" w:eastAsia="zh-CN"/>
        </w:rPr>
      </w:pPr>
      <w:r>
        <w:rPr>
          <w:rFonts w:hint="eastAsia" w:asciiTheme="minorEastAsia" w:hAnsiTheme="minorEastAsia" w:cstheme="minorEastAsia"/>
          <w:i w:val="0"/>
          <w:caps w:val="0"/>
          <w:color w:val="auto"/>
          <w:spacing w:val="0"/>
          <w:sz w:val="21"/>
          <w:szCs w:val="21"/>
          <w:shd w:val="clear" w:fill="FFFFFF"/>
          <w:lang w:val="en-US" w:eastAsia="zh-CN"/>
        </w:rPr>
        <w:t>·</w:t>
      </w:r>
      <w:r>
        <w:rPr>
          <w:rFonts w:hint="eastAsia" w:asciiTheme="minorEastAsia" w:hAnsiTheme="minorEastAsia" w:eastAsiaTheme="minorEastAsia" w:cstheme="minorEastAsia"/>
          <w:i w:val="0"/>
          <w:caps w:val="0"/>
          <w:color w:val="auto"/>
          <w:spacing w:val="0"/>
          <w:sz w:val="21"/>
          <w:szCs w:val="21"/>
          <w:shd w:val="clear" w:fill="FFFFFF"/>
          <w:lang w:val="en-US" w:eastAsia="zh-CN"/>
        </w:rPr>
        <w:t>对于长作业，作业的响应比可以随等待时间的增加而提高，当其等待时间足够长时，其响应比便可升到很高，从而也可获得处理机。克服了饥饿状态，兼顾了长作业。</w:t>
      </w:r>
    </w:p>
    <w:p>
      <w:pPr>
        <w:numPr>
          <w:numId w:val="0"/>
        </w:numPr>
        <w:ind w:leftChars="0"/>
        <w:jc w:val="left"/>
        <w:rPr>
          <w:rFonts w:hint="eastAsia" w:asciiTheme="minorEastAsia" w:hAnsiTheme="minorEastAsia" w:eastAsiaTheme="minorEastAsia" w:cstheme="minorEastAsia"/>
          <w:i w:val="0"/>
          <w:caps w:val="0"/>
          <w:color w:val="auto"/>
          <w:spacing w:val="0"/>
          <w:sz w:val="21"/>
          <w:szCs w:val="21"/>
          <w:shd w:val="clear" w:fill="FFFFFF"/>
          <w:lang w:val="en-US" w:eastAsia="zh-CN"/>
        </w:rPr>
      </w:pPr>
    </w:p>
    <w:p>
      <w:pPr>
        <w:numPr>
          <w:numId w:val="0"/>
        </w:numPr>
        <w:ind w:leftChars="0"/>
        <w:jc w:val="left"/>
        <w:rPr>
          <w:rFonts w:hint="eastAsia" w:asciiTheme="minorEastAsia" w:hAnsiTheme="minorEastAsia" w:cstheme="minorEastAsia"/>
          <w:b/>
          <w:bCs/>
          <w:i w:val="0"/>
          <w:caps w:val="0"/>
          <w:color w:val="auto"/>
          <w:spacing w:val="0"/>
          <w:sz w:val="21"/>
          <w:szCs w:val="21"/>
          <w:shd w:val="clear" w:fill="FFFFFF"/>
          <w:lang w:val="en-US" w:eastAsia="zh-CN"/>
        </w:rPr>
      </w:pPr>
      <w:r>
        <w:rPr>
          <w:rFonts w:hint="eastAsia" w:asciiTheme="minorEastAsia" w:hAnsiTheme="minorEastAsia" w:cstheme="minorEastAsia"/>
          <w:b/>
          <w:bCs/>
          <w:i w:val="0"/>
          <w:caps w:val="0"/>
          <w:color w:val="auto"/>
          <w:spacing w:val="0"/>
          <w:sz w:val="21"/>
          <w:szCs w:val="21"/>
          <w:shd w:val="clear" w:fill="FFFFFF"/>
          <w:lang w:val="en-US" w:eastAsia="zh-CN"/>
        </w:rPr>
        <w:t>5.时间片轮转调度算法（RR）</w:t>
      </w:r>
    </w:p>
    <w:p>
      <w:pPr>
        <w:numPr>
          <w:numId w:val="0"/>
        </w:numPr>
        <w:ind w:leftChars="0"/>
        <w:jc w:val="left"/>
        <w:rPr>
          <w:rFonts w:hint="eastAsia" w:asciiTheme="minorEastAsia" w:hAnsiTheme="minorEastAsia" w:cstheme="minorEastAsia"/>
          <w:i w:val="0"/>
          <w:caps w:val="0"/>
          <w:color w:val="auto"/>
          <w:spacing w:val="0"/>
          <w:sz w:val="21"/>
          <w:szCs w:val="21"/>
          <w:shd w:val="clear" w:fill="FFFFFF"/>
          <w:lang w:val="en-US" w:eastAsia="zh-CN"/>
        </w:rPr>
      </w:pPr>
      <w:r>
        <w:rPr>
          <w:rFonts w:hint="eastAsia" w:asciiTheme="minorEastAsia" w:hAnsiTheme="minorEastAsia" w:cstheme="minorEastAsia"/>
          <w:i w:val="0"/>
          <w:caps w:val="0"/>
          <w:color w:val="auto"/>
          <w:spacing w:val="0"/>
          <w:sz w:val="21"/>
          <w:szCs w:val="21"/>
          <w:shd w:val="clear" w:fill="FFFFFF"/>
          <w:lang w:val="en-US" w:eastAsia="zh-CN"/>
        </w:rPr>
        <w:t>时间片轮转调度算法主要适用于分时系统。在这种算法中，系统将所有就绪进程按到达时间的先后次序排成一个队列，进程调度程序总是选择就绪队列中第一个进程执行，即先来先服务的原则，但仅能运行一个时间片。</w:t>
      </w:r>
    </w:p>
    <w:p>
      <w:pPr>
        <w:numPr>
          <w:numId w:val="0"/>
        </w:numPr>
        <w:ind w:leftChars="0"/>
        <w:jc w:val="left"/>
        <w:rPr>
          <w:rFonts w:hint="eastAsia" w:asciiTheme="minorEastAsia" w:hAnsiTheme="minorEastAsia" w:cstheme="minorEastAsia"/>
          <w:i w:val="0"/>
          <w:caps w:val="0"/>
          <w:color w:val="auto"/>
          <w:spacing w:val="0"/>
          <w:sz w:val="21"/>
          <w:szCs w:val="21"/>
          <w:shd w:val="clear" w:fill="FFFFFF"/>
          <w:lang w:val="en-US" w:eastAsia="zh-CN"/>
        </w:rPr>
      </w:pPr>
      <w:r>
        <w:rPr>
          <w:rFonts w:hint="eastAsia" w:asciiTheme="minorEastAsia" w:hAnsiTheme="minorEastAsia" w:cstheme="minorEastAsia"/>
          <w:i w:val="0"/>
          <w:caps w:val="0"/>
          <w:color w:val="auto"/>
          <w:spacing w:val="0"/>
          <w:sz w:val="21"/>
          <w:szCs w:val="21"/>
          <w:shd w:val="clear" w:fill="FFFFFF"/>
          <w:lang w:val="en-US" w:eastAsia="zh-CN"/>
        </w:rPr>
        <w:t>在时间片轮转调度算法中，时间片的大小对系统性能的影响很大。如果时间片足够大，以至于所有进程都能在一个时间片内执行完毕，则时间片轮转调度算法就退化为先来先服务调度算法。如果时间片很小，那么处理机将在进程间过于频繁切换，使处理机的开销增大，而真正用于运行用户进程的时间将减少。因此时间片的大小应选择适当。</w:t>
      </w:r>
    </w:p>
    <w:p>
      <w:pPr>
        <w:numPr>
          <w:numId w:val="0"/>
        </w:numPr>
        <w:ind w:leftChars="0"/>
        <w:jc w:val="left"/>
        <w:rPr>
          <w:rFonts w:hint="eastAsia" w:asciiTheme="minorEastAsia" w:hAnsiTheme="minorEastAsia" w:cstheme="minorEastAsia"/>
          <w:i w:val="0"/>
          <w:caps w:val="0"/>
          <w:color w:val="auto"/>
          <w:spacing w:val="0"/>
          <w:sz w:val="21"/>
          <w:szCs w:val="21"/>
          <w:shd w:val="clear" w:fill="FFFFFF"/>
          <w:lang w:val="en-US" w:eastAsia="zh-CN"/>
        </w:rPr>
      </w:pPr>
    </w:p>
    <w:p>
      <w:pPr>
        <w:numPr>
          <w:numId w:val="0"/>
        </w:numPr>
        <w:ind w:leftChars="0"/>
        <w:jc w:val="left"/>
        <w:rPr>
          <w:rFonts w:hint="eastAsia" w:asciiTheme="minorEastAsia" w:hAnsiTheme="minorEastAsia" w:cstheme="minorEastAsia"/>
          <w:i w:val="0"/>
          <w:caps w:val="0"/>
          <w:color w:val="auto"/>
          <w:spacing w:val="0"/>
          <w:sz w:val="21"/>
          <w:szCs w:val="21"/>
          <w:shd w:val="clear" w:fill="FFFFFF"/>
          <w:lang w:val="en-US" w:eastAsia="zh-CN"/>
        </w:rPr>
      </w:pPr>
      <w:r>
        <w:rPr>
          <w:rFonts w:hint="eastAsia" w:asciiTheme="minorEastAsia" w:hAnsiTheme="minorEastAsia" w:cstheme="minorEastAsia"/>
          <w:i w:val="0"/>
          <w:caps w:val="0"/>
          <w:color w:val="auto"/>
          <w:spacing w:val="0"/>
          <w:sz w:val="21"/>
          <w:szCs w:val="21"/>
          <w:shd w:val="clear" w:fill="FFFFFF"/>
          <w:lang w:val="en-US" w:eastAsia="zh-CN"/>
        </w:rPr>
        <w:t>时间片的长短通常由以下因素确定：系统的响应时间、就绪队列中的进程数目和系统的处理能力。</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auto"/>
          <w:spacing w:val="0"/>
          <w:sz w:val="21"/>
          <w:szCs w:val="21"/>
        </w:rPr>
      </w:pPr>
      <w:r>
        <w:rPr>
          <w:rFonts w:hint="eastAsia" w:asciiTheme="minorEastAsia" w:hAnsiTheme="minorEastAsia" w:eastAsiaTheme="minorEastAsia" w:cstheme="minorEastAsia"/>
          <w:i w:val="0"/>
          <w:caps w:val="0"/>
          <w:color w:val="auto"/>
          <w:spacing w:val="0"/>
          <w:sz w:val="21"/>
          <w:szCs w:val="21"/>
          <w:bdr w:val="none" w:color="auto" w:sz="0" w:space="0"/>
          <w:shd w:val="clear" w:fill="FFFFFF"/>
        </w:rPr>
        <w:t>RR 是一种非常公平的算法。若一个时间片尚未用完进程便已经完成，就立即再调度就绪队列中队首进程运行，并启动一个新的时间片。如果在一个时间片用完时进程尚未运行完毕，则剥夺 CPU，调度程序把它送往就绪队列的末尾。</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auto"/>
          <w:spacing w:val="0"/>
          <w:sz w:val="21"/>
          <w:szCs w:val="21"/>
          <w:u w:val="single"/>
        </w:rPr>
      </w:pPr>
      <w:r>
        <w:rPr>
          <w:rFonts w:hint="eastAsia" w:asciiTheme="minorEastAsia" w:hAnsiTheme="minorEastAsia" w:eastAsiaTheme="minorEastAsia" w:cstheme="minorEastAsia"/>
          <w:i w:val="0"/>
          <w:caps w:val="0"/>
          <w:color w:val="auto"/>
          <w:spacing w:val="0"/>
          <w:sz w:val="21"/>
          <w:szCs w:val="21"/>
          <w:u w:val="single"/>
          <w:bdr w:val="none" w:color="auto" w:sz="0" w:space="0"/>
          <w:shd w:val="clear" w:fill="FFFFFF"/>
        </w:rPr>
        <w:t>响应时间T = 时间片q × 就绪队列进程数n</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84" w:lineRule="atLeast"/>
        <w:ind w:left="0" w:leftChars="0" w:right="0" w:firstLine="0" w:firstLineChars="0"/>
        <w:rPr>
          <w:rFonts w:hint="eastAsia" w:asciiTheme="minorEastAsia" w:hAnsiTheme="minorEastAsia" w:eastAsiaTheme="minorEastAsia" w:cstheme="minorEastAsia"/>
          <w:b/>
          <w:bCs w:val="0"/>
          <w:i w:val="0"/>
          <w:caps w:val="0"/>
          <w:color w:val="4F4F4F"/>
          <w:spacing w:val="0"/>
          <w:sz w:val="21"/>
          <w:szCs w:val="21"/>
          <w:bdr w:val="none" w:color="auto" w:sz="0" w:space="0"/>
          <w:shd w:val="clear" w:fill="FFFFFF"/>
        </w:rPr>
      </w:pPr>
      <w:r>
        <w:rPr>
          <w:rFonts w:hint="eastAsia" w:asciiTheme="minorEastAsia" w:hAnsiTheme="minorEastAsia" w:eastAsiaTheme="minorEastAsia" w:cstheme="minorEastAsia"/>
          <w:b/>
          <w:bCs w:val="0"/>
          <w:i w:val="0"/>
          <w:caps w:val="0"/>
          <w:color w:val="4F4F4F"/>
          <w:spacing w:val="0"/>
          <w:sz w:val="21"/>
          <w:szCs w:val="21"/>
          <w:bdr w:val="none" w:color="auto" w:sz="0" w:space="0"/>
          <w:shd w:val="clear" w:fill="FFFFFF"/>
        </w:rPr>
        <w:t>多级反馈队列调度算法（集合了前几种算法的优点）</w:t>
      </w:r>
      <w:bookmarkStart w:id="0" w:name="_GoBack"/>
      <w:bookmarkEnd w:id="0"/>
    </w:p>
    <w:p>
      <w:pPr>
        <w:numPr>
          <w:numId w:val="0"/>
        </w:numPr>
        <w:ind w:leftChars="0"/>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i w:val="0"/>
          <w:caps w:val="0"/>
          <w:color w:val="auto"/>
          <w:spacing w:val="0"/>
          <w:sz w:val="21"/>
          <w:szCs w:val="21"/>
          <w:shd w:val="clear" w:fill="FFFFFF"/>
        </w:rPr>
        <w:t>多级反馈队列调度算法是时间片轮转算法和优先级调度算法的综合和发展，通过动态调整进程优先级和时间片大小，不必事先估计进程的执行时间。</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eastAsia" w:asciiTheme="minorEastAsia" w:hAnsiTheme="minorEastAsia" w:eastAsiaTheme="minorEastAsia" w:cstheme="minorEastAsia"/>
          <w:i w:val="0"/>
          <w:caps w:val="0"/>
          <w:color w:val="auto"/>
          <w:spacing w:val="0"/>
          <w:sz w:val="21"/>
          <w:szCs w:val="21"/>
          <w:bdr w:val="none" w:color="auto" w:sz="0" w:space="0"/>
          <w:shd w:val="clear" w:fill="FFFFFF"/>
        </w:rPr>
      </w:pPr>
      <w:r>
        <w:rPr>
          <w:rFonts w:hint="eastAsia" w:asciiTheme="minorEastAsia" w:hAnsiTheme="minorEastAsia" w:cstheme="minorEastAsia"/>
          <w:i w:val="0"/>
          <w:caps w:val="0"/>
          <w:color w:val="auto"/>
          <w:spacing w:val="0"/>
          <w:sz w:val="21"/>
          <w:szCs w:val="21"/>
          <w:bdr w:val="none" w:color="auto" w:sz="0" w:space="0"/>
          <w:shd w:val="clear" w:fill="FFFFFF"/>
          <w:lang w:val="en-US" w:eastAsia="zh-CN"/>
        </w:rPr>
        <w:t>·</w:t>
      </w:r>
      <w:r>
        <w:rPr>
          <w:rFonts w:hint="eastAsia" w:asciiTheme="minorEastAsia" w:hAnsiTheme="minorEastAsia" w:eastAsiaTheme="minorEastAsia" w:cstheme="minorEastAsia"/>
          <w:i w:val="0"/>
          <w:caps w:val="0"/>
          <w:color w:val="auto"/>
          <w:spacing w:val="0"/>
          <w:sz w:val="21"/>
          <w:szCs w:val="21"/>
          <w:bdr w:val="none" w:color="auto" w:sz="0" w:space="0"/>
          <w:shd w:val="clear" w:fill="FFFFFF"/>
        </w:rPr>
        <w:t>多级反馈队列的优势有：</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210" w:firstLineChars="100"/>
        <w:rPr>
          <w:rFonts w:hint="eastAsia" w:asciiTheme="minorEastAsia" w:hAnsiTheme="minorEastAsia" w:eastAsiaTheme="minorEastAsia" w:cstheme="minorEastAsia"/>
          <w:b w:val="0"/>
          <w:i w:val="0"/>
          <w:caps w:val="0"/>
          <w:color w:val="auto"/>
          <w:spacing w:val="0"/>
          <w:sz w:val="21"/>
          <w:szCs w:val="21"/>
          <w:bdr w:val="none" w:color="auto" w:sz="0" w:space="0"/>
          <w:shd w:val="clear" w:fill="FFFFFF"/>
        </w:rPr>
      </w:pPr>
      <w:r>
        <w:rPr>
          <w:rFonts w:hint="eastAsia" w:asciiTheme="minorEastAsia" w:hAnsiTheme="minorEastAsia" w:eastAsiaTheme="minorEastAsia" w:cstheme="minorEastAsia"/>
          <w:b w:val="0"/>
          <w:i w:val="0"/>
          <w:caps w:val="0"/>
          <w:color w:val="auto"/>
          <w:spacing w:val="0"/>
          <w:sz w:val="21"/>
          <w:szCs w:val="21"/>
          <w:bdr w:val="none" w:color="auto" w:sz="0" w:space="0"/>
          <w:shd w:val="clear" w:fill="FFFFFF"/>
        </w:rPr>
        <w:t>终端型作业用户：短作业优先。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210" w:firstLineChars="100"/>
        <w:rPr>
          <w:rFonts w:hint="eastAsia" w:asciiTheme="minorEastAsia" w:hAnsiTheme="minorEastAsia" w:eastAsiaTheme="minorEastAsia" w:cstheme="minorEastAsia"/>
          <w:b w:val="0"/>
          <w:i w:val="0"/>
          <w:caps w:val="0"/>
          <w:color w:val="auto"/>
          <w:spacing w:val="0"/>
          <w:sz w:val="21"/>
          <w:szCs w:val="21"/>
          <w:bdr w:val="none" w:color="auto" w:sz="0" w:space="0"/>
          <w:shd w:val="clear" w:fill="FFFFFF"/>
        </w:rPr>
      </w:pPr>
      <w:r>
        <w:rPr>
          <w:rFonts w:hint="eastAsia" w:asciiTheme="minorEastAsia" w:hAnsiTheme="minorEastAsia" w:eastAsiaTheme="minorEastAsia" w:cstheme="minorEastAsia"/>
          <w:b w:val="0"/>
          <w:i w:val="0"/>
          <w:caps w:val="0"/>
          <w:color w:val="auto"/>
          <w:spacing w:val="0"/>
          <w:sz w:val="21"/>
          <w:szCs w:val="21"/>
          <w:bdr w:val="none" w:color="auto" w:sz="0" w:space="0"/>
          <w:shd w:val="clear" w:fill="FFFFFF"/>
        </w:rPr>
        <w:t>短批处理作业用户：周转时间较短。</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210" w:firstLineChars="100"/>
        <w:rPr>
          <w:rFonts w:hint="eastAsia" w:asciiTheme="minorEastAsia" w:hAnsiTheme="minorEastAsia" w:eastAsiaTheme="minorEastAsia" w:cstheme="minorEastAsia"/>
          <w:b w:val="0"/>
          <w:color w:val="auto"/>
          <w:sz w:val="21"/>
          <w:szCs w:val="21"/>
        </w:rPr>
      </w:pPr>
      <w:r>
        <w:rPr>
          <w:rFonts w:hint="eastAsia" w:asciiTheme="minorEastAsia" w:hAnsiTheme="minorEastAsia" w:eastAsiaTheme="minorEastAsia" w:cstheme="minorEastAsia"/>
          <w:b w:val="0"/>
          <w:i w:val="0"/>
          <w:caps w:val="0"/>
          <w:color w:val="auto"/>
          <w:spacing w:val="0"/>
          <w:sz w:val="21"/>
          <w:szCs w:val="21"/>
          <w:bdr w:val="none" w:color="auto" w:sz="0" w:space="0"/>
          <w:shd w:val="clear" w:fill="FFFFFF"/>
        </w:rPr>
        <w:t>长批处理作业用户：经过前面几个队列得到部分执行，不会长期得不到处理。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eastAsia" w:ascii="微软雅黑" w:hAnsi="微软雅黑" w:eastAsia="微软雅黑" w:cs="微软雅黑"/>
          <w:i w:val="0"/>
          <w:caps w:val="0"/>
          <w:color w:val="4D4D4D"/>
          <w:spacing w:val="0"/>
          <w:sz w:val="21"/>
          <w:szCs w:val="21"/>
        </w:rPr>
      </w:pPr>
      <w:r>
        <w:rPr>
          <w:rFonts w:hint="eastAsia" w:ascii="微软雅黑" w:hAnsi="微软雅黑" w:eastAsia="微软雅黑" w:cs="微软雅黑"/>
          <w:i w:val="0"/>
          <w:caps w:val="0"/>
          <w:color w:val="4D4D4D"/>
          <w:spacing w:val="0"/>
          <w:sz w:val="21"/>
          <w:szCs w:val="21"/>
          <w:bdr w:val="none" w:color="auto" w:sz="0" w:space="0"/>
          <w:shd w:val="clear" w:fill="FFFFFF"/>
        </w:rPr>
        <w:t> </w:t>
      </w:r>
    </w:p>
    <w:p>
      <w:pPr>
        <w:numPr>
          <w:numId w:val="0"/>
        </w:numPr>
        <w:ind w:leftChars="0"/>
        <w:jc w:val="left"/>
        <w:rPr>
          <w:rFonts w:hint="default" w:asciiTheme="minorEastAsia" w:hAnsiTheme="minorEastAsia" w:eastAsiaTheme="minorEastAsia" w:cstheme="minorEastAsia"/>
          <w:i w:val="0"/>
          <w:caps w:val="0"/>
          <w:color w:val="auto"/>
          <w:spacing w:val="0"/>
          <w:sz w:val="21"/>
          <w:szCs w:val="21"/>
          <w:shd w:val="clear" w:fill="FFFFFF"/>
          <w:lang w:val="en-US" w:eastAsia="zh-CN"/>
        </w:rPr>
      </w:pPr>
    </w:p>
    <w:sectPr>
      <w:headerReference r:id="rId3" w:type="default"/>
      <w:pgSz w:w="11906" w:h="16838"/>
      <w:pgMar w:top="1440" w:right="1800" w:bottom="1440" w:left="1800" w:header="680" w:footer="107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Comic Sans MS">
    <w:panose1 w:val="030F0702030302020204"/>
    <w:charset w:val="00"/>
    <w:family w:val="auto"/>
    <w:pitch w:val="default"/>
    <w:sig w:usb0="00000287" w:usb1="00000013" w:usb2="00000000" w:usb3="00000000" w:csb0="2000009F" w:csb1="00000000"/>
  </w:font>
  <w:font w:name="方正粗黑宋简体">
    <w:panose1 w:val="02000000000000000000"/>
    <w:charset w:val="86"/>
    <w:family w:val="auto"/>
    <w:pitch w:val="default"/>
    <w:sig w:usb0="A00002BF" w:usb1="184F6CFA" w:usb2="00000012" w:usb3="00000000" w:csb0="00040001" w:csb1="00000000"/>
  </w:font>
  <w:font w:name="Symbol">
    <w:panose1 w:val="05050102010706020507"/>
    <w:charset w:val="00"/>
    <w:family w:val="auto"/>
    <w:pitch w:val="default"/>
    <w:sig w:usb0="00000000" w:usb1="00000000" w:usb2="00000000" w:usb3="00000000" w:csb0="80000000" w:csb1="00000000"/>
  </w:font>
  <w:font w:name="华文楷体">
    <w:panose1 w:val="02010600040101010101"/>
    <w:charset w:val="86"/>
    <w:family w:val="auto"/>
    <w:pitch w:val="default"/>
    <w:sig w:usb0="00000287" w:usb1="080F0000" w:usb2="00000000" w:usb3="00000000" w:csb0="000400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eastAsia"/>
        <w:lang w:val="en-US" w:eastAsia="zh-CN"/>
      </w:rPr>
    </w:pPr>
  </w:p>
  <w:p>
    <w:pPr>
      <w:pStyle w:val="5"/>
      <w:bidi w:val="0"/>
      <w:ind w:firstLine="1620" w:firstLineChars="900"/>
      <w:rPr>
        <w:rFonts w:hint="default"/>
        <w:lang w:val="en-US" w:eastAsia="zh-CN"/>
      </w:rPr>
    </w:pPr>
    <w:r>
      <w:rPr>
        <w:rFonts w:hint="eastAsia"/>
        <w:lang w:val="en-US" w:eastAsia="zh-CN"/>
      </w:rPr>
      <w:t>OS第三次作业   2018012953   曹芮嘉   计算机中美班</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547281"/>
    <w:multiLevelType w:val="singleLevel"/>
    <w:tmpl w:val="7E547281"/>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ED913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66</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2020-06-21T12:16:04Z</dcterms:created>
  <dc:creator>dell</dc:creator>
  <cp:lastModifiedBy>如鲸向海</cp:lastModifiedBy>
  <dcterms:modified xsi:type="dcterms:W3CDTF">2020-06-21T13:41:36Z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