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DB7E9" w14:textId="4FEA6299" w:rsidR="007C424B" w:rsidRPr="00716814" w:rsidRDefault="000D71DC" w:rsidP="00716814">
      <w:pPr>
        <w:pBdr>
          <w:bottom w:val="single" w:sz="6" w:space="1" w:color="auto"/>
        </w:pBdr>
        <w:spacing w:afterLines="40" w:after="96"/>
        <w:jc w:val="center"/>
        <w:outlineLvl w:val="0"/>
        <w:rPr>
          <w:rFonts w:eastAsia="SimSun"/>
          <w:b/>
          <w:sz w:val="28"/>
          <w:szCs w:val="28"/>
          <w:lang w:eastAsia="zh-CN"/>
        </w:rPr>
      </w:pPr>
      <w:bookmarkStart w:id="0" w:name="_GoBack"/>
      <w:bookmarkEnd w:id="0"/>
      <w:r>
        <w:rPr>
          <w:b/>
          <w:sz w:val="28"/>
          <w:szCs w:val="28"/>
        </w:rPr>
        <w:t>E</w:t>
      </w:r>
      <w:r w:rsidR="00660A1B">
        <w:rPr>
          <w:b/>
          <w:sz w:val="28"/>
          <w:szCs w:val="28"/>
        </w:rPr>
        <w:t>ESM502</w:t>
      </w:r>
      <w:r w:rsidR="00A1633F">
        <w:rPr>
          <w:b/>
          <w:sz w:val="28"/>
          <w:szCs w:val="28"/>
        </w:rPr>
        <w:t>0</w:t>
      </w:r>
      <w:r w:rsidR="007C424B" w:rsidRPr="0039388B">
        <w:rPr>
          <w:b/>
          <w:sz w:val="28"/>
          <w:szCs w:val="28"/>
        </w:rPr>
        <w:t xml:space="preserve"> </w:t>
      </w:r>
      <w:r w:rsidR="00716814" w:rsidRPr="00AE0CE1">
        <w:rPr>
          <w:b/>
          <w:sz w:val="26"/>
          <w:szCs w:val="26"/>
        </w:rPr>
        <w:t>Digital VLSI System Design and Design Automation (</w:t>
      </w:r>
      <w:r w:rsidR="00716814" w:rsidRPr="00AE0CE1">
        <w:rPr>
          <w:rFonts w:eastAsia="SimSun" w:hint="eastAsia"/>
          <w:b/>
          <w:sz w:val="26"/>
          <w:szCs w:val="26"/>
          <w:lang w:eastAsia="zh-CN"/>
        </w:rPr>
        <w:t>Spring</w:t>
      </w:r>
      <w:r w:rsidR="00976B93">
        <w:rPr>
          <w:b/>
          <w:sz w:val="26"/>
          <w:szCs w:val="26"/>
        </w:rPr>
        <w:t xml:space="preserve">, </w:t>
      </w:r>
      <w:r w:rsidR="008371F6">
        <w:rPr>
          <w:b/>
          <w:sz w:val="26"/>
          <w:szCs w:val="26"/>
        </w:rPr>
        <w:t>20</w:t>
      </w:r>
      <w:r w:rsidR="007C49DE">
        <w:rPr>
          <w:b/>
          <w:sz w:val="26"/>
          <w:szCs w:val="26"/>
        </w:rPr>
        <w:t>2</w:t>
      </w:r>
      <w:r w:rsidR="00445522">
        <w:rPr>
          <w:b/>
          <w:sz w:val="26"/>
          <w:szCs w:val="26"/>
        </w:rPr>
        <w:t>2</w:t>
      </w:r>
      <w:r w:rsidR="00716814" w:rsidRPr="00AE0CE1">
        <w:rPr>
          <w:b/>
          <w:sz w:val="26"/>
          <w:szCs w:val="26"/>
        </w:rPr>
        <w:t>)</w:t>
      </w:r>
    </w:p>
    <w:p w14:paraId="65F52435" w14:textId="276FBB91" w:rsidR="00716814" w:rsidRDefault="00BB73D6" w:rsidP="00716814">
      <w:pPr>
        <w:spacing w:afterLines="40" w:after="96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Design </w:t>
      </w:r>
      <w:r w:rsidR="00716814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1</w:t>
      </w:r>
      <w:r w:rsidR="00716814" w:rsidRPr="00B61F1D">
        <w:rPr>
          <w:b/>
          <w:sz w:val="32"/>
          <w:szCs w:val="32"/>
        </w:rPr>
        <w:t xml:space="preserve">: </w:t>
      </w:r>
      <w:r w:rsidR="006045C1">
        <w:rPr>
          <w:b/>
          <w:sz w:val="32"/>
          <w:szCs w:val="32"/>
        </w:rPr>
        <w:t>ASIC Design Flow</w:t>
      </w:r>
    </w:p>
    <w:p w14:paraId="087AF8CC" w14:textId="77A44216" w:rsidR="007C424B" w:rsidRPr="00716814" w:rsidRDefault="007C424B" w:rsidP="00716814">
      <w:pPr>
        <w:spacing w:afterLines="40" w:after="96"/>
        <w:jc w:val="center"/>
        <w:outlineLvl w:val="0"/>
        <w:rPr>
          <w:b/>
          <w:color w:val="FF0000"/>
          <w:sz w:val="32"/>
          <w:szCs w:val="32"/>
        </w:rPr>
      </w:pPr>
      <w:r w:rsidRPr="00B61F1D">
        <w:rPr>
          <w:b/>
          <w:sz w:val="32"/>
          <w:szCs w:val="32"/>
        </w:rPr>
        <w:t xml:space="preserve">Due Date: </w:t>
      </w:r>
      <w:r w:rsidR="00BC0985">
        <w:rPr>
          <w:b/>
          <w:sz w:val="32"/>
          <w:szCs w:val="32"/>
        </w:rPr>
        <w:t>11</w:t>
      </w:r>
      <w:r w:rsidR="0094144A">
        <w:rPr>
          <w:b/>
          <w:sz w:val="32"/>
          <w:szCs w:val="32"/>
          <w:vertAlign w:val="superscript"/>
        </w:rPr>
        <w:t>th</w:t>
      </w:r>
      <w:r w:rsidR="00271927">
        <w:rPr>
          <w:b/>
          <w:sz w:val="32"/>
          <w:szCs w:val="32"/>
        </w:rPr>
        <w:t xml:space="preserve"> </w:t>
      </w:r>
      <w:r w:rsidR="00381200">
        <w:rPr>
          <w:b/>
          <w:sz w:val="32"/>
          <w:szCs w:val="32"/>
        </w:rPr>
        <w:t>April</w:t>
      </w:r>
      <w:r w:rsidR="001E2A74">
        <w:rPr>
          <w:b/>
          <w:sz w:val="32"/>
          <w:szCs w:val="32"/>
        </w:rPr>
        <w:t xml:space="preserve"> 202</w:t>
      </w:r>
      <w:r w:rsidR="00BC0985">
        <w:rPr>
          <w:b/>
          <w:sz w:val="32"/>
          <w:szCs w:val="32"/>
        </w:rPr>
        <w:t>2</w:t>
      </w:r>
      <w:r w:rsidR="00CF5C68">
        <w:rPr>
          <w:b/>
          <w:sz w:val="32"/>
          <w:szCs w:val="32"/>
        </w:rPr>
        <w:t xml:space="preserve"> </w:t>
      </w:r>
    </w:p>
    <w:p w14:paraId="70A76107" w14:textId="77777777" w:rsidR="007C424B" w:rsidRPr="00F94DB8" w:rsidRDefault="007C424B" w:rsidP="007C424B">
      <w:pPr>
        <w:spacing w:afterLines="40" w:after="96"/>
        <w:jc w:val="both"/>
        <w:outlineLvl w:val="0"/>
        <w:rPr>
          <w:b/>
          <w:color w:val="000000" w:themeColor="text1"/>
        </w:rPr>
      </w:pPr>
      <w:r w:rsidRPr="00F94DB8">
        <w:rPr>
          <w:b/>
          <w:color w:val="000000" w:themeColor="text1"/>
        </w:rPr>
        <w:t>Objective</w:t>
      </w:r>
    </w:p>
    <w:p w14:paraId="253B5430" w14:textId="5EBA551C" w:rsidR="00CD7F4C" w:rsidRPr="00F94DB8" w:rsidRDefault="00DC7D1F" w:rsidP="00CD7F4C">
      <w:pPr>
        <w:spacing w:afterLines="40" w:after="96"/>
        <w:ind w:firstLine="426"/>
        <w:jc w:val="both"/>
        <w:rPr>
          <w:color w:val="000000" w:themeColor="text1"/>
        </w:rPr>
      </w:pPr>
      <w:r w:rsidRPr="00F94DB8">
        <w:rPr>
          <w:color w:val="000000" w:themeColor="text1"/>
        </w:rPr>
        <w:t xml:space="preserve">In this assignment, you need to </w:t>
      </w:r>
      <w:r w:rsidR="00076619">
        <w:rPr>
          <w:color w:val="000000" w:themeColor="text1"/>
        </w:rPr>
        <w:t xml:space="preserve">go through the complete ASIC design flow </w:t>
      </w:r>
      <w:r w:rsidR="00772982">
        <w:rPr>
          <w:color w:val="000000" w:themeColor="text1"/>
        </w:rPr>
        <w:t>for a</w:t>
      </w:r>
      <w:r w:rsidR="00690B5B">
        <w:rPr>
          <w:color w:val="000000" w:themeColor="text1"/>
        </w:rPr>
        <w:t> </w:t>
      </w:r>
      <w:r w:rsidR="004842BC">
        <w:rPr>
          <w:color w:val="000000" w:themeColor="text1"/>
          <w:u w:val="single"/>
        </w:rPr>
        <w:t>32</w:t>
      </w:r>
      <w:r w:rsidR="00690B5B" w:rsidRPr="00BB6958">
        <w:rPr>
          <w:color w:val="000000" w:themeColor="text1"/>
          <w:u w:val="single"/>
        </w:rPr>
        <w:t xml:space="preserve">-bit </w:t>
      </w:r>
      <w:r w:rsidR="00445522">
        <w:rPr>
          <w:b/>
          <w:color w:val="000000" w:themeColor="text1"/>
          <w:u w:val="single"/>
        </w:rPr>
        <w:t>Brent-Kung</w:t>
      </w:r>
      <w:r w:rsidR="00DC3E4E">
        <w:rPr>
          <w:color w:val="000000" w:themeColor="text1"/>
          <w:u w:val="single"/>
        </w:rPr>
        <w:t xml:space="preserve"> </w:t>
      </w:r>
      <w:r w:rsidR="00772982" w:rsidRPr="00BB6958">
        <w:rPr>
          <w:color w:val="000000" w:themeColor="text1"/>
          <w:u w:val="single"/>
        </w:rPr>
        <w:t>adde</w:t>
      </w:r>
      <w:r w:rsidR="00DC3E4E">
        <w:rPr>
          <w:color w:val="000000" w:themeColor="text1"/>
          <w:u w:val="single"/>
        </w:rPr>
        <w:t>r</w:t>
      </w:r>
      <w:r w:rsidR="00772982">
        <w:rPr>
          <w:color w:val="000000" w:themeColor="text1"/>
        </w:rPr>
        <w:t xml:space="preserve">. Before starting the design, please refer to the sample project of </w:t>
      </w:r>
      <w:r w:rsidR="006A125E">
        <w:rPr>
          <w:color w:val="000000" w:themeColor="text1"/>
        </w:rPr>
        <w:t xml:space="preserve">an </w:t>
      </w:r>
      <w:r w:rsidR="00772982">
        <w:rPr>
          <w:color w:val="000000" w:themeColor="text1"/>
        </w:rPr>
        <w:t xml:space="preserve">N-bit divider provided in the </w:t>
      </w:r>
      <w:r w:rsidR="00690B5B">
        <w:rPr>
          <w:color w:val="000000" w:themeColor="text1"/>
        </w:rPr>
        <w:t>tutorial on Canvas. You can use this sample project as a template for designing the</w:t>
      </w:r>
      <w:r w:rsidR="00690B5B" w:rsidRPr="00DB1C19">
        <w:rPr>
          <w:color w:val="000000" w:themeColor="text1"/>
        </w:rPr>
        <w:t xml:space="preserve"> </w:t>
      </w:r>
      <w:r w:rsidR="00445522">
        <w:rPr>
          <w:b/>
          <w:color w:val="000000" w:themeColor="text1"/>
          <w:u w:val="single"/>
        </w:rPr>
        <w:t>Brent-Kung</w:t>
      </w:r>
      <w:r w:rsidR="00445522">
        <w:rPr>
          <w:color w:val="000000" w:themeColor="text1"/>
          <w:u w:val="single"/>
        </w:rPr>
        <w:t xml:space="preserve"> </w:t>
      </w:r>
      <w:r w:rsidR="00690B5B" w:rsidRPr="00772982">
        <w:rPr>
          <w:color w:val="000000" w:themeColor="text1"/>
        </w:rPr>
        <w:t>adder</w:t>
      </w:r>
      <w:r w:rsidR="00690B5B">
        <w:rPr>
          <w:color w:val="000000" w:themeColor="text1"/>
        </w:rPr>
        <w:t xml:space="preserve">. </w:t>
      </w:r>
      <w:r w:rsidR="00CA1310">
        <w:rPr>
          <w:color w:val="000000" w:themeColor="text1"/>
        </w:rPr>
        <w:t>B</w:t>
      </w:r>
      <w:r w:rsidR="00CA1310" w:rsidRPr="00CA1310">
        <w:rPr>
          <w:rFonts w:hint="eastAsia"/>
          <w:color w:val="000000" w:themeColor="text1"/>
        </w:rPr>
        <w:t>eside</w:t>
      </w:r>
      <w:r w:rsidR="00CA1310" w:rsidRPr="00CA1310">
        <w:rPr>
          <w:color w:val="000000" w:themeColor="text1"/>
        </w:rPr>
        <w:t>s, p</w:t>
      </w:r>
      <w:r w:rsidR="00A90151">
        <w:rPr>
          <w:color w:val="000000" w:themeColor="text1"/>
        </w:rPr>
        <w:t>lease carefully read the instructions in “</w:t>
      </w:r>
      <w:r w:rsidR="007D3CD8" w:rsidRPr="007D3CD8">
        <w:rPr>
          <w:color w:val="000000" w:themeColor="text1"/>
          <w:u w:val="single"/>
        </w:rPr>
        <w:t>Tutorial_EESM5020_Spring_2022.pdf</w:t>
      </w:r>
      <w:r w:rsidR="00A90151">
        <w:rPr>
          <w:color w:val="000000" w:themeColor="text1"/>
        </w:rPr>
        <w:t xml:space="preserve">” </w:t>
      </w:r>
      <w:r w:rsidR="007D3CD8">
        <w:rPr>
          <w:color w:val="000000" w:themeColor="text1"/>
        </w:rPr>
        <w:t>and “</w:t>
      </w:r>
      <w:r w:rsidR="007D3CD8" w:rsidRPr="00513D93">
        <w:rPr>
          <w:color w:val="000000" w:themeColor="text1"/>
          <w:u w:val="single"/>
        </w:rPr>
        <w:t>Verilog_VLSI_Tutorial.pdf</w:t>
      </w:r>
      <w:r w:rsidR="007D3CD8">
        <w:rPr>
          <w:color w:val="000000" w:themeColor="text1"/>
        </w:rPr>
        <w:t xml:space="preserve">” </w:t>
      </w:r>
      <w:r w:rsidR="00CA1310">
        <w:rPr>
          <w:color w:val="000000" w:themeColor="text1"/>
        </w:rPr>
        <w:t>for using the design tools</w:t>
      </w:r>
      <w:r w:rsidR="00A90151">
        <w:rPr>
          <w:color w:val="000000" w:themeColor="text1"/>
        </w:rPr>
        <w:t xml:space="preserve">. </w:t>
      </w:r>
      <w:r w:rsidR="00F33524">
        <w:rPr>
          <w:color w:val="000000" w:themeColor="text1"/>
        </w:rPr>
        <w:t>After the assignment</w:t>
      </w:r>
      <w:r w:rsidR="00B920F5" w:rsidRPr="00F94DB8">
        <w:rPr>
          <w:color w:val="000000" w:themeColor="text1"/>
        </w:rPr>
        <w:t>, you will gain essential understandings about ASIC design flow</w:t>
      </w:r>
      <w:r w:rsidR="00EC3FD7" w:rsidRPr="00F94DB8">
        <w:rPr>
          <w:color w:val="000000" w:themeColor="text1"/>
        </w:rPr>
        <w:t>.</w:t>
      </w:r>
      <w:r w:rsidR="0094144A" w:rsidRPr="00F94DB8">
        <w:rPr>
          <w:color w:val="000000" w:themeColor="text1"/>
        </w:rPr>
        <w:t xml:space="preserve"> </w:t>
      </w:r>
    </w:p>
    <w:p w14:paraId="0500F628" w14:textId="77777777" w:rsidR="007174B0" w:rsidRDefault="007174B0" w:rsidP="007C424B">
      <w:pPr>
        <w:spacing w:afterLines="40" w:after="96"/>
        <w:jc w:val="both"/>
        <w:outlineLvl w:val="0"/>
        <w:rPr>
          <w:b/>
          <w:color w:val="000000" w:themeColor="text1"/>
        </w:rPr>
      </w:pPr>
    </w:p>
    <w:p w14:paraId="0CE7A8DC" w14:textId="499F72B9" w:rsidR="007C424B" w:rsidRPr="00F94DB8" w:rsidRDefault="007C424B" w:rsidP="007C424B">
      <w:pPr>
        <w:spacing w:afterLines="40" w:after="96"/>
        <w:jc w:val="both"/>
        <w:outlineLvl w:val="0"/>
        <w:rPr>
          <w:b/>
          <w:color w:val="000000" w:themeColor="text1"/>
        </w:rPr>
      </w:pPr>
      <w:r w:rsidRPr="00F94DB8">
        <w:rPr>
          <w:b/>
          <w:color w:val="000000" w:themeColor="text1"/>
        </w:rPr>
        <w:t>Hand In</w:t>
      </w:r>
    </w:p>
    <w:p w14:paraId="2E45C349" w14:textId="0D9EFCEA" w:rsidR="007C424B" w:rsidRDefault="00780327" w:rsidP="0081122D">
      <w:pPr>
        <w:spacing w:afterLines="40" w:after="96"/>
        <w:ind w:firstLineChars="200" w:firstLine="480"/>
        <w:jc w:val="both"/>
        <w:rPr>
          <w:color w:val="000000" w:themeColor="text1"/>
        </w:rPr>
      </w:pPr>
      <w:r w:rsidRPr="00F94DB8">
        <w:rPr>
          <w:color w:val="000000" w:themeColor="text1"/>
        </w:rPr>
        <w:t>There are</w:t>
      </w:r>
      <w:r w:rsidR="001F4CD4">
        <w:rPr>
          <w:color w:val="000000" w:themeColor="text1"/>
        </w:rPr>
        <w:t xml:space="preserve"> </w:t>
      </w:r>
      <w:r w:rsidR="007C424B" w:rsidRPr="00F94DB8">
        <w:rPr>
          <w:color w:val="000000" w:themeColor="text1"/>
        </w:rPr>
        <w:t xml:space="preserve">questions </w:t>
      </w:r>
      <w:r w:rsidR="007868E9">
        <w:rPr>
          <w:color w:val="000000" w:themeColor="text1"/>
        </w:rPr>
        <w:t xml:space="preserve">related </w:t>
      </w:r>
      <w:r w:rsidR="003A4FD9">
        <w:rPr>
          <w:color w:val="000000" w:themeColor="text1"/>
        </w:rPr>
        <w:t>to</w:t>
      </w:r>
      <w:r w:rsidR="007868E9">
        <w:rPr>
          <w:color w:val="000000" w:themeColor="text1"/>
        </w:rPr>
        <w:t xml:space="preserve"> </w:t>
      </w:r>
      <w:r w:rsidR="003F5B93">
        <w:rPr>
          <w:color w:val="000000" w:themeColor="text1"/>
        </w:rPr>
        <w:t xml:space="preserve">the </w:t>
      </w:r>
      <w:r w:rsidR="004842BC">
        <w:rPr>
          <w:color w:val="000000" w:themeColor="text1"/>
        </w:rPr>
        <w:t>32</w:t>
      </w:r>
      <w:r w:rsidR="00EE6DF8">
        <w:rPr>
          <w:color w:val="000000" w:themeColor="text1"/>
        </w:rPr>
        <w:t xml:space="preserve">-bit </w:t>
      </w:r>
      <w:r w:rsidR="00445522" w:rsidRPr="00445522">
        <w:rPr>
          <w:color w:val="000000" w:themeColor="text1"/>
        </w:rPr>
        <w:t>Brent-Kung</w:t>
      </w:r>
      <w:r w:rsidR="00445522">
        <w:rPr>
          <w:color w:val="000000" w:themeColor="text1"/>
          <w:u w:val="single"/>
        </w:rPr>
        <w:t xml:space="preserve"> </w:t>
      </w:r>
      <w:r w:rsidR="003F5B93" w:rsidRPr="00772982">
        <w:rPr>
          <w:color w:val="000000" w:themeColor="text1"/>
        </w:rPr>
        <w:t>adder</w:t>
      </w:r>
      <w:r w:rsidR="00F160D2">
        <w:rPr>
          <w:color w:val="000000" w:themeColor="text1"/>
        </w:rPr>
        <w:t>. P</w:t>
      </w:r>
      <w:r w:rsidR="007C424B" w:rsidRPr="00F94DB8">
        <w:rPr>
          <w:color w:val="000000" w:themeColor="text1"/>
        </w:rPr>
        <w:t xml:space="preserve">lease hand in a report </w:t>
      </w:r>
      <w:r w:rsidR="00E72949">
        <w:rPr>
          <w:color w:val="000000" w:themeColor="text1"/>
        </w:rPr>
        <w:t xml:space="preserve">to </w:t>
      </w:r>
      <w:r w:rsidR="007C424B" w:rsidRPr="00F94DB8">
        <w:rPr>
          <w:color w:val="000000" w:themeColor="text1"/>
        </w:rPr>
        <w:t xml:space="preserve">answer </w:t>
      </w:r>
      <w:r w:rsidR="00742538">
        <w:rPr>
          <w:color w:val="000000" w:themeColor="text1"/>
        </w:rPr>
        <w:t xml:space="preserve">all </w:t>
      </w:r>
      <w:r w:rsidR="007C424B" w:rsidRPr="00F94DB8">
        <w:rPr>
          <w:color w:val="000000" w:themeColor="text1"/>
        </w:rPr>
        <w:t>the questions an</w:t>
      </w:r>
      <w:r w:rsidR="00DD2441" w:rsidRPr="00F94DB8">
        <w:rPr>
          <w:color w:val="000000" w:themeColor="text1"/>
        </w:rPr>
        <w:t xml:space="preserve">d </w:t>
      </w:r>
      <w:r w:rsidR="00E72949">
        <w:rPr>
          <w:color w:val="000000" w:themeColor="text1"/>
        </w:rPr>
        <w:t>include</w:t>
      </w:r>
      <w:r w:rsidR="00DD2441" w:rsidRPr="00F94DB8">
        <w:rPr>
          <w:color w:val="000000" w:themeColor="text1"/>
        </w:rPr>
        <w:t xml:space="preserve"> copies of your waveforms,</w:t>
      </w:r>
      <w:r w:rsidR="007C424B" w:rsidRPr="00F94DB8">
        <w:rPr>
          <w:color w:val="000000" w:themeColor="text1"/>
        </w:rPr>
        <w:t xml:space="preserve"> schematic</w:t>
      </w:r>
      <w:r w:rsidR="00DD2441" w:rsidRPr="00F94DB8">
        <w:rPr>
          <w:color w:val="000000" w:themeColor="text1"/>
        </w:rPr>
        <w:t>,</w:t>
      </w:r>
      <w:r w:rsidR="007C424B" w:rsidRPr="00F94DB8">
        <w:rPr>
          <w:color w:val="000000" w:themeColor="text1"/>
        </w:rPr>
        <w:t xml:space="preserve"> and layout.</w:t>
      </w:r>
    </w:p>
    <w:p w14:paraId="0496B50C" w14:textId="6937FABA" w:rsidR="007174B0" w:rsidRPr="00470E42" w:rsidRDefault="007174B0" w:rsidP="007174B0">
      <w:pPr>
        <w:spacing w:afterLines="40" w:after="96"/>
        <w:jc w:val="both"/>
        <w:rPr>
          <w:color w:val="000000" w:themeColor="text1"/>
        </w:rPr>
      </w:pPr>
    </w:p>
    <w:p w14:paraId="239AB1ED" w14:textId="0175768F" w:rsidR="007174B0" w:rsidRPr="00470E42" w:rsidRDefault="00466565" w:rsidP="007174B0">
      <w:pPr>
        <w:spacing w:afterLines="40" w:after="96"/>
        <w:jc w:val="both"/>
        <w:rPr>
          <w:rFonts w:eastAsia="SimSun"/>
          <w:b/>
          <w:color w:val="000000" w:themeColor="text1"/>
          <w:lang w:eastAsia="zh-CN"/>
        </w:rPr>
      </w:pPr>
      <w:r>
        <w:rPr>
          <w:rFonts w:eastAsia="SimSun"/>
          <w:b/>
          <w:color w:val="000000" w:themeColor="text1"/>
          <w:lang w:eastAsia="zh-CN"/>
        </w:rPr>
        <w:t>Details</w:t>
      </w:r>
    </w:p>
    <w:p w14:paraId="6F86DD46" w14:textId="4898BE46" w:rsidR="00E279F1" w:rsidRDefault="003A4FD9" w:rsidP="00E279F1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  <w:r>
        <w:t xml:space="preserve">        For the structure of</w:t>
      </w:r>
      <w:r w:rsidRPr="003A4FD9">
        <w:t xml:space="preserve"> </w:t>
      </w:r>
      <w:r>
        <w:t xml:space="preserve">the </w:t>
      </w:r>
      <w:r w:rsidR="00445522" w:rsidRPr="00445522">
        <w:rPr>
          <w:color w:val="000000" w:themeColor="text1"/>
        </w:rPr>
        <w:t>Brent-Kung</w:t>
      </w:r>
      <w:r w:rsidR="00445522">
        <w:rPr>
          <w:color w:val="000000" w:themeColor="text1"/>
          <w:u w:val="single"/>
        </w:rPr>
        <w:t xml:space="preserve"> </w:t>
      </w:r>
      <w:r w:rsidR="00445522" w:rsidRPr="00772982">
        <w:rPr>
          <w:color w:val="000000" w:themeColor="text1"/>
        </w:rPr>
        <w:t>adder</w:t>
      </w:r>
      <w:r>
        <w:rPr>
          <w:color w:val="000000" w:themeColor="text1"/>
        </w:rPr>
        <w:t xml:space="preserve">, please refer to the course notes. </w:t>
      </w:r>
    </w:p>
    <w:p w14:paraId="4B886717" w14:textId="74E9011E" w:rsidR="00466565" w:rsidRPr="00466565" w:rsidRDefault="00466565" w:rsidP="007826E8">
      <w:pPr>
        <w:spacing w:afterLines="40" w:after="96"/>
        <w:ind w:firstLine="480"/>
        <w:jc w:val="both"/>
        <w:rPr>
          <w:rFonts w:eastAsia="SimSun"/>
          <w:color w:val="000000" w:themeColor="text1"/>
          <w:lang w:eastAsia="zh-CN"/>
        </w:rPr>
      </w:pPr>
      <w:r>
        <w:rPr>
          <w:rFonts w:eastAsia="SimSun"/>
          <w:color w:val="000000" w:themeColor="text1"/>
          <w:lang w:eastAsia="zh-CN"/>
        </w:rPr>
        <w:t>Two code files are provided</w:t>
      </w:r>
      <w:r w:rsidR="00D73AE6">
        <w:rPr>
          <w:rFonts w:eastAsia="SimSun"/>
          <w:color w:val="000000" w:themeColor="text1"/>
          <w:lang w:eastAsia="zh-CN"/>
        </w:rPr>
        <w:t xml:space="preserve"> for </w:t>
      </w:r>
      <w:r w:rsidR="00E279F1">
        <w:rPr>
          <w:rFonts w:eastAsia="SimSun"/>
          <w:color w:val="000000" w:themeColor="text1"/>
          <w:lang w:eastAsia="zh-CN"/>
        </w:rPr>
        <w:t>your as reference. The first one, “</w:t>
      </w:r>
      <w:r w:rsidR="00E279F1">
        <w:rPr>
          <w:b/>
          <w:color w:val="000000" w:themeColor="text1"/>
        </w:rPr>
        <w:t>cla</w:t>
      </w:r>
      <w:r w:rsidR="00E279F1" w:rsidRPr="00F342E4">
        <w:rPr>
          <w:b/>
          <w:color w:val="000000" w:themeColor="text1"/>
        </w:rPr>
        <w:t>_64bit.v</w:t>
      </w:r>
      <w:r w:rsidR="00E279F1">
        <w:rPr>
          <w:color w:val="000000" w:themeColor="text1"/>
        </w:rPr>
        <w:t>”</w:t>
      </w:r>
      <w:r w:rsidR="00E279F1" w:rsidRPr="00466565">
        <w:rPr>
          <w:color w:val="000000" w:themeColor="text1"/>
        </w:rPr>
        <w:t xml:space="preserve"> </w:t>
      </w:r>
      <w:r w:rsidR="00E279F1">
        <w:rPr>
          <w:rFonts w:eastAsia="SimSun"/>
          <w:color w:val="000000" w:themeColor="text1"/>
          <w:lang w:eastAsia="zh-CN"/>
        </w:rPr>
        <w:t xml:space="preserve"> is a code file for a </w:t>
      </w:r>
      <w:proofErr w:type="gramStart"/>
      <w:r w:rsidR="00E279F1">
        <w:rPr>
          <w:rFonts w:eastAsia="SimSun"/>
          <w:color w:val="000000" w:themeColor="text1"/>
          <w:lang w:eastAsia="zh-CN"/>
        </w:rPr>
        <w:t>64 bit</w:t>
      </w:r>
      <w:proofErr w:type="gramEnd"/>
      <w:r w:rsidR="00E279F1">
        <w:rPr>
          <w:rFonts w:eastAsia="SimSun"/>
          <w:color w:val="000000" w:themeColor="text1"/>
          <w:lang w:eastAsia="zh-CN"/>
        </w:rPr>
        <w:t xml:space="preserve"> hierarchical carry look ahead adder. You can take this a reference for your code design for you Brent-Kung adder coding. The second one, </w:t>
      </w:r>
      <w:r w:rsidR="00E279F1">
        <w:rPr>
          <w:color w:val="000000" w:themeColor="text1"/>
        </w:rPr>
        <w:t>“</w:t>
      </w:r>
      <w:r w:rsidR="00E279F1" w:rsidRPr="00E279F1">
        <w:rPr>
          <w:b/>
          <w:color w:val="000000" w:themeColor="text1"/>
        </w:rPr>
        <w:t>bk_adder_32_tb</w:t>
      </w:r>
      <w:r w:rsidR="00E279F1" w:rsidRPr="00F342E4">
        <w:rPr>
          <w:b/>
          <w:color w:val="000000" w:themeColor="text1"/>
        </w:rPr>
        <w:t>.v</w:t>
      </w:r>
      <w:r w:rsidR="00E279F1">
        <w:rPr>
          <w:color w:val="000000" w:themeColor="text1"/>
        </w:rPr>
        <w:t xml:space="preserve">” is a testbench file for your design. </w:t>
      </w:r>
      <w:r>
        <w:rPr>
          <w:color w:val="000000" w:themeColor="text1"/>
        </w:rPr>
        <w:t xml:space="preserve">Please read the code carefully. </w:t>
      </w:r>
    </w:p>
    <w:p w14:paraId="4561864F" w14:textId="77777777" w:rsidR="00A61CC7" w:rsidRPr="00994D89" w:rsidRDefault="00A61CC7" w:rsidP="0019383D">
      <w:pPr>
        <w:spacing w:afterLines="40" w:after="96"/>
        <w:jc w:val="both"/>
        <w:rPr>
          <w:color w:val="000000" w:themeColor="text1"/>
        </w:rPr>
      </w:pPr>
    </w:p>
    <w:p w14:paraId="496A66C8" w14:textId="6770B3DC" w:rsidR="008F16F7" w:rsidRDefault="008F16F7" w:rsidP="008F16F7">
      <w:pPr>
        <w:spacing w:afterLines="40" w:after="96"/>
        <w:jc w:val="both"/>
        <w:outlineLvl w:val="0"/>
        <w:rPr>
          <w:b/>
          <w:color w:val="000000" w:themeColor="text1"/>
        </w:rPr>
      </w:pPr>
      <w:r w:rsidRPr="00F94DB8">
        <w:rPr>
          <w:b/>
          <w:color w:val="000000" w:themeColor="text1"/>
        </w:rPr>
        <w:t xml:space="preserve">Questions on </w:t>
      </w:r>
      <w:r w:rsidR="0012552E">
        <w:rPr>
          <w:b/>
          <w:color w:val="000000" w:themeColor="text1"/>
        </w:rPr>
        <w:t>RTL</w:t>
      </w:r>
      <w:r w:rsidR="00E279F1">
        <w:rPr>
          <w:b/>
          <w:color w:val="000000" w:themeColor="text1"/>
        </w:rPr>
        <w:t>/</w:t>
      </w:r>
      <w:r w:rsidR="00E279F1" w:rsidRPr="00E279F1">
        <w:rPr>
          <w:b/>
          <w:color w:val="000000" w:themeColor="text1"/>
        </w:rPr>
        <w:t xml:space="preserve"> </w:t>
      </w:r>
      <w:r w:rsidR="00E279F1" w:rsidRPr="00F94DB8">
        <w:rPr>
          <w:b/>
          <w:color w:val="000000" w:themeColor="text1"/>
        </w:rPr>
        <w:t>Behavior Simulation</w:t>
      </w:r>
    </w:p>
    <w:p w14:paraId="403AB356" w14:textId="74E00F37" w:rsidR="00DC3E4E" w:rsidRDefault="00DB1C19" w:rsidP="008F16F7">
      <w:pPr>
        <w:spacing w:afterLines="40" w:after="96"/>
        <w:jc w:val="both"/>
        <w:outlineLvl w:val="0"/>
        <w:rPr>
          <w:color w:val="000000" w:themeColor="text1"/>
        </w:rPr>
      </w:pPr>
      <w:r w:rsidRPr="00D7258F">
        <w:rPr>
          <w:b/>
          <w:color w:val="000000" w:themeColor="text1"/>
        </w:rPr>
        <w:t>Q.1.</w:t>
      </w:r>
      <w:r>
        <w:rPr>
          <w:color w:val="000000" w:themeColor="text1"/>
        </w:rPr>
        <w:t xml:space="preserve"> </w:t>
      </w:r>
      <w:r w:rsidR="00E279F1">
        <w:rPr>
          <w:color w:val="000000" w:themeColor="text1"/>
        </w:rPr>
        <w:t>Please</w:t>
      </w:r>
      <w:r w:rsidR="001D0DE9">
        <w:rPr>
          <w:color w:val="000000" w:themeColor="text1"/>
        </w:rPr>
        <w:t xml:space="preserve"> plot the structure of the </w:t>
      </w:r>
      <w:r w:rsidR="00E279F1">
        <w:rPr>
          <w:color w:val="000000" w:themeColor="text1"/>
        </w:rPr>
        <w:t>32</w:t>
      </w:r>
      <w:r w:rsidR="001D0DE9">
        <w:rPr>
          <w:color w:val="000000" w:themeColor="text1"/>
        </w:rPr>
        <w:t xml:space="preserve">-bit </w:t>
      </w:r>
      <w:proofErr w:type="spellStart"/>
      <w:r w:rsidR="00E279F1">
        <w:rPr>
          <w:color w:val="000000" w:themeColor="text1"/>
        </w:rPr>
        <w:t>Brent_Kung</w:t>
      </w:r>
      <w:proofErr w:type="spellEnd"/>
      <w:r w:rsidR="005C47B2">
        <w:rPr>
          <w:color w:val="000000" w:themeColor="text1"/>
        </w:rPr>
        <w:t xml:space="preserve"> adder</w:t>
      </w:r>
      <w:r w:rsidR="001D0DE9">
        <w:rPr>
          <w:color w:val="000000" w:themeColor="text1"/>
        </w:rPr>
        <w:t xml:space="preserve"> and </w:t>
      </w:r>
      <w:proofErr w:type="spellStart"/>
      <w:r w:rsidR="00E279F1">
        <w:rPr>
          <w:color w:val="000000" w:themeColor="text1"/>
        </w:rPr>
        <w:t>analyse</w:t>
      </w:r>
      <w:proofErr w:type="spellEnd"/>
      <w:r w:rsidR="00E279F1">
        <w:rPr>
          <w:color w:val="000000" w:themeColor="text1"/>
        </w:rPr>
        <w:t xml:space="preserve"> its critical path</w:t>
      </w:r>
      <w:r w:rsidR="001D0DE9">
        <w:rPr>
          <w:color w:val="000000" w:themeColor="text1"/>
        </w:rPr>
        <w:t xml:space="preserve">. </w:t>
      </w:r>
    </w:p>
    <w:p w14:paraId="0E176A8A" w14:textId="77777777" w:rsidR="00327204" w:rsidRPr="001E152B" w:rsidRDefault="00327204" w:rsidP="00C17C7B">
      <w:pPr>
        <w:spacing w:afterLines="40" w:after="96"/>
        <w:jc w:val="both"/>
        <w:rPr>
          <w:color w:val="000000" w:themeColor="text1"/>
          <w:sz w:val="22"/>
        </w:rPr>
      </w:pPr>
    </w:p>
    <w:p w14:paraId="3E4455E7" w14:textId="2D5FEE23" w:rsidR="00D7258F" w:rsidRDefault="007533A1" w:rsidP="007C424B">
      <w:pPr>
        <w:spacing w:afterLines="40" w:after="96"/>
        <w:jc w:val="both"/>
        <w:outlineLvl w:val="0"/>
        <w:rPr>
          <w:color w:val="000000" w:themeColor="text1"/>
        </w:rPr>
      </w:pPr>
      <w:r w:rsidRPr="00D7258F">
        <w:rPr>
          <w:rFonts w:hint="eastAsia"/>
          <w:b/>
          <w:color w:val="000000" w:themeColor="text1"/>
        </w:rPr>
        <w:t>Q</w:t>
      </w:r>
      <w:r w:rsidRPr="00D7258F">
        <w:rPr>
          <w:b/>
          <w:color w:val="000000" w:themeColor="text1"/>
        </w:rPr>
        <w:t>.2.</w:t>
      </w:r>
      <w:r w:rsidR="0068619B" w:rsidRPr="0068619B">
        <w:rPr>
          <w:color w:val="000000" w:themeColor="text1"/>
        </w:rPr>
        <w:t xml:space="preserve"> </w:t>
      </w:r>
      <w:r w:rsidR="00E279F1">
        <w:rPr>
          <w:color w:val="000000" w:themeColor="text1"/>
        </w:rPr>
        <w:t xml:space="preserve">Finish the code for the 32-bit </w:t>
      </w:r>
      <w:proofErr w:type="spellStart"/>
      <w:r w:rsidR="00E279F1">
        <w:rPr>
          <w:color w:val="000000" w:themeColor="text1"/>
        </w:rPr>
        <w:t>Brent_Kung</w:t>
      </w:r>
      <w:proofErr w:type="spellEnd"/>
      <w:r w:rsidR="00E279F1">
        <w:rPr>
          <w:color w:val="000000" w:themeColor="text1"/>
        </w:rPr>
        <w:t xml:space="preserve"> adder </w:t>
      </w:r>
      <w:r w:rsidR="00C26414">
        <w:rPr>
          <w:color w:val="000000" w:themeColor="text1"/>
        </w:rPr>
        <w:t xml:space="preserve">(i.e. </w:t>
      </w:r>
      <w:r w:rsidR="00E279F1">
        <w:rPr>
          <w:color w:val="000000" w:themeColor="text1"/>
        </w:rPr>
        <w:t>bk_adder</w:t>
      </w:r>
      <w:r w:rsidR="00C26414">
        <w:rPr>
          <w:color w:val="000000" w:themeColor="text1"/>
        </w:rPr>
        <w:t>_</w:t>
      </w:r>
      <w:r w:rsidR="00E279F1">
        <w:rPr>
          <w:color w:val="000000" w:themeColor="text1"/>
        </w:rPr>
        <w:t>32</w:t>
      </w:r>
      <w:r w:rsidR="00C26414">
        <w:rPr>
          <w:color w:val="000000" w:themeColor="text1"/>
        </w:rPr>
        <w:t xml:space="preserve">bit.v). </w:t>
      </w:r>
    </w:p>
    <w:p w14:paraId="2A6EABCC" w14:textId="77777777" w:rsidR="00E279F1" w:rsidRPr="00E279F1" w:rsidRDefault="00E279F1" w:rsidP="007C424B">
      <w:pPr>
        <w:spacing w:afterLines="40" w:after="96"/>
        <w:jc w:val="both"/>
        <w:outlineLvl w:val="0"/>
        <w:rPr>
          <w:color w:val="000000" w:themeColor="text1"/>
        </w:rPr>
      </w:pPr>
    </w:p>
    <w:p w14:paraId="3AC13A26" w14:textId="04BA6C70" w:rsidR="00EF583B" w:rsidRDefault="00ED77A4" w:rsidP="007C424B">
      <w:pPr>
        <w:spacing w:afterLines="40" w:after="96"/>
        <w:jc w:val="both"/>
        <w:outlineLvl w:val="0"/>
        <w:rPr>
          <w:color w:val="000000" w:themeColor="text1"/>
        </w:rPr>
      </w:pPr>
      <w:r w:rsidRPr="00AE0248">
        <w:rPr>
          <w:b/>
          <w:color w:val="000000" w:themeColor="text1"/>
        </w:rPr>
        <w:t>Q.</w:t>
      </w:r>
      <w:r w:rsidR="00E279F1">
        <w:rPr>
          <w:b/>
          <w:color w:val="000000" w:themeColor="text1"/>
        </w:rPr>
        <w:t>3</w:t>
      </w:r>
      <w:r w:rsidRPr="00AE0248">
        <w:rPr>
          <w:b/>
          <w:color w:val="000000" w:themeColor="text1"/>
        </w:rPr>
        <w:t>.</w:t>
      </w:r>
      <w:r w:rsidRPr="00F94DB8">
        <w:rPr>
          <w:color w:val="000000" w:themeColor="text1"/>
        </w:rPr>
        <w:t xml:space="preserve"> </w:t>
      </w:r>
      <w:r w:rsidR="00F6231D">
        <w:rPr>
          <w:color w:val="000000" w:themeColor="text1"/>
        </w:rPr>
        <w:t>Run the behavior</w:t>
      </w:r>
      <w:r w:rsidR="006E4F1E">
        <w:rPr>
          <w:color w:val="000000" w:themeColor="text1"/>
        </w:rPr>
        <w:t>-level</w:t>
      </w:r>
      <w:r w:rsidR="00F6231D">
        <w:rPr>
          <w:color w:val="000000" w:themeColor="text1"/>
        </w:rPr>
        <w:t xml:space="preserve"> </w:t>
      </w:r>
      <w:r w:rsidR="0029174C">
        <w:rPr>
          <w:color w:val="000000" w:themeColor="text1"/>
        </w:rPr>
        <w:t>simulation of your design</w:t>
      </w:r>
      <w:r w:rsidR="00EF583B">
        <w:rPr>
          <w:color w:val="000000" w:themeColor="text1"/>
        </w:rPr>
        <w:t xml:space="preserve"> and check</w:t>
      </w:r>
      <w:r w:rsidR="00417980">
        <w:rPr>
          <w:color w:val="000000" w:themeColor="text1"/>
        </w:rPr>
        <w:t xml:space="preserve"> the result printed in the </w:t>
      </w:r>
      <w:r w:rsidR="0084299E">
        <w:rPr>
          <w:color w:val="000000" w:themeColor="text1"/>
        </w:rPr>
        <w:t>terminal</w:t>
      </w:r>
      <w:r w:rsidR="00417980">
        <w:rPr>
          <w:color w:val="000000" w:themeColor="text1"/>
        </w:rPr>
        <w:t xml:space="preserve">. </w:t>
      </w:r>
      <w:r w:rsidR="0029174C">
        <w:rPr>
          <w:color w:val="000000" w:themeColor="text1"/>
        </w:rPr>
        <w:t xml:space="preserve">A sample </w:t>
      </w:r>
      <w:r w:rsidR="00A507B3">
        <w:rPr>
          <w:color w:val="000000" w:themeColor="text1"/>
        </w:rPr>
        <w:t>result</w:t>
      </w:r>
      <w:r w:rsidR="00B50D65">
        <w:rPr>
          <w:color w:val="000000" w:themeColor="text1"/>
        </w:rPr>
        <w:t xml:space="preserve"> is shown as below</w:t>
      </w:r>
      <w:r w:rsidR="00EF583B">
        <w:rPr>
          <w:color w:val="000000" w:themeColor="text1"/>
        </w:rPr>
        <w:t xml:space="preserve">. </w:t>
      </w:r>
    </w:p>
    <w:p w14:paraId="59FF9278" w14:textId="3A9F2698" w:rsidR="00DA11BE" w:rsidRDefault="00EF583B" w:rsidP="007C424B">
      <w:pPr>
        <w:spacing w:afterLines="40" w:after="96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t xml:space="preserve">Then, </w:t>
      </w:r>
      <w:r>
        <w:rPr>
          <w:rFonts w:eastAsia="SimSun"/>
          <w:color w:val="000000" w:themeColor="text1"/>
          <w:lang w:eastAsia="zh-CN"/>
        </w:rPr>
        <w:t xml:space="preserve">modify the input stimulus in </w:t>
      </w:r>
      <w:r w:rsidR="00E279F1" w:rsidRPr="00E279F1">
        <w:rPr>
          <w:color w:val="000000" w:themeColor="text1"/>
        </w:rPr>
        <w:t>bk_adder_32_tb</w:t>
      </w:r>
      <w:r>
        <w:rPr>
          <w:rFonts w:eastAsia="SimSun"/>
          <w:color w:val="000000" w:themeColor="text1"/>
          <w:lang w:eastAsia="zh-CN"/>
        </w:rPr>
        <w:t>.v. (</w:t>
      </w:r>
      <w:r w:rsidR="00CE2462">
        <w:rPr>
          <w:rFonts w:eastAsia="SimSun"/>
          <w:color w:val="000000" w:themeColor="text1"/>
          <w:lang w:eastAsia="zh-CN"/>
        </w:rPr>
        <w:t xml:space="preserve">You should hand in your own screenshot of behavior simulation. </w:t>
      </w:r>
      <w:r w:rsidRPr="00A03F50">
        <w:rPr>
          <w:rFonts w:eastAsia="SimSun"/>
          <w:b/>
          <w:color w:val="000000" w:themeColor="text1"/>
          <w:u w:val="single"/>
          <w:lang w:eastAsia="zh-CN"/>
        </w:rPr>
        <w:t>Different</w:t>
      </w:r>
      <w:r>
        <w:rPr>
          <w:rFonts w:eastAsia="SimSun"/>
          <w:color w:val="000000" w:themeColor="text1"/>
          <w:lang w:eastAsia="zh-CN"/>
        </w:rPr>
        <w:t xml:space="preserve"> input stimulus must be applied to your design to generate a different </w:t>
      </w:r>
      <w:r>
        <w:rPr>
          <w:rFonts w:eastAsia="SimSun" w:hint="eastAsia"/>
          <w:color w:val="000000" w:themeColor="text1"/>
          <w:lang w:eastAsia="zh-CN"/>
        </w:rPr>
        <w:t>result</w:t>
      </w:r>
      <w:r>
        <w:rPr>
          <w:rFonts w:eastAsia="SimSun"/>
          <w:color w:val="000000" w:themeColor="text1"/>
          <w:lang w:eastAsia="zh-CN"/>
        </w:rPr>
        <w:t>.) Report the result you generated. W</w:t>
      </w:r>
      <w:r w:rsidR="00417980">
        <w:rPr>
          <w:color w:val="000000" w:themeColor="text1"/>
        </w:rPr>
        <w:t>hen you take the screenshot,</w:t>
      </w:r>
      <w:r w:rsidR="00417980" w:rsidRPr="00417980">
        <w:rPr>
          <w:color w:val="000000" w:themeColor="text1"/>
        </w:rPr>
        <w:t xml:space="preserve"> </w:t>
      </w:r>
      <w:r w:rsidR="00417980">
        <w:rPr>
          <w:color w:val="000000" w:themeColor="text1"/>
        </w:rPr>
        <w:t>please include your username</w:t>
      </w:r>
      <w:r w:rsidR="008B40E4">
        <w:rPr>
          <w:color w:val="000000" w:themeColor="text1"/>
        </w:rPr>
        <w:t xml:space="preserve"> in it.</w:t>
      </w:r>
    </w:p>
    <w:p w14:paraId="3E04EC91" w14:textId="1CA1E235" w:rsidR="00B50D65" w:rsidRDefault="00D87D5B" w:rsidP="00590C4C">
      <w:pPr>
        <w:spacing w:afterLines="40" w:after="96"/>
        <w:jc w:val="center"/>
        <w:outlineLvl w:val="0"/>
        <w:rPr>
          <w:rFonts w:eastAsia="SimSun"/>
          <w:color w:val="000000" w:themeColor="text1"/>
          <w:lang w:eastAsia="zh-CN"/>
        </w:rPr>
      </w:pPr>
      <w:r w:rsidRPr="0033146C">
        <w:rPr>
          <w:rFonts w:eastAsia="SimSun"/>
          <w:noProof/>
          <w:color w:val="000000" w:themeColor="text1"/>
          <w:lang w:val="en-GB" w:eastAsia="zh-CN"/>
        </w:rPr>
        <w:drawing>
          <wp:inline distT="0" distB="0" distL="0" distR="0" wp14:anchorId="096FD2E4" wp14:editId="20A223D3">
            <wp:extent cx="5791200" cy="1040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9CEF" w14:textId="7BC32FE4" w:rsidR="00590C4C" w:rsidRDefault="00590C4C" w:rsidP="00590C4C">
      <w:pPr>
        <w:spacing w:afterLines="40" w:after="96"/>
        <w:jc w:val="center"/>
        <w:outlineLvl w:val="0"/>
        <w:rPr>
          <w:rFonts w:eastAsia="SimSun"/>
          <w:color w:val="000000" w:themeColor="text1"/>
          <w:sz w:val="21"/>
          <w:lang w:eastAsia="zh-CN"/>
        </w:rPr>
      </w:pPr>
      <w:r w:rsidRPr="00590C4C">
        <w:rPr>
          <w:rFonts w:eastAsia="SimSun" w:hint="eastAsia"/>
          <w:color w:val="000000" w:themeColor="text1"/>
          <w:sz w:val="21"/>
          <w:lang w:eastAsia="zh-CN"/>
        </w:rPr>
        <w:t>F</w:t>
      </w:r>
      <w:r w:rsidRPr="00590C4C">
        <w:rPr>
          <w:rFonts w:eastAsia="SimSun"/>
          <w:color w:val="000000" w:themeColor="text1"/>
          <w:sz w:val="21"/>
          <w:lang w:eastAsia="zh-CN"/>
        </w:rPr>
        <w:t>ig. 1. Behavior-level simulation (information printed in the terminal)</w:t>
      </w:r>
    </w:p>
    <w:p w14:paraId="0A112D1A" w14:textId="77777777" w:rsidR="00FF2B0D" w:rsidRDefault="00FF2B0D" w:rsidP="00FF2B0D">
      <w:pPr>
        <w:spacing w:afterLines="40" w:after="96"/>
        <w:outlineLvl w:val="0"/>
        <w:rPr>
          <w:rFonts w:eastAsia="SimSun"/>
          <w:color w:val="000000" w:themeColor="text1"/>
          <w:sz w:val="21"/>
          <w:lang w:eastAsia="zh-CN"/>
        </w:rPr>
      </w:pPr>
    </w:p>
    <w:p w14:paraId="1CB8D8B2" w14:textId="22BB0F2C" w:rsidR="00A507B3" w:rsidRDefault="002507D0" w:rsidP="007C424B">
      <w:pPr>
        <w:spacing w:afterLines="40" w:after="96"/>
        <w:jc w:val="both"/>
        <w:outlineLvl w:val="0"/>
        <w:rPr>
          <w:rFonts w:eastAsia="SimSun"/>
          <w:color w:val="000000" w:themeColor="text1"/>
          <w:lang w:eastAsia="zh-CN"/>
        </w:rPr>
      </w:pPr>
      <w:r>
        <w:rPr>
          <w:rFonts w:eastAsia="SimSun"/>
          <w:b/>
          <w:color w:val="000000" w:themeColor="text1"/>
          <w:lang w:eastAsia="zh-CN"/>
        </w:rPr>
        <w:lastRenderedPageBreak/>
        <w:t>Q.</w:t>
      </w:r>
      <w:r w:rsidR="00E279F1">
        <w:rPr>
          <w:rFonts w:eastAsia="SimSun"/>
          <w:b/>
          <w:color w:val="000000" w:themeColor="text1"/>
          <w:lang w:eastAsia="zh-CN"/>
        </w:rPr>
        <w:t>4</w:t>
      </w:r>
      <w:r w:rsidR="00B50D65" w:rsidRPr="009E7455">
        <w:rPr>
          <w:rFonts w:eastAsia="SimSun"/>
          <w:b/>
          <w:color w:val="000000" w:themeColor="text1"/>
          <w:lang w:eastAsia="zh-CN"/>
        </w:rPr>
        <w:t xml:space="preserve">. </w:t>
      </w:r>
      <w:r w:rsidR="00A507B3">
        <w:rPr>
          <w:rFonts w:eastAsia="SimSun"/>
          <w:color w:val="000000" w:themeColor="text1"/>
          <w:lang w:eastAsia="zh-CN"/>
        </w:rPr>
        <w:t xml:space="preserve">Please report the waveform </w:t>
      </w:r>
      <w:r w:rsidR="004634AD">
        <w:rPr>
          <w:rFonts w:eastAsia="SimSun"/>
          <w:color w:val="000000" w:themeColor="text1"/>
          <w:lang w:eastAsia="zh-CN"/>
        </w:rPr>
        <w:t>based on</w:t>
      </w:r>
      <w:r w:rsidR="00A507B3">
        <w:rPr>
          <w:rFonts w:eastAsia="SimSun"/>
          <w:color w:val="000000" w:themeColor="text1"/>
          <w:lang w:eastAsia="zh-CN"/>
        </w:rPr>
        <w:t xml:space="preserve"> </w:t>
      </w:r>
      <w:r w:rsidR="009B47AA">
        <w:rPr>
          <w:rFonts w:eastAsia="SimSun"/>
          <w:color w:val="000000" w:themeColor="text1"/>
          <w:lang w:eastAsia="zh-CN"/>
        </w:rPr>
        <w:t>your input stimulus</w:t>
      </w:r>
      <w:r w:rsidR="004634AD">
        <w:rPr>
          <w:rFonts w:eastAsia="SimSun"/>
          <w:color w:val="000000" w:themeColor="text1"/>
          <w:lang w:eastAsia="zh-CN"/>
        </w:rPr>
        <w:t xml:space="preserve">. </w:t>
      </w:r>
      <w:r w:rsidR="009B47AA">
        <w:rPr>
          <w:rFonts w:eastAsia="SimSun"/>
          <w:color w:val="000000" w:themeColor="text1"/>
          <w:lang w:eastAsia="zh-CN"/>
        </w:rPr>
        <w:t xml:space="preserve"> </w:t>
      </w:r>
      <w:r w:rsidR="004634AD">
        <w:rPr>
          <w:rFonts w:eastAsia="SimSun"/>
          <w:color w:val="000000" w:themeColor="text1"/>
          <w:lang w:eastAsia="zh-CN"/>
        </w:rPr>
        <w:t>To check the waveform, use</w:t>
      </w:r>
      <w:r w:rsidR="009B47AA">
        <w:rPr>
          <w:rFonts w:eastAsia="SimSun"/>
          <w:color w:val="000000" w:themeColor="text1"/>
          <w:lang w:eastAsia="zh-CN"/>
        </w:rPr>
        <w:t xml:space="preserve"> </w:t>
      </w:r>
      <w:r w:rsidR="00A507B3">
        <w:rPr>
          <w:rFonts w:eastAsia="SimSun"/>
          <w:color w:val="000000" w:themeColor="text1"/>
          <w:lang w:eastAsia="zh-CN"/>
        </w:rPr>
        <w:t>the command “./</w:t>
      </w:r>
      <w:proofErr w:type="spellStart"/>
      <w:r w:rsidR="00A507B3">
        <w:rPr>
          <w:rFonts w:eastAsia="SimSun"/>
          <w:color w:val="000000" w:themeColor="text1"/>
          <w:lang w:eastAsia="zh-CN"/>
        </w:rPr>
        <w:t>simv</w:t>
      </w:r>
      <w:proofErr w:type="spellEnd"/>
      <w:r w:rsidR="00A507B3">
        <w:rPr>
          <w:rFonts w:eastAsia="SimSun"/>
          <w:color w:val="000000" w:themeColor="text1"/>
          <w:lang w:eastAsia="zh-CN"/>
        </w:rPr>
        <w:t xml:space="preserve"> -</w:t>
      </w:r>
      <w:proofErr w:type="spellStart"/>
      <w:r w:rsidR="00A507B3">
        <w:rPr>
          <w:rFonts w:eastAsia="SimSun"/>
          <w:color w:val="000000" w:themeColor="text1"/>
          <w:lang w:eastAsia="zh-CN"/>
        </w:rPr>
        <w:t>gui</w:t>
      </w:r>
      <w:proofErr w:type="spellEnd"/>
      <w:r w:rsidR="00A507B3">
        <w:rPr>
          <w:rFonts w:eastAsia="SimSun"/>
          <w:color w:val="000000" w:themeColor="text1"/>
          <w:lang w:eastAsia="zh-CN"/>
        </w:rPr>
        <w:t>”.</w:t>
      </w:r>
      <w:r w:rsidR="00B50D65">
        <w:rPr>
          <w:rFonts w:eastAsia="SimSun"/>
          <w:color w:val="000000" w:themeColor="text1"/>
          <w:lang w:eastAsia="zh-CN"/>
        </w:rPr>
        <w:t xml:space="preserve"> After opening DVE, please select the signals, right click, and select “Add </w:t>
      </w:r>
      <w:r w:rsidR="00745F78">
        <w:rPr>
          <w:rFonts w:eastAsia="SimSun"/>
          <w:color w:val="000000" w:themeColor="text1"/>
          <w:lang w:eastAsia="zh-CN"/>
        </w:rPr>
        <w:t>W</w:t>
      </w:r>
      <w:r w:rsidR="00B50D65">
        <w:rPr>
          <w:rFonts w:eastAsia="SimSun"/>
          <w:color w:val="000000" w:themeColor="text1"/>
          <w:lang w:eastAsia="zh-CN"/>
        </w:rPr>
        <w:t xml:space="preserve">aveforms”. Then, press the </w:t>
      </w:r>
      <m:oMath>
        <m:r>
          <m:rPr>
            <m:sty m:val="b"/>
          </m:rPr>
          <w:rPr>
            <w:rFonts w:ascii="Cambria Math" w:eastAsia="SimSun" w:hAnsi="Cambria Math"/>
            <w:color w:val="44546A" w:themeColor="text2"/>
            <w:lang w:eastAsia="zh-CN"/>
          </w:rPr>
          <m:t>↓</m:t>
        </m:r>
        <m:r>
          <m:rPr>
            <m:sty m:val="p"/>
          </m:rPr>
          <w:rPr>
            <w:rFonts w:ascii="Cambria Math" w:eastAsia="SimSun" w:hAnsi="Cambria Math"/>
            <w:color w:val="000000" w:themeColor="text1"/>
            <w:lang w:eastAsia="zh-CN"/>
          </w:rPr>
          <m:t xml:space="preserve"> </m:t>
        </m:r>
      </m:oMath>
      <w:r w:rsidR="00B50D65">
        <w:rPr>
          <w:rFonts w:eastAsia="SimSun"/>
          <w:color w:val="000000" w:themeColor="text1"/>
          <w:lang w:eastAsia="zh-CN"/>
        </w:rPr>
        <w:t xml:space="preserve">button </w:t>
      </w:r>
      <w:r w:rsidR="0058278C">
        <w:rPr>
          <w:rFonts w:eastAsia="SimSun"/>
          <w:color w:val="000000" w:themeColor="text1"/>
          <w:lang w:eastAsia="zh-CN"/>
        </w:rPr>
        <w:t xml:space="preserve">marked in the following figure </w:t>
      </w:r>
      <w:r w:rsidR="00B50D65">
        <w:rPr>
          <w:rFonts w:eastAsia="SimSun"/>
          <w:color w:val="000000" w:themeColor="text1"/>
          <w:lang w:eastAsia="zh-CN"/>
        </w:rPr>
        <w:t xml:space="preserve">to run the simulation, and you will get the waveform. </w:t>
      </w:r>
      <w:r w:rsidR="00EE6291">
        <w:rPr>
          <w:rFonts w:eastAsia="SimSun"/>
          <w:color w:val="000000" w:themeColor="text1"/>
          <w:lang w:eastAsia="zh-CN"/>
        </w:rPr>
        <w:t xml:space="preserve">Before </w:t>
      </w:r>
      <w:r w:rsidR="00EE6291">
        <w:rPr>
          <w:color w:val="000000" w:themeColor="text1"/>
        </w:rPr>
        <w:t>taking the screenshot</w:t>
      </w:r>
      <w:r w:rsidR="00EE6291">
        <w:rPr>
          <w:rFonts w:eastAsia="SimSun"/>
          <w:color w:val="000000" w:themeColor="text1"/>
          <w:lang w:eastAsia="zh-CN"/>
        </w:rPr>
        <w:t xml:space="preserve">, please </w:t>
      </w:r>
      <w:r w:rsidR="00B50D65">
        <w:rPr>
          <w:rFonts w:eastAsia="SimSun"/>
          <w:color w:val="000000" w:themeColor="text1"/>
          <w:lang w:eastAsia="zh-CN"/>
        </w:rPr>
        <w:t>change the radix from hexadecimal to decimal by selecting the signals, right click, and select “</w:t>
      </w:r>
      <w:r w:rsidR="00745F78">
        <w:rPr>
          <w:rFonts w:eastAsia="SimSun"/>
          <w:color w:val="000000" w:themeColor="text1"/>
          <w:lang w:eastAsia="zh-CN"/>
        </w:rPr>
        <w:t xml:space="preserve">Set </w:t>
      </w:r>
      <w:r w:rsidR="00B50D65">
        <w:rPr>
          <w:rFonts w:eastAsia="SimSun"/>
          <w:color w:val="000000" w:themeColor="text1"/>
          <w:lang w:eastAsia="zh-CN"/>
        </w:rPr>
        <w:t>Radix”.</w:t>
      </w:r>
      <w:r w:rsidR="00815F9A">
        <w:rPr>
          <w:rFonts w:eastAsia="SimSun"/>
          <w:color w:val="000000" w:themeColor="text1"/>
          <w:lang w:eastAsia="zh-CN"/>
        </w:rPr>
        <w:t xml:space="preserve"> A sample waveform is shown as follows:</w:t>
      </w:r>
    </w:p>
    <w:p w14:paraId="1ECFF2C8" w14:textId="3AF07F57" w:rsidR="00B50D65" w:rsidRDefault="003101F6" w:rsidP="007C424B">
      <w:pPr>
        <w:spacing w:afterLines="40" w:after="96"/>
        <w:jc w:val="both"/>
        <w:outlineLvl w:val="0"/>
        <w:rPr>
          <w:rFonts w:eastAsia="SimSun"/>
          <w:color w:val="000000" w:themeColor="text1"/>
          <w:lang w:eastAsia="zh-CN"/>
        </w:rPr>
      </w:pPr>
      <w:r w:rsidRPr="00B50D65">
        <w:rPr>
          <w:rFonts w:eastAsia="SimSun"/>
          <w:noProof/>
          <w:color w:val="000000" w:themeColor="text1"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C5C0F92" wp14:editId="269F9530">
                <wp:simplePos x="0" y="0"/>
                <wp:positionH relativeFrom="column">
                  <wp:posOffset>913231</wp:posOffset>
                </wp:positionH>
                <wp:positionV relativeFrom="paragraph">
                  <wp:posOffset>16721</wp:posOffset>
                </wp:positionV>
                <wp:extent cx="476250" cy="260985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44E15" w14:textId="118E7EF3" w:rsidR="000C4757" w:rsidRPr="009470D2" w:rsidRDefault="000C4757">
                            <w:pPr>
                              <w:rPr>
                                <w:b/>
                                <w:color w:val="C00000"/>
                                <w:sz w:val="22"/>
                              </w:rPr>
                            </w:pPr>
                            <w:r w:rsidRPr="009470D2">
                              <w:rPr>
                                <w:b/>
                                <w:color w:val="C00000"/>
                                <w:sz w:val="22"/>
                              </w:rPr>
                              <w:t>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C5C0F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1.9pt;margin-top:1.3pt;width:37.5pt;height:20.55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" filled="f" stroked="f">
                <v:textbox style="mso-fit-shape-to-text:t">
                  <w:txbxContent>
                    <w:p w14:paraId="6BA44E15" w14:textId="118E7EF3" w:rsidR="000C4757" w:rsidRPr="009470D2" w:rsidRDefault="000C4757">
                      <w:pPr>
                        <w:rPr>
                          <w:b/>
                          <w:color w:val="C00000"/>
                          <w:sz w:val="22"/>
                        </w:rPr>
                      </w:pPr>
                      <w:r w:rsidRPr="009470D2">
                        <w:rPr>
                          <w:b/>
                          <w:color w:val="C00000"/>
                          <w:sz w:val="22"/>
                        </w:rPr>
                        <w:t>run</w:t>
                      </w:r>
                    </w:p>
                  </w:txbxContent>
                </v:textbox>
              </v:shape>
            </w:pict>
          </mc:Fallback>
        </mc:AlternateContent>
      </w:r>
      <w:r w:rsidRPr="00B50D65">
        <w:rPr>
          <w:rFonts w:eastAsia="SimSun"/>
          <w:noProof/>
          <w:color w:val="000000" w:themeColor="text1"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039F3D" wp14:editId="286BCD2E">
                <wp:simplePos x="0" y="0"/>
                <wp:positionH relativeFrom="column">
                  <wp:posOffset>4601911</wp:posOffset>
                </wp:positionH>
                <wp:positionV relativeFrom="paragraph">
                  <wp:posOffset>18201</wp:posOffset>
                </wp:positionV>
                <wp:extent cx="998855" cy="260985"/>
                <wp:effectExtent l="0" t="0" r="0" b="571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72E0A" w14:textId="54B9377F" w:rsidR="000C4757" w:rsidRPr="009470D2" w:rsidRDefault="000C4757" w:rsidP="00B50D65">
                            <w:pPr>
                              <w:rPr>
                                <w:b/>
                                <w:color w:val="C00000"/>
                                <w:sz w:val="22"/>
                              </w:rPr>
                            </w:pPr>
                            <w:r w:rsidRPr="009470D2">
                              <w:rPr>
                                <w:b/>
                                <w:color w:val="C00000"/>
                                <w:sz w:val="22"/>
                              </w:rPr>
                              <w:t>Zoom in/out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E039F3D" id="_x0000_s1027" type="#_x0000_t202" style="position:absolute;left:0;text-align:left;margin-left:362.35pt;margin-top:1.45pt;width:78.65pt;height:20.5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" filled="f" stroked="f">
                <v:textbox style="mso-fit-shape-to-text:t">
                  <w:txbxContent>
                    <w:p w14:paraId="58872E0A" w14:textId="54B9377F" w:rsidR="000C4757" w:rsidRPr="009470D2" w:rsidRDefault="000C4757" w:rsidP="00B50D65">
                      <w:pPr>
                        <w:rPr>
                          <w:b/>
                          <w:color w:val="C00000"/>
                          <w:sz w:val="22"/>
                        </w:rPr>
                      </w:pPr>
                      <w:r w:rsidRPr="009470D2">
                        <w:rPr>
                          <w:b/>
                          <w:color w:val="C00000"/>
                          <w:sz w:val="22"/>
                        </w:rPr>
                        <w:t>Zoom in/out</w:t>
                      </w:r>
                    </w:p>
                  </w:txbxContent>
                </v:textbox>
              </v:shape>
            </w:pict>
          </mc:Fallback>
        </mc:AlternateContent>
      </w:r>
      <w:r w:rsidRPr="00B50D65">
        <w:rPr>
          <w:rFonts w:eastAsia="SimSun"/>
          <w:noProof/>
          <w:color w:val="000000" w:themeColor="text1"/>
          <w:lang w:val="en-GB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DF8C4" wp14:editId="4EE5FE97">
                <wp:simplePos x="0" y="0"/>
                <wp:positionH relativeFrom="column">
                  <wp:posOffset>4942906</wp:posOffset>
                </wp:positionH>
                <wp:positionV relativeFrom="paragraph">
                  <wp:posOffset>8995</wp:posOffset>
                </wp:positionV>
                <wp:extent cx="311657" cy="106662"/>
                <wp:effectExtent l="0" t="0" r="12700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7" cy="1066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BE8B85B" id="矩形 8" o:spid="_x0000_s1026" style="position:absolute;left:0;text-align:left;margin-left:389.2pt;margin-top:.7pt;width:24.55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" filled="f" strokecolor="#c00000" strokeweight="1.5pt"/>
            </w:pict>
          </mc:Fallback>
        </mc:AlternateContent>
      </w:r>
      <w:r>
        <w:rPr>
          <w:rFonts w:eastAsia="SimSun"/>
          <w:noProof/>
          <w:color w:val="000000" w:themeColor="text1"/>
          <w:lang w:val="en-GB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D0441F6" wp14:editId="54B3FDCE">
                <wp:simplePos x="0" y="0"/>
                <wp:positionH relativeFrom="column">
                  <wp:posOffset>844239</wp:posOffset>
                </wp:positionH>
                <wp:positionV relativeFrom="paragraph">
                  <wp:posOffset>119380</wp:posOffset>
                </wp:positionV>
                <wp:extent cx="107950" cy="101600"/>
                <wp:effectExtent l="0" t="0" r="254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56B4E0E" id="矩形 7" o:spid="_x0000_s1026" style="position:absolute;left:0;text-align:left;margin-left:66.5pt;margin-top:9.4pt;width:8.5pt;height: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" filled="f" strokecolor="#c00000" strokeweight="1.5pt"/>
            </w:pict>
          </mc:Fallback>
        </mc:AlternateContent>
      </w:r>
      <w:r w:rsidRPr="00C92894">
        <w:rPr>
          <w:rFonts w:eastAsia="SimSun"/>
          <w:noProof/>
          <w:color w:val="000000" w:themeColor="text1"/>
          <w:lang w:val="en-GB" w:eastAsia="zh-CN"/>
        </w:rPr>
        <w:drawing>
          <wp:inline distT="0" distB="0" distL="0" distR="0" wp14:anchorId="2051BB41" wp14:editId="4FE447C1">
            <wp:extent cx="5791200" cy="1211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0114" w14:textId="535DCDC9" w:rsidR="000A77B8" w:rsidRPr="00B46000" w:rsidRDefault="00B46000" w:rsidP="00B46000">
      <w:pPr>
        <w:spacing w:afterLines="40" w:after="96"/>
        <w:jc w:val="center"/>
        <w:outlineLvl w:val="0"/>
        <w:rPr>
          <w:rFonts w:eastAsia="SimSun"/>
          <w:color w:val="000000" w:themeColor="text1"/>
          <w:sz w:val="21"/>
          <w:lang w:eastAsia="zh-CN"/>
        </w:rPr>
      </w:pPr>
      <w:r w:rsidRPr="00590C4C">
        <w:rPr>
          <w:rFonts w:eastAsia="SimSun" w:hint="eastAsia"/>
          <w:color w:val="000000" w:themeColor="text1"/>
          <w:sz w:val="21"/>
          <w:lang w:eastAsia="zh-CN"/>
        </w:rPr>
        <w:t>F</w:t>
      </w:r>
      <w:r w:rsidRPr="00590C4C">
        <w:rPr>
          <w:rFonts w:eastAsia="SimSun"/>
          <w:color w:val="000000" w:themeColor="text1"/>
          <w:sz w:val="21"/>
          <w:lang w:eastAsia="zh-CN"/>
        </w:rPr>
        <w:t xml:space="preserve">ig. </w:t>
      </w:r>
      <w:r>
        <w:rPr>
          <w:rFonts w:eastAsia="SimSun"/>
          <w:color w:val="000000" w:themeColor="text1"/>
          <w:sz w:val="21"/>
          <w:lang w:eastAsia="zh-CN"/>
        </w:rPr>
        <w:t>2</w:t>
      </w:r>
      <w:r w:rsidRPr="00590C4C">
        <w:rPr>
          <w:rFonts w:eastAsia="SimSun"/>
          <w:color w:val="000000" w:themeColor="text1"/>
          <w:sz w:val="21"/>
          <w:lang w:eastAsia="zh-CN"/>
        </w:rPr>
        <w:t>. Behavior-level simulation (</w:t>
      </w:r>
      <w:r>
        <w:rPr>
          <w:rFonts w:eastAsia="SimSun"/>
          <w:color w:val="000000" w:themeColor="text1"/>
          <w:sz w:val="21"/>
          <w:lang w:eastAsia="zh-CN"/>
        </w:rPr>
        <w:t>waveform</w:t>
      </w:r>
      <w:r w:rsidRPr="00590C4C">
        <w:rPr>
          <w:rFonts w:eastAsia="SimSun"/>
          <w:color w:val="000000" w:themeColor="text1"/>
          <w:sz w:val="21"/>
          <w:lang w:eastAsia="zh-CN"/>
        </w:rPr>
        <w:t>)</w:t>
      </w:r>
    </w:p>
    <w:p w14:paraId="49104A5B" w14:textId="05F7E07B" w:rsidR="00750EC8" w:rsidRPr="00686201" w:rsidRDefault="000A6801" w:rsidP="00E9637C">
      <w:pPr>
        <w:spacing w:afterLines="40" w:after="96"/>
        <w:jc w:val="both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="00FF32D6">
        <w:rPr>
          <w:b/>
          <w:color w:val="000000" w:themeColor="text1"/>
        </w:rPr>
        <w:t>(</w:t>
      </w:r>
      <w:r w:rsidR="00F94DB8" w:rsidRPr="00686201">
        <w:rPr>
          <w:b/>
          <w:color w:val="000000" w:themeColor="text1"/>
        </w:rPr>
        <w:t>Information to be included</w:t>
      </w:r>
      <w:r w:rsidR="00FF32D6">
        <w:rPr>
          <w:b/>
          <w:color w:val="000000" w:themeColor="text1"/>
        </w:rPr>
        <w:t xml:space="preserve"> for </w:t>
      </w:r>
      <w:r w:rsidR="009E0624">
        <w:rPr>
          <w:b/>
          <w:color w:val="000000" w:themeColor="text1"/>
        </w:rPr>
        <w:t>Q.</w:t>
      </w:r>
      <w:r w:rsidR="00E279F1">
        <w:rPr>
          <w:b/>
          <w:color w:val="000000" w:themeColor="text1"/>
        </w:rPr>
        <w:t>3</w:t>
      </w:r>
      <w:r w:rsidR="009E0624">
        <w:rPr>
          <w:b/>
          <w:color w:val="000000" w:themeColor="text1"/>
        </w:rPr>
        <w:t xml:space="preserve"> and Q.</w:t>
      </w:r>
      <w:r w:rsidR="00E279F1">
        <w:rPr>
          <w:b/>
          <w:color w:val="000000" w:themeColor="text1"/>
        </w:rPr>
        <w:t>4</w:t>
      </w:r>
      <w:r w:rsidR="00750EC8" w:rsidRPr="00686201">
        <w:rPr>
          <w:b/>
          <w:color w:val="000000" w:themeColor="text1"/>
        </w:rPr>
        <w:t xml:space="preserve">: </w:t>
      </w:r>
      <w:r w:rsidR="00924979">
        <w:rPr>
          <w:b/>
          <w:color w:val="000000" w:themeColor="text1"/>
        </w:rPr>
        <w:t>r</w:t>
      </w:r>
      <w:r w:rsidR="002C3CB3">
        <w:rPr>
          <w:b/>
          <w:color w:val="000000" w:themeColor="text1"/>
        </w:rPr>
        <w:t xml:space="preserve">esults printed in the terminal and </w:t>
      </w:r>
      <w:r w:rsidR="00750EC8" w:rsidRPr="00686201">
        <w:rPr>
          <w:b/>
          <w:color w:val="000000" w:themeColor="text1"/>
        </w:rPr>
        <w:t>waveform</w:t>
      </w:r>
      <w:r w:rsidR="00F94DB8" w:rsidRPr="00686201">
        <w:rPr>
          <w:b/>
          <w:color w:val="000000" w:themeColor="text1"/>
        </w:rPr>
        <w:t>s</w:t>
      </w:r>
      <w:r w:rsidR="00750EC8" w:rsidRPr="00686201">
        <w:rPr>
          <w:b/>
          <w:color w:val="000000" w:themeColor="text1"/>
        </w:rPr>
        <w:t xml:space="preserve"> of the behavior</w:t>
      </w:r>
      <w:r w:rsidR="00693B9C">
        <w:rPr>
          <w:b/>
          <w:color w:val="000000" w:themeColor="text1"/>
        </w:rPr>
        <w:t>-level</w:t>
      </w:r>
      <w:r w:rsidR="00750EC8" w:rsidRPr="00686201">
        <w:rPr>
          <w:b/>
          <w:color w:val="000000" w:themeColor="text1"/>
        </w:rPr>
        <w:t xml:space="preserve"> simulation.</w:t>
      </w:r>
      <w:r w:rsidR="00FF32D6">
        <w:rPr>
          <w:b/>
          <w:color w:val="000000" w:themeColor="text1"/>
        </w:rPr>
        <w:t>)</w:t>
      </w:r>
    </w:p>
    <w:p w14:paraId="11014E1E" w14:textId="77777777" w:rsidR="00EB7ADE" w:rsidRPr="00F94DB8" w:rsidRDefault="00EB7ADE" w:rsidP="007C424B">
      <w:pPr>
        <w:spacing w:afterLines="40" w:after="96"/>
        <w:jc w:val="both"/>
        <w:outlineLvl w:val="0"/>
        <w:rPr>
          <w:color w:val="000000" w:themeColor="text1"/>
        </w:rPr>
      </w:pPr>
    </w:p>
    <w:p w14:paraId="7A1E8C31" w14:textId="77777777" w:rsidR="00EB7ADE" w:rsidRPr="00F94DB8" w:rsidRDefault="00EB7ADE" w:rsidP="007C424B">
      <w:pPr>
        <w:spacing w:afterLines="40" w:after="96"/>
        <w:jc w:val="both"/>
        <w:outlineLvl w:val="0"/>
        <w:rPr>
          <w:b/>
          <w:color w:val="000000" w:themeColor="text1"/>
        </w:rPr>
      </w:pPr>
      <w:r w:rsidRPr="00F94DB8">
        <w:rPr>
          <w:b/>
          <w:color w:val="000000" w:themeColor="text1"/>
        </w:rPr>
        <w:t xml:space="preserve">Questions on </w:t>
      </w:r>
      <w:r w:rsidR="0042751E" w:rsidRPr="00F94DB8">
        <w:rPr>
          <w:b/>
          <w:color w:val="000000" w:themeColor="text1"/>
        </w:rPr>
        <w:t>Synthesis</w:t>
      </w:r>
    </w:p>
    <w:p w14:paraId="00F535F5" w14:textId="114DA1AF" w:rsidR="007D50A1" w:rsidRDefault="004545F0" w:rsidP="00EB7ADE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  <w:r>
        <w:rPr>
          <w:rFonts w:eastAsia="SimSun"/>
          <w:color w:val="000000" w:themeColor="text1"/>
          <w:lang w:eastAsia="zh-CN"/>
        </w:rPr>
        <w:t xml:space="preserve">We will use the </w:t>
      </w:r>
      <w:proofErr w:type="spellStart"/>
      <w:r>
        <w:rPr>
          <w:rFonts w:eastAsia="SimSun"/>
          <w:color w:val="000000" w:themeColor="text1"/>
          <w:lang w:eastAsia="zh-CN"/>
        </w:rPr>
        <w:t>Nangate</w:t>
      </w:r>
      <w:proofErr w:type="spellEnd"/>
      <w:r>
        <w:rPr>
          <w:rFonts w:eastAsia="SimSun"/>
          <w:color w:val="000000" w:themeColor="text1"/>
          <w:lang w:eastAsia="zh-CN"/>
        </w:rPr>
        <w:t xml:space="preserve"> </w:t>
      </w:r>
      <w:proofErr w:type="spellStart"/>
      <w:r>
        <w:rPr>
          <w:rFonts w:eastAsia="SimSun"/>
          <w:color w:val="000000" w:themeColor="text1"/>
          <w:lang w:eastAsia="zh-CN"/>
        </w:rPr>
        <w:t>FreePDK</w:t>
      </w:r>
      <w:proofErr w:type="spellEnd"/>
      <w:r w:rsidR="00F96D4E">
        <w:rPr>
          <w:rFonts w:eastAsia="SimSun"/>
          <w:color w:val="000000" w:themeColor="text1"/>
          <w:lang w:eastAsia="zh-CN"/>
        </w:rPr>
        <w:t xml:space="preserve"> </w:t>
      </w:r>
      <w:r>
        <w:rPr>
          <w:rFonts w:eastAsia="SimSun"/>
          <w:color w:val="000000" w:themeColor="text1"/>
          <w:lang w:eastAsia="zh-CN"/>
        </w:rPr>
        <w:t>45nm as the sampled PDK</w:t>
      </w:r>
      <w:r w:rsidR="001A36E8">
        <w:rPr>
          <w:rFonts w:eastAsia="SimSun"/>
          <w:color w:val="000000" w:themeColor="text1"/>
          <w:lang w:eastAsia="zh-CN"/>
        </w:rPr>
        <w:t xml:space="preserve"> for our design</w:t>
      </w:r>
      <w:r>
        <w:rPr>
          <w:rFonts w:eastAsia="SimSun"/>
          <w:color w:val="000000" w:themeColor="text1"/>
          <w:lang w:eastAsia="zh-CN"/>
        </w:rPr>
        <w:t xml:space="preserve">. For your convenience, the library has already been </w:t>
      </w:r>
      <w:r w:rsidR="009108E7">
        <w:rPr>
          <w:rFonts w:eastAsia="SimSun"/>
          <w:color w:val="000000" w:themeColor="text1"/>
          <w:lang w:eastAsia="zh-CN"/>
        </w:rPr>
        <w:t>included</w:t>
      </w:r>
      <w:r>
        <w:rPr>
          <w:rFonts w:eastAsia="SimSun"/>
          <w:color w:val="000000" w:themeColor="text1"/>
          <w:lang w:eastAsia="zh-CN"/>
        </w:rPr>
        <w:t xml:space="preserve"> in the </w:t>
      </w:r>
      <w:r w:rsidR="007D3CD8">
        <w:rPr>
          <w:rFonts w:eastAsia="SimSun"/>
          <w:color w:val="000000" w:themeColor="text1"/>
          <w:lang w:eastAsia="zh-CN"/>
        </w:rPr>
        <w:t>UST ECE servers</w:t>
      </w:r>
      <w:r w:rsidR="009108E7">
        <w:rPr>
          <w:rFonts w:eastAsia="SimSun"/>
          <w:color w:val="000000" w:themeColor="text1"/>
          <w:lang w:eastAsia="zh-CN"/>
        </w:rPr>
        <w:t xml:space="preserve">. Please check the </w:t>
      </w:r>
      <w:r w:rsidR="007A38A5" w:rsidRPr="007A38A5">
        <w:rPr>
          <w:rFonts w:eastAsia="SimSun"/>
          <w:color w:val="000000" w:themeColor="text1"/>
          <w:lang w:eastAsia="zh-CN"/>
        </w:rPr>
        <w:t>/afs/ee.ust.hk/staff/ee/dept/public/elec516/eesm_5020_2017spring/eesm_5020/lib</w:t>
      </w:r>
      <w:r w:rsidR="00340C3B">
        <w:rPr>
          <w:rFonts w:eastAsia="SimSun"/>
          <w:color w:val="000000" w:themeColor="text1"/>
          <w:lang w:eastAsia="zh-CN"/>
        </w:rPr>
        <w:t>/</w:t>
      </w:r>
      <w:r w:rsidR="009108E7">
        <w:rPr>
          <w:rFonts w:eastAsia="SimSun"/>
          <w:color w:val="000000" w:themeColor="text1"/>
          <w:lang w:eastAsia="zh-CN"/>
        </w:rPr>
        <w:t>.</w:t>
      </w:r>
    </w:p>
    <w:p w14:paraId="22A7BFB1" w14:textId="0922C6AE" w:rsidR="004C26ED" w:rsidRDefault="004C26ED" w:rsidP="00EB7ADE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  <w:r>
        <w:rPr>
          <w:rFonts w:eastAsia="SimSun" w:hint="eastAsia"/>
          <w:color w:val="000000" w:themeColor="text1"/>
          <w:lang w:eastAsia="zh-CN"/>
        </w:rPr>
        <w:t>Y</w:t>
      </w:r>
      <w:r>
        <w:rPr>
          <w:rFonts w:eastAsia="SimSun"/>
          <w:color w:val="000000" w:themeColor="text1"/>
          <w:lang w:eastAsia="zh-CN"/>
        </w:rPr>
        <w:t>ou don’t need to download the PDK or do the library conversion (from *.lib to *.</w:t>
      </w:r>
      <w:proofErr w:type="spellStart"/>
      <w:r>
        <w:rPr>
          <w:rFonts w:eastAsia="SimSun"/>
          <w:color w:val="000000" w:themeColor="text1"/>
          <w:lang w:eastAsia="zh-CN"/>
        </w:rPr>
        <w:t>db</w:t>
      </w:r>
      <w:proofErr w:type="spellEnd"/>
      <w:r>
        <w:rPr>
          <w:rFonts w:eastAsia="SimSun"/>
          <w:color w:val="000000" w:themeColor="text1"/>
          <w:lang w:eastAsia="zh-CN"/>
        </w:rPr>
        <w:t>), because we have already done that for you.</w:t>
      </w:r>
      <w:r w:rsidR="00271627">
        <w:rPr>
          <w:rFonts w:eastAsia="SimSun"/>
          <w:color w:val="000000" w:themeColor="text1"/>
          <w:lang w:eastAsia="zh-CN"/>
        </w:rPr>
        <w:t xml:space="preserve"> </w:t>
      </w:r>
      <w:r w:rsidR="00247ACD">
        <w:rPr>
          <w:rFonts w:eastAsia="SimSun"/>
          <w:color w:val="000000" w:themeColor="text1"/>
          <w:lang w:eastAsia="zh-CN"/>
        </w:rPr>
        <w:t>In this assignment, you can use</w:t>
      </w:r>
      <w:r w:rsidR="00247ACD">
        <w:rPr>
          <w:color w:val="000000" w:themeColor="text1"/>
        </w:rPr>
        <w:t xml:space="preserve"> the library “</w:t>
      </w:r>
      <w:proofErr w:type="spellStart"/>
      <w:r w:rsidR="00247ACD" w:rsidRPr="00EE78F0">
        <w:rPr>
          <w:b/>
          <w:color w:val="000000" w:themeColor="text1"/>
        </w:rPr>
        <w:t>NangateOpenCellLibrary_slow.db</w:t>
      </w:r>
      <w:proofErr w:type="spellEnd"/>
      <w:r w:rsidR="00247ACD">
        <w:rPr>
          <w:color w:val="000000" w:themeColor="text1"/>
        </w:rPr>
        <w:t xml:space="preserve">” for synthesis. </w:t>
      </w:r>
    </w:p>
    <w:p w14:paraId="7B1DAC6C" w14:textId="77777777" w:rsidR="00570360" w:rsidRPr="004545F0" w:rsidRDefault="00570360" w:rsidP="00EB7ADE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</w:p>
    <w:p w14:paraId="1871A240" w14:textId="6A408060" w:rsidR="00A6499E" w:rsidRDefault="00C109E0" w:rsidP="00EB7ADE">
      <w:pPr>
        <w:spacing w:afterLines="40" w:after="96"/>
        <w:jc w:val="both"/>
        <w:rPr>
          <w:color w:val="000000" w:themeColor="text1"/>
        </w:rPr>
      </w:pPr>
      <w:r>
        <w:rPr>
          <w:b/>
          <w:color w:val="000000" w:themeColor="text1"/>
        </w:rPr>
        <w:t>Q.</w:t>
      </w:r>
      <w:r w:rsidR="00E279F1">
        <w:rPr>
          <w:b/>
          <w:color w:val="000000" w:themeColor="text1"/>
        </w:rPr>
        <w:t>5</w:t>
      </w:r>
      <w:r w:rsidR="00EB7ADE" w:rsidRPr="00570360">
        <w:rPr>
          <w:b/>
          <w:color w:val="000000" w:themeColor="text1"/>
        </w:rPr>
        <w:t>.</w:t>
      </w:r>
      <w:r w:rsidR="00EB7ADE" w:rsidRPr="00F94DB8">
        <w:rPr>
          <w:color w:val="000000" w:themeColor="text1"/>
        </w:rPr>
        <w:t xml:space="preserve"> </w:t>
      </w:r>
      <w:r w:rsidR="000A4323">
        <w:rPr>
          <w:color w:val="000000" w:themeColor="text1"/>
        </w:rPr>
        <w:t xml:space="preserve">We need to understand the library </w:t>
      </w:r>
      <w:r w:rsidR="00D54F18">
        <w:rPr>
          <w:color w:val="000000" w:themeColor="text1"/>
        </w:rPr>
        <w:t xml:space="preserve">information before running </w:t>
      </w:r>
      <w:r w:rsidR="000B4743">
        <w:rPr>
          <w:color w:val="000000" w:themeColor="text1"/>
        </w:rPr>
        <w:t xml:space="preserve">our synthesis. Complete the following table about </w:t>
      </w:r>
      <w:proofErr w:type="spellStart"/>
      <w:r w:rsidR="000B4743">
        <w:rPr>
          <w:color w:val="000000" w:themeColor="text1"/>
        </w:rPr>
        <w:t>Nangate</w:t>
      </w:r>
      <w:proofErr w:type="spellEnd"/>
      <w:r w:rsidR="000B4743">
        <w:rPr>
          <w:color w:val="000000" w:themeColor="text1"/>
        </w:rPr>
        <w:t xml:space="preserve"> </w:t>
      </w:r>
      <w:proofErr w:type="spellStart"/>
      <w:r w:rsidR="000B4743">
        <w:rPr>
          <w:color w:val="000000" w:themeColor="text1"/>
        </w:rPr>
        <w:t>FreePDK</w:t>
      </w:r>
      <w:proofErr w:type="spellEnd"/>
      <w:r w:rsidR="000B4743">
        <w:rPr>
          <w:color w:val="000000" w:themeColor="text1"/>
        </w:rPr>
        <w:t xml:space="preserve"> 45nm.</w:t>
      </w:r>
      <w:r w:rsidR="00A6499E">
        <w:rPr>
          <w:color w:val="000000" w:themeColor="text1"/>
        </w:rPr>
        <w:t xml:space="preserve"> [Hint: you can find the information </w:t>
      </w:r>
      <w:r w:rsidR="00CD02E0" w:rsidRPr="00CD02E0">
        <w:rPr>
          <w:rFonts w:hint="eastAsia"/>
          <w:color w:val="000000" w:themeColor="text1"/>
        </w:rPr>
        <w:t>in</w:t>
      </w:r>
      <w:r w:rsidR="00CD02E0">
        <w:rPr>
          <w:color w:val="000000" w:themeColor="text1"/>
        </w:rPr>
        <w:t xml:space="preserve"> “</w:t>
      </w:r>
      <w:r w:rsidR="00CD02E0" w:rsidRPr="00CD02E0">
        <w:rPr>
          <w:color w:val="000000" w:themeColor="text1"/>
        </w:rPr>
        <w:t>lib/NangateOpenCellLibrary_PDKv1_3_v2010_12/Front_End/Liberty/NLDM</w:t>
      </w:r>
      <w:r w:rsidR="00CD02E0">
        <w:rPr>
          <w:color w:val="000000" w:themeColor="text1"/>
        </w:rPr>
        <w:t>” in the sample project on Canvas</w:t>
      </w:r>
      <w:r w:rsidR="006A45EA">
        <w:rPr>
          <w:color w:val="000000" w:themeColor="text1"/>
        </w:rPr>
        <w:t>. Use the command “</w:t>
      </w:r>
      <w:r w:rsidR="006A45EA" w:rsidRPr="006A45EA">
        <w:rPr>
          <w:color w:val="000000" w:themeColor="text1"/>
        </w:rPr>
        <w:t>less NangateOpenCellLibrary_slow.lib</w:t>
      </w:r>
      <w:r w:rsidR="006A45EA">
        <w:rPr>
          <w:color w:val="000000" w:themeColor="text1"/>
        </w:rPr>
        <w:t>” to read the details.</w:t>
      </w:r>
      <w:r w:rsidR="00BB0ADE">
        <w:rPr>
          <w:color w:val="000000" w:themeColor="text1"/>
        </w:rPr>
        <w:t xml:space="preserve"> Then, </w:t>
      </w:r>
      <w:r w:rsidR="006421D9">
        <w:rPr>
          <w:color w:val="000000" w:themeColor="text1"/>
        </w:rPr>
        <w:t xml:space="preserve">type </w:t>
      </w:r>
      <w:r w:rsidR="00BB0ADE">
        <w:rPr>
          <w:color w:val="000000" w:themeColor="text1"/>
        </w:rPr>
        <w:t>“q” to exit.</w:t>
      </w:r>
      <w:r w:rsidR="00A6499E">
        <w:rPr>
          <w:color w:val="000000" w:themeColor="text1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7"/>
        <w:gridCol w:w="4543"/>
      </w:tblGrid>
      <w:tr w:rsidR="00D72781" w14:paraId="3554C224" w14:textId="77777777" w:rsidTr="000C4757">
        <w:tc>
          <w:tcPr>
            <w:tcW w:w="9336" w:type="dxa"/>
            <w:gridSpan w:val="2"/>
          </w:tcPr>
          <w:p w14:paraId="5A6A2686" w14:textId="77777777" w:rsidR="00D72781" w:rsidRPr="00D72781" w:rsidRDefault="00D72781" w:rsidP="00AE6E11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proofErr w:type="spellStart"/>
            <w:r>
              <w:rPr>
                <w:rFonts w:eastAsia="SimSun" w:hint="eastAsia"/>
                <w:color w:val="000000" w:themeColor="text1"/>
                <w:lang w:eastAsia="zh-CN"/>
              </w:rPr>
              <w:t>N</w:t>
            </w:r>
            <w:r>
              <w:rPr>
                <w:rFonts w:eastAsia="SimSun"/>
                <w:color w:val="000000" w:themeColor="text1"/>
                <w:lang w:eastAsia="zh-CN"/>
              </w:rPr>
              <w:t>angate</w:t>
            </w:r>
            <w:proofErr w:type="spellEnd"/>
            <w:r>
              <w:rPr>
                <w:rFonts w:eastAsia="SimSun"/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eastAsia="zh-CN"/>
              </w:rPr>
              <w:t>FreePDK</w:t>
            </w:r>
            <w:proofErr w:type="spellEnd"/>
            <w:r>
              <w:rPr>
                <w:rFonts w:eastAsia="SimSun"/>
                <w:color w:val="000000" w:themeColor="text1"/>
                <w:lang w:eastAsia="zh-CN"/>
              </w:rPr>
              <w:t xml:space="preserve"> 45nm library information</w:t>
            </w:r>
          </w:p>
        </w:tc>
      </w:tr>
      <w:tr w:rsidR="00D72781" w14:paraId="29175168" w14:textId="77777777" w:rsidTr="00D72781">
        <w:tc>
          <w:tcPr>
            <w:tcW w:w="4668" w:type="dxa"/>
          </w:tcPr>
          <w:p w14:paraId="0FA8A24B" w14:textId="77777777" w:rsidR="00D72781" w:rsidRPr="007A6FF3" w:rsidRDefault="00F11BB7" w:rsidP="00AE6E11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color w:val="000000" w:themeColor="text1"/>
                <w:lang w:eastAsia="zh-CN"/>
              </w:rPr>
              <w:t>A</w:t>
            </w:r>
            <w:r>
              <w:rPr>
                <w:rFonts w:eastAsia="SimSun"/>
                <w:color w:val="000000" w:themeColor="text1"/>
                <w:lang w:eastAsia="zh-CN"/>
              </w:rPr>
              <w:t>rea unit</w:t>
            </w:r>
          </w:p>
        </w:tc>
        <w:tc>
          <w:tcPr>
            <w:tcW w:w="4668" w:type="dxa"/>
          </w:tcPr>
          <w:p w14:paraId="5366C819" w14:textId="77777777" w:rsidR="00D72781" w:rsidRPr="00F11BB7" w:rsidRDefault="00F11BB7" w:rsidP="00AE6E11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>um2</w:t>
            </w:r>
          </w:p>
        </w:tc>
      </w:tr>
      <w:tr w:rsidR="003F0312" w14:paraId="3672CCE5" w14:textId="77777777" w:rsidTr="00D72781">
        <w:tc>
          <w:tcPr>
            <w:tcW w:w="4668" w:type="dxa"/>
          </w:tcPr>
          <w:p w14:paraId="7E9AD2F3" w14:textId="77777777" w:rsidR="003F0312" w:rsidRPr="007A6FF3" w:rsidRDefault="003F0312" w:rsidP="003F0312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color w:val="000000" w:themeColor="text1"/>
                <w:lang w:eastAsia="zh-CN"/>
              </w:rPr>
              <w:t>T</w:t>
            </w:r>
            <w:r>
              <w:rPr>
                <w:rFonts w:eastAsia="SimSun"/>
                <w:color w:val="000000" w:themeColor="text1"/>
                <w:lang w:eastAsia="zh-CN"/>
              </w:rPr>
              <w:t>ime unit</w:t>
            </w:r>
          </w:p>
        </w:tc>
        <w:tc>
          <w:tcPr>
            <w:tcW w:w="4668" w:type="dxa"/>
          </w:tcPr>
          <w:p w14:paraId="149BC21F" w14:textId="4ADAAFE5" w:rsidR="003F0312" w:rsidRPr="00D50D9E" w:rsidRDefault="003F0312" w:rsidP="003F0312">
            <w:pPr>
              <w:spacing w:afterLines="40" w:after="96"/>
              <w:jc w:val="center"/>
              <w:rPr>
                <w:rFonts w:eastAsia="SimSun"/>
                <w:color w:val="A6A6A6" w:themeColor="background1" w:themeShade="A6"/>
                <w:lang w:eastAsia="zh-CN"/>
              </w:rPr>
            </w:pPr>
          </w:p>
        </w:tc>
      </w:tr>
      <w:tr w:rsidR="003F0312" w14:paraId="2795918D" w14:textId="77777777" w:rsidTr="00D72781">
        <w:tc>
          <w:tcPr>
            <w:tcW w:w="4668" w:type="dxa"/>
          </w:tcPr>
          <w:p w14:paraId="6D2B386B" w14:textId="77777777" w:rsidR="003F0312" w:rsidRPr="007A6FF3" w:rsidRDefault="003F0312" w:rsidP="003F0312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color w:val="000000" w:themeColor="text1"/>
                <w:lang w:eastAsia="zh-CN"/>
              </w:rPr>
              <w:t>L</w:t>
            </w:r>
            <w:r>
              <w:rPr>
                <w:rFonts w:eastAsia="SimSun"/>
                <w:color w:val="000000" w:themeColor="text1"/>
                <w:lang w:eastAsia="zh-CN"/>
              </w:rPr>
              <w:t>eakage power unit</w:t>
            </w:r>
          </w:p>
        </w:tc>
        <w:tc>
          <w:tcPr>
            <w:tcW w:w="4668" w:type="dxa"/>
          </w:tcPr>
          <w:p w14:paraId="2E2048CC" w14:textId="429AC839" w:rsidR="003F0312" w:rsidRPr="00D50D9E" w:rsidRDefault="003F0312" w:rsidP="003F0312">
            <w:pPr>
              <w:spacing w:afterLines="40" w:after="96"/>
              <w:jc w:val="center"/>
              <w:rPr>
                <w:rFonts w:eastAsia="SimSun"/>
                <w:color w:val="A6A6A6" w:themeColor="background1" w:themeShade="A6"/>
                <w:lang w:eastAsia="zh-CN"/>
              </w:rPr>
            </w:pPr>
          </w:p>
        </w:tc>
      </w:tr>
      <w:tr w:rsidR="003F0312" w14:paraId="636DF0DB" w14:textId="77777777" w:rsidTr="00D72781">
        <w:tc>
          <w:tcPr>
            <w:tcW w:w="4668" w:type="dxa"/>
          </w:tcPr>
          <w:p w14:paraId="2FFDA717" w14:textId="79812BA0" w:rsidR="003F0312" w:rsidRPr="007A6FF3" w:rsidRDefault="003F0312" w:rsidP="003F0312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color w:val="000000" w:themeColor="text1"/>
                <w:lang w:eastAsia="zh-CN"/>
              </w:rPr>
              <w:t>V</w:t>
            </w:r>
            <w:r>
              <w:rPr>
                <w:rFonts w:eastAsia="SimSun"/>
                <w:color w:val="000000" w:themeColor="text1"/>
                <w:lang w:eastAsia="zh-CN"/>
              </w:rPr>
              <w:t>oltage unit</w:t>
            </w:r>
          </w:p>
        </w:tc>
        <w:tc>
          <w:tcPr>
            <w:tcW w:w="4668" w:type="dxa"/>
          </w:tcPr>
          <w:p w14:paraId="30FFE12B" w14:textId="46FFF8FD" w:rsidR="003F0312" w:rsidRPr="00D50D9E" w:rsidRDefault="003F0312" w:rsidP="003F0312">
            <w:pPr>
              <w:spacing w:afterLines="40" w:after="96"/>
              <w:jc w:val="center"/>
              <w:rPr>
                <w:rFonts w:eastAsia="SimSun"/>
                <w:color w:val="A6A6A6" w:themeColor="background1" w:themeShade="A6"/>
                <w:lang w:eastAsia="zh-CN"/>
              </w:rPr>
            </w:pPr>
          </w:p>
        </w:tc>
      </w:tr>
      <w:tr w:rsidR="003F0312" w14:paraId="304AE609" w14:textId="77777777" w:rsidTr="00D72781">
        <w:tc>
          <w:tcPr>
            <w:tcW w:w="4668" w:type="dxa"/>
          </w:tcPr>
          <w:p w14:paraId="0BBDF148" w14:textId="77777777" w:rsidR="003F0312" w:rsidRDefault="003F0312" w:rsidP="003F0312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>Capacitance unit</w:t>
            </w:r>
          </w:p>
        </w:tc>
        <w:tc>
          <w:tcPr>
            <w:tcW w:w="4668" w:type="dxa"/>
          </w:tcPr>
          <w:p w14:paraId="10DE03F7" w14:textId="64FFEA49" w:rsidR="003F0312" w:rsidRPr="00D50D9E" w:rsidRDefault="003F0312" w:rsidP="003F0312">
            <w:pPr>
              <w:spacing w:afterLines="40" w:after="96"/>
              <w:jc w:val="center"/>
              <w:rPr>
                <w:color w:val="A6A6A6" w:themeColor="background1" w:themeShade="A6"/>
              </w:rPr>
            </w:pPr>
          </w:p>
        </w:tc>
      </w:tr>
    </w:tbl>
    <w:p w14:paraId="3B49824F" w14:textId="31BF9129" w:rsidR="005620AF" w:rsidRPr="00304BFA" w:rsidRDefault="006004A2" w:rsidP="00EB7ADE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  <w:r>
        <w:rPr>
          <w:rFonts w:eastAsia="SimSun" w:hint="eastAsia"/>
          <w:color w:val="000000" w:themeColor="text1"/>
          <w:lang w:eastAsia="zh-CN"/>
        </w:rPr>
        <w:t>T</w:t>
      </w:r>
      <w:r>
        <w:rPr>
          <w:rFonts w:eastAsia="SimSun"/>
          <w:color w:val="000000" w:themeColor="text1"/>
          <w:lang w:eastAsia="zh-CN"/>
        </w:rPr>
        <w:t xml:space="preserve">he </w:t>
      </w:r>
      <w:r w:rsidR="006B05CD">
        <w:rPr>
          <w:rFonts w:eastAsia="SimSun"/>
          <w:color w:val="000000" w:themeColor="text1"/>
          <w:lang w:eastAsia="zh-CN"/>
        </w:rPr>
        <w:t>area of the 2-input NAND gate</w:t>
      </w:r>
      <w:r w:rsidR="00394669">
        <w:rPr>
          <w:rFonts w:eastAsia="SimSun"/>
          <w:color w:val="000000" w:themeColor="text1"/>
          <w:lang w:eastAsia="zh-CN"/>
        </w:rPr>
        <w:t xml:space="preserve"> of unit driv</w:t>
      </w:r>
      <w:r w:rsidR="00E61F50">
        <w:rPr>
          <w:rFonts w:eastAsia="SimSun"/>
          <w:color w:val="000000" w:themeColor="text1"/>
          <w:lang w:eastAsia="zh-CN"/>
        </w:rPr>
        <w:t>e</w:t>
      </w:r>
      <w:r w:rsidR="00394669">
        <w:rPr>
          <w:rFonts w:eastAsia="SimSun"/>
          <w:color w:val="000000" w:themeColor="text1"/>
          <w:lang w:eastAsia="zh-CN"/>
        </w:rPr>
        <w:t xml:space="preserve"> stren</w:t>
      </w:r>
      <w:r w:rsidR="00E61F50">
        <w:rPr>
          <w:rFonts w:eastAsia="SimSun"/>
          <w:color w:val="000000" w:themeColor="text1"/>
          <w:lang w:eastAsia="zh-CN"/>
        </w:rPr>
        <w:t>g</w:t>
      </w:r>
      <w:r w:rsidR="00394669">
        <w:rPr>
          <w:rFonts w:eastAsia="SimSun"/>
          <w:color w:val="000000" w:themeColor="text1"/>
          <w:lang w:eastAsia="zh-CN"/>
        </w:rPr>
        <w:t>th</w:t>
      </w:r>
      <w:r w:rsidR="006B05CD">
        <w:rPr>
          <w:rFonts w:eastAsia="SimSun"/>
          <w:color w:val="000000" w:themeColor="text1"/>
          <w:lang w:eastAsia="zh-CN"/>
        </w:rPr>
        <w:t xml:space="preserve"> is a</w:t>
      </w:r>
      <w:r w:rsidR="00F8553B">
        <w:rPr>
          <w:rFonts w:eastAsia="SimSun"/>
          <w:color w:val="000000" w:themeColor="text1"/>
          <w:lang w:eastAsia="zh-CN"/>
        </w:rPr>
        <w:t xml:space="preserve">n </w:t>
      </w:r>
      <w:r w:rsidR="006B05CD">
        <w:rPr>
          <w:rFonts w:eastAsia="SimSun"/>
          <w:color w:val="000000" w:themeColor="text1"/>
          <w:lang w:eastAsia="zh-CN"/>
        </w:rPr>
        <w:t xml:space="preserve">important metric to derive the equivalent gate </w:t>
      </w:r>
      <w:r w:rsidR="009B26D0">
        <w:rPr>
          <w:rFonts w:eastAsia="SimSun"/>
          <w:color w:val="000000" w:themeColor="text1"/>
          <w:lang w:eastAsia="zh-CN"/>
        </w:rPr>
        <w:t xml:space="preserve">number </w:t>
      </w:r>
      <w:r w:rsidR="006B05CD">
        <w:rPr>
          <w:rFonts w:eastAsia="SimSun"/>
          <w:color w:val="000000" w:themeColor="text1"/>
          <w:lang w:eastAsia="zh-CN"/>
        </w:rPr>
        <w:t xml:space="preserve">of </w:t>
      </w:r>
      <w:r w:rsidR="009B26D0">
        <w:rPr>
          <w:rFonts w:eastAsia="SimSun"/>
          <w:color w:val="000000" w:themeColor="text1"/>
          <w:lang w:eastAsia="zh-CN"/>
        </w:rPr>
        <w:t xml:space="preserve">the circuit. Please find out the area of </w:t>
      </w:r>
      <w:r w:rsidR="00304BFA">
        <w:rPr>
          <w:rFonts w:eastAsia="SimSun"/>
          <w:color w:val="000000" w:themeColor="text1"/>
          <w:lang w:eastAsia="zh-CN"/>
        </w:rPr>
        <w:t xml:space="preserve">the 2-input NAND gate. </w:t>
      </w:r>
      <w:r w:rsidR="00304BFA" w:rsidRPr="00304BFA">
        <w:rPr>
          <w:rFonts w:eastAsia="SimSun" w:hint="eastAsia"/>
          <w:color w:val="000000" w:themeColor="text1"/>
          <w:lang w:eastAsia="zh-CN"/>
        </w:rPr>
        <w:t xml:space="preserve"> </w:t>
      </w:r>
      <w:r w:rsidR="00304BFA">
        <w:rPr>
          <w:rFonts w:eastAsia="SimSun" w:hint="eastAsia"/>
          <w:color w:val="000000" w:themeColor="text1"/>
          <w:lang w:eastAsia="zh-CN"/>
        </w:rPr>
        <w:t>[</w:t>
      </w:r>
      <w:r w:rsidR="00304BFA">
        <w:rPr>
          <w:rFonts w:eastAsia="SimSun"/>
          <w:color w:val="000000" w:themeColor="text1"/>
          <w:lang w:eastAsia="zh-CN"/>
        </w:rPr>
        <w:t>Hint:</w:t>
      </w:r>
      <w:r w:rsidR="00BC1C8E">
        <w:rPr>
          <w:rFonts w:eastAsia="SimSun"/>
          <w:color w:val="000000" w:themeColor="text1"/>
          <w:lang w:eastAsia="zh-CN"/>
        </w:rPr>
        <w:t xml:space="preserve"> you can find the information in the </w:t>
      </w:r>
      <w:r w:rsidR="00CA7593">
        <w:rPr>
          <w:rFonts w:eastAsia="SimSun"/>
          <w:color w:val="000000" w:themeColor="text1"/>
          <w:lang w:eastAsia="zh-CN"/>
        </w:rPr>
        <w:t>files under the ‘lib’ folder on UST ECE servers</w:t>
      </w:r>
      <w:r w:rsidR="00BC1C8E">
        <w:rPr>
          <w:rFonts w:eastAsia="SimSun"/>
          <w:color w:val="000000" w:themeColor="text1"/>
          <w:lang w:eastAsia="zh-CN"/>
        </w:rPr>
        <w:t>: “</w:t>
      </w:r>
      <w:r w:rsidR="00BC1C8E" w:rsidRPr="00BC1C8E">
        <w:rPr>
          <w:rFonts w:eastAsia="SimSun"/>
          <w:color w:val="000000" w:themeColor="text1"/>
          <w:lang w:eastAsia="zh-CN"/>
        </w:rPr>
        <w:t>/lib/NangateOpenCellLibrary_PDKv1_3_v2010_12/Front_End/Liberty</w:t>
      </w:r>
      <w:r w:rsidR="00BC1C8E">
        <w:rPr>
          <w:rFonts w:eastAsia="SimSun"/>
          <w:color w:val="000000" w:themeColor="text1"/>
          <w:lang w:eastAsia="zh-CN"/>
        </w:rPr>
        <w:t xml:space="preserve">”. </w:t>
      </w:r>
      <w:r w:rsidR="00BC1C8E">
        <w:rPr>
          <w:color w:val="000000" w:themeColor="text1"/>
        </w:rPr>
        <w:t>Use the command “</w:t>
      </w:r>
      <w:r w:rsidR="00BC1C8E" w:rsidRPr="006A45EA">
        <w:rPr>
          <w:color w:val="000000" w:themeColor="text1"/>
        </w:rPr>
        <w:t xml:space="preserve">less </w:t>
      </w:r>
      <w:r w:rsidR="00BC1C8E" w:rsidRPr="00BC1C8E">
        <w:rPr>
          <w:color w:val="000000" w:themeColor="text1"/>
        </w:rPr>
        <w:t>NangateOpenCellLibrary_functional.lib</w:t>
      </w:r>
      <w:r w:rsidR="00BC1C8E">
        <w:rPr>
          <w:color w:val="000000" w:themeColor="text1"/>
        </w:rPr>
        <w:t>” to read the details.</w:t>
      </w:r>
      <w:r w:rsidR="00970C4B">
        <w:rPr>
          <w:color w:val="000000" w:themeColor="text1"/>
        </w:rPr>
        <w:t xml:space="preserve"> </w:t>
      </w:r>
      <w:r w:rsidR="006421D9">
        <w:rPr>
          <w:color w:val="000000" w:themeColor="text1"/>
        </w:rPr>
        <w:t>Then, type “q” to exit.</w:t>
      </w:r>
      <w:r w:rsidR="00304BFA">
        <w:rPr>
          <w:rFonts w:eastAsia="SimSun"/>
          <w:color w:val="000000" w:themeColor="text1"/>
          <w:lang w:eastAsia="zh-C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4544"/>
      </w:tblGrid>
      <w:tr w:rsidR="00080391" w14:paraId="6BFBEC89" w14:textId="77777777" w:rsidTr="000C4757">
        <w:tc>
          <w:tcPr>
            <w:tcW w:w="9336" w:type="dxa"/>
            <w:gridSpan w:val="2"/>
          </w:tcPr>
          <w:p w14:paraId="0E18E453" w14:textId="77777777" w:rsidR="00080391" w:rsidRDefault="00080391" w:rsidP="005A3F25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proofErr w:type="spellStart"/>
            <w:r>
              <w:rPr>
                <w:rFonts w:eastAsia="SimSun" w:hint="eastAsia"/>
                <w:color w:val="000000" w:themeColor="text1"/>
                <w:lang w:eastAsia="zh-CN"/>
              </w:rPr>
              <w:t>N</w:t>
            </w:r>
            <w:r>
              <w:rPr>
                <w:rFonts w:eastAsia="SimSun"/>
                <w:color w:val="000000" w:themeColor="text1"/>
                <w:lang w:eastAsia="zh-CN"/>
              </w:rPr>
              <w:t>angate</w:t>
            </w:r>
            <w:proofErr w:type="spellEnd"/>
            <w:r>
              <w:rPr>
                <w:rFonts w:eastAsia="SimSun"/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eastAsia="zh-CN"/>
              </w:rPr>
              <w:t>FreePDK</w:t>
            </w:r>
            <w:proofErr w:type="spellEnd"/>
            <w:r>
              <w:rPr>
                <w:rFonts w:eastAsia="SimSun"/>
                <w:color w:val="000000" w:themeColor="text1"/>
                <w:lang w:eastAsia="zh-CN"/>
              </w:rPr>
              <w:t xml:space="preserve"> 45nm 2-input NAND gate (Cell name: NAND2_X1)</w:t>
            </w:r>
          </w:p>
        </w:tc>
      </w:tr>
      <w:tr w:rsidR="00080391" w14:paraId="09293B7B" w14:textId="77777777" w:rsidTr="00080391">
        <w:tc>
          <w:tcPr>
            <w:tcW w:w="4668" w:type="dxa"/>
          </w:tcPr>
          <w:p w14:paraId="3AAE404D" w14:textId="77777777" w:rsidR="00080391" w:rsidRDefault="00B542AB" w:rsidP="000568C2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color w:val="000000" w:themeColor="text1"/>
                <w:lang w:eastAsia="zh-CN"/>
              </w:rPr>
              <w:t>A</w:t>
            </w:r>
            <w:r>
              <w:rPr>
                <w:rFonts w:eastAsia="SimSun"/>
                <w:color w:val="000000" w:themeColor="text1"/>
                <w:lang w:eastAsia="zh-CN"/>
              </w:rPr>
              <w:t>rea</w:t>
            </w:r>
            <w:r w:rsidR="00C54405">
              <w:rPr>
                <w:rFonts w:eastAsia="SimSun"/>
                <w:color w:val="000000" w:themeColor="text1"/>
                <w:lang w:eastAsia="zh-CN"/>
              </w:rPr>
              <w:t xml:space="preserve"> [um2]</w:t>
            </w:r>
          </w:p>
        </w:tc>
        <w:tc>
          <w:tcPr>
            <w:tcW w:w="4668" w:type="dxa"/>
          </w:tcPr>
          <w:p w14:paraId="49E59F9E" w14:textId="1D26C70C" w:rsidR="00080391" w:rsidRDefault="00080391" w:rsidP="000568C2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</w:p>
        </w:tc>
      </w:tr>
    </w:tbl>
    <w:p w14:paraId="3B62634F" w14:textId="124661D5" w:rsidR="005D1857" w:rsidRPr="00686201" w:rsidRDefault="00304BFA" w:rsidP="00EB7ADE">
      <w:pPr>
        <w:spacing w:afterLines="40" w:after="96"/>
        <w:jc w:val="both"/>
        <w:rPr>
          <w:rFonts w:eastAsia="SimSun"/>
          <w:b/>
          <w:color w:val="000000" w:themeColor="text1"/>
          <w:lang w:eastAsia="zh-CN"/>
        </w:rPr>
      </w:pPr>
      <w:r>
        <w:rPr>
          <w:b/>
          <w:color w:val="000000" w:themeColor="text1"/>
        </w:rPr>
        <w:lastRenderedPageBreak/>
        <w:t xml:space="preserve"> </w:t>
      </w:r>
      <w:r w:rsidR="009664C9">
        <w:rPr>
          <w:b/>
          <w:color w:val="000000" w:themeColor="text1"/>
        </w:rPr>
        <w:t>(</w:t>
      </w:r>
      <w:r w:rsidR="00622060" w:rsidRPr="00686201">
        <w:rPr>
          <w:b/>
          <w:color w:val="000000" w:themeColor="text1"/>
        </w:rPr>
        <w:t>Information to be included</w:t>
      </w:r>
      <w:r w:rsidR="0065564C">
        <w:rPr>
          <w:b/>
          <w:color w:val="000000" w:themeColor="text1"/>
        </w:rPr>
        <w:t xml:space="preserve"> for Q.</w:t>
      </w:r>
      <w:r w:rsidR="00E279F1">
        <w:rPr>
          <w:b/>
          <w:color w:val="000000" w:themeColor="text1"/>
        </w:rPr>
        <w:t>5</w:t>
      </w:r>
      <w:r w:rsidR="00622060" w:rsidRPr="00686201">
        <w:rPr>
          <w:b/>
          <w:color w:val="000000" w:themeColor="text1"/>
        </w:rPr>
        <w:t xml:space="preserve">: </w:t>
      </w:r>
      <w:r w:rsidR="009B52FE" w:rsidRPr="00686201">
        <w:rPr>
          <w:b/>
          <w:color w:val="000000" w:themeColor="text1"/>
        </w:rPr>
        <w:t>two</w:t>
      </w:r>
      <w:r w:rsidR="00622060" w:rsidRPr="00686201">
        <w:rPr>
          <w:b/>
          <w:color w:val="000000" w:themeColor="text1"/>
        </w:rPr>
        <w:t xml:space="preserve"> tables</w:t>
      </w:r>
      <w:r w:rsidR="003E6D29">
        <w:rPr>
          <w:b/>
          <w:color w:val="000000" w:themeColor="text1"/>
        </w:rPr>
        <w:t>.</w:t>
      </w:r>
      <w:r w:rsidR="009664C9">
        <w:rPr>
          <w:b/>
          <w:color w:val="000000" w:themeColor="text1"/>
        </w:rPr>
        <w:t>)</w:t>
      </w:r>
    </w:p>
    <w:p w14:paraId="48889ED9" w14:textId="77777777" w:rsidR="004B580E" w:rsidRPr="009664C9" w:rsidRDefault="004B580E" w:rsidP="007970D5">
      <w:pPr>
        <w:spacing w:afterLines="40" w:after="96"/>
        <w:jc w:val="both"/>
        <w:rPr>
          <w:color w:val="000000" w:themeColor="text1"/>
        </w:rPr>
      </w:pPr>
    </w:p>
    <w:p w14:paraId="2FB5A32C" w14:textId="1C944855" w:rsidR="002B10CC" w:rsidRDefault="00102698" w:rsidP="007970D5">
      <w:pPr>
        <w:spacing w:afterLines="40" w:after="96"/>
        <w:jc w:val="both"/>
        <w:rPr>
          <w:color w:val="000000" w:themeColor="text1"/>
        </w:rPr>
      </w:pPr>
      <w:r w:rsidRPr="00370F2E">
        <w:rPr>
          <w:b/>
          <w:color w:val="000000" w:themeColor="text1"/>
        </w:rPr>
        <w:t>Q.</w:t>
      </w:r>
      <w:r w:rsidR="00E279F1">
        <w:rPr>
          <w:b/>
          <w:color w:val="000000" w:themeColor="text1"/>
        </w:rPr>
        <w:t>6</w:t>
      </w:r>
      <w:r w:rsidRPr="00370F2E">
        <w:rPr>
          <w:b/>
          <w:color w:val="000000" w:themeColor="text1"/>
        </w:rPr>
        <w:t>.</w:t>
      </w:r>
      <w:r w:rsidRPr="00F94DB8">
        <w:rPr>
          <w:color w:val="000000" w:themeColor="text1"/>
        </w:rPr>
        <w:t xml:space="preserve"> </w:t>
      </w:r>
      <w:r w:rsidR="007970D5">
        <w:rPr>
          <w:color w:val="000000" w:themeColor="text1"/>
        </w:rPr>
        <w:t>Modify the provided scripts to run the whole synthesis flow</w:t>
      </w:r>
      <w:r w:rsidR="00AB77BB">
        <w:rPr>
          <w:color w:val="000000" w:themeColor="text1"/>
        </w:rPr>
        <w:t xml:space="preserve">. </w:t>
      </w:r>
      <w:r w:rsidR="000776CC">
        <w:rPr>
          <w:color w:val="000000" w:themeColor="text1"/>
        </w:rPr>
        <w:t xml:space="preserve">[Hint: </w:t>
      </w:r>
      <w:proofErr w:type="spellStart"/>
      <w:r w:rsidR="00842C2B">
        <w:rPr>
          <w:color w:val="000000" w:themeColor="text1"/>
        </w:rPr>
        <w:t>syn</w:t>
      </w:r>
      <w:proofErr w:type="spellEnd"/>
      <w:r w:rsidR="00842C2B">
        <w:rPr>
          <w:color w:val="000000" w:themeColor="text1"/>
        </w:rPr>
        <w:t>/</w:t>
      </w:r>
      <w:proofErr w:type="spellStart"/>
      <w:r w:rsidR="000776CC">
        <w:rPr>
          <w:color w:val="000000" w:themeColor="text1"/>
        </w:rPr>
        <w:t>run.tcl</w:t>
      </w:r>
      <w:proofErr w:type="spellEnd"/>
      <w:r w:rsidR="000776CC">
        <w:rPr>
          <w:color w:val="000000" w:themeColor="text1"/>
        </w:rPr>
        <w:t xml:space="preserve"> contains the library setup. The library location </w:t>
      </w:r>
      <w:r w:rsidR="005C7A50">
        <w:rPr>
          <w:color w:val="000000" w:themeColor="text1"/>
        </w:rPr>
        <w:t>may be</w:t>
      </w:r>
      <w:r w:rsidR="000776CC">
        <w:rPr>
          <w:color w:val="000000" w:themeColor="text1"/>
        </w:rPr>
        <w:t xml:space="preserve"> different from your system</w:t>
      </w:r>
      <w:r w:rsidR="004C349F">
        <w:rPr>
          <w:color w:val="000000" w:themeColor="text1"/>
        </w:rPr>
        <w:t>. Please modify the script accordingly</w:t>
      </w:r>
      <w:r w:rsidR="00632174">
        <w:rPr>
          <w:color w:val="000000" w:themeColor="text1"/>
        </w:rPr>
        <w:t xml:space="preserve">. Note that since the designed module is a pure combinational logic, we need to create a virtual clock to constraint the time. Please refer to page 82 </w:t>
      </w:r>
      <w:r w:rsidR="00CF03AC">
        <w:rPr>
          <w:color w:val="000000" w:themeColor="text1"/>
        </w:rPr>
        <w:t>of</w:t>
      </w:r>
      <w:r w:rsidR="00632174">
        <w:rPr>
          <w:color w:val="000000" w:themeColor="text1"/>
        </w:rPr>
        <w:t xml:space="preserve"> the </w:t>
      </w:r>
      <w:r w:rsidR="00842C2B">
        <w:rPr>
          <w:color w:val="000000" w:themeColor="text1"/>
        </w:rPr>
        <w:t xml:space="preserve">Verilog </w:t>
      </w:r>
      <w:r w:rsidR="00CF03AC">
        <w:rPr>
          <w:color w:val="000000" w:themeColor="text1"/>
        </w:rPr>
        <w:t xml:space="preserve">tutorial </w:t>
      </w:r>
      <w:r w:rsidR="00632174">
        <w:rPr>
          <w:color w:val="000000" w:themeColor="text1"/>
        </w:rPr>
        <w:t>slides for how to create a virtual clock.</w:t>
      </w:r>
      <w:r w:rsidR="000776CC">
        <w:rPr>
          <w:color w:val="000000" w:themeColor="text1"/>
        </w:rPr>
        <w:t>]</w:t>
      </w:r>
      <w:r w:rsidR="00C5019B">
        <w:rPr>
          <w:color w:val="000000" w:themeColor="text1"/>
        </w:rPr>
        <w:t xml:space="preserve"> </w:t>
      </w:r>
      <w:r w:rsidR="007E1F94">
        <w:rPr>
          <w:color w:val="000000" w:themeColor="text1"/>
        </w:rPr>
        <w:t>After successfully running the synthesis, you should be able to get</w:t>
      </w:r>
      <w:r w:rsidR="00A574C0">
        <w:rPr>
          <w:color w:val="000000" w:themeColor="text1"/>
        </w:rPr>
        <w:t xml:space="preserve"> different reports for your design. </w:t>
      </w:r>
    </w:p>
    <w:p w14:paraId="10F8F891" w14:textId="011F442E" w:rsidR="002B10CC" w:rsidRDefault="00A574C0" w:rsidP="007970D5">
      <w:pPr>
        <w:spacing w:afterLines="40" w:after="96"/>
        <w:jc w:val="both"/>
        <w:rPr>
          <w:color w:val="000000" w:themeColor="text1"/>
        </w:rPr>
      </w:pPr>
      <w:r>
        <w:rPr>
          <w:color w:val="000000" w:themeColor="text1"/>
        </w:rPr>
        <w:t>Please complete the following summary table of your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8"/>
        <w:gridCol w:w="4542"/>
      </w:tblGrid>
      <w:tr w:rsidR="004B580E" w14:paraId="13E5F9C7" w14:textId="77777777" w:rsidTr="000C4757">
        <w:tc>
          <w:tcPr>
            <w:tcW w:w="9336" w:type="dxa"/>
            <w:gridSpan w:val="2"/>
          </w:tcPr>
          <w:p w14:paraId="66DEFEE8" w14:textId="57FB24E5" w:rsidR="004B580E" w:rsidRPr="00D72781" w:rsidRDefault="00E279F1" w:rsidP="000C4757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proofErr w:type="spellStart"/>
            <w:r>
              <w:rPr>
                <w:color w:val="000000" w:themeColor="text1"/>
              </w:rPr>
              <w:t>Brent_Kung</w:t>
            </w:r>
            <w:proofErr w:type="spellEnd"/>
            <w:r>
              <w:rPr>
                <w:color w:val="000000" w:themeColor="text1"/>
              </w:rPr>
              <w:t xml:space="preserve"> adder </w:t>
            </w:r>
            <w:r w:rsidR="004B580E">
              <w:rPr>
                <w:rFonts w:eastAsia="SimSun"/>
                <w:color w:val="000000" w:themeColor="text1"/>
                <w:lang w:eastAsia="zh-CN"/>
              </w:rPr>
              <w:t>synthesized under timing constraint = 5ns</w:t>
            </w:r>
          </w:p>
        </w:tc>
      </w:tr>
      <w:tr w:rsidR="00E5351F" w14:paraId="069672F5" w14:textId="77777777" w:rsidTr="000C4757">
        <w:tc>
          <w:tcPr>
            <w:tcW w:w="4668" w:type="dxa"/>
          </w:tcPr>
          <w:p w14:paraId="78AC058E" w14:textId="77777777" w:rsidR="00E5351F" w:rsidRPr="007A6FF3" w:rsidRDefault="00E5351F" w:rsidP="00E5351F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color w:val="000000" w:themeColor="text1"/>
                <w:lang w:eastAsia="zh-CN"/>
              </w:rPr>
              <w:t>A</w:t>
            </w:r>
            <w:r>
              <w:rPr>
                <w:rFonts w:eastAsia="SimSun"/>
                <w:color w:val="000000" w:themeColor="text1"/>
                <w:lang w:eastAsia="zh-CN"/>
              </w:rPr>
              <w:t>rea</w:t>
            </w:r>
          </w:p>
        </w:tc>
        <w:tc>
          <w:tcPr>
            <w:tcW w:w="4668" w:type="dxa"/>
          </w:tcPr>
          <w:p w14:paraId="7A5E169D" w14:textId="5A25443A" w:rsidR="00E5351F" w:rsidRPr="00F11BB7" w:rsidRDefault="00E5351F" w:rsidP="00E5351F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</w:p>
        </w:tc>
      </w:tr>
      <w:tr w:rsidR="00E5351F" w14:paraId="06067636" w14:textId="77777777" w:rsidTr="000C4757">
        <w:tc>
          <w:tcPr>
            <w:tcW w:w="4668" w:type="dxa"/>
          </w:tcPr>
          <w:p w14:paraId="54C4E676" w14:textId="77777777" w:rsidR="00E5351F" w:rsidRPr="007A6FF3" w:rsidRDefault="00E5351F" w:rsidP="00E5351F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>Critical path [Hint 1]</w:t>
            </w:r>
          </w:p>
        </w:tc>
        <w:tc>
          <w:tcPr>
            <w:tcW w:w="4668" w:type="dxa"/>
          </w:tcPr>
          <w:p w14:paraId="20CA2552" w14:textId="62B739D0" w:rsidR="00E5351F" w:rsidRPr="00B504F1" w:rsidRDefault="00E5351F" w:rsidP="00E5351F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</w:p>
        </w:tc>
      </w:tr>
      <w:tr w:rsidR="00E5351F" w14:paraId="6A17B86B" w14:textId="77777777" w:rsidTr="000C4757">
        <w:tc>
          <w:tcPr>
            <w:tcW w:w="4668" w:type="dxa"/>
          </w:tcPr>
          <w:p w14:paraId="40F1AAAB" w14:textId="77777777" w:rsidR="00E5351F" w:rsidRPr="007A6FF3" w:rsidRDefault="00E5351F" w:rsidP="00E5351F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color w:val="000000" w:themeColor="text1"/>
                <w:lang w:eastAsia="zh-CN"/>
              </w:rPr>
              <w:t>L</w:t>
            </w:r>
            <w:r>
              <w:rPr>
                <w:rFonts w:eastAsia="SimSun"/>
                <w:color w:val="000000" w:themeColor="text1"/>
                <w:lang w:eastAsia="zh-CN"/>
              </w:rPr>
              <w:t>eakage power</w:t>
            </w:r>
          </w:p>
        </w:tc>
        <w:tc>
          <w:tcPr>
            <w:tcW w:w="4668" w:type="dxa"/>
          </w:tcPr>
          <w:p w14:paraId="122D2CAE" w14:textId="2A31CB1D" w:rsidR="00E5351F" w:rsidRDefault="00E5351F" w:rsidP="00E5351F">
            <w:pPr>
              <w:spacing w:afterLines="40" w:after="96"/>
              <w:jc w:val="center"/>
              <w:rPr>
                <w:color w:val="000000" w:themeColor="text1"/>
              </w:rPr>
            </w:pPr>
          </w:p>
        </w:tc>
      </w:tr>
      <w:tr w:rsidR="00E5351F" w14:paraId="6BF69D42" w14:textId="77777777" w:rsidTr="000C4757">
        <w:tc>
          <w:tcPr>
            <w:tcW w:w="4668" w:type="dxa"/>
          </w:tcPr>
          <w:p w14:paraId="2B0ADD54" w14:textId="77777777" w:rsidR="00E5351F" w:rsidRPr="007A6FF3" w:rsidRDefault="00E5351F" w:rsidP="00E5351F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>Dynamic power [Hint 2]</w:t>
            </w:r>
          </w:p>
        </w:tc>
        <w:tc>
          <w:tcPr>
            <w:tcW w:w="4668" w:type="dxa"/>
          </w:tcPr>
          <w:p w14:paraId="5AD9AE0A" w14:textId="5349D640" w:rsidR="00E5351F" w:rsidRDefault="00E5351F" w:rsidP="00E5351F">
            <w:pPr>
              <w:spacing w:afterLines="40" w:after="96"/>
              <w:jc w:val="center"/>
              <w:rPr>
                <w:color w:val="000000" w:themeColor="text1"/>
              </w:rPr>
            </w:pPr>
          </w:p>
        </w:tc>
      </w:tr>
      <w:tr w:rsidR="00E5351F" w14:paraId="5DAEF616" w14:textId="77777777" w:rsidTr="000C4757">
        <w:tc>
          <w:tcPr>
            <w:tcW w:w="4668" w:type="dxa"/>
          </w:tcPr>
          <w:p w14:paraId="6EFBCED5" w14:textId="77777777" w:rsidR="00E5351F" w:rsidRDefault="00E5351F" w:rsidP="00E5351F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>Total power</w:t>
            </w:r>
          </w:p>
        </w:tc>
        <w:tc>
          <w:tcPr>
            <w:tcW w:w="4668" w:type="dxa"/>
          </w:tcPr>
          <w:p w14:paraId="4D3AA3E9" w14:textId="52AD305D" w:rsidR="00E5351F" w:rsidRDefault="00E5351F" w:rsidP="00E5351F">
            <w:pPr>
              <w:spacing w:afterLines="40" w:after="96"/>
              <w:jc w:val="center"/>
              <w:rPr>
                <w:color w:val="000000" w:themeColor="text1"/>
              </w:rPr>
            </w:pPr>
          </w:p>
        </w:tc>
      </w:tr>
    </w:tbl>
    <w:p w14:paraId="08CE766D" w14:textId="6CA0A089" w:rsidR="00705C7E" w:rsidRPr="00686201" w:rsidRDefault="002E2BBC" w:rsidP="00705C7E">
      <w:pPr>
        <w:spacing w:afterLines="40" w:after="96"/>
        <w:jc w:val="both"/>
        <w:rPr>
          <w:rFonts w:eastAsia="SimSun"/>
          <w:b/>
          <w:color w:val="000000" w:themeColor="text1"/>
          <w:lang w:eastAsia="zh-CN"/>
        </w:rPr>
      </w:pPr>
      <w:r>
        <w:rPr>
          <w:b/>
          <w:color w:val="000000" w:themeColor="text1"/>
        </w:rPr>
        <w:t xml:space="preserve"> </w:t>
      </w:r>
      <w:r w:rsidR="005326C0">
        <w:rPr>
          <w:b/>
          <w:color w:val="000000" w:themeColor="text1"/>
        </w:rPr>
        <w:t>(</w:t>
      </w:r>
      <w:r w:rsidR="00705C7E" w:rsidRPr="00686201">
        <w:rPr>
          <w:b/>
          <w:color w:val="000000" w:themeColor="text1"/>
        </w:rPr>
        <w:t>Information to be included</w:t>
      </w:r>
      <w:r w:rsidR="0074479A">
        <w:rPr>
          <w:b/>
          <w:color w:val="000000" w:themeColor="text1"/>
        </w:rPr>
        <w:t xml:space="preserve"> for Q.</w:t>
      </w:r>
      <w:r w:rsidR="00E279F1">
        <w:rPr>
          <w:b/>
          <w:color w:val="000000" w:themeColor="text1"/>
        </w:rPr>
        <w:t>6</w:t>
      </w:r>
      <w:r w:rsidR="00705C7E" w:rsidRPr="00686201">
        <w:rPr>
          <w:b/>
          <w:color w:val="000000" w:themeColor="text1"/>
        </w:rPr>
        <w:t xml:space="preserve">: </w:t>
      </w:r>
      <w:r w:rsidR="00090C01">
        <w:rPr>
          <w:b/>
          <w:color w:val="000000" w:themeColor="text1"/>
        </w:rPr>
        <w:t>one</w:t>
      </w:r>
      <w:r w:rsidR="00705C7E" w:rsidRPr="00686201">
        <w:rPr>
          <w:b/>
          <w:color w:val="000000" w:themeColor="text1"/>
        </w:rPr>
        <w:t xml:space="preserve"> table</w:t>
      </w:r>
      <w:r w:rsidR="003E6D29">
        <w:rPr>
          <w:b/>
          <w:color w:val="000000" w:themeColor="text1"/>
        </w:rPr>
        <w:t>.</w:t>
      </w:r>
      <w:r w:rsidR="005326C0">
        <w:rPr>
          <w:b/>
          <w:color w:val="000000" w:themeColor="text1"/>
        </w:rPr>
        <w:t>)</w:t>
      </w:r>
    </w:p>
    <w:p w14:paraId="73A1F05D" w14:textId="77777777" w:rsidR="00705C7E" w:rsidRDefault="00705C7E" w:rsidP="00102698">
      <w:pPr>
        <w:spacing w:afterLines="40" w:after="96"/>
        <w:jc w:val="both"/>
        <w:rPr>
          <w:color w:val="000000" w:themeColor="text1"/>
        </w:rPr>
      </w:pPr>
    </w:p>
    <w:p w14:paraId="268F058A" w14:textId="2D2CB54C" w:rsidR="00412E99" w:rsidRDefault="00494B1E" w:rsidP="00102698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  <w:r w:rsidRPr="00821194">
        <w:rPr>
          <w:rFonts w:eastAsia="SimSun" w:hint="eastAsia"/>
          <w:b/>
          <w:color w:val="000000" w:themeColor="text1"/>
          <w:lang w:eastAsia="zh-CN"/>
        </w:rPr>
        <w:t>Q</w:t>
      </w:r>
      <w:r w:rsidR="00821194" w:rsidRPr="00821194">
        <w:rPr>
          <w:rFonts w:eastAsia="SimSun"/>
          <w:b/>
          <w:color w:val="000000" w:themeColor="text1"/>
          <w:lang w:eastAsia="zh-CN"/>
        </w:rPr>
        <w:t>.</w:t>
      </w:r>
      <w:r w:rsidR="00E279F1">
        <w:rPr>
          <w:rFonts w:eastAsia="SimSun"/>
          <w:b/>
          <w:color w:val="000000" w:themeColor="text1"/>
          <w:lang w:eastAsia="zh-CN"/>
        </w:rPr>
        <w:t>7</w:t>
      </w:r>
      <w:r w:rsidRPr="00821194">
        <w:rPr>
          <w:rFonts w:eastAsia="SimSun"/>
          <w:b/>
          <w:color w:val="000000" w:themeColor="text1"/>
          <w:lang w:eastAsia="zh-CN"/>
        </w:rPr>
        <w:t>.</w:t>
      </w:r>
      <w:r>
        <w:rPr>
          <w:rFonts w:eastAsia="SimSun"/>
          <w:color w:val="000000" w:themeColor="text1"/>
          <w:lang w:eastAsia="zh-CN"/>
        </w:rPr>
        <w:t xml:space="preserve"> Modify the timing constraint to different values and</w:t>
      </w:r>
      <w:r w:rsidR="00BF27AD">
        <w:rPr>
          <w:rFonts w:eastAsia="SimSun"/>
          <w:color w:val="000000" w:themeColor="text1"/>
          <w:lang w:eastAsia="zh-CN"/>
        </w:rPr>
        <w:t xml:space="preserve"> re-run the synthesis under different </w:t>
      </w:r>
      <w:r w:rsidR="00ED34D6">
        <w:rPr>
          <w:rFonts w:eastAsia="SimSun"/>
          <w:color w:val="000000" w:themeColor="text1"/>
          <w:lang w:eastAsia="zh-CN"/>
        </w:rPr>
        <w:t>constraints</w:t>
      </w:r>
      <w:r>
        <w:rPr>
          <w:rFonts w:eastAsia="SimSun"/>
          <w:color w:val="000000" w:themeColor="text1"/>
          <w:lang w:eastAsia="zh-CN"/>
        </w:rPr>
        <w:t>.</w:t>
      </w:r>
      <w:r w:rsidR="000A54E4">
        <w:rPr>
          <w:rFonts w:eastAsia="SimSun"/>
          <w:color w:val="000000" w:themeColor="text1"/>
          <w:lang w:eastAsia="zh-CN"/>
        </w:rPr>
        <w:t xml:space="preserve"> [Hint: the timing constraint </w:t>
      </w:r>
      <w:r w:rsidR="002430D6">
        <w:rPr>
          <w:rFonts w:eastAsia="SimSun"/>
          <w:color w:val="000000" w:themeColor="text1"/>
          <w:lang w:eastAsia="zh-CN"/>
        </w:rPr>
        <w:t xml:space="preserve">is defined in </w:t>
      </w:r>
      <w:proofErr w:type="spellStart"/>
      <w:r w:rsidR="0042485D" w:rsidRPr="0042485D">
        <w:rPr>
          <w:rFonts w:eastAsia="SimSun"/>
          <w:color w:val="000000" w:themeColor="text1"/>
          <w:lang w:eastAsia="zh-CN"/>
        </w:rPr>
        <w:t>divider.constraints.tcl</w:t>
      </w:r>
      <w:proofErr w:type="spellEnd"/>
      <w:r w:rsidR="0069545B">
        <w:rPr>
          <w:rFonts w:eastAsia="SimSun"/>
          <w:color w:val="000000" w:themeColor="text1"/>
          <w:lang w:eastAsia="zh-CN"/>
        </w:rPr>
        <w:t xml:space="preserve"> in the sample project on Canvas</w:t>
      </w:r>
      <w:r w:rsidR="00944850">
        <w:rPr>
          <w:rFonts w:eastAsia="SimSun"/>
          <w:color w:val="000000" w:themeColor="text1"/>
          <w:lang w:eastAsia="zh-CN"/>
        </w:rPr>
        <w:t>.</w:t>
      </w:r>
      <w:r w:rsidR="0005438C">
        <w:rPr>
          <w:rFonts w:eastAsia="SimSun"/>
          <w:color w:val="000000" w:themeColor="text1"/>
          <w:lang w:eastAsia="zh-CN"/>
        </w:rPr>
        <w:t xml:space="preserve"> You need to modify </w:t>
      </w:r>
      <w:r w:rsidR="00B4214A">
        <w:rPr>
          <w:rFonts w:eastAsia="SimSun"/>
          <w:color w:val="000000" w:themeColor="text1"/>
          <w:lang w:eastAsia="zh-CN"/>
        </w:rPr>
        <w:t>the file</w:t>
      </w:r>
      <w:r w:rsidR="0005438C">
        <w:rPr>
          <w:rFonts w:eastAsia="SimSun"/>
          <w:color w:val="000000" w:themeColor="text1"/>
          <w:lang w:eastAsia="zh-CN"/>
        </w:rPr>
        <w:t>.</w:t>
      </w:r>
      <w:r w:rsidR="0034350D">
        <w:rPr>
          <w:rFonts w:eastAsia="SimSun"/>
          <w:color w:val="000000" w:themeColor="text1"/>
          <w:lang w:eastAsia="zh-C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2167"/>
        <w:gridCol w:w="2138"/>
        <w:gridCol w:w="2143"/>
      </w:tblGrid>
      <w:tr w:rsidR="00343523" w:rsidRPr="00D72781" w14:paraId="06832FDC" w14:textId="77777777" w:rsidTr="000C4757">
        <w:tc>
          <w:tcPr>
            <w:tcW w:w="9336" w:type="dxa"/>
            <w:gridSpan w:val="4"/>
          </w:tcPr>
          <w:p w14:paraId="57D44C62" w14:textId="584425D3" w:rsidR="00343523" w:rsidRDefault="00E279F1" w:rsidP="000C4757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proofErr w:type="spellStart"/>
            <w:r>
              <w:rPr>
                <w:color w:val="000000" w:themeColor="text1"/>
              </w:rPr>
              <w:t>Brent_Kung</w:t>
            </w:r>
            <w:proofErr w:type="spellEnd"/>
            <w:r>
              <w:rPr>
                <w:color w:val="000000" w:themeColor="text1"/>
              </w:rPr>
              <w:t xml:space="preserve"> adder </w:t>
            </w:r>
            <w:r w:rsidR="00343523">
              <w:rPr>
                <w:rFonts w:eastAsia="SimSun"/>
                <w:color w:val="000000" w:themeColor="text1"/>
                <w:lang w:eastAsia="zh-CN"/>
              </w:rPr>
              <w:t xml:space="preserve">synthesized in </w:t>
            </w:r>
            <w:proofErr w:type="spellStart"/>
            <w:r w:rsidR="00343523">
              <w:rPr>
                <w:rFonts w:eastAsia="SimSun"/>
                <w:color w:val="000000" w:themeColor="text1"/>
                <w:lang w:eastAsia="zh-CN"/>
              </w:rPr>
              <w:t>Nangate</w:t>
            </w:r>
            <w:proofErr w:type="spellEnd"/>
            <w:r w:rsidR="00343523">
              <w:rPr>
                <w:rFonts w:eastAsia="SimSun"/>
                <w:color w:val="000000" w:themeColor="text1"/>
                <w:lang w:eastAsia="zh-CN"/>
              </w:rPr>
              <w:t xml:space="preserve"> 45nm</w:t>
            </w:r>
          </w:p>
        </w:tc>
      </w:tr>
      <w:tr w:rsidR="00343523" w:rsidRPr="00D72781" w14:paraId="2798EE9D" w14:textId="77777777" w:rsidTr="00343523">
        <w:tc>
          <w:tcPr>
            <w:tcW w:w="2724" w:type="dxa"/>
          </w:tcPr>
          <w:p w14:paraId="71CFBFBE" w14:textId="77777777" w:rsidR="00343523" w:rsidRPr="00D72781" w:rsidRDefault="00343523" w:rsidP="000C4757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color w:val="000000" w:themeColor="text1"/>
                <w:lang w:eastAsia="zh-CN"/>
              </w:rPr>
              <w:t>T</w:t>
            </w:r>
            <w:r>
              <w:rPr>
                <w:rFonts w:eastAsia="SimSun"/>
                <w:color w:val="000000" w:themeColor="text1"/>
                <w:lang w:eastAsia="zh-CN"/>
              </w:rPr>
              <w:t>iming constraint</w:t>
            </w:r>
          </w:p>
        </w:tc>
        <w:tc>
          <w:tcPr>
            <w:tcW w:w="2204" w:type="dxa"/>
          </w:tcPr>
          <w:p w14:paraId="49FBDE66" w14:textId="296EE22D" w:rsidR="00343523" w:rsidRPr="00D72781" w:rsidRDefault="00110E38" w:rsidP="000C4757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>2</w:t>
            </w:r>
            <w:r w:rsidR="00343523">
              <w:rPr>
                <w:rFonts w:eastAsia="SimSun"/>
                <w:color w:val="000000" w:themeColor="text1"/>
                <w:lang w:eastAsia="zh-CN"/>
              </w:rPr>
              <w:t>ns</w:t>
            </w:r>
          </w:p>
        </w:tc>
        <w:tc>
          <w:tcPr>
            <w:tcW w:w="2204" w:type="dxa"/>
          </w:tcPr>
          <w:p w14:paraId="5E8FCAFD" w14:textId="171FCDFB" w:rsidR="00343523" w:rsidRPr="00D72781" w:rsidRDefault="00343523" w:rsidP="000C4757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>5ns</w:t>
            </w:r>
          </w:p>
        </w:tc>
        <w:tc>
          <w:tcPr>
            <w:tcW w:w="2204" w:type="dxa"/>
          </w:tcPr>
          <w:p w14:paraId="4D6B473E" w14:textId="4B3060C1" w:rsidR="00343523" w:rsidRPr="00D72781" w:rsidRDefault="00D85EA7" w:rsidP="000C4757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>10</w:t>
            </w:r>
            <w:r w:rsidR="00343523">
              <w:rPr>
                <w:rFonts w:eastAsia="SimSun"/>
                <w:color w:val="000000" w:themeColor="text1"/>
                <w:lang w:eastAsia="zh-CN"/>
              </w:rPr>
              <w:t>ns</w:t>
            </w:r>
          </w:p>
        </w:tc>
      </w:tr>
      <w:tr w:rsidR="00064CEA" w:rsidRPr="00F11BB7" w14:paraId="4FF6FCC7" w14:textId="77777777" w:rsidTr="007B4336">
        <w:tc>
          <w:tcPr>
            <w:tcW w:w="2724" w:type="dxa"/>
          </w:tcPr>
          <w:p w14:paraId="3106D5C0" w14:textId="77777777" w:rsidR="00064CEA" w:rsidRPr="007A6FF3" w:rsidRDefault="00064CEA" w:rsidP="00064CEA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color w:val="000000" w:themeColor="text1"/>
                <w:lang w:eastAsia="zh-CN"/>
              </w:rPr>
              <w:t>A</w:t>
            </w:r>
            <w:r>
              <w:rPr>
                <w:rFonts w:eastAsia="SimSun"/>
                <w:color w:val="000000" w:themeColor="text1"/>
                <w:lang w:eastAsia="zh-CN"/>
              </w:rPr>
              <w:t>rea</w:t>
            </w:r>
          </w:p>
        </w:tc>
        <w:tc>
          <w:tcPr>
            <w:tcW w:w="2204" w:type="dxa"/>
            <w:vMerge w:val="restart"/>
            <w:vAlign w:val="center"/>
          </w:tcPr>
          <w:p w14:paraId="6AA22644" w14:textId="77777777" w:rsidR="00064CEA" w:rsidRDefault="00064CEA" w:rsidP="00064CEA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color w:val="000000" w:themeColor="text1"/>
                <w:lang w:eastAsia="zh-CN"/>
              </w:rPr>
              <w:t>C</w:t>
            </w:r>
            <w:r>
              <w:rPr>
                <w:rFonts w:eastAsia="SimSun"/>
                <w:color w:val="000000" w:themeColor="text1"/>
                <w:lang w:eastAsia="zh-CN"/>
              </w:rPr>
              <w:t>an we meet the time constraint?</w:t>
            </w:r>
          </w:p>
          <w:p w14:paraId="3700BB25" w14:textId="77777777" w:rsidR="00064CEA" w:rsidRDefault="00064CEA" w:rsidP="00064CEA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>[Y/N]</w:t>
            </w:r>
          </w:p>
          <w:p w14:paraId="6E4302FC" w14:textId="33ACE162" w:rsidR="00064CEA" w:rsidRPr="00F11BB7" w:rsidRDefault="00064CEA" w:rsidP="00064CEA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</w:p>
        </w:tc>
        <w:tc>
          <w:tcPr>
            <w:tcW w:w="2204" w:type="dxa"/>
          </w:tcPr>
          <w:p w14:paraId="1BD66E64" w14:textId="4C06B60F" w:rsidR="00064CEA" w:rsidRPr="00F11BB7" w:rsidRDefault="00064CEA" w:rsidP="00064CEA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</w:p>
        </w:tc>
        <w:tc>
          <w:tcPr>
            <w:tcW w:w="2204" w:type="dxa"/>
          </w:tcPr>
          <w:p w14:paraId="0C55BB16" w14:textId="14BDAF9C" w:rsidR="00064CEA" w:rsidRPr="00455994" w:rsidRDefault="00064CEA" w:rsidP="00064CEA">
            <w:pPr>
              <w:spacing w:afterLines="40" w:after="96"/>
              <w:jc w:val="center"/>
              <w:rPr>
                <w:rFonts w:eastAsia="SimSun"/>
                <w:color w:val="A6A6A6" w:themeColor="background1" w:themeShade="A6"/>
                <w:lang w:eastAsia="zh-CN"/>
              </w:rPr>
            </w:pPr>
          </w:p>
        </w:tc>
      </w:tr>
      <w:tr w:rsidR="00064CEA" w14:paraId="4DF5A52C" w14:textId="77777777" w:rsidTr="00343523">
        <w:tc>
          <w:tcPr>
            <w:tcW w:w="2724" w:type="dxa"/>
          </w:tcPr>
          <w:p w14:paraId="514C4A90" w14:textId="77777777" w:rsidR="00064CEA" w:rsidRPr="007A6FF3" w:rsidRDefault="00064CEA" w:rsidP="00064CEA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 xml:space="preserve">Critical path </w:t>
            </w:r>
          </w:p>
        </w:tc>
        <w:tc>
          <w:tcPr>
            <w:tcW w:w="2204" w:type="dxa"/>
            <w:vMerge/>
          </w:tcPr>
          <w:p w14:paraId="76D56235" w14:textId="77777777" w:rsidR="00064CEA" w:rsidRDefault="00064CEA" w:rsidP="00064CEA">
            <w:pPr>
              <w:spacing w:afterLines="40" w:after="96"/>
              <w:jc w:val="center"/>
              <w:rPr>
                <w:color w:val="000000" w:themeColor="text1"/>
              </w:rPr>
            </w:pPr>
          </w:p>
        </w:tc>
        <w:tc>
          <w:tcPr>
            <w:tcW w:w="2204" w:type="dxa"/>
          </w:tcPr>
          <w:p w14:paraId="73257AAB" w14:textId="1C8B27F4" w:rsidR="00064CEA" w:rsidRDefault="00064CEA" w:rsidP="00064CEA">
            <w:pPr>
              <w:spacing w:afterLines="40" w:after="96"/>
              <w:jc w:val="center"/>
              <w:rPr>
                <w:color w:val="000000" w:themeColor="text1"/>
              </w:rPr>
            </w:pPr>
          </w:p>
        </w:tc>
        <w:tc>
          <w:tcPr>
            <w:tcW w:w="2204" w:type="dxa"/>
          </w:tcPr>
          <w:p w14:paraId="7FDFF637" w14:textId="388334BE" w:rsidR="00064CEA" w:rsidRPr="00455994" w:rsidRDefault="00064CEA" w:rsidP="00064CEA">
            <w:pPr>
              <w:spacing w:afterLines="40" w:after="96"/>
              <w:jc w:val="center"/>
              <w:rPr>
                <w:rFonts w:eastAsia="SimSun"/>
                <w:color w:val="A6A6A6" w:themeColor="background1" w:themeShade="A6"/>
                <w:lang w:eastAsia="zh-CN"/>
              </w:rPr>
            </w:pPr>
          </w:p>
        </w:tc>
      </w:tr>
      <w:tr w:rsidR="00064CEA" w14:paraId="75F25BA9" w14:textId="77777777" w:rsidTr="00343523">
        <w:tc>
          <w:tcPr>
            <w:tcW w:w="2724" w:type="dxa"/>
          </w:tcPr>
          <w:p w14:paraId="63CE794D" w14:textId="77777777" w:rsidR="00064CEA" w:rsidRPr="007A6FF3" w:rsidRDefault="00064CEA" w:rsidP="00064CEA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color w:val="000000" w:themeColor="text1"/>
                <w:lang w:eastAsia="zh-CN"/>
              </w:rPr>
              <w:t>L</w:t>
            </w:r>
            <w:r>
              <w:rPr>
                <w:rFonts w:eastAsia="SimSun"/>
                <w:color w:val="000000" w:themeColor="text1"/>
                <w:lang w:eastAsia="zh-CN"/>
              </w:rPr>
              <w:t>eakage power</w:t>
            </w:r>
          </w:p>
        </w:tc>
        <w:tc>
          <w:tcPr>
            <w:tcW w:w="2204" w:type="dxa"/>
            <w:vMerge/>
          </w:tcPr>
          <w:p w14:paraId="03106388" w14:textId="1D8BE056" w:rsidR="00064CEA" w:rsidRDefault="00064CEA" w:rsidP="00064CEA">
            <w:pPr>
              <w:spacing w:afterLines="40" w:after="96"/>
              <w:jc w:val="center"/>
              <w:rPr>
                <w:color w:val="000000" w:themeColor="text1"/>
              </w:rPr>
            </w:pPr>
          </w:p>
        </w:tc>
        <w:tc>
          <w:tcPr>
            <w:tcW w:w="2204" w:type="dxa"/>
          </w:tcPr>
          <w:p w14:paraId="26C702BE" w14:textId="7D8C137C" w:rsidR="00064CEA" w:rsidRDefault="00064CEA" w:rsidP="00064CEA">
            <w:pPr>
              <w:spacing w:afterLines="40" w:after="96"/>
              <w:jc w:val="center"/>
              <w:rPr>
                <w:color w:val="000000" w:themeColor="text1"/>
              </w:rPr>
            </w:pPr>
          </w:p>
        </w:tc>
        <w:tc>
          <w:tcPr>
            <w:tcW w:w="2204" w:type="dxa"/>
          </w:tcPr>
          <w:p w14:paraId="3BC0FE8E" w14:textId="07811194" w:rsidR="00064CEA" w:rsidRPr="00455994" w:rsidRDefault="00064CEA" w:rsidP="00064CEA">
            <w:pPr>
              <w:spacing w:afterLines="40" w:after="96"/>
              <w:jc w:val="center"/>
              <w:rPr>
                <w:rFonts w:eastAsia="SimSun"/>
                <w:color w:val="A6A6A6" w:themeColor="background1" w:themeShade="A6"/>
                <w:lang w:eastAsia="zh-CN"/>
              </w:rPr>
            </w:pPr>
          </w:p>
        </w:tc>
      </w:tr>
      <w:tr w:rsidR="00064CEA" w14:paraId="16AB72B3" w14:textId="77777777" w:rsidTr="00343523">
        <w:tc>
          <w:tcPr>
            <w:tcW w:w="2724" w:type="dxa"/>
          </w:tcPr>
          <w:p w14:paraId="6DB34692" w14:textId="77777777" w:rsidR="00064CEA" w:rsidRPr="007A6FF3" w:rsidRDefault="00064CEA" w:rsidP="00064CEA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>Dynamic power</w:t>
            </w:r>
          </w:p>
        </w:tc>
        <w:tc>
          <w:tcPr>
            <w:tcW w:w="2204" w:type="dxa"/>
            <w:vMerge/>
          </w:tcPr>
          <w:p w14:paraId="11A749B3" w14:textId="1A29F4C6" w:rsidR="00064CEA" w:rsidRDefault="00064CEA" w:rsidP="00064CEA">
            <w:pPr>
              <w:spacing w:afterLines="40" w:after="96"/>
              <w:jc w:val="center"/>
              <w:rPr>
                <w:color w:val="000000" w:themeColor="text1"/>
              </w:rPr>
            </w:pPr>
          </w:p>
        </w:tc>
        <w:tc>
          <w:tcPr>
            <w:tcW w:w="2204" w:type="dxa"/>
          </w:tcPr>
          <w:p w14:paraId="59C318D7" w14:textId="4CD275E6" w:rsidR="00064CEA" w:rsidRDefault="00064CEA" w:rsidP="00064CEA">
            <w:pPr>
              <w:spacing w:afterLines="40" w:after="96"/>
              <w:jc w:val="center"/>
              <w:rPr>
                <w:color w:val="000000" w:themeColor="text1"/>
              </w:rPr>
            </w:pPr>
          </w:p>
        </w:tc>
        <w:tc>
          <w:tcPr>
            <w:tcW w:w="2204" w:type="dxa"/>
          </w:tcPr>
          <w:p w14:paraId="2C9CCE84" w14:textId="01D46926" w:rsidR="00064CEA" w:rsidRPr="00455994" w:rsidRDefault="00064CEA" w:rsidP="00064CEA">
            <w:pPr>
              <w:spacing w:afterLines="40" w:after="96"/>
              <w:jc w:val="center"/>
              <w:rPr>
                <w:rFonts w:eastAsia="SimSun"/>
                <w:color w:val="A6A6A6" w:themeColor="background1" w:themeShade="A6"/>
                <w:lang w:eastAsia="zh-CN"/>
              </w:rPr>
            </w:pPr>
          </w:p>
        </w:tc>
      </w:tr>
      <w:tr w:rsidR="00064CEA" w14:paraId="01E32A4E" w14:textId="77777777" w:rsidTr="00343523">
        <w:tc>
          <w:tcPr>
            <w:tcW w:w="2724" w:type="dxa"/>
          </w:tcPr>
          <w:p w14:paraId="4A5C0136" w14:textId="77777777" w:rsidR="00064CEA" w:rsidRDefault="00064CEA" w:rsidP="00064CEA">
            <w:pPr>
              <w:spacing w:afterLines="40" w:after="96"/>
              <w:jc w:val="center"/>
              <w:rPr>
                <w:rFonts w:eastAsia="SimSun"/>
                <w:color w:val="000000" w:themeColor="text1"/>
                <w:lang w:eastAsia="zh-CN"/>
              </w:rPr>
            </w:pPr>
            <w:r>
              <w:rPr>
                <w:rFonts w:eastAsia="SimSun"/>
                <w:color w:val="000000" w:themeColor="text1"/>
                <w:lang w:eastAsia="zh-CN"/>
              </w:rPr>
              <w:t>Total power</w:t>
            </w:r>
          </w:p>
        </w:tc>
        <w:tc>
          <w:tcPr>
            <w:tcW w:w="2204" w:type="dxa"/>
            <w:vMerge/>
          </w:tcPr>
          <w:p w14:paraId="46A759B2" w14:textId="56A01161" w:rsidR="00064CEA" w:rsidRDefault="00064CEA" w:rsidP="00064CEA">
            <w:pPr>
              <w:spacing w:afterLines="40" w:after="96"/>
              <w:jc w:val="center"/>
              <w:rPr>
                <w:color w:val="000000" w:themeColor="text1"/>
              </w:rPr>
            </w:pPr>
          </w:p>
        </w:tc>
        <w:tc>
          <w:tcPr>
            <w:tcW w:w="2204" w:type="dxa"/>
          </w:tcPr>
          <w:p w14:paraId="1D28DCC8" w14:textId="0021DC27" w:rsidR="00064CEA" w:rsidRDefault="00064CEA" w:rsidP="00064CEA">
            <w:pPr>
              <w:spacing w:afterLines="40" w:after="96"/>
              <w:jc w:val="center"/>
              <w:rPr>
                <w:color w:val="000000" w:themeColor="text1"/>
              </w:rPr>
            </w:pPr>
          </w:p>
        </w:tc>
        <w:tc>
          <w:tcPr>
            <w:tcW w:w="2204" w:type="dxa"/>
          </w:tcPr>
          <w:p w14:paraId="43AA9356" w14:textId="4101E102" w:rsidR="00064CEA" w:rsidRPr="00455994" w:rsidRDefault="00064CEA" w:rsidP="00064CEA">
            <w:pPr>
              <w:spacing w:afterLines="40" w:after="96"/>
              <w:jc w:val="center"/>
              <w:rPr>
                <w:rFonts w:eastAsia="SimSun"/>
                <w:color w:val="A6A6A6" w:themeColor="background1" w:themeShade="A6"/>
                <w:lang w:eastAsia="zh-CN"/>
              </w:rPr>
            </w:pPr>
          </w:p>
        </w:tc>
      </w:tr>
    </w:tbl>
    <w:p w14:paraId="02DAA092" w14:textId="1DA59324" w:rsidR="00AB52C9" w:rsidRDefault="0023476E" w:rsidP="00102698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  <w:r>
        <w:rPr>
          <w:rFonts w:eastAsia="SimSun"/>
          <w:color w:val="000000" w:themeColor="text1"/>
          <w:lang w:eastAsia="zh-CN"/>
        </w:rPr>
        <w:t xml:space="preserve">Please </w:t>
      </w:r>
      <w:r w:rsidR="00C03631">
        <w:rPr>
          <w:rFonts w:eastAsia="SimSun"/>
          <w:color w:val="000000" w:themeColor="text1"/>
          <w:lang w:eastAsia="zh-CN"/>
        </w:rPr>
        <w:t xml:space="preserve">briefly </w:t>
      </w:r>
      <w:r>
        <w:rPr>
          <w:rFonts w:eastAsia="SimSun"/>
          <w:color w:val="000000" w:themeColor="text1"/>
          <w:lang w:eastAsia="zh-CN"/>
        </w:rPr>
        <w:t xml:space="preserve">analyze the </w:t>
      </w:r>
      <w:r w:rsidR="00C03631">
        <w:rPr>
          <w:rFonts w:eastAsia="SimSun"/>
          <w:color w:val="000000" w:themeColor="text1"/>
          <w:lang w:eastAsia="zh-CN"/>
        </w:rPr>
        <w:t>results</w:t>
      </w:r>
      <w:r>
        <w:rPr>
          <w:rFonts w:eastAsia="SimSun"/>
          <w:color w:val="000000" w:themeColor="text1"/>
          <w:lang w:eastAsia="zh-CN"/>
        </w:rPr>
        <w:t>.</w:t>
      </w:r>
    </w:p>
    <w:p w14:paraId="184EB74B" w14:textId="4BA17BAE" w:rsidR="00107FA4" w:rsidRPr="00686201" w:rsidRDefault="00645988" w:rsidP="00107FA4">
      <w:pPr>
        <w:spacing w:afterLines="40" w:after="96"/>
        <w:jc w:val="both"/>
        <w:rPr>
          <w:rFonts w:eastAsia="SimSun"/>
          <w:b/>
          <w:color w:val="000000" w:themeColor="text1"/>
          <w:lang w:eastAsia="zh-CN"/>
        </w:rPr>
      </w:pPr>
      <w:r>
        <w:rPr>
          <w:b/>
          <w:color w:val="000000" w:themeColor="text1"/>
        </w:rPr>
        <w:t>(</w:t>
      </w:r>
      <w:r w:rsidR="00107FA4" w:rsidRPr="00686201">
        <w:rPr>
          <w:b/>
          <w:color w:val="000000" w:themeColor="text1"/>
        </w:rPr>
        <w:t>Information to be included</w:t>
      </w:r>
      <w:r w:rsidR="00767FE5">
        <w:rPr>
          <w:b/>
          <w:color w:val="000000" w:themeColor="text1"/>
        </w:rPr>
        <w:t xml:space="preserve"> for Q.</w:t>
      </w:r>
      <w:r w:rsidR="00E279F1">
        <w:rPr>
          <w:b/>
          <w:color w:val="000000" w:themeColor="text1"/>
        </w:rPr>
        <w:t>7</w:t>
      </w:r>
      <w:r w:rsidR="00107FA4" w:rsidRPr="00686201">
        <w:rPr>
          <w:b/>
          <w:color w:val="000000" w:themeColor="text1"/>
        </w:rPr>
        <w:t xml:space="preserve">: </w:t>
      </w:r>
      <w:r w:rsidR="00107FA4">
        <w:rPr>
          <w:b/>
          <w:color w:val="000000" w:themeColor="text1"/>
        </w:rPr>
        <w:t>one</w:t>
      </w:r>
      <w:r w:rsidR="00107FA4" w:rsidRPr="00686201">
        <w:rPr>
          <w:b/>
          <w:color w:val="000000" w:themeColor="text1"/>
        </w:rPr>
        <w:t xml:space="preserve"> table</w:t>
      </w:r>
      <w:r w:rsidR="00107FA4">
        <w:rPr>
          <w:b/>
          <w:color w:val="000000" w:themeColor="text1"/>
        </w:rPr>
        <w:t xml:space="preserve"> and </w:t>
      </w:r>
      <w:r w:rsidR="00AB5986">
        <w:rPr>
          <w:b/>
          <w:color w:val="000000" w:themeColor="text1"/>
        </w:rPr>
        <w:t xml:space="preserve">brief </w:t>
      </w:r>
      <w:r w:rsidR="00107FA4">
        <w:rPr>
          <w:b/>
          <w:color w:val="000000" w:themeColor="text1"/>
        </w:rPr>
        <w:t>analysis</w:t>
      </w:r>
      <w:r w:rsidR="003E6D29">
        <w:rPr>
          <w:b/>
          <w:color w:val="000000" w:themeColor="text1"/>
        </w:rPr>
        <w:t>.</w:t>
      </w:r>
      <w:r>
        <w:rPr>
          <w:b/>
          <w:color w:val="000000" w:themeColor="text1"/>
        </w:rPr>
        <w:t>)</w:t>
      </w:r>
    </w:p>
    <w:p w14:paraId="1EDA6FD7" w14:textId="77777777" w:rsidR="00494B1E" w:rsidRPr="00645988" w:rsidRDefault="00494B1E" w:rsidP="00102698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</w:p>
    <w:p w14:paraId="3D0154C7" w14:textId="77777777" w:rsidR="00686E03" w:rsidRDefault="00686E03" w:rsidP="00686E03">
      <w:pPr>
        <w:spacing w:afterLines="40" w:after="96"/>
        <w:jc w:val="both"/>
        <w:outlineLvl w:val="0"/>
        <w:rPr>
          <w:b/>
          <w:color w:val="000000" w:themeColor="text1"/>
        </w:rPr>
      </w:pPr>
      <w:r w:rsidRPr="00F94DB8">
        <w:rPr>
          <w:b/>
          <w:color w:val="000000" w:themeColor="text1"/>
        </w:rPr>
        <w:t xml:space="preserve">Questions on </w:t>
      </w:r>
      <w:r w:rsidR="007C0E10">
        <w:rPr>
          <w:b/>
          <w:color w:val="000000" w:themeColor="text1"/>
        </w:rPr>
        <w:t>Post-synthesis simulation</w:t>
      </w:r>
    </w:p>
    <w:p w14:paraId="771E3D77" w14:textId="36D16D9E" w:rsidR="003A2F42" w:rsidRPr="003A2F42" w:rsidRDefault="003A2F42" w:rsidP="00686E03">
      <w:pPr>
        <w:spacing w:afterLines="40" w:after="96"/>
        <w:jc w:val="both"/>
        <w:outlineLvl w:val="0"/>
        <w:rPr>
          <w:rFonts w:eastAsia="SimSun"/>
          <w:b/>
          <w:color w:val="000000" w:themeColor="text1"/>
          <w:lang w:eastAsia="zh-CN"/>
        </w:rPr>
      </w:pPr>
      <w:r>
        <w:rPr>
          <w:color w:val="000000" w:themeColor="text1"/>
        </w:rPr>
        <w:t xml:space="preserve">For the following questions, you only need to </w:t>
      </w:r>
      <w:r w:rsidR="00281855">
        <w:rPr>
          <w:color w:val="000000" w:themeColor="text1"/>
        </w:rPr>
        <w:t>run</w:t>
      </w:r>
      <w:r>
        <w:rPr>
          <w:color w:val="000000" w:themeColor="text1"/>
        </w:rPr>
        <w:t xml:space="preserve"> the simulation and P&amp;R on the</w:t>
      </w:r>
      <w:r w:rsidR="00E279F1">
        <w:rPr>
          <w:color w:val="000000" w:themeColor="text1"/>
        </w:rPr>
        <w:t xml:space="preserve"> 32-bit</w:t>
      </w:r>
      <w:r>
        <w:rPr>
          <w:color w:val="000000" w:themeColor="text1"/>
        </w:rPr>
        <w:t xml:space="preserve"> </w:t>
      </w:r>
      <w:proofErr w:type="spellStart"/>
      <w:r w:rsidR="00E279F1">
        <w:rPr>
          <w:color w:val="000000" w:themeColor="text1"/>
        </w:rPr>
        <w:t>Brent_Kung</w:t>
      </w:r>
      <w:proofErr w:type="spellEnd"/>
      <w:r w:rsidR="00E279F1">
        <w:rPr>
          <w:color w:val="000000" w:themeColor="text1"/>
        </w:rPr>
        <w:t xml:space="preserve"> adder</w:t>
      </w:r>
      <w:r>
        <w:rPr>
          <w:color w:val="000000" w:themeColor="text1"/>
        </w:rPr>
        <w:t xml:space="preserve"> synthesized under 5ns timing constraint.</w:t>
      </w:r>
    </w:p>
    <w:p w14:paraId="5E290300" w14:textId="1C1965FF" w:rsidR="00102698" w:rsidRDefault="00F75B51" w:rsidP="00EB7ADE">
      <w:pPr>
        <w:spacing w:afterLines="40" w:after="96"/>
        <w:jc w:val="both"/>
        <w:rPr>
          <w:color w:val="000000" w:themeColor="text1"/>
        </w:rPr>
      </w:pPr>
      <w:r w:rsidRPr="00253E52">
        <w:rPr>
          <w:b/>
          <w:color w:val="000000" w:themeColor="text1"/>
        </w:rPr>
        <w:t>Q.</w:t>
      </w:r>
      <w:r w:rsidR="00E279F1">
        <w:rPr>
          <w:b/>
          <w:color w:val="000000" w:themeColor="text1"/>
        </w:rPr>
        <w:t>8</w:t>
      </w:r>
      <w:r w:rsidRPr="00253E52">
        <w:rPr>
          <w:b/>
          <w:color w:val="000000" w:themeColor="text1"/>
        </w:rPr>
        <w:t>.</w:t>
      </w:r>
      <w:r w:rsidRPr="00F94DB8">
        <w:rPr>
          <w:color w:val="000000" w:themeColor="text1"/>
        </w:rPr>
        <w:t xml:space="preserve"> </w:t>
      </w:r>
      <w:r w:rsidR="00DC4299">
        <w:rPr>
          <w:color w:val="000000" w:themeColor="text1"/>
        </w:rPr>
        <w:t>Run the post synthesis simulation</w:t>
      </w:r>
      <w:r w:rsidR="005C3EA7">
        <w:rPr>
          <w:color w:val="000000" w:themeColor="text1"/>
        </w:rPr>
        <w:t xml:space="preserve">. You </w:t>
      </w:r>
      <w:r w:rsidR="00673290">
        <w:rPr>
          <w:color w:val="000000" w:themeColor="text1"/>
        </w:rPr>
        <w:t>need to</w:t>
      </w:r>
      <w:r w:rsidR="005C3EA7">
        <w:rPr>
          <w:color w:val="000000" w:themeColor="text1"/>
        </w:rPr>
        <w:t xml:space="preserve"> modify the VCS compilation scripts</w:t>
      </w:r>
      <w:r w:rsidR="002967BD">
        <w:rPr>
          <w:color w:val="000000" w:themeColor="text1"/>
        </w:rPr>
        <w:t xml:space="preserve"> (i.e. run)</w:t>
      </w:r>
      <w:r w:rsidR="005C3EA7">
        <w:rPr>
          <w:color w:val="000000" w:themeColor="text1"/>
        </w:rPr>
        <w:t xml:space="preserve"> according to your settings.</w:t>
      </w:r>
      <w:r w:rsidR="00EF1A9B">
        <w:rPr>
          <w:color w:val="000000" w:themeColor="text1"/>
        </w:rPr>
        <w:t xml:space="preserve"> </w:t>
      </w:r>
      <w:r w:rsidR="00DE264F">
        <w:rPr>
          <w:color w:val="000000" w:themeColor="text1"/>
        </w:rPr>
        <w:t xml:space="preserve">Please also remember to modify your testbench to annotate the information </w:t>
      </w:r>
      <w:r w:rsidR="003D1A02">
        <w:rPr>
          <w:color w:val="000000" w:themeColor="text1"/>
        </w:rPr>
        <w:t>in</w:t>
      </w:r>
      <w:r w:rsidR="00DE264F">
        <w:rPr>
          <w:color w:val="000000" w:themeColor="text1"/>
        </w:rPr>
        <w:t xml:space="preserve"> the “</w:t>
      </w:r>
      <w:proofErr w:type="spellStart"/>
      <w:r w:rsidR="00DE264F">
        <w:rPr>
          <w:color w:val="000000" w:themeColor="text1"/>
        </w:rPr>
        <w:t>sdf</w:t>
      </w:r>
      <w:proofErr w:type="spellEnd"/>
      <w:r w:rsidR="00DE264F">
        <w:rPr>
          <w:color w:val="000000" w:themeColor="text1"/>
        </w:rPr>
        <w:t xml:space="preserve">” file. </w:t>
      </w:r>
      <w:r w:rsidR="009D3142">
        <w:rPr>
          <w:color w:val="000000" w:themeColor="text1"/>
        </w:rPr>
        <w:t>A</w:t>
      </w:r>
      <w:r w:rsidR="00BC02DF">
        <w:rPr>
          <w:color w:val="000000" w:themeColor="text1"/>
        </w:rPr>
        <w:t xml:space="preserve"> sample</w:t>
      </w:r>
      <w:r w:rsidR="00EF1A9B">
        <w:rPr>
          <w:color w:val="000000" w:themeColor="text1"/>
        </w:rPr>
        <w:t xml:space="preserve"> </w:t>
      </w:r>
      <w:r w:rsidR="00BD44C0">
        <w:rPr>
          <w:color w:val="000000" w:themeColor="text1"/>
        </w:rPr>
        <w:t>result is</w:t>
      </w:r>
      <w:r w:rsidR="00EF1A9B">
        <w:rPr>
          <w:color w:val="000000" w:themeColor="text1"/>
        </w:rPr>
        <w:t xml:space="preserve"> </w:t>
      </w:r>
      <w:r w:rsidR="00BD44C0">
        <w:rPr>
          <w:color w:val="000000" w:themeColor="text1"/>
        </w:rPr>
        <w:t>shown as follows</w:t>
      </w:r>
      <w:r w:rsidR="00EF1A9B">
        <w:rPr>
          <w:color w:val="000000" w:themeColor="text1"/>
        </w:rPr>
        <w:t>:</w:t>
      </w:r>
    </w:p>
    <w:p w14:paraId="6665121B" w14:textId="2402C737" w:rsidR="00EF1A9B" w:rsidRDefault="003E5995" w:rsidP="00C118F0">
      <w:pPr>
        <w:spacing w:afterLines="40" w:after="96"/>
        <w:jc w:val="center"/>
        <w:rPr>
          <w:color w:val="000000" w:themeColor="text1"/>
        </w:rPr>
      </w:pPr>
      <w:r w:rsidRPr="00FC31FA">
        <w:rPr>
          <w:noProof/>
          <w:color w:val="000000" w:themeColor="text1"/>
          <w:lang w:val="en-GB" w:eastAsia="zh-CN"/>
        </w:rPr>
        <w:drawing>
          <wp:inline distT="0" distB="0" distL="0" distR="0" wp14:anchorId="19A13F9B" wp14:editId="70560F93">
            <wp:extent cx="5791200" cy="581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2B0F" w14:textId="5838A711" w:rsidR="00C118F0" w:rsidRDefault="00C118F0" w:rsidP="00C118F0">
      <w:pPr>
        <w:spacing w:afterLines="40" w:after="96"/>
        <w:jc w:val="center"/>
        <w:outlineLvl w:val="0"/>
        <w:rPr>
          <w:rFonts w:eastAsia="SimSun"/>
          <w:color w:val="000000" w:themeColor="text1"/>
          <w:sz w:val="21"/>
          <w:lang w:eastAsia="zh-CN"/>
        </w:rPr>
      </w:pPr>
      <w:r w:rsidRPr="00590C4C">
        <w:rPr>
          <w:rFonts w:eastAsia="SimSun" w:hint="eastAsia"/>
          <w:color w:val="000000" w:themeColor="text1"/>
          <w:sz w:val="21"/>
          <w:lang w:eastAsia="zh-CN"/>
        </w:rPr>
        <w:t>F</w:t>
      </w:r>
      <w:r w:rsidRPr="00590C4C">
        <w:rPr>
          <w:rFonts w:eastAsia="SimSun"/>
          <w:color w:val="000000" w:themeColor="text1"/>
          <w:sz w:val="21"/>
          <w:lang w:eastAsia="zh-CN"/>
        </w:rPr>
        <w:t xml:space="preserve">ig. </w:t>
      </w:r>
      <w:r w:rsidR="00AA3AD6">
        <w:rPr>
          <w:rFonts w:eastAsia="SimSun"/>
          <w:color w:val="000000" w:themeColor="text1"/>
          <w:sz w:val="21"/>
          <w:lang w:eastAsia="zh-CN"/>
        </w:rPr>
        <w:t>3</w:t>
      </w:r>
      <w:r w:rsidRPr="00590C4C">
        <w:rPr>
          <w:rFonts w:eastAsia="SimSun"/>
          <w:color w:val="000000" w:themeColor="text1"/>
          <w:sz w:val="21"/>
          <w:lang w:eastAsia="zh-CN"/>
        </w:rPr>
        <w:t xml:space="preserve">. </w:t>
      </w:r>
      <w:r>
        <w:rPr>
          <w:rFonts w:eastAsia="SimSun"/>
          <w:color w:val="000000" w:themeColor="text1"/>
          <w:sz w:val="21"/>
          <w:lang w:eastAsia="zh-CN"/>
        </w:rPr>
        <w:t>Post</w:t>
      </w:r>
      <w:r w:rsidRPr="00590C4C">
        <w:rPr>
          <w:rFonts w:eastAsia="SimSun"/>
          <w:color w:val="000000" w:themeColor="text1"/>
          <w:sz w:val="21"/>
          <w:lang w:eastAsia="zh-CN"/>
        </w:rPr>
        <w:t>-</w:t>
      </w:r>
      <w:r>
        <w:rPr>
          <w:rFonts w:eastAsia="SimSun"/>
          <w:color w:val="000000" w:themeColor="text1"/>
          <w:sz w:val="21"/>
          <w:lang w:eastAsia="zh-CN"/>
        </w:rPr>
        <w:t>synthesis</w:t>
      </w:r>
      <w:r w:rsidRPr="00590C4C">
        <w:rPr>
          <w:rFonts w:eastAsia="SimSun"/>
          <w:color w:val="000000" w:themeColor="text1"/>
          <w:sz w:val="21"/>
          <w:lang w:eastAsia="zh-CN"/>
        </w:rPr>
        <w:t xml:space="preserve"> simulation (information printed in the terminal)</w:t>
      </w:r>
    </w:p>
    <w:p w14:paraId="1FCC1D4F" w14:textId="19CC0CCD" w:rsidR="00A65EB2" w:rsidRDefault="007B056F" w:rsidP="00C118F0">
      <w:pPr>
        <w:spacing w:afterLines="40" w:after="96"/>
        <w:jc w:val="center"/>
        <w:outlineLvl w:val="0"/>
        <w:rPr>
          <w:rFonts w:eastAsia="SimSun"/>
          <w:color w:val="000000" w:themeColor="text1"/>
          <w:sz w:val="21"/>
          <w:lang w:eastAsia="zh-CN"/>
        </w:rPr>
      </w:pPr>
      <w:r w:rsidRPr="00E73044">
        <w:rPr>
          <w:rFonts w:eastAsia="SimSun"/>
          <w:noProof/>
          <w:color w:val="000000" w:themeColor="text1"/>
          <w:sz w:val="21"/>
          <w:lang w:val="en-GB" w:eastAsia="zh-CN"/>
        </w:rPr>
        <w:lastRenderedPageBreak/>
        <w:drawing>
          <wp:inline distT="0" distB="0" distL="0" distR="0" wp14:anchorId="4413C5C7" wp14:editId="41889C6F">
            <wp:extent cx="5791200" cy="1113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B621" w14:textId="50A6A789" w:rsidR="00024CAF" w:rsidRPr="00024CAF" w:rsidRDefault="00024CAF" w:rsidP="00C118F0">
      <w:pPr>
        <w:spacing w:afterLines="40" w:after="96"/>
        <w:jc w:val="center"/>
        <w:outlineLvl w:val="0"/>
        <w:rPr>
          <w:rFonts w:eastAsia="SimSun"/>
          <w:color w:val="000000" w:themeColor="text1"/>
          <w:sz w:val="21"/>
          <w:lang w:eastAsia="zh-CN"/>
        </w:rPr>
      </w:pPr>
      <w:r w:rsidRPr="00590C4C">
        <w:rPr>
          <w:rFonts w:eastAsia="SimSun" w:hint="eastAsia"/>
          <w:color w:val="000000" w:themeColor="text1"/>
          <w:sz w:val="21"/>
          <w:lang w:eastAsia="zh-CN"/>
        </w:rPr>
        <w:t>F</w:t>
      </w:r>
      <w:r w:rsidRPr="00590C4C">
        <w:rPr>
          <w:rFonts w:eastAsia="SimSun"/>
          <w:color w:val="000000" w:themeColor="text1"/>
          <w:sz w:val="21"/>
          <w:lang w:eastAsia="zh-CN"/>
        </w:rPr>
        <w:t xml:space="preserve">ig. </w:t>
      </w:r>
      <w:r>
        <w:rPr>
          <w:rFonts w:eastAsia="SimSun"/>
          <w:color w:val="000000" w:themeColor="text1"/>
          <w:sz w:val="21"/>
          <w:lang w:eastAsia="zh-CN"/>
        </w:rPr>
        <w:t>4</w:t>
      </w:r>
      <w:r w:rsidRPr="00590C4C">
        <w:rPr>
          <w:rFonts w:eastAsia="SimSun"/>
          <w:color w:val="000000" w:themeColor="text1"/>
          <w:sz w:val="21"/>
          <w:lang w:eastAsia="zh-CN"/>
        </w:rPr>
        <w:t xml:space="preserve">. </w:t>
      </w:r>
      <w:r>
        <w:rPr>
          <w:rFonts w:eastAsia="SimSun"/>
          <w:color w:val="000000" w:themeColor="text1"/>
          <w:sz w:val="21"/>
          <w:lang w:eastAsia="zh-CN"/>
        </w:rPr>
        <w:t>Post</w:t>
      </w:r>
      <w:r w:rsidRPr="00590C4C">
        <w:rPr>
          <w:rFonts w:eastAsia="SimSun"/>
          <w:color w:val="000000" w:themeColor="text1"/>
          <w:sz w:val="21"/>
          <w:lang w:eastAsia="zh-CN"/>
        </w:rPr>
        <w:t>-</w:t>
      </w:r>
      <w:r>
        <w:rPr>
          <w:rFonts w:eastAsia="SimSun"/>
          <w:color w:val="000000" w:themeColor="text1"/>
          <w:sz w:val="21"/>
          <w:lang w:eastAsia="zh-CN"/>
        </w:rPr>
        <w:t>synthesis</w:t>
      </w:r>
      <w:r w:rsidRPr="00590C4C">
        <w:rPr>
          <w:rFonts w:eastAsia="SimSun"/>
          <w:color w:val="000000" w:themeColor="text1"/>
          <w:sz w:val="21"/>
          <w:lang w:eastAsia="zh-CN"/>
        </w:rPr>
        <w:t xml:space="preserve"> simulation (</w:t>
      </w:r>
      <w:r>
        <w:rPr>
          <w:rFonts w:eastAsia="SimSun"/>
          <w:color w:val="000000" w:themeColor="text1"/>
          <w:sz w:val="21"/>
          <w:lang w:eastAsia="zh-CN"/>
        </w:rPr>
        <w:t>waveform</w:t>
      </w:r>
      <w:r w:rsidRPr="00590C4C">
        <w:rPr>
          <w:rFonts w:eastAsia="SimSun"/>
          <w:color w:val="000000" w:themeColor="text1"/>
          <w:sz w:val="21"/>
          <w:lang w:eastAsia="zh-CN"/>
        </w:rPr>
        <w:t>)</w:t>
      </w:r>
    </w:p>
    <w:p w14:paraId="666D0823" w14:textId="1D30A18C" w:rsidR="00745D75" w:rsidRPr="00745D75" w:rsidRDefault="00745D75" w:rsidP="00EB7ADE">
      <w:pPr>
        <w:spacing w:afterLines="40" w:after="96"/>
        <w:jc w:val="both"/>
        <w:rPr>
          <w:color w:val="000000" w:themeColor="text1"/>
        </w:rPr>
      </w:pPr>
      <w:r w:rsidRPr="00745D75">
        <w:rPr>
          <w:rFonts w:hint="eastAsia"/>
          <w:color w:val="000000" w:themeColor="text1"/>
        </w:rPr>
        <w:t>A</w:t>
      </w:r>
      <w:r w:rsidRPr="00745D75">
        <w:rPr>
          <w:color w:val="000000" w:themeColor="text1"/>
        </w:rPr>
        <w:t xml:space="preserve">s </w:t>
      </w:r>
      <w:r>
        <w:rPr>
          <w:color w:val="000000" w:themeColor="text1"/>
        </w:rPr>
        <w:t xml:space="preserve">before, you should simulate the </w:t>
      </w:r>
      <w:r w:rsidR="001F506B">
        <w:rPr>
          <w:color w:val="000000" w:themeColor="text1"/>
        </w:rPr>
        <w:t>module</w:t>
      </w:r>
      <w:r>
        <w:rPr>
          <w:color w:val="000000" w:themeColor="text1"/>
        </w:rPr>
        <w:t xml:space="preserve"> with </w:t>
      </w:r>
      <w:r w:rsidR="00C504C1">
        <w:rPr>
          <w:color w:val="000000" w:themeColor="text1"/>
        </w:rPr>
        <w:t>your own</w:t>
      </w:r>
      <w:r>
        <w:rPr>
          <w:color w:val="000000" w:themeColor="text1"/>
        </w:rPr>
        <w:t xml:space="preserve"> input stimulus. [Hint: modify the </w:t>
      </w:r>
      <w:r>
        <w:rPr>
          <w:rFonts w:eastAsia="SimSun"/>
          <w:color w:val="000000" w:themeColor="text1"/>
          <w:lang w:eastAsia="zh-CN"/>
        </w:rPr>
        <w:t xml:space="preserve">input stimulus in the </w:t>
      </w:r>
      <w:r w:rsidR="00E279F1" w:rsidRPr="00E279F1">
        <w:rPr>
          <w:rFonts w:eastAsia="SimSun"/>
          <w:color w:val="000000" w:themeColor="text1"/>
          <w:lang w:eastAsia="zh-CN"/>
        </w:rPr>
        <w:t>bk_adder_32_tb</w:t>
      </w:r>
      <w:r>
        <w:rPr>
          <w:rFonts w:eastAsia="SimSun"/>
          <w:color w:val="000000" w:themeColor="text1"/>
          <w:lang w:eastAsia="zh-CN"/>
        </w:rPr>
        <w:t>.v]</w:t>
      </w:r>
    </w:p>
    <w:p w14:paraId="7FDE01D3" w14:textId="5C4CECDA" w:rsidR="00EB6A5D" w:rsidRDefault="00783490" w:rsidP="00EB7ADE">
      <w:pPr>
        <w:spacing w:afterLines="40" w:after="9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(</w:t>
      </w:r>
      <w:r w:rsidR="000B4E45" w:rsidRPr="00686201">
        <w:rPr>
          <w:b/>
          <w:color w:val="000000" w:themeColor="text1"/>
        </w:rPr>
        <w:t>Information to be included</w:t>
      </w:r>
      <w:r w:rsidR="00CB77C2">
        <w:rPr>
          <w:b/>
          <w:color w:val="000000" w:themeColor="text1"/>
        </w:rPr>
        <w:t xml:space="preserve"> for Q.</w:t>
      </w:r>
      <w:r w:rsidR="00E279F1">
        <w:rPr>
          <w:b/>
          <w:color w:val="000000" w:themeColor="text1"/>
        </w:rPr>
        <w:t>8</w:t>
      </w:r>
      <w:r w:rsidR="000B4E45" w:rsidRPr="00686201">
        <w:rPr>
          <w:b/>
          <w:color w:val="000000" w:themeColor="text1"/>
        </w:rPr>
        <w:t xml:space="preserve">: </w:t>
      </w:r>
      <w:r w:rsidR="00E7528E">
        <w:rPr>
          <w:b/>
          <w:color w:val="000000" w:themeColor="text1"/>
        </w:rPr>
        <w:t xml:space="preserve">your own post-synthesis simulation </w:t>
      </w:r>
      <w:r w:rsidR="003D58DB">
        <w:rPr>
          <w:b/>
          <w:color w:val="000000" w:themeColor="text1"/>
        </w:rPr>
        <w:t>results</w:t>
      </w:r>
      <w:r w:rsidR="003E6D29">
        <w:rPr>
          <w:b/>
          <w:color w:val="000000" w:themeColor="text1"/>
        </w:rPr>
        <w:t>.</w:t>
      </w:r>
      <w:r>
        <w:rPr>
          <w:b/>
          <w:color w:val="000000" w:themeColor="text1"/>
        </w:rPr>
        <w:t>)</w:t>
      </w:r>
    </w:p>
    <w:p w14:paraId="02F8F710" w14:textId="77777777" w:rsidR="00897FA6" w:rsidRPr="00EB6A5D" w:rsidRDefault="00897FA6" w:rsidP="00EB7ADE">
      <w:pPr>
        <w:spacing w:afterLines="40" w:after="96"/>
        <w:jc w:val="both"/>
        <w:rPr>
          <w:color w:val="000000" w:themeColor="text1"/>
        </w:rPr>
      </w:pPr>
    </w:p>
    <w:p w14:paraId="242ADA96" w14:textId="77777777" w:rsidR="00102698" w:rsidRDefault="00102698" w:rsidP="00102698">
      <w:pPr>
        <w:spacing w:afterLines="40" w:after="96"/>
        <w:jc w:val="both"/>
        <w:outlineLvl w:val="0"/>
        <w:rPr>
          <w:b/>
          <w:color w:val="000000" w:themeColor="text1"/>
        </w:rPr>
      </w:pPr>
      <w:r w:rsidRPr="00F94DB8">
        <w:rPr>
          <w:b/>
          <w:color w:val="000000" w:themeColor="text1"/>
        </w:rPr>
        <w:t xml:space="preserve">Questions on </w:t>
      </w:r>
      <w:r w:rsidR="006E2F71">
        <w:rPr>
          <w:b/>
          <w:color w:val="000000" w:themeColor="text1"/>
        </w:rPr>
        <w:t>P&amp;R</w:t>
      </w:r>
    </w:p>
    <w:p w14:paraId="1B1061B2" w14:textId="77777777" w:rsidR="00BA3D96" w:rsidRPr="00BA3D96" w:rsidRDefault="00BA3D96" w:rsidP="00102698">
      <w:pPr>
        <w:spacing w:afterLines="40" w:after="96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t xml:space="preserve">Do the P&amp;R for the synthesized </w:t>
      </w:r>
      <w:r w:rsidR="004B2C2F">
        <w:rPr>
          <w:color w:val="000000" w:themeColor="text1"/>
        </w:rPr>
        <w:t>netlist from Design Compiler.</w:t>
      </w:r>
    </w:p>
    <w:p w14:paraId="2570253A" w14:textId="77777777" w:rsidR="00A45720" w:rsidRDefault="00A45720" w:rsidP="00EB7ADE">
      <w:pPr>
        <w:spacing w:afterLines="40" w:after="96"/>
        <w:jc w:val="both"/>
        <w:rPr>
          <w:b/>
          <w:color w:val="000000" w:themeColor="text1"/>
        </w:rPr>
      </w:pPr>
    </w:p>
    <w:p w14:paraId="5E80B2CB" w14:textId="54B6BAC6" w:rsidR="00DA11BE" w:rsidRDefault="00C109E0" w:rsidP="00EB7ADE">
      <w:pPr>
        <w:spacing w:afterLines="40" w:after="96"/>
        <w:jc w:val="both"/>
        <w:rPr>
          <w:color w:val="000000" w:themeColor="text1"/>
        </w:rPr>
      </w:pPr>
      <w:r>
        <w:rPr>
          <w:b/>
          <w:color w:val="000000" w:themeColor="text1"/>
        </w:rPr>
        <w:t>Q.</w:t>
      </w:r>
      <w:r w:rsidR="00E279F1">
        <w:rPr>
          <w:b/>
          <w:color w:val="000000" w:themeColor="text1"/>
        </w:rPr>
        <w:t>9</w:t>
      </w:r>
      <w:r w:rsidR="00A14DFE" w:rsidRPr="001A4E3B">
        <w:rPr>
          <w:b/>
          <w:color w:val="000000" w:themeColor="text1"/>
        </w:rPr>
        <w:t>.</w:t>
      </w:r>
      <w:r w:rsidR="00A14DFE" w:rsidRPr="00F94DB8">
        <w:rPr>
          <w:color w:val="000000" w:themeColor="text1"/>
        </w:rPr>
        <w:t xml:space="preserve"> </w:t>
      </w:r>
      <w:r w:rsidR="00751A83">
        <w:rPr>
          <w:color w:val="000000" w:themeColor="text1"/>
        </w:rPr>
        <w:t>Three reports should be handed after the layout step:</w:t>
      </w:r>
    </w:p>
    <w:p w14:paraId="0A57FA61" w14:textId="0D0C066A" w:rsidR="00751A83" w:rsidRDefault="00751A83" w:rsidP="00EB7ADE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  <w:r>
        <w:rPr>
          <w:rFonts w:eastAsia="SimSun"/>
          <w:color w:val="000000" w:themeColor="text1"/>
          <w:lang w:eastAsia="zh-CN"/>
        </w:rPr>
        <w:t xml:space="preserve">- Final layout view of your </w:t>
      </w:r>
      <w:proofErr w:type="spellStart"/>
      <w:r w:rsidR="00E279F1">
        <w:rPr>
          <w:color w:val="000000" w:themeColor="text1"/>
        </w:rPr>
        <w:t>Brent_Kung</w:t>
      </w:r>
      <w:proofErr w:type="spellEnd"/>
      <w:r w:rsidR="00E279F1">
        <w:rPr>
          <w:color w:val="000000" w:themeColor="text1"/>
        </w:rPr>
        <w:t xml:space="preserve"> adder</w:t>
      </w:r>
    </w:p>
    <w:p w14:paraId="6C2D0C8A" w14:textId="4C8B80F8" w:rsidR="00751A83" w:rsidRDefault="00751A83" w:rsidP="00EB7ADE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  <w:r>
        <w:rPr>
          <w:rFonts w:eastAsia="SimSun" w:hint="eastAsia"/>
          <w:color w:val="000000" w:themeColor="text1"/>
          <w:lang w:eastAsia="zh-CN"/>
        </w:rPr>
        <w:t>-</w:t>
      </w:r>
      <w:r>
        <w:rPr>
          <w:rFonts w:eastAsia="SimSun"/>
          <w:color w:val="000000" w:themeColor="text1"/>
          <w:lang w:eastAsia="zh-CN"/>
        </w:rPr>
        <w:t xml:space="preserve"> Setup timing report (histogram) of </w:t>
      </w:r>
      <w:proofErr w:type="spellStart"/>
      <w:r w:rsidR="00E279F1">
        <w:rPr>
          <w:color w:val="000000" w:themeColor="text1"/>
        </w:rPr>
        <w:t>Brent_Kung</w:t>
      </w:r>
      <w:proofErr w:type="spellEnd"/>
      <w:r w:rsidR="00E279F1">
        <w:rPr>
          <w:color w:val="000000" w:themeColor="text1"/>
        </w:rPr>
        <w:t xml:space="preserve"> adder</w:t>
      </w:r>
    </w:p>
    <w:p w14:paraId="1746F7E8" w14:textId="7DC73129" w:rsidR="00751A83" w:rsidRDefault="00751A83" w:rsidP="00EB7ADE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  <w:r>
        <w:rPr>
          <w:rFonts w:eastAsia="SimSun" w:hint="eastAsia"/>
          <w:color w:val="000000" w:themeColor="text1"/>
          <w:lang w:eastAsia="zh-CN"/>
        </w:rPr>
        <w:t>-</w:t>
      </w:r>
      <w:r>
        <w:rPr>
          <w:rFonts w:eastAsia="SimSun"/>
          <w:color w:val="000000" w:themeColor="text1"/>
          <w:lang w:eastAsia="zh-CN"/>
        </w:rPr>
        <w:t xml:space="preserve"> Hold timing report (histogram) of </w:t>
      </w:r>
      <w:proofErr w:type="spellStart"/>
      <w:r w:rsidR="00E279F1">
        <w:rPr>
          <w:color w:val="000000" w:themeColor="text1"/>
        </w:rPr>
        <w:t>Brent_Kung</w:t>
      </w:r>
      <w:proofErr w:type="spellEnd"/>
      <w:r w:rsidR="00E279F1">
        <w:rPr>
          <w:color w:val="000000" w:themeColor="text1"/>
        </w:rPr>
        <w:t xml:space="preserve"> adder</w:t>
      </w:r>
    </w:p>
    <w:p w14:paraId="60F9B469" w14:textId="634FF908" w:rsidR="0093401A" w:rsidRDefault="0031167D" w:rsidP="0093401A">
      <w:pPr>
        <w:spacing w:afterLines="40" w:after="9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="00A41126">
        <w:rPr>
          <w:b/>
          <w:color w:val="000000" w:themeColor="text1"/>
        </w:rPr>
        <w:t>(</w:t>
      </w:r>
      <w:r w:rsidR="0093401A" w:rsidRPr="00686201">
        <w:rPr>
          <w:b/>
          <w:color w:val="000000" w:themeColor="text1"/>
        </w:rPr>
        <w:t>Information to be included</w:t>
      </w:r>
      <w:r w:rsidR="00BA360E">
        <w:rPr>
          <w:b/>
          <w:color w:val="000000" w:themeColor="text1"/>
        </w:rPr>
        <w:t xml:space="preserve"> for Q.</w:t>
      </w:r>
      <w:r w:rsidR="00E279F1">
        <w:rPr>
          <w:b/>
          <w:color w:val="000000" w:themeColor="text1"/>
        </w:rPr>
        <w:t>9</w:t>
      </w:r>
      <w:r w:rsidR="0093401A" w:rsidRPr="00686201">
        <w:rPr>
          <w:b/>
          <w:color w:val="000000" w:themeColor="text1"/>
        </w:rPr>
        <w:t xml:space="preserve">: </w:t>
      </w:r>
      <w:r w:rsidR="0093401A">
        <w:rPr>
          <w:b/>
          <w:color w:val="000000" w:themeColor="text1"/>
        </w:rPr>
        <w:t xml:space="preserve">your own </w:t>
      </w:r>
      <w:r w:rsidR="00121C72">
        <w:rPr>
          <w:b/>
          <w:color w:val="000000" w:themeColor="text1"/>
        </w:rPr>
        <w:t xml:space="preserve">layout and </w:t>
      </w:r>
      <w:r w:rsidR="00FC093B">
        <w:rPr>
          <w:b/>
          <w:color w:val="000000" w:themeColor="text1"/>
        </w:rPr>
        <w:t>timing report</w:t>
      </w:r>
      <w:r w:rsidR="003E6D29">
        <w:rPr>
          <w:b/>
          <w:color w:val="000000" w:themeColor="text1"/>
        </w:rPr>
        <w:t>.</w:t>
      </w:r>
      <w:r w:rsidR="00A41126">
        <w:rPr>
          <w:b/>
          <w:color w:val="000000" w:themeColor="text1"/>
        </w:rPr>
        <w:t>)</w:t>
      </w:r>
    </w:p>
    <w:p w14:paraId="668B1AE0" w14:textId="77777777" w:rsidR="006F40E5" w:rsidRDefault="006F40E5" w:rsidP="00EB7ADE">
      <w:pPr>
        <w:spacing w:afterLines="40" w:after="96"/>
        <w:jc w:val="both"/>
        <w:rPr>
          <w:rFonts w:eastAsia="SimSun"/>
          <w:color w:val="000000" w:themeColor="text1"/>
          <w:lang w:eastAsia="zh-CN"/>
        </w:rPr>
      </w:pPr>
    </w:p>
    <w:p w14:paraId="0192F173" w14:textId="77777777" w:rsidR="00582EFF" w:rsidRPr="00F94DB8" w:rsidRDefault="00582EFF" w:rsidP="00582EFF">
      <w:pPr>
        <w:spacing w:afterLines="40" w:after="96"/>
        <w:jc w:val="both"/>
        <w:outlineLvl w:val="0"/>
        <w:rPr>
          <w:b/>
          <w:color w:val="000000" w:themeColor="text1"/>
        </w:rPr>
      </w:pPr>
      <w:r w:rsidRPr="00F94DB8">
        <w:rPr>
          <w:b/>
          <w:color w:val="000000" w:themeColor="text1"/>
        </w:rPr>
        <w:t xml:space="preserve">Questions on </w:t>
      </w:r>
      <w:r w:rsidR="00A874CA">
        <w:rPr>
          <w:b/>
          <w:color w:val="000000" w:themeColor="text1"/>
        </w:rPr>
        <w:t>Post</w:t>
      </w:r>
      <w:r w:rsidR="00517864">
        <w:rPr>
          <w:b/>
          <w:color w:val="000000" w:themeColor="text1"/>
        </w:rPr>
        <w:t>-</w:t>
      </w:r>
      <w:r w:rsidR="00A874CA">
        <w:rPr>
          <w:b/>
          <w:color w:val="000000" w:themeColor="text1"/>
        </w:rPr>
        <w:t>layout simulation</w:t>
      </w:r>
    </w:p>
    <w:p w14:paraId="7D4575BB" w14:textId="54C75EB9" w:rsidR="00CF5C68" w:rsidRDefault="009476F0" w:rsidP="00517864">
      <w:pPr>
        <w:spacing w:afterLines="40" w:after="96"/>
        <w:jc w:val="both"/>
        <w:rPr>
          <w:color w:val="000000" w:themeColor="text1"/>
        </w:rPr>
      </w:pPr>
      <w:r w:rsidRPr="001A4E3B">
        <w:rPr>
          <w:b/>
          <w:color w:val="000000" w:themeColor="text1"/>
        </w:rPr>
        <w:t>Q.</w:t>
      </w:r>
      <w:r w:rsidR="001A4E3B" w:rsidRPr="001A4E3B">
        <w:rPr>
          <w:b/>
          <w:color w:val="000000" w:themeColor="text1"/>
        </w:rPr>
        <w:t>1</w:t>
      </w:r>
      <w:r w:rsidR="00E279F1">
        <w:rPr>
          <w:b/>
          <w:color w:val="000000" w:themeColor="text1"/>
        </w:rPr>
        <w:t>0</w:t>
      </w:r>
      <w:r w:rsidRPr="001A4E3B">
        <w:rPr>
          <w:b/>
          <w:color w:val="000000" w:themeColor="text1"/>
        </w:rPr>
        <w:t>.</w:t>
      </w:r>
      <w:r w:rsidRPr="00F94DB8">
        <w:rPr>
          <w:color w:val="000000" w:themeColor="text1"/>
        </w:rPr>
        <w:t xml:space="preserve"> </w:t>
      </w:r>
      <w:r w:rsidR="00517864">
        <w:rPr>
          <w:color w:val="000000" w:themeColor="text1"/>
        </w:rPr>
        <w:t xml:space="preserve">Run the post layout simulation under </w:t>
      </w:r>
      <w:proofErr w:type="spellStart"/>
      <w:r w:rsidR="00517864">
        <w:rPr>
          <w:color w:val="000000" w:themeColor="text1"/>
        </w:rPr>
        <w:t>layout_sim</w:t>
      </w:r>
      <w:proofErr w:type="spellEnd"/>
      <w:r w:rsidR="00517864">
        <w:rPr>
          <w:color w:val="000000" w:themeColor="text1"/>
        </w:rPr>
        <w:t xml:space="preserve"> directory. As in</w:t>
      </w:r>
      <w:r w:rsidR="00175648">
        <w:rPr>
          <w:color w:val="000000" w:themeColor="text1"/>
        </w:rPr>
        <w:t xml:space="preserve"> Q.</w:t>
      </w:r>
      <w:r w:rsidR="00644142">
        <w:rPr>
          <w:color w:val="000000" w:themeColor="text1"/>
        </w:rPr>
        <w:t>9</w:t>
      </w:r>
      <w:r w:rsidR="00517864">
        <w:rPr>
          <w:color w:val="000000" w:themeColor="text1"/>
        </w:rPr>
        <w:t>, you should include your own waveform of the post-layout simulation.</w:t>
      </w:r>
    </w:p>
    <w:p w14:paraId="7DB02808" w14:textId="6569A68B" w:rsidR="00517864" w:rsidRDefault="007645F2" w:rsidP="00517864">
      <w:pPr>
        <w:spacing w:afterLines="40" w:after="9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(</w:t>
      </w:r>
      <w:r w:rsidR="00517864" w:rsidRPr="00686201">
        <w:rPr>
          <w:b/>
          <w:color w:val="000000" w:themeColor="text1"/>
        </w:rPr>
        <w:t>Information to be included</w:t>
      </w:r>
      <w:r w:rsidR="00917DBC">
        <w:rPr>
          <w:b/>
          <w:color w:val="000000" w:themeColor="text1"/>
        </w:rPr>
        <w:t xml:space="preserve"> for Q.1</w:t>
      </w:r>
      <w:r w:rsidR="00E279F1">
        <w:rPr>
          <w:b/>
          <w:color w:val="000000" w:themeColor="text1"/>
        </w:rPr>
        <w:t>0</w:t>
      </w:r>
      <w:r w:rsidR="00517864" w:rsidRPr="00686201">
        <w:rPr>
          <w:b/>
          <w:color w:val="000000" w:themeColor="text1"/>
        </w:rPr>
        <w:t xml:space="preserve">: </w:t>
      </w:r>
      <w:r w:rsidR="00517864">
        <w:rPr>
          <w:b/>
          <w:color w:val="000000" w:themeColor="text1"/>
        </w:rPr>
        <w:t xml:space="preserve">your own </w:t>
      </w:r>
      <w:r w:rsidR="00D84E09">
        <w:rPr>
          <w:b/>
          <w:color w:val="000000" w:themeColor="text1"/>
        </w:rPr>
        <w:t>results</w:t>
      </w:r>
      <w:r w:rsidR="00046A66">
        <w:rPr>
          <w:b/>
          <w:color w:val="000000" w:themeColor="text1"/>
        </w:rPr>
        <w:t xml:space="preserve"> of the post-</w:t>
      </w:r>
      <w:r w:rsidR="00517864">
        <w:rPr>
          <w:b/>
          <w:color w:val="000000" w:themeColor="text1"/>
        </w:rPr>
        <w:t xml:space="preserve">layout </w:t>
      </w:r>
      <w:r w:rsidR="00046A66">
        <w:rPr>
          <w:b/>
          <w:color w:val="000000" w:themeColor="text1"/>
        </w:rPr>
        <w:t>simulation</w:t>
      </w:r>
      <w:r w:rsidR="003E6D29">
        <w:rPr>
          <w:b/>
          <w:color w:val="000000" w:themeColor="text1"/>
        </w:rPr>
        <w:t>.</w:t>
      </w:r>
      <w:r>
        <w:rPr>
          <w:b/>
          <w:color w:val="000000" w:themeColor="text1"/>
        </w:rPr>
        <w:t>)</w:t>
      </w:r>
    </w:p>
    <w:p w14:paraId="278BC819" w14:textId="2D707F08" w:rsidR="00113CF2" w:rsidRDefault="00113CF2" w:rsidP="00517864">
      <w:pPr>
        <w:spacing w:afterLines="40" w:after="96"/>
        <w:jc w:val="both"/>
        <w:rPr>
          <w:b/>
          <w:color w:val="000000" w:themeColor="text1"/>
        </w:rPr>
      </w:pPr>
    </w:p>
    <w:p w14:paraId="4FC61838" w14:textId="18690864" w:rsidR="00113CF2" w:rsidRDefault="00113CF2" w:rsidP="00517864">
      <w:pPr>
        <w:spacing w:afterLines="40" w:after="9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Q</w:t>
      </w:r>
      <w:r>
        <w:rPr>
          <w:rFonts w:ascii="SimSun" w:eastAsia="SimSun" w:hAnsi="SimSun" w:hint="eastAsia"/>
          <w:b/>
          <w:color w:val="000000" w:themeColor="text1"/>
          <w:lang w:eastAsia="zh-CN"/>
        </w:rPr>
        <w:t>ues</w:t>
      </w:r>
      <w:r>
        <w:rPr>
          <w:b/>
          <w:color w:val="000000" w:themeColor="text1"/>
        </w:rPr>
        <w:t>tions on Different Types of Adder</w:t>
      </w:r>
    </w:p>
    <w:p w14:paraId="10739F13" w14:textId="627DD7E7" w:rsidR="00113CF2" w:rsidRDefault="00113CF2" w:rsidP="00517864">
      <w:pPr>
        <w:spacing w:afterLines="40" w:after="96"/>
        <w:jc w:val="both"/>
        <w:rPr>
          <w:color w:val="000000" w:themeColor="text1"/>
        </w:rPr>
      </w:pPr>
      <w:r>
        <w:rPr>
          <w:b/>
          <w:color w:val="000000" w:themeColor="text1"/>
        </w:rPr>
        <w:t>Q.1</w:t>
      </w:r>
      <w:r w:rsidR="00BC0985">
        <w:rPr>
          <w:b/>
          <w:color w:val="000000" w:themeColor="text1"/>
        </w:rPr>
        <w:t>1</w:t>
      </w:r>
      <w:r>
        <w:rPr>
          <w:b/>
          <w:color w:val="000000" w:themeColor="text1"/>
        </w:rPr>
        <w:t xml:space="preserve"> </w:t>
      </w:r>
      <w:r w:rsidRPr="00113CF2">
        <w:rPr>
          <w:color w:val="000000" w:themeColor="text1"/>
        </w:rPr>
        <w:t>Please</w:t>
      </w:r>
      <w:r>
        <w:rPr>
          <w:color w:val="000000" w:themeColor="text1"/>
        </w:rPr>
        <w:t xml:space="preserve"> design a </w:t>
      </w:r>
      <w:r w:rsidR="00BC0985">
        <w:rPr>
          <w:color w:val="000000" w:themeColor="text1"/>
        </w:rPr>
        <w:t>32</w:t>
      </w:r>
      <w:r w:rsidRPr="00113CF2">
        <w:rPr>
          <w:rFonts w:hint="eastAsia"/>
          <w:color w:val="000000" w:themeColor="text1"/>
        </w:rPr>
        <w:t>-bit ripple carry adder</w:t>
      </w:r>
      <w:r>
        <w:rPr>
          <w:color w:val="000000" w:themeColor="text1"/>
        </w:rPr>
        <w:t xml:space="preserve"> and go through the design flow. Please </w:t>
      </w:r>
      <w:r w:rsidRPr="00113CF2">
        <w:rPr>
          <w:rFonts w:hint="eastAsia"/>
          <w:color w:val="000000" w:themeColor="text1"/>
        </w:rPr>
        <w:t>compare t</w:t>
      </w:r>
      <w:r>
        <w:rPr>
          <w:rFonts w:hint="eastAsia"/>
          <w:color w:val="000000" w:themeColor="text1"/>
        </w:rPr>
        <w:t xml:space="preserve">he speed and area of the two </w:t>
      </w:r>
      <w:r w:rsidR="00BC0985">
        <w:rPr>
          <w:color w:val="000000" w:themeColor="text1"/>
        </w:rPr>
        <w:t>32</w:t>
      </w:r>
      <w:r>
        <w:rPr>
          <w:color w:val="000000" w:themeColor="text1"/>
        </w:rPr>
        <w:t>-</w:t>
      </w:r>
      <w:r w:rsidRPr="00113CF2">
        <w:rPr>
          <w:rFonts w:hint="eastAsia"/>
          <w:color w:val="000000" w:themeColor="text1"/>
        </w:rPr>
        <w:t>bit adder design</w:t>
      </w:r>
      <w:r>
        <w:rPr>
          <w:color w:val="000000" w:themeColor="text1"/>
        </w:rPr>
        <w:t>.</w:t>
      </w:r>
    </w:p>
    <w:p w14:paraId="52AAA3AD" w14:textId="5AFB43C5" w:rsidR="00113CF2" w:rsidRDefault="00113CF2" w:rsidP="00113CF2">
      <w:pPr>
        <w:spacing w:afterLines="40" w:after="9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(</w:t>
      </w:r>
      <w:r w:rsidRPr="00686201">
        <w:rPr>
          <w:b/>
          <w:color w:val="000000" w:themeColor="text1"/>
        </w:rPr>
        <w:t>Information to be included</w:t>
      </w:r>
      <w:r>
        <w:rPr>
          <w:b/>
          <w:color w:val="000000" w:themeColor="text1"/>
        </w:rPr>
        <w:t xml:space="preserve"> for Q.</w:t>
      </w:r>
      <w:r w:rsidR="00BC0985">
        <w:rPr>
          <w:b/>
          <w:color w:val="000000" w:themeColor="text1"/>
        </w:rPr>
        <w:t>1</w:t>
      </w:r>
      <w:r>
        <w:rPr>
          <w:b/>
          <w:color w:val="000000" w:themeColor="text1"/>
        </w:rPr>
        <w:t xml:space="preserve">2: RTL code, waveform of </w:t>
      </w:r>
      <w:r w:rsidRPr="00686201">
        <w:rPr>
          <w:b/>
          <w:color w:val="000000" w:themeColor="text1"/>
        </w:rPr>
        <w:t>behavior</w:t>
      </w:r>
      <w:r>
        <w:rPr>
          <w:b/>
          <w:color w:val="000000" w:themeColor="text1"/>
        </w:rPr>
        <w:t>-level</w:t>
      </w:r>
      <w:r w:rsidRPr="00686201">
        <w:rPr>
          <w:b/>
          <w:color w:val="000000" w:themeColor="text1"/>
        </w:rPr>
        <w:t xml:space="preserve"> simulation</w:t>
      </w:r>
      <w:r>
        <w:rPr>
          <w:b/>
          <w:color w:val="000000" w:themeColor="text1"/>
        </w:rPr>
        <w:t>, speed and area analysis after synthesis, waveform of post-synthesis simulation, layout, waveform of post-layout simulation)</w:t>
      </w:r>
    </w:p>
    <w:p w14:paraId="26736FD6" w14:textId="77777777" w:rsidR="00113CF2" w:rsidRPr="00113CF2" w:rsidRDefault="00113CF2" w:rsidP="00517864">
      <w:pPr>
        <w:spacing w:afterLines="40" w:after="96"/>
        <w:jc w:val="both"/>
        <w:rPr>
          <w:color w:val="000000" w:themeColor="text1"/>
        </w:rPr>
      </w:pPr>
    </w:p>
    <w:sectPr w:rsidR="00113CF2" w:rsidRPr="00113CF2" w:rsidSect="00DD3736">
      <w:headerReference w:type="default" r:id="rId12"/>
      <w:footerReference w:type="default" r:id="rId13"/>
      <w:pgSz w:w="11906" w:h="16838"/>
      <w:pgMar w:top="1440" w:right="1346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F99BA" w14:textId="77777777" w:rsidR="007B100E" w:rsidRDefault="007B100E">
      <w:r>
        <w:separator/>
      </w:r>
    </w:p>
  </w:endnote>
  <w:endnote w:type="continuationSeparator" w:id="0">
    <w:p w14:paraId="16F4DEA5" w14:textId="77777777" w:rsidR="007B100E" w:rsidRDefault="007B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C91BF" w14:textId="7E07C117" w:rsidR="000C4757" w:rsidRDefault="000C4757" w:rsidP="007C424B">
    <w:pPr>
      <w:pStyle w:val="Footer"/>
      <w:tabs>
        <w:tab w:val="clear" w:pos="8306"/>
        <w:tab w:val="right" w:pos="9000"/>
      </w:tabs>
      <w:jc w:val="center"/>
    </w:pPr>
    <w:r>
      <w:t>EESM5020 (</w:t>
    </w:r>
    <w:r>
      <w:rPr>
        <w:rFonts w:eastAsia="SimSun"/>
        <w:lang w:eastAsia="zh-CN"/>
      </w:rPr>
      <w:t>Spring</w:t>
    </w:r>
    <w:r>
      <w:t>, 20</w:t>
    </w:r>
    <w:r w:rsidR="00381200">
      <w:t>2</w:t>
    </w:r>
    <w:r w:rsidR="004842BC">
      <w:t>2</w:t>
    </w:r>
    <w:r>
      <w:t>)</w:t>
    </w:r>
    <w:r>
      <w:tab/>
      <w:t xml:space="preserve">             </w:t>
    </w:r>
    <w:r w:rsidRPr="000D295E">
      <w:rPr>
        <w:i/>
      </w:rPr>
      <w:t>Dept</w:t>
    </w:r>
    <w:r>
      <w:rPr>
        <w:i/>
      </w:rPr>
      <w:t>.</w:t>
    </w:r>
    <w:r w:rsidRPr="000D295E">
      <w:rPr>
        <w:i/>
      </w:rPr>
      <w:t xml:space="preserve"> of ECE, HKUST</w:t>
    </w:r>
    <w:r>
      <w:t xml:space="preserve">              Assignment1--Page </w:t>
    </w:r>
    <w:r>
      <w:fldChar w:fldCharType="begin"/>
    </w:r>
    <w:r>
      <w:instrText xml:space="preserve"> PAGE </w:instrText>
    </w:r>
    <w:r>
      <w:fldChar w:fldCharType="separate"/>
    </w:r>
    <w:r w:rsidR="00381200">
      <w:rPr>
        <w:noProof/>
      </w:rPr>
      <w:t>5</w:t>
    </w:r>
    <w:r>
      <w:fldChar w:fldCharType="end"/>
    </w:r>
    <w:r>
      <w:t xml:space="preserve"> of </w:t>
    </w:r>
    <w:r w:rsidR="004D6A77">
      <w:rPr>
        <w:noProof/>
      </w:rPr>
      <w:fldChar w:fldCharType="begin"/>
    </w:r>
    <w:r w:rsidR="004D6A77">
      <w:rPr>
        <w:noProof/>
      </w:rPr>
      <w:instrText xml:space="preserve"> NUMPAGES </w:instrText>
    </w:r>
    <w:r w:rsidR="004D6A77">
      <w:rPr>
        <w:noProof/>
      </w:rPr>
      <w:fldChar w:fldCharType="separate"/>
    </w:r>
    <w:r w:rsidR="00381200">
      <w:rPr>
        <w:noProof/>
      </w:rPr>
      <w:t>5</w:t>
    </w:r>
    <w:r w:rsidR="004D6A7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C1904" w14:textId="77777777" w:rsidR="007B100E" w:rsidRDefault="007B100E">
      <w:r>
        <w:separator/>
      </w:r>
    </w:p>
  </w:footnote>
  <w:footnote w:type="continuationSeparator" w:id="0">
    <w:p w14:paraId="6A5EDD83" w14:textId="77777777" w:rsidR="007B100E" w:rsidRDefault="007B1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00484" w14:textId="77777777" w:rsidR="000C4757" w:rsidRDefault="000C4757" w:rsidP="007C424B">
    <w:pPr>
      <w:pStyle w:val="Header"/>
      <w:tabs>
        <w:tab w:val="clear" w:pos="8306"/>
        <w:tab w:val="right" w:pos="90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pt;height:1.2pt" o:bullet="t">
        <v:imagedata r:id="rId1" o:title=""/>
      </v:shape>
    </w:pict>
  </w:numPicBullet>
  <w:numPicBullet w:numPicBulletId="1">
    <w:pict>
      <v:shape id="_x0000_i1033" type="#_x0000_t75" style="width:9.85pt;height:.6pt" o:bullet="t">
        <v:imagedata r:id="rId2" o:title=""/>
      </v:shape>
    </w:pict>
  </w:numPicBullet>
  <w:abstractNum w:abstractNumId="0" w15:restartNumberingAfterBreak="0">
    <w:nsid w:val="050366A1"/>
    <w:multiLevelType w:val="hybridMultilevel"/>
    <w:tmpl w:val="0C0EE0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53DE2"/>
    <w:multiLevelType w:val="multilevel"/>
    <w:tmpl w:val="8E643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2" w15:restartNumberingAfterBreak="0">
    <w:nsid w:val="0B9C0C78"/>
    <w:multiLevelType w:val="multilevel"/>
    <w:tmpl w:val="41C460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2C0576"/>
    <w:multiLevelType w:val="multilevel"/>
    <w:tmpl w:val="9A1829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eastAsia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4" w15:restartNumberingAfterBreak="0">
    <w:nsid w:val="0D8555C1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5" w15:restartNumberingAfterBreak="0">
    <w:nsid w:val="0DA938BD"/>
    <w:multiLevelType w:val="hybridMultilevel"/>
    <w:tmpl w:val="BAAE4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A61A24">
      <w:start w:val="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PMingLiU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66552"/>
    <w:multiLevelType w:val="hybridMultilevel"/>
    <w:tmpl w:val="D6F4EC0C"/>
    <w:lvl w:ilvl="0" w:tplc="9ACE3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835501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eastAsia"/>
      </w:rPr>
    </w:lvl>
  </w:abstractNum>
  <w:abstractNum w:abstractNumId="8" w15:restartNumberingAfterBreak="0">
    <w:nsid w:val="133B6DBC"/>
    <w:multiLevelType w:val="multilevel"/>
    <w:tmpl w:val="E8E2C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51F0203"/>
    <w:multiLevelType w:val="hybridMultilevel"/>
    <w:tmpl w:val="A6C2D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B523CE"/>
    <w:multiLevelType w:val="multilevel"/>
    <w:tmpl w:val="9A1829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eastAsia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1" w15:restartNumberingAfterBreak="0">
    <w:nsid w:val="20A87C98"/>
    <w:multiLevelType w:val="multilevel"/>
    <w:tmpl w:val="E8E2C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2F5E32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13" w15:restartNumberingAfterBreak="0">
    <w:nsid w:val="2A215EF6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14" w15:restartNumberingAfterBreak="0">
    <w:nsid w:val="2B3C488A"/>
    <w:multiLevelType w:val="multilevel"/>
    <w:tmpl w:val="E8E2C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BF166C7"/>
    <w:multiLevelType w:val="hybridMultilevel"/>
    <w:tmpl w:val="4F828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913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eastAsia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17" w15:restartNumberingAfterBreak="0">
    <w:nsid w:val="2DE6122D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18" w15:restartNumberingAfterBreak="0">
    <w:nsid w:val="2F6856E1"/>
    <w:multiLevelType w:val="hybridMultilevel"/>
    <w:tmpl w:val="15FE0CEC"/>
    <w:lvl w:ilvl="0" w:tplc="8F5AED2A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6F674E"/>
    <w:multiLevelType w:val="hybridMultilevel"/>
    <w:tmpl w:val="E12C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BC6176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21" w15:restartNumberingAfterBreak="0">
    <w:nsid w:val="30D17037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22" w15:restartNumberingAfterBreak="0">
    <w:nsid w:val="368125D9"/>
    <w:multiLevelType w:val="multilevel"/>
    <w:tmpl w:val="4B266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936"/>
        </w:tabs>
        <w:ind w:left="792" w:hanging="432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23" w15:restartNumberingAfterBreak="0">
    <w:nsid w:val="36BF7ADF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24" w15:restartNumberingAfterBreak="0">
    <w:nsid w:val="3C042AC7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25" w15:restartNumberingAfterBreak="0">
    <w:nsid w:val="3D23372F"/>
    <w:multiLevelType w:val="hybridMultilevel"/>
    <w:tmpl w:val="8B606B5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F236AE4"/>
    <w:multiLevelType w:val="hybridMultilevel"/>
    <w:tmpl w:val="E8E2CC56"/>
    <w:lvl w:ilvl="0" w:tplc="B14402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121452B"/>
    <w:multiLevelType w:val="hybridMultilevel"/>
    <w:tmpl w:val="66426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BA36B6"/>
    <w:multiLevelType w:val="hybridMultilevel"/>
    <w:tmpl w:val="397CD2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74D0836"/>
    <w:multiLevelType w:val="multilevel"/>
    <w:tmpl w:val="5D142336"/>
    <w:lvl w:ilvl="0">
      <w:start w:val="1"/>
      <w:numFmt w:val="decimal"/>
      <w:lvlText w:val="Step 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3A17F9"/>
    <w:multiLevelType w:val="hybridMultilevel"/>
    <w:tmpl w:val="D15C3A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E2F1585"/>
    <w:multiLevelType w:val="multilevel"/>
    <w:tmpl w:val="4B266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936"/>
        </w:tabs>
        <w:ind w:left="792" w:hanging="432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32" w15:restartNumberingAfterBreak="0">
    <w:nsid w:val="50662269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33" w15:restartNumberingAfterBreak="0">
    <w:nsid w:val="5143347C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34" w15:restartNumberingAfterBreak="0">
    <w:nsid w:val="531925CF"/>
    <w:multiLevelType w:val="multilevel"/>
    <w:tmpl w:val="54F49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35" w15:restartNumberingAfterBreak="0">
    <w:nsid w:val="56C45876"/>
    <w:multiLevelType w:val="hybridMultilevel"/>
    <w:tmpl w:val="6DB2D1AE"/>
    <w:lvl w:ilvl="0" w:tplc="27BA5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414F87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37" w15:restartNumberingAfterBreak="0">
    <w:nsid w:val="59E621E8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38" w15:restartNumberingAfterBreak="0">
    <w:nsid w:val="61C101BB"/>
    <w:multiLevelType w:val="multilevel"/>
    <w:tmpl w:val="41C460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39" w15:restartNumberingAfterBreak="0">
    <w:nsid w:val="623B4984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40" w15:restartNumberingAfterBreak="0">
    <w:nsid w:val="643C269F"/>
    <w:multiLevelType w:val="multilevel"/>
    <w:tmpl w:val="41C460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652B7BCE"/>
    <w:multiLevelType w:val="hybridMultilevel"/>
    <w:tmpl w:val="EE689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76A20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43" w15:restartNumberingAfterBreak="0">
    <w:nsid w:val="69314E42"/>
    <w:multiLevelType w:val="multilevel"/>
    <w:tmpl w:val="E8E2C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C954E07"/>
    <w:multiLevelType w:val="hybridMultilevel"/>
    <w:tmpl w:val="72500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4A6D47"/>
    <w:multiLevelType w:val="multilevel"/>
    <w:tmpl w:val="4B266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936"/>
        </w:tabs>
        <w:ind w:left="792" w:hanging="432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46" w15:restartNumberingAfterBreak="0">
    <w:nsid w:val="6D814076"/>
    <w:multiLevelType w:val="hybridMultilevel"/>
    <w:tmpl w:val="8646C616"/>
    <w:lvl w:ilvl="0" w:tplc="A0962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F044238"/>
    <w:multiLevelType w:val="multilevel"/>
    <w:tmpl w:val="E8E2C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8" w15:restartNumberingAfterBreak="0">
    <w:nsid w:val="708B549E"/>
    <w:multiLevelType w:val="multilevel"/>
    <w:tmpl w:val="990A8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49" w15:restartNumberingAfterBreak="0">
    <w:nsid w:val="79FA3A8B"/>
    <w:multiLevelType w:val="hybridMultilevel"/>
    <w:tmpl w:val="5122ECAA"/>
    <w:lvl w:ilvl="0" w:tplc="CEB489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BCA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ACE4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0CFA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C82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608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C0E0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58A9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9ABF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35"/>
  </w:num>
  <w:num w:numId="3">
    <w:abstractNumId w:val="22"/>
  </w:num>
  <w:num w:numId="4">
    <w:abstractNumId w:val="29"/>
  </w:num>
  <w:num w:numId="5">
    <w:abstractNumId w:val="3"/>
  </w:num>
  <w:num w:numId="6">
    <w:abstractNumId w:val="10"/>
  </w:num>
  <w:num w:numId="7">
    <w:abstractNumId w:val="16"/>
  </w:num>
  <w:num w:numId="8">
    <w:abstractNumId w:val="1"/>
  </w:num>
  <w:num w:numId="9">
    <w:abstractNumId w:val="45"/>
  </w:num>
  <w:num w:numId="10">
    <w:abstractNumId w:val="31"/>
  </w:num>
  <w:num w:numId="11">
    <w:abstractNumId w:val="24"/>
  </w:num>
  <w:num w:numId="12">
    <w:abstractNumId w:val="30"/>
  </w:num>
  <w:num w:numId="13">
    <w:abstractNumId w:val="39"/>
  </w:num>
  <w:num w:numId="14">
    <w:abstractNumId w:val="7"/>
  </w:num>
  <w:num w:numId="15">
    <w:abstractNumId w:val="13"/>
  </w:num>
  <w:num w:numId="16">
    <w:abstractNumId w:val="32"/>
  </w:num>
  <w:num w:numId="17">
    <w:abstractNumId w:val="42"/>
  </w:num>
  <w:num w:numId="18">
    <w:abstractNumId w:val="36"/>
  </w:num>
  <w:num w:numId="19">
    <w:abstractNumId w:val="18"/>
  </w:num>
  <w:num w:numId="20">
    <w:abstractNumId w:val="26"/>
  </w:num>
  <w:num w:numId="21">
    <w:abstractNumId w:val="43"/>
  </w:num>
  <w:num w:numId="22">
    <w:abstractNumId w:val="47"/>
  </w:num>
  <w:num w:numId="23">
    <w:abstractNumId w:val="14"/>
  </w:num>
  <w:num w:numId="24">
    <w:abstractNumId w:val="8"/>
  </w:num>
  <w:num w:numId="25">
    <w:abstractNumId w:val="11"/>
  </w:num>
  <w:num w:numId="26">
    <w:abstractNumId w:val="28"/>
  </w:num>
  <w:num w:numId="27">
    <w:abstractNumId w:val="12"/>
  </w:num>
  <w:num w:numId="28">
    <w:abstractNumId w:val="27"/>
  </w:num>
  <w:num w:numId="29">
    <w:abstractNumId w:val="21"/>
  </w:num>
  <w:num w:numId="30">
    <w:abstractNumId w:val="25"/>
  </w:num>
  <w:num w:numId="31">
    <w:abstractNumId w:val="17"/>
  </w:num>
  <w:num w:numId="32">
    <w:abstractNumId w:val="19"/>
  </w:num>
  <w:num w:numId="33">
    <w:abstractNumId w:val="23"/>
  </w:num>
  <w:num w:numId="34">
    <w:abstractNumId w:val="48"/>
  </w:num>
  <w:num w:numId="35">
    <w:abstractNumId w:val="34"/>
  </w:num>
  <w:num w:numId="36">
    <w:abstractNumId w:val="0"/>
  </w:num>
  <w:num w:numId="37">
    <w:abstractNumId w:val="5"/>
  </w:num>
  <w:num w:numId="38">
    <w:abstractNumId w:val="15"/>
  </w:num>
  <w:num w:numId="39">
    <w:abstractNumId w:val="44"/>
  </w:num>
  <w:num w:numId="40">
    <w:abstractNumId w:val="41"/>
  </w:num>
  <w:num w:numId="41">
    <w:abstractNumId w:val="40"/>
  </w:num>
  <w:num w:numId="42">
    <w:abstractNumId w:val="38"/>
  </w:num>
  <w:num w:numId="43">
    <w:abstractNumId w:val="2"/>
  </w:num>
  <w:num w:numId="44">
    <w:abstractNumId w:val="33"/>
  </w:num>
  <w:num w:numId="45">
    <w:abstractNumId w:val="49"/>
  </w:num>
  <w:num w:numId="46">
    <w:abstractNumId w:val="4"/>
  </w:num>
  <w:num w:numId="47">
    <w:abstractNumId w:val="46"/>
  </w:num>
  <w:num w:numId="48">
    <w:abstractNumId w:val="20"/>
  </w:num>
  <w:num w:numId="49">
    <w:abstractNumId w:val="37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NDYxNDQxsbAwMrRQ0lEKTi0uzszPAykwrAUAFpINuCwAAAA="/>
  </w:docVars>
  <w:rsids>
    <w:rsidRoot w:val="00325013"/>
    <w:rsid w:val="0000056D"/>
    <w:rsid w:val="00004E1E"/>
    <w:rsid w:val="00005D19"/>
    <w:rsid w:val="000062B2"/>
    <w:rsid w:val="00011DF3"/>
    <w:rsid w:val="0001511A"/>
    <w:rsid w:val="000171BD"/>
    <w:rsid w:val="00017A9D"/>
    <w:rsid w:val="000224EA"/>
    <w:rsid w:val="00024CAF"/>
    <w:rsid w:val="000253FA"/>
    <w:rsid w:val="00035A56"/>
    <w:rsid w:val="00037B7B"/>
    <w:rsid w:val="000408FE"/>
    <w:rsid w:val="00046A66"/>
    <w:rsid w:val="0005438C"/>
    <w:rsid w:val="000568C2"/>
    <w:rsid w:val="00063C50"/>
    <w:rsid w:val="00063F33"/>
    <w:rsid w:val="000648C8"/>
    <w:rsid w:val="000648D3"/>
    <w:rsid w:val="00064CEA"/>
    <w:rsid w:val="00074312"/>
    <w:rsid w:val="00076619"/>
    <w:rsid w:val="00077428"/>
    <w:rsid w:val="000776CC"/>
    <w:rsid w:val="00080391"/>
    <w:rsid w:val="0008606D"/>
    <w:rsid w:val="000867B4"/>
    <w:rsid w:val="00086E8C"/>
    <w:rsid w:val="00090C01"/>
    <w:rsid w:val="000A141F"/>
    <w:rsid w:val="000A2858"/>
    <w:rsid w:val="000A2B84"/>
    <w:rsid w:val="000A40A3"/>
    <w:rsid w:val="000A4323"/>
    <w:rsid w:val="000A5069"/>
    <w:rsid w:val="000A50E3"/>
    <w:rsid w:val="000A54E4"/>
    <w:rsid w:val="000A5B6D"/>
    <w:rsid w:val="000A6801"/>
    <w:rsid w:val="000A77B8"/>
    <w:rsid w:val="000A78F6"/>
    <w:rsid w:val="000B4743"/>
    <w:rsid w:val="000B4E45"/>
    <w:rsid w:val="000C4757"/>
    <w:rsid w:val="000C4B3F"/>
    <w:rsid w:val="000C4E4C"/>
    <w:rsid w:val="000D117C"/>
    <w:rsid w:val="000D30CD"/>
    <w:rsid w:val="000D5486"/>
    <w:rsid w:val="000D71DC"/>
    <w:rsid w:val="000E5DA3"/>
    <w:rsid w:val="000F2009"/>
    <w:rsid w:val="000F208E"/>
    <w:rsid w:val="00102698"/>
    <w:rsid w:val="0010303C"/>
    <w:rsid w:val="00107FA4"/>
    <w:rsid w:val="00110E38"/>
    <w:rsid w:val="00111F01"/>
    <w:rsid w:val="00112A86"/>
    <w:rsid w:val="00113821"/>
    <w:rsid w:val="00113CF2"/>
    <w:rsid w:val="00113E43"/>
    <w:rsid w:val="00120533"/>
    <w:rsid w:val="00121C72"/>
    <w:rsid w:val="00125062"/>
    <w:rsid w:val="0012552E"/>
    <w:rsid w:val="00131461"/>
    <w:rsid w:val="0013294F"/>
    <w:rsid w:val="00135E0A"/>
    <w:rsid w:val="00142862"/>
    <w:rsid w:val="001573FA"/>
    <w:rsid w:val="00162DFE"/>
    <w:rsid w:val="001645C2"/>
    <w:rsid w:val="00165F64"/>
    <w:rsid w:val="001712FB"/>
    <w:rsid w:val="00173AC3"/>
    <w:rsid w:val="00175648"/>
    <w:rsid w:val="00176E46"/>
    <w:rsid w:val="001805AF"/>
    <w:rsid w:val="0019176C"/>
    <w:rsid w:val="0019383D"/>
    <w:rsid w:val="001A36E8"/>
    <w:rsid w:val="001A4E3B"/>
    <w:rsid w:val="001B602E"/>
    <w:rsid w:val="001B7F6C"/>
    <w:rsid w:val="001B7FD9"/>
    <w:rsid w:val="001C1FDD"/>
    <w:rsid w:val="001C38E8"/>
    <w:rsid w:val="001C7892"/>
    <w:rsid w:val="001D0AD6"/>
    <w:rsid w:val="001D0DE9"/>
    <w:rsid w:val="001D69D7"/>
    <w:rsid w:val="001D6D5D"/>
    <w:rsid w:val="001E0349"/>
    <w:rsid w:val="001E152B"/>
    <w:rsid w:val="001E2386"/>
    <w:rsid w:val="001E2A74"/>
    <w:rsid w:val="001E4886"/>
    <w:rsid w:val="001E6FF6"/>
    <w:rsid w:val="001F27BD"/>
    <w:rsid w:val="001F2C35"/>
    <w:rsid w:val="001F3A29"/>
    <w:rsid w:val="001F4CD4"/>
    <w:rsid w:val="001F506B"/>
    <w:rsid w:val="002003A6"/>
    <w:rsid w:val="00206D1F"/>
    <w:rsid w:val="00215182"/>
    <w:rsid w:val="00215904"/>
    <w:rsid w:val="0022349C"/>
    <w:rsid w:val="00232373"/>
    <w:rsid w:val="0023476E"/>
    <w:rsid w:val="002430D6"/>
    <w:rsid w:val="00245655"/>
    <w:rsid w:val="00247ACD"/>
    <w:rsid w:val="002507D0"/>
    <w:rsid w:val="00253E52"/>
    <w:rsid w:val="00265FC4"/>
    <w:rsid w:val="0027041D"/>
    <w:rsid w:val="00271627"/>
    <w:rsid w:val="00271927"/>
    <w:rsid w:val="002720C6"/>
    <w:rsid w:val="002731C8"/>
    <w:rsid w:val="00276913"/>
    <w:rsid w:val="00276942"/>
    <w:rsid w:val="00281855"/>
    <w:rsid w:val="0029024C"/>
    <w:rsid w:val="00291274"/>
    <w:rsid w:val="0029174C"/>
    <w:rsid w:val="00292213"/>
    <w:rsid w:val="002967BD"/>
    <w:rsid w:val="002A5E4A"/>
    <w:rsid w:val="002A6CD2"/>
    <w:rsid w:val="002B00C8"/>
    <w:rsid w:val="002B10CC"/>
    <w:rsid w:val="002B7497"/>
    <w:rsid w:val="002C3CB3"/>
    <w:rsid w:val="002D61C8"/>
    <w:rsid w:val="002E2BBC"/>
    <w:rsid w:val="002E44BC"/>
    <w:rsid w:val="002E67F6"/>
    <w:rsid w:val="002F3021"/>
    <w:rsid w:val="00304BFA"/>
    <w:rsid w:val="003060FB"/>
    <w:rsid w:val="00306EFB"/>
    <w:rsid w:val="003101F6"/>
    <w:rsid w:val="0031167D"/>
    <w:rsid w:val="003154D0"/>
    <w:rsid w:val="00315AA8"/>
    <w:rsid w:val="00316112"/>
    <w:rsid w:val="0032141C"/>
    <w:rsid w:val="00325013"/>
    <w:rsid w:val="00327204"/>
    <w:rsid w:val="00331A07"/>
    <w:rsid w:val="0033517B"/>
    <w:rsid w:val="003369DA"/>
    <w:rsid w:val="00340AC0"/>
    <w:rsid w:val="00340C3B"/>
    <w:rsid w:val="00342BDC"/>
    <w:rsid w:val="0034350D"/>
    <w:rsid w:val="00343523"/>
    <w:rsid w:val="00347680"/>
    <w:rsid w:val="00350AEA"/>
    <w:rsid w:val="003529D0"/>
    <w:rsid w:val="0035462D"/>
    <w:rsid w:val="00357292"/>
    <w:rsid w:val="00362760"/>
    <w:rsid w:val="00367CB0"/>
    <w:rsid w:val="00367FA8"/>
    <w:rsid w:val="00370F2E"/>
    <w:rsid w:val="00372DB9"/>
    <w:rsid w:val="003734EF"/>
    <w:rsid w:val="00381200"/>
    <w:rsid w:val="00390913"/>
    <w:rsid w:val="003915ED"/>
    <w:rsid w:val="00394669"/>
    <w:rsid w:val="00396C65"/>
    <w:rsid w:val="00397B5B"/>
    <w:rsid w:val="003A2F42"/>
    <w:rsid w:val="003A4FD9"/>
    <w:rsid w:val="003B02ED"/>
    <w:rsid w:val="003B2616"/>
    <w:rsid w:val="003B4A45"/>
    <w:rsid w:val="003B5391"/>
    <w:rsid w:val="003C0264"/>
    <w:rsid w:val="003C47AA"/>
    <w:rsid w:val="003D1A02"/>
    <w:rsid w:val="003D2832"/>
    <w:rsid w:val="003D58DB"/>
    <w:rsid w:val="003D6578"/>
    <w:rsid w:val="003E14D3"/>
    <w:rsid w:val="003E2463"/>
    <w:rsid w:val="003E5995"/>
    <w:rsid w:val="003E6D29"/>
    <w:rsid w:val="003F0312"/>
    <w:rsid w:val="003F5B93"/>
    <w:rsid w:val="003F6C95"/>
    <w:rsid w:val="003F7F8E"/>
    <w:rsid w:val="00401576"/>
    <w:rsid w:val="00401BC1"/>
    <w:rsid w:val="004042B7"/>
    <w:rsid w:val="004049A8"/>
    <w:rsid w:val="00410B14"/>
    <w:rsid w:val="00412E99"/>
    <w:rsid w:val="00415C14"/>
    <w:rsid w:val="004166B3"/>
    <w:rsid w:val="00417980"/>
    <w:rsid w:val="00420FD4"/>
    <w:rsid w:val="0042485D"/>
    <w:rsid w:val="0042751E"/>
    <w:rsid w:val="004315E6"/>
    <w:rsid w:val="004333C6"/>
    <w:rsid w:val="00434193"/>
    <w:rsid w:val="00437FC5"/>
    <w:rsid w:val="0044119B"/>
    <w:rsid w:val="004424AD"/>
    <w:rsid w:val="00445522"/>
    <w:rsid w:val="004545F0"/>
    <w:rsid w:val="00455862"/>
    <w:rsid w:val="00455994"/>
    <w:rsid w:val="00456F13"/>
    <w:rsid w:val="00457AEB"/>
    <w:rsid w:val="0046091D"/>
    <w:rsid w:val="004634AD"/>
    <w:rsid w:val="00466565"/>
    <w:rsid w:val="00466920"/>
    <w:rsid w:val="004677F3"/>
    <w:rsid w:val="00470659"/>
    <w:rsid w:val="00470E42"/>
    <w:rsid w:val="0047147D"/>
    <w:rsid w:val="0047641D"/>
    <w:rsid w:val="00481544"/>
    <w:rsid w:val="004842BC"/>
    <w:rsid w:val="00494B1E"/>
    <w:rsid w:val="004B0C56"/>
    <w:rsid w:val="004B170E"/>
    <w:rsid w:val="004B1EFF"/>
    <w:rsid w:val="004B2C2F"/>
    <w:rsid w:val="004B4931"/>
    <w:rsid w:val="004B580E"/>
    <w:rsid w:val="004B7327"/>
    <w:rsid w:val="004C1D40"/>
    <w:rsid w:val="004C26ED"/>
    <w:rsid w:val="004C349F"/>
    <w:rsid w:val="004C4AF1"/>
    <w:rsid w:val="004D3618"/>
    <w:rsid w:val="004D3CCE"/>
    <w:rsid w:val="004D656A"/>
    <w:rsid w:val="004D6A77"/>
    <w:rsid w:val="004D7CDC"/>
    <w:rsid w:val="004E57D2"/>
    <w:rsid w:val="004E7E94"/>
    <w:rsid w:val="004F00BD"/>
    <w:rsid w:val="004F34F5"/>
    <w:rsid w:val="004F7185"/>
    <w:rsid w:val="00502238"/>
    <w:rsid w:val="005109D7"/>
    <w:rsid w:val="00511D03"/>
    <w:rsid w:val="00513AE2"/>
    <w:rsid w:val="00513D93"/>
    <w:rsid w:val="00513ECB"/>
    <w:rsid w:val="00517864"/>
    <w:rsid w:val="00517F58"/>
    <w:rsid w:val="0052273B"/>
    <w:rsid w:val="00524D6F"/>
    <w:rsid w:val="005326C0"/>
    <w:rsid w:val="00543FDD"/>
    <w:rsid w:val="005451D2"/>
    <w:rsid w:val="00555D5C"/>
    <w:rsid w:val="00556325"/>
    <w:rsid w:val="00561A3F"/>
    <w:rsid w:val="005620AF"/>
    <w:rsid w:val="005641D0"/>
    <w:rsid w:val="00570360"/>
    <w:rsid w:val="00573287"/>
    <w:rsid w:val="00580E6D"/>
    <w:rsid w:val="0058278C"/>
    <w:rsid w:val="00582EFF"/>
    <w:rsid w:val="00583358"/>
    <w:rsid w:val="0059033A"/>
    <w:rsid w:val="00590C4C"/>
    <w:rsid w:val="00592DC0"/>
    <w:rsid w:val="00596463"/>
    <w:rsid w:val="005974BD"/>
    <w:rsid w:val="005A3F25"/>
    <w:rsid w:val="005A5DC1"/>
    <w:rsid w:val="005B2194"/>
    <w:rsid w:val="005B469E"/>
    <w:rsid w:val="005B6216"/>
    <w:rsid w:val="005C22E6"/>
    <w:rsid w:val="005C3EA7"/>
    <w:rsid w:val="005C47B2"/>
    <w:rsid w:val="005C656A"/>
    <w:rsid w:val="005C6997"/>
    <w:rsid w:val="005C7A50"/>
    <w:rsid w:val="005D1857"/>
    <w:rsid w:val="005D3AD1"/>
    <w:rsid w:val="005D4DD6"/>
    <w:rsid w:val="005E2493"/>
    <w:rsid w:val="005E2854"/>
    <w:rsid w:val="005F01D7"/>
    <w:rsid w:val="005F607F"/>
    <w:rsid w:val="005F61EA"/>
    <w:rsid w:val="006004A2"/>
    <w:rsid w:val="0060236F"/>
    <w:rsid w:val="006032E5"/>
    <w:rsid w:val="006033F0"/>
    <w:rsid w:val="006045C1"/>
    <w:rsid w:val="00607221"/>
    <w:rsid w:val="006131D3"/>
    <w:rsid w:val="00622060"/>
    <w:rsid w:val="006274DA"/>
    <w:rsid w:val="00630219"/>
    <w:rsid w:val="00632174"/>
    <w:rsid w:val="00633870"/>
    <w:rsid w:val="00633C7F"/>
    <w:rsid w:val="00636454"/>
    <w:rsid w:val="00636466"/>
    <w:rsid w:val="00640C2A"/>
    <w:rsid w:val="006421D9"/>
    <w:rsid w:val="00644142"/>
    <w:rsid w:val="00645988"/>
    <w:rsid w:val="00650168"/>
    <w:rsid w:val="00651939"/>
    <w:rsid w:val="00652215"/>
    <w:rsid w:val="006539D3"/>
    <w:rsid w:val="0065564C"/>
    <w:rsid w:val="00660A1B"/>
    <w:rsid w:val="006628B5"/>
    <w:rsid w:val="00673290"/>
    <w:rsid w:val="00677B73"/>
    <w:rsid w:val="00683E7F"/>
    <w:rsid w:val="006847DC"/>
    <w:rsid w:val="0068619B"/>
    <w:rsid w:val="00686201"/>
    <w:rsid w:val="00686E03"/>
    <w:rsid w:val="0068754B"/>
    <w:rsid w:val="00690025"/>
    <w:rsid w:val="00690B5B"/>
    <w:rsid w:val="006920FC"/>
    <w:rsid w:val="00693B9C"/>
    <w:rsid w:val="0069545B"/>
    <w:rsid w:val="00695FB8"/>
    <w:rsid w:val="006A0D9A"/>
    <w:rsid w:val="006A125E"/>
    <w:rsid w:val="006A45EA"/>
    <w:rsid w:val="006A528A"/>
    <w:rsid w:val="006B05CD"/>
    <w:rsid w:val="006B1F9D"/>
    <w:rsid w:val="006B6E31"/>
    <w:rsid w:val="006C233D"/>
    <w:rsid w:val="006C32BF"/>
    <w:rsid w:val="006C5203"/>
    <w:rsid w:val="006C5490"/>
    <w:rsid w:val="006D1AE9"/>
    <w:rsid w:val="006D7FC1"/>
    <w:rsid w:val="006E14D1"/>
    <w:rsid w:val="006E2F71"/>
    <w:rsid w:val="006E4F1E"/>
    <w:rsid w:val="006F263B"/>
    <w:rsid w:val="006F40E5"/>
    <w:rsid w:val="0070261B"/>
    <w:rsid w:val="00705555"/>
    <w:rsid w:val="00705C7E"/>
    <w:rsid w:val="007073D3"/>
    <w:rsid w:val="00715CD2"/>
    <w:rsid w:val="00716814"/>
    <w:rsid w:val="00716D01"/>
    <w:rsid w:val="007174B0"/>
    <w:rsid w:val="0072199E"/>
    <w:rsid w:val="00722BE5"/>
    <w:rsid w:val="0073242A"/>
    <w:rsid w:val="007328F8"/>
    <w:rsid w:val="00733705"/>
    <w:rsid w:val="0073584D"/>
    <w:rsid w:val="00736BE3"/>
    <w:rsid w:val="00740234"/>
    <w:rsid w:val="007404B1"/>
    <w:rsid w:val="00742538"/>
    <w:rsid w:val="00743434"/>
    <w:rsid w:val="007439D2"/>
    <w:rsid w:val="0074479A"/>
    <w:rsid w:val="00745D75"/>
    <w:rsid w:val="00745F78"/>
    <w:rsid w:val="00750BED"/>
    <w:rsid w:val="00750EC8"/>
    <w:rsid w:val="007511E9"/>
    <w:rsid w:val="00751A83"/>
    <w:rsid w:val="007533A1"/>
    <w:rsid w:val="0075600C"/>
    <w:rsid w:val="007645F2"/>
    <w:rsid w:val="00765612"/>
    <w:rsid w:val="00765634"/>
    <w:rsid w:val="0076752A"/>
    <w:rsid w:val="00767FE5"/>
    <w:rsid w:val="00772982"/>
    <w:rsid w:val="0077376B"/>
    <w:rsid w:val="00774002"/>
    <w:rsid w:val="00780327"/>
    <w:rsid w:val="007826E8"/>
    <w:rsid w:val="00783490"/>
    <w:rsid w:val="007868E9"/>
    <w:rsid w:val="00787A66"/>
    <w:rsid w:val="007970D5"/>
    <w:rsid w:val="007A28F8"/>
    <w:rsid w:val="007A38A5"/>
    <w:rsid w:val="007A6FF3"/>
    <w:rsid w:val="007B056F"/>
    <w:rsid w:val="007B100E"/>
    <w:rsid w:val="007B2DD3"/>
    <w:rsid w:val="007B4336"/>
    <w:rsid w:val="007C0E10"/>
    <w:rsid w:val="007C424B"/>
    <w:rsid w:val="007C49DE"/>
    <w:rsid w:val="007D0BE5"/>
    <w:rsid w:val="007D3CD8"/>
    <w:rsid w:val="007D50A1"/>
    <w:rsid w:val="007D5542"/>
    <w:rsid w:val="007D6893"/>
    <w:rsid w:val="007E18C2"/>
    <w:rsid w:val="007E1F94"/>
    <w:rsid w:val="007F18DA"/>
    <w:rsid w:val="00800CA0"/>
    <w:rsid w:val="0081023D"/>
    <w:rsid w:val="0081122D"/>
    <w:rsid w:val="00815F9A"/>
    <w:rsid w:val="00821194"/>
    <w:rsid w:val="00823365"/>
    <w:rsid w:val="008237ED"/>
    <w:rsid w:val="00823A0C"/>
    <w:rsid w:val="0083039D"/>
    <w:rsid w:val="008306B7"/>
    <w:rsid w:val="008313D4"/>
    <w:rsid w:val="008333D0"/>
    <w:rsid w:val="00834542"/>
    <w:rsid w:val="008371F6"/>
    <w:rsid w:val="00841510"/>
    <w:rsid w:val="008415EC"/>
    <w:rsid w:val="00841E9D"/>
    <w:rsid w:val="0084299E"/>
    <w:rsid w:val="00842C2B"/>
    <w:rsid w:val="008459AB"/>
    <w:rsid w:val="00856E58"/>
    <w:rsid w:val="008578F1"/>
    <w:rsid w:val="00870AA4"/>
    <w:rsid w:val="00875DE7"/>
    <w:rsid w:val="0088035F"/>
    <w:rsid w:val="00880B4D"/>
    <w:rsid w:val="00893D0C"/>
    <w:rsid w:val="008964E4"/>
    <w:rsid w:val="008969DB"/>
    <w:rsid w:val="008971B3"/>
    <w:rsid w:val="00897FA6"/>
    <w:rsid w:val="008A19DC"/>
    <w:rsid w:val="008A2BAB"/>
    <w:rsid w:val="008A67E3"/>
    <w:rsid w:val="008A760C"/>
    <w:rsid w:val="008B263B"/>
    <w:rsid w:val="008B34F7"/>
    <w:rsid w:val="008B3862"/>
    <w:rsid w:val="008B40E4"/>
    <w:rsid w:val="008B6294"/>
    <w:rsid w:val="008C18D5"/>
    <w:rsid w:val="008C1B6D"/>
    <w:rsid w:val="008C2600"/>
    <w:rsid w:val="008C67DD"/>
    <w:rsid w:val="008D591A"/>
    <w:rsid w:val="008E0358"/>
    <w:rsid w:val="008E112E"/>
    <w:rsid w:val="008E31C2"/>
    <w:rsid w:val="008F16F7"/>
    <w:rsid w:val="008F285F"/>
    <w:rsid w:val="008F51E9"/>
    <w:rsid w:val="009108E7"/>
    <w:rsid w:val="00912952"/>
    <w:rsid w:val="00915A54"/>
    <w:rsid w:val="00917DBC"/>
    <w:rsid w:val="00923D3B"/>
    <w:rsid w:val="00924979"/>
    <w:rsid w:val="00933FF7"/>
    <w:rsid w:val="0093401A"/>
    <w:rsid w:val="00937845"/>
    <w:rsid w:val="0094144A"/>
    <w:rsid w:val="00943BC3"/>
    <w:rsid w:val="0094441B"/>
    <w:rsid w:val="00944850"/>
    <w:rsid w:val="009470D2"/>
    <w:rsid w:val="009476F0"/>
    <w:rsid w:val="00951078"/>
    <w:rsid w:val="00951DD1"/>
    <w:rsid w:val="00952249"/>
    <w:rsid w:val="00954E9E"/>
    <w:rsid w:val="009567D7"/>
    <w:rsid w:val="00957E88"/>
    <w:rsid w:val="009641EB"/>
    <w:rsid w:val="009664C9"/>
    <w:rsid w:val="00970C4B"/>
    <w:rsid w:val="00972754"/>
    <w:rsid w:val="00972A18"/>
    <w:rsid w:val="00976B93"/>
    <w:rsid w:val="00983DF9"/>
    <w:rsid w:val="00987791"/>
    <w:rsid w:val="00992A2A"/>
    <w:rsid w:val="00993C38"/>
    <w:rsid w:val="00994D89"/>
    <w:rsid w:val="00995797"/>
    <w:rsid w:val="009A071C"/>
    <w:rsid w:val="009A67ED"/>
    <w:rsid w:val="009B26D0"/>
    <w:rsid w:val="009B402B"/>
    <w:rsid w:val="009B47AA"/>
    <w:rsid w:val="009B52FE"/>
    <w:rsid w:val="009C0E02"/>
    <w:rsid w:val="009C10E1"/>
    <w:rsid w:val="009C387D"/>
    <w:rsid w:val="009C6E12"/>
    <w:rsid w:val="009C7086"/>
    <w:rsid w:val="009D2423"/>
    <w:rsid w:val="009D2B60"/>
    <w:rsid w:val="009D3142"/>
    <w:rsid w:val="009E0624"/>
    <w:rsid w:val="009E3BD0"/>
    <w:rsid w:val="009E7455"/>
    <w:rsid w:val="009F2D6F"/>
    <w:rsid w:val="00A009B9"/>
    <w:rsid w:val="00A02383"/>
    <w:rsid w:val="00A03F50"/>
    <w:rsid w:val="00A1197D"/>
    <w:rsid w:val="00A14DFE"/>
    <w:rsid w:val="00A1633F"/>
    <w:rsid w:val="00A21041"/>
    <w:rsid w:val="00A26B31"/>
    <w:rsid w:val="00A277D0"/>
    <w:rsid w:val="00A27B48"/>
    <w:rsid w:val="00A30B3E"/>
    <w:rsid w:val="00A3490E"/>
    <w:rsid w:val="00A4097F"/>
    <w:rsid w:val="00A41126"/>
    <w:rsid w:val="00A45720"/>
    <w:rsid w:val="00A469CE"/>
    <w:rsid w:val="00A507B3"/>
    <w:rsid w:val="00A53AFA"/>
    <w:rsid w:val="00A55E4A"/>
    <w:rsid w:val="00A574C0"/>
    <w:rsid w:val="00A61CC7"/>
    <w:rsid w:val="00A64100"/>
    <w:rsid w:val="00A6499E"/>
    <w:rsid w:val="00A65EB2"/>
    <w:rsid w:val="00A66716"/>
    <w:rsid w:val="00A72457"/>
    <w:rsid w:val="00A730C9"/>
    <w:rsid w:val="00A77A53"/>
    <w:rsid w:val="00A80A2F"/>
    <w:rsid w:val="00A8232F"/>
    <w:rsid w:val="00A866FD"/>
    <w:rsid w:val="00A874CA"/>
    <w:rsid w:val="00A90151"/>
    <w:rsid w:val="00A9063A"/>
    <w:rsid w:val="00A92A38"/>
    <w:rsid w:val="00A94196"/>
    <w:rsid w:val="00A94AEB"/>
    <w:rsid w:val="00AA0435"/>
    <w:rsid w:val="00AA233E"/>
    <w:rsid w:val="00AA3AD6"/>
    <w:rsid w:val="00AB4D3C"/>
    <w:rsid w:val="00AB52C9"/>
    <w:rsid w:val="00AB5986"/>
    <w:rsid w:val="00AB77BB"/>
    <w:rsid w:val="00AC1698"/>
    <w:rsid w:val="00AC56AE"/>
    <w:rsid w:val="00AC5DBB"/>
    <w:rsid w:val="00AE0248"/>
    <w:rsid w:val="00AE6E11"/>
    <w:rsid w:val="00AF1538"/>
    <w:rsid w:val="00AF1D44"/>
    <w:rsid w:val="00B10CEA"/>
    <w:rsid w:val="00B13D5A"/>
    <w:rsid w:val="00B14AD8"/>
    <w:rsid w:val="00B2380A"/>
    <w:rsid w:val="00B33A28"/>
    <w:rsid w:val="00B36A81"/>
    <w:rsid w:val="00B4214A"/>
    <w:rsid w:val="00B46000"/>
    <w:rsid w:val="00B47566"/>
    <w:rsid w:val="00B477C6"/>
    <w:rsid w:val="00B50267"/>
    <w:rsid w:val="00B504F1"/>
    <w:rsid w:val="00B50D65"/>
    <w:rsid w:val="00B50E37"/>
    <w:rsid w:val="00B536A0"/>
    <w:rsid w:val="00B542AB"/>
    <w:rsid w:val="00B72D86"/>
    <w:rsid w:val="00B74ED5"/>
    <w:rsid w:val="00B85BE9"/>
    <w:rsid w:val="00B861F3"/>
    <w:rsid w:val="00B86D56"/>
    <w:rsid w:val="00B919BB"/>
    <w:rsid w:val="00B920F5"/>
    <w:rsid w:val="00B947EC"/>
    <w:rsid w:val="00BA3237"/>
    <w:rsid w:val="00BA360E"/>
    <w:rsid w:val="00BA3D96"/>
    <w:rsid w:val="00BA420A"/>
    <w:rsid w:val="00BB0ADE"/>
    <w:rsid w:val="00BB2DA2"/>
    <w:rsid w:val="00BB3605"/>
    <w:rsid w:val="00BB44BD"/>
    <w:rsid w:val="00BB5599"/>
    <w:rsid w:val="00BB6958"/>
    <w:rsid w:val="00BB73D6"/>
    <w:rsid w:val="00BC02DF"/>
    <w:rsid w:val="00BC0985"/>
    <w:rsid w:val="00BC1C8E"/>
    <w:rsid w:val="00BC6748"/>
    <w:rsid w:val="00BD3D29"/>
    <w:rsid w:val="00BD44C0"/>
    <w:rsid w:val="00BE27AF"/>
    <w:rsid w:val="00BE2A45"/>
    <w:rsid w:val="00BE725D"/>
    <w:rsid w:val="00BE746B"/>
    <w:rsid w:val="00BF27AD"/>
    <w:rsid w:val="00BF45E2"/>
    <w:rsid w:val="00BF520E"/>
    <w:rsid w:val="00C03631"/>
    <w:rsid w:val="00C04B32"/>
    <w:rsid w:val="00C05018"/>
    <w:rsid w:val="00C103D0"/>
    <w:rsid w:val="00C109E0"/>
    <w:rsid w:val="00C118F0"/>
    <w:rsid w:val="00C12160"/>
    <w:rsid w:val="00C126B7"/>
    <w:rsid w:val="00C1538F"/>
    <w:rsid w:val="00C16FF0"/>
    <w:rsid w:val="00C17C7B"/>
    <w:rsid w:val="00C2388C"/>
    <w:rsid w:val="00C26414"/>
    <w:rsid w:val="00C3335E"/>
    <w:rsid w:val="00C37FF4"/>
    <w:rsid w:val="00C413BF"/>
    <w:rsid w:val="00C44A21"/>
    <w:rsid w:val="00C46FF1"/>
    <w:rsid w:val="00C5019B"/>
    <w:rsid w:val="00C504C1"/>
    <w:rsid w:val="00C51494"/>
    <w:rsid w:val="00C54405"/>
    <w:rsid w:val="00C61E92"/>
    <w:rsid w:val="00C73879"/>
    <w:rsid w:val="00C75087"/>
    <w:rsid w:val="00C76193"/>
    <w:rsid w:val="00C85B3E"/>
    <w:rsid w:val="00C905BC"/>
    <w:rsid w:val="00C911E2"/>
    <w:rsid w:val="00CA0F93"/>
    <w:rsid w:val="00CA1310"/>
    <w:rsid w:val="00CA3CF8"/>
    <w:rsid w:val="00CA7593"/>
    <w:rsid w:val="00CB27EA"/>
    <w:rsid w:val="00CB4D94"/>
    <w:rsid w:val="00CB5423"/>
    <w:rsid w:val="00CB77C2"/>
    <w:rsid w:val="00CC1094"/>
    <w:rsid w:val="00CD02E0"/>
    <w:rsid w:val="00CD0F5D"/>
    <w:rsid w:val="00CD53D0"/>
    <w:rsid w:val="00CD7F4C"/>
    <w:rsid w:val="00CE2462"/>
    <w:rsid w:val="00CE7B0B"/>
    <w:rsid w:val="00CF03AC"/>
    <w:rsid w:val="00CF45E7"/>
    <w:rsid w:val="00CF5C2D"/>
    <w:rsid w:val="00CF5C68"/>
    <w:rsid w:val="00D02B6C"/>
    <w:rsid w:val="00D02D4B"/>
    <w:rsid w:val="00D0305E"/>
    <w:rsid w:val="00D06675"/>
    <w:rsid w:val="00D105E8"/>
    <w:rsid w:val="00D16484"/>
    <w:rsid w:val="00D225F5"/>
    <w:rsid w:val="00D24D6A"/>
    <w:rsid w:val="00D31D07"/>
    <w:rsid w:val="00D32D41"/>
    <w:rsid w:val="00D379C4"/>
    <w:rsid w:val="00D42046"/>
    <w:rsid w:val="00D43298"/>
    <w:rsid w:val="00D456BF"/>
    <w:rsid w:val="00D50D9E"/>
    <w:rsid w:val="00D534D5"/>
    <w:rsid w:val="00D54F18"/>
    <w:rsid w:val="00D60591"/>
    <w:rsid w:val="00D6679E"/>
    <w:rsid w:val="00D724A8"/>
    <w:rsid w:val="00D7258F"/>
    <w:rsid w:val="00D72781"/>
    <w:rsid w:val="00D73AE6"/>
    <w:rsid w:val="00D754FB"/>
    <w:rsid w:val="00D7654F"/>
    <w:rsid w:val="00D77945"/>
    <w:rsid w:val="00D830C4"/>
    <w:rsid w:val="00D84E09"/>
    <w:rsid w:val="00D85EA7"/>
    <w:rsid w:val="00D87D5B"/>
    <w:rsid w:val="00D87D9F"/>
    <w:rsid w:val="00D87EB3"/>
    <w:rsid w:val="00D912E1"/>
    <w:rsid w:val="00DA11BE"/>
    <w:rsid w:val="00DB1C19"/>
    <w:rsid w:val="00DB1CA3"/>
    <w:rsid w:val="00DB4A4F"/>
    <w:rsid w:val="00DB56E8"/>
    <w:rsid w:val="00DB6C50"/>
    <w:rsid w:val="00DC0E86"/>
    <w:rsid w:val="00DC1C19"/>
    <w:rsid w:val="00DC1C9D"/>
    <w:rsid w:val="00DC2347"/>
    <w:rsid w:val="00DC3E4E"/>
    <w:rsid w:val="00DC4299"/>
    <w:rsid w:val="00DC4390"/>
    <w:rsid w:val="00DC6366"/>
    <w:rsid w:val="00DC6D98"/>
    <w:rsid w:val="00DC7D1F"/>
    <w:rsid w:val="00DD0491"/>
    <w:rsid w:val="00DD0C9F"/>
    <w:rsid w:val="00DD2441"/>
    <w:rsid w:val="00DD3736"/>
    <w:rsid w:val="00DD5FCC"/>
    <w:rsid w:val="00DD688A"/>
    <w:rsid w:val="00DE264F"/>
    <w:rsid w:val="00DE53AE"/>
    <w:rsid w:val="00DE6311"/>
    <w:rsid w:val="00DE69E9"/>
    <w:rsid w:val="00DF6353"/>
    <w:rsid w:val="00E021D2"/>
    <w:rsid w:val="00E03898"/>
    <w:rsid w:val="00E105A3"/>
    <w:rsid w:val="00E12698"/>
    <w:rsid w:val="00E13180"/>
    <w:rsid w:val="00E2023E"/>
    <w:rsid w:val="00E228E2"/>
    <w:rsid w:val="00E279F1"/>
    <w:rsid w:val="00E30E20"/>
    <w:rsid w:val="00E361EC"/>
    <w:rsid w:val="00E4058F"/>
    <w:rsid w:val="00E52F6A"/>
    <w:rsid w:val="00E5351F"/>
    <w:rsid w:val="00E559FF"/>
    <w:rsid w:val="00E56632"/>
    <w:rsid w:val="00E615EB"/>
    <w:rsid w:val="00E61F50"/>
    <w:rsid w:val="00E63407"/>
    <w:rsid w:val="00E7210F"/>
    <w:rsid w:val="00E72949"/>
    <w:rsid w:val="00E7528E"/>
    <w:rsid w:val="00E7792C"/>
    <w:rsid w:val="00E813B6"/>
    <w:rsid w:val="00E81F55"/>
    <w:rsid w:val="00E830AF"/>
    <w:rsid w:val="00E865B6"/>
    <w:rsid w:val="00E9242C"/>
    <w:rsid w:val="00E93799"/>
    <w:rsid w:val="00E94E86"/>
    <w:rsid w:val="00E9637C"/>
    <w:rsid w:val="00E977B1"/>
    <w:rsid w:val="00EA1E6F"/>
    <w:rsid w:val="00EA3B74"/>
    <w:rsid w:val="00EA4A20"/>
    <w:rsid w:val="00EA5FE2"/>
    <w:rsid w:val="00EB398A"/>
    <w:rsid w:val="00EB3A1B"/>
    <w:rsid w:val="00EB57B7"/>
    <w:rsid w:val="00EB6A5D"/>
    <w:rsid w:val="00EB6DE3"/>
    <w:rsid w:val="00EB7ADE"/>
    <w:rsid w:val="00EC3FD7"/>
    <w:rsid w:val="00EC5E37"/>
    <w:rsid w:val="00EC67AA"/>
    <w:rsid w:val="00ED34D6"/>
    <w:rsid w:val="00ED77A4"/>
    <w:rsid w:val="00EE279D"/>
    <w:rsid w:val="00EE2E50"/>
    <w:rsid w:val="00EE4CDB"/>
    <w:rsid w:val="00EE59AD"/>
    <w:rsid w:val="00EE6291"/>
    <w:rsid w:val="00EE6DF8"/>
    <w:rsid w:val="00EE78F0"/>
    <w:rsid w:val="00EE7DDF"/>
    <w:rsid w:val="00EF1A9B"/>
    <w:rsid w:val="00EF583B"/>
    <w:rsid w:val="00F0203D"/>
    <w:rsid w:val="00F0498B"/>
    <w:rsid w:val="00F1038E"/>
    <w:rsid w:val="00F11281"/>
    <w:rsid w:val="00F11BB7"/>
    <w:rsid w:val="00F150B4"/>
    <w:rsid w:val="00F160D2"/>
    <w:rsid w:val="00F20072"/>
    <w:rsid w:val="00F22849"/>
    <w:rsid w:val="00F259D5"/>
    <w:rsid w:val="00F25AFD"/>
    <w:rsid w:val="00F31097"/>
    <w:rsid w:val="00F3309C"/>
    <w:rsid w:val="00F33524"/>
    <w:rsid w:val="00F342E4"/>
    <w:rsid w:val="00F40031"/>
    <w:rsid w:val="00F416B9"/>
    <w:rsid w:val="00F42613"/>
    <w:rsid w:val="00F4358F"/>
    <w:rsid w:val="00F462AE"/>
    <w:rsid w:val="00F54AC6"/>
    <w:rsid w:val="00F55CE9"/>
    <w:rsid w:val="00F60649"/>
    <w:rsid w:val="00F6079A"/>
    <w:rsid w:val="00F60B05"/>
    <w:rsid w:val="00F6231D"/>
    <w:rsid w:val="00F65A54"/>
    <w:rsid w:val="00F668FD"/>
    <w:rsid w:val="00F72D2A"/>
    <w:rsid w:val="00F75B51"/>
    <w:rsid w:val="00F7775A"/>
    <w:rsid w:val="00F8422E"/>
    <w:rsid w:val="00F8553B"/>
    <w:rsid w:val="00F94DB8"/>
    <w:rsid w:val="00F96D4E"/>
    <w:rsid w:val="00FA0698"/>
    <w:rsid w:val="00FA17B5"/>
    <w:rsid w:val="00FA3843"/>
    <w:rsid w:val="00FB08F6"/>
    <w:rsid w:val="00FB1D58"/>
    <w:rsid w:val="00FB2150"/>
    <w:rsid w:val="00FB5564"/>
    <w:rsid w:val="00FB5C87"/>
    <w:rsid w:val="00FB696F"/>
    <w:rsid w:val="00FC093B"/>
    <w:rsid w:val="00FC70AC"/>
    <w:rsid w:val="00FD09CA"/>
    <w:rsid w:val="00FD6766"/>
    <w:rsid w:val="00FD741F"/>
    <w:rsid w:val="00FE0A3D"/>
    <w:rsid w:val="00FE5B29"/>
    <w:rsid w:val="00FE6ABD"/>
    <w:rsid w:val="00FF2B0D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12D2C5"/>
  <w14:defaultImageDpi w14:val="300"/>
  <w15:docId w15:val="{C707EA7C-3D0E-4E31-A661-C88E678A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B1AD6"/>
    <w:rPr>
      <w:sz w:val="24"/>
      <w:szCs w:val="24"/>
      <w:lang w:eastAsia="zh-HK"/>
    </w:rPr>
  </w:style>
  <w:style w:type="paragraph" w:styleId="Heading1">
    <w:name w:val="heading 1"/>
    <w:basedOn w:val="Normal"/>
    <w:next w:val="Normal"/>
    <w:qFormat/>
    <w:rsid w:val="00DA0803"/>
    <w:pPr>
      <w:keepNext/>
      <w:jc w:val="both"/>
      <w:outlineLvl w:val="0"/>
    </w:pPr>
    <w:rPr>
      <w:rFonts w:ascii="Arial" w:eastAsia="Times New Roman" w:hAnsi="Arial"/>
      <w:b/>
      <w:color w:val="000000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DA0803"/>
    <w:pPr>
      <w:keepNext/>
      <w:jc w:val="both"/>
      <w:outlineLvl w:val="1"/>
    </w:pPr>
    <w:rPr>
      <w:rFonts w:ascii="Arial" w:eastAsia="Times New Roman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35E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qFormat/>
    <w:rsid w:val="00DA0803"/>
    <w:pPr>
      <w:keepNext/>
      <w:ind w:firstLine="720"/>
      <w:jc w:val="both"/>
      <w:outlineLvl w:val="4"/>
    </w:pPr>
    <w:rPr>
      <w:rFonts w:eastAsia="Times New Roman"/>
      <w:b/>
      <w:bCs/>
      <w:i/>
      <w:iCs/>
      <w:color w:val="00000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41A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841A1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A7610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3938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70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0">
    <w:name w:val="Heading1"/>
    <w:rsid w:val="00DA0803"/>
    <w:pPr>
      <w:keepNext/>
      <w:widowControl w:val="0"/>
      <w:spacing w:before="280" w:after="120" w:line="340" w:lineRule="atLeast"/>
    </w:pPr>
    <w:rPr>
      <w:rFonts w:ascii="Helvetica" w:eastAsia="Times New Roman" w:hAnsi="Helvetica"/>
      <w:b/>
      <w:snapToGrid w:val="0"/>
      <w:color w:val="808080"/>
      <w:sz w:val="28"/>
      <w:lang w:val="en-AU"/>
    </w:rPr>
  </w:style>
  <w:style w:type="paragraph" w:customStyle="1" w:styleId="Step1">
    <w:name w:val="Step1#"/>
    <w:rsid w:val="00DA0803"/>
    <w:pPr>
      <w:widowControl w:val="0"/>
      <w:tabs>
        <w:tab w:val="left" w:pos="566"/>
        <w:tab w:val="left" w:pos="1111"/>
      </w:tabs>
      <w:spacing w:line="280" w:lineRule="atLeast"/>
      <w:ind w:left="1111" w:hanging="851"/>
      <w:jc w:val="both"/>
    </w:pPr>
    <w:rPr>
      <w:rFonts w:ascii="Times" w:eastAsia="Times New Roman" w:hAnsi="Times"/>
      <w:snapToGrid w:val="0"/>
      <w:color w:val="808080"/>
      <w:sz w:val="24"/>
      <w:lang w:val="en-AU"/>
    </w:rPr>
  </w:style>
  <w:style w:type="paragraph" w:customStyle="1" w:styleId="StepPlain">
    <w:name w:val="Step Plain"/>
    <w:rsid w:val="00DA0803"/>
    <w:pPr>
      <w:widowControl w:val="0"/>
      <w:spacing w:line="280" w:lineRule="atLeast"/>
      <w:ind w:left="1111"/>
    </w:pPr>
    <w:rPr>
      <w:rFonts w:ascii="Times" w:eastAsia="Times New Roman" w:hAnsi="Times"/>
      <w:snapToGrid w:val="0"/>
      <w:color w:val="808080"/>
      <w:sz w:val="24"/>
      <w:lang w:val="en-AU"/>
    </w:rPr>
  </w:style>
  <w:style w:type="paragraph" w:styleId="BodyText">
    <w:name w:val="Body Text"/>
    <w:basedOn w:val="Normal"/>
    <w:rsid w:val="00DA0803"/>
    <w:pPr>
      <w:jc w:val="both"/>
    </w:pPr>
    <w:rPr>
      <w:rFonts w:eastAsia="Times New Roman"/>
      <w:color w:val="000000"/>
      <w:szCs w:val="20"/>
      <w:lang w:eastAsia="en-US"/>
    </w:rPr>
  </w:style>
  <w:style w:type="paragraph" w:styleId="BodyTextIndent2">
    <w:name w:val="Body Text Indent 2"/>
    <w:basedOn w:val="Normal"/>
    <w:rsid w:val="00DA0803"/>
    <w:pPr>
      <w:ind w:left="720" w:hanging="720"/>
    </w:pPr>
    <w:rPr>
      <w:rFonts w:eastAsia="Times New Roman"/>
      <w:color w:val="000000"/>
      <w:szCs w:val="20"/>
      <w:lang w:eastAsia="en-US"/>
    </w:rPr>
  </w:style>
  <w:style w:type="paragraph" w:customStyle="1" w:styleId="ColorfulList-Accent11">
    <w:name w:val="Colorful List - Accent 11"/>
    <w:basedOn w:val="Normal"/>
    <w:qFormat/>
    <w:rsid w:val="000D117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styleId="FollowedHyperlink">
    <w:name w:val="FollowedHyperlink"/>
    <w:rsid w:val="00C76193"/>
    <w:rPr>
      <w:color w:val="800080"/>
      <w:u w:val="single"/>
    </w:rPr>
  </w:style>
  <w:style w:type="paragraph" w:customStyle="1" w:styleId="SP1186093">
    <w:name w:val="SP.11.86093"/>
    <w:basedOn w:val="Normal"/>
    <w:next w:val="Normal"/>
    <w:rsid w:val="00F259D5"/>
    <w:pPr>
      <w:autoSpaceDE w:val="0"/>
      <w:autoSpaceDN w:val="0"/>
      <w:adjustRightInd w:val="0"/>
    </w:pPr>
    <w:rPr>
      <w:rFonts w:ascii="Arial" w:eastAsia="SimSun" w:hAnsi="Arial"/>
      <w:lang w:eastAsia="zh-CN"/>
    </w:rPr>
  </w:style>
  <w:style w:type="paragraph" w:customStyle="1" w:styleId="SP1186193">
    <w:name w:val="SP.11.86193"/>
    <w:basedOn w:val="Normal"/>
    <w:next w:val="Normal"/>
    <w:rsid w:val="00F259D5"/>
    <w:pPr>
      <w:autoSpaceDE w:val="0"/>
      <w:autoSpaceDN w:val="0"/>
      <w:adjustRightInd w:val="0"/>
    </w:pPr>
    <w:rPr>
      <w:rFonts w:ascii="Arial" w:eastAsia="SimSun" w:hAnsi="Arial"/>
      <w:lang w:eastAsia="zh-CN"/>
    </w:rPr>
  </w:style>
  <w:style w:type="paragraph" w:customStyle="1" w:styleId="SP1186034">
    <w:name w:val="SP.11.86034"/>
    <w:basedOn w:val="Normal"/>
    <w:next w:val="Normal"/>
    <w:rsid w:val="00F259D5"/>
    <w:pPr>
      <w:autoSpaceDE w:val="0"/>
      <w:autoSpaceDN w:val="0"/>
      <w:adjustRightInd w:val="0"/>
    </w:pPr>
    <w:rPr>
      <w:rFonts w:ascii="Arial" w:eastAsia="SimSun" w:hAnsi="Arial"/>
      <w:lang w:eastAsia="zh-CN"/>
    </w:rPr>
  </w:style>
  <w:style w:type="paragraph" w:customStyle="1" w:styleId="SP1186201">
    <w:name w:val="SP.11.86201"/>
    <w:basedOn w:val="Normal"/>
    <w:next w:val="Normal"/>
    <w:rsid w:val="00F259D5"/>
    <w:pPr>
      <w:autoSpaceDE w:val="0"/>
      <w:autoSpaceDN w:val="0"/>
      <w:adjustRightInd w:val="0"/>
    </w:pPr>
    <w:rPr>
      <w:rFonts w:ascii="Arial" w:eastAsia="SimSun" w:hAnsi="Arial"/>
      <w:lang w:eastAsia="zh-CN"/>
    </w:rPr>
  </w:style>
  <w:style w:type="character" w:customStyle="1" w:styleId="SC112535">
    <w:name w:val="SC.11.2535"/>
    <w:rsid w:val="00F259D5"/>
    <w:rPr>
      <w:rFonts w:cs="Arial"/>
      <w:b/>
      <w:bCs/>
      <w:color w:val="000000"/>
      <w:sz w:val="28"/>
      <w:szCs w:val="28"/>
    </w:rPr>
  </w:style>
  <w:style w:type="paragraph" w:customStyle="1" w:styleId="SP1186202">
    <w:name w:val="SP.11.86202"/>
    <w:basedOn w:val="Normal"/>
    <w:next w:val="Normal"/>
    <w:rsid w:val="00F259D5"/>
    <w:pPr>
      <w:autoSpaceDE w:val="0"/>
      <w:autoSpaceDN w:val="0"/>
      <w:adjustRightInd w:val="0"/>
    </w:pPr>
    <w:rPr>
      <w:rFonts w:ascii="Arial" w:eastAsia="SimSun" w:hAnsi="Arial"/>
      <w:lang w:eastAsia="zh-CN"/>
    </w:rPr>
  </w:style>
  <w:style w:type="character" w:customStyle="1" w:styleId="SC112525">
    <w:name w:val="SC.11.2525"/>
    <w:rsid w:val="00F259D5"/>
    <w:rPr>
      <w:rFonts w:ascii="Courier New" w:hAnsi="Courier New" w:cs="Courier New"/>
      <w:color w:val="000000"/>
    </w:rPr>
  </w:style>
  <w:style w:type="paragraph" w:customStyle="1" w:styleId="SP1186165">
    <w:name w:val="SP.11.86165"/>
    <w:basedOn w:val="Normal"/>
    <w:next w:val="Normal"/>
    <w:rsid w:val="00F259D5"/>
    <w:pPr>
      <w:autoSpaceDE w:val="0"/>
      <w:autoSpaceDN w:val="0"/>
      <w:adjustRightInd w:val="0"/>
    </w:pPr>
    <w:rPr>
      <w:rFonts w:ascii="Arial" w:eastAsia="SimSun" w:hAnsi="Arial"/>
      <w:lang w:eastAsia="zh-CN"/>
    </w:rPr>
  </w:style>
  <w:style w:type="character" w:styleId="CommentReference">
    <w:name w:val="annotation reference"/>
    <w:semiHidden/>
    <w:rsid w:val="000D71DC"/>
    <w:rPr>
      <w:sz w:val="16"/>
      <w:szCs w:val="16"/>
    </w:rPr>
  </w:style>
  <w:style w:type="paragraph" w:styleId="CommentText">
    <w:name w:val="annotation text"/>
    <w:basedOn w:val="Normal"/>
    <w:semiHidden/>
    <w:rsid w:val="000D71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D71DC"/>
    <w:rPr>
      <w:b/>
      <w:bCs/>
    </w:rPr>
  </w:style>
  <w:style w:type="character" w:styleId="Hyperlink">
    <w:name w:val="Hyperlink"/>
    <w:basedOn w:val="DefaultParagraphFont"/>
    <w:rsid w:val="009C38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38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72"/>
    <w:qFormat/>
    <w:rsid w:val="00555D5C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7404B1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C67D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135E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FF4CB-961F-E84A-8DE3-136FAEAC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516</vt:lpstr>
    </vt:vector>
  </TitlesOfParts>
  <Company>Private Use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516</dc:title>
  <dc:subject/>
  <dc:creator>eetsui</dc:creator>
  <cp:keywords/>
  <dc:description/>
  <cp:lastModifiedBy>Chi Ying TSUI</cp:lastModifiedBy>
  <cp:revision>2</cp:revision>
  <cp:lastPrinted>2022-03-22T09:04:00Z</cp:lastPrinted>
  <dcterms:created xsi:type="dcterms:W3CDTF">2022-03-22T09:26:00Z</dcterms:created>
  <dcterms:modified xsi:type="dcterms:W3CDTF">2022-03-22T09:26:00Z</dcterms:modified>
</cp:coreProperties>
</file>