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27D4" w:rsidRDefault="003927D4">
      <w:r>
        <w:rPr>
          <w:rFonts w:hint="eastAsia"/>
        </w:rPr>
        <w:t>数据库的局部性原理</w:t>
      </w:r>
    </w:p>
    <w:p w:rsidR="003927D4" w:rsidRDefault="003927D4">
      <w:r>
        <w:rPr>
          <w:rFonts w:hint="eastAsia"/>
        </w:rPr>
        <w:t>在程序中一行指令一行代码只需要取一个字节,但是你很有可能用到这个数据相邻的数据</w:t>
      </w:r>
    </w:p>
    <w:p w:rsidR="004C2854" w:rsidRDefault="004C2854"/>
    <w:p w:rsidR="004C2854" w:rsidRDefault="004C2854">
      <w:r>
        <w:t>I</w:t>
      </w:r>
      <w:r>
        <w:rPr>
          <w:rFonts w:hint="eastAsia"/>
        </w:rPr>
        <w:t>nnodb页</w:t>
      </w:r>
    </w:p>
    <w:p w:rsidR="004C2854" w:rsidRDefault="004C2854">
      <w:r>
        <w:rPr>
          <w:noProof/>
        </w:rPr>
        <w:drawing>
          <wp:inline distT="0" distB="0" distL="0" distR="0" wp14:anchorId="4D0A7276" wp14:editId="1227F63A">
            <wp:extent cx="5274310" cy="503809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5038090"/>
                    </a:xfrm>
                    <a:prstGeom prst="rect">
                      <a:avLst/>
                    </a:prstGeom>
                  </pic:spPr>
                </pic:pic>
              </a:graphicData>
            </a:graphic>
          </wp:inline>
        </w:drawing>
      </w:r>
    </w:p>
    <w:p w:rsidR="004C2854" w:rsidRDefault="004C2854">
      <w:r>
        <w:t>C</w:t>
      </w:r>
      <w:r>
        <w:rPr>
          <w:rFonts w:hint="eastAsia"/>
        </w:rPr>
        <w:t>ompact行格式</w:t>
      </w:r>
    </w:p>
    <w:p w:rsidR="004C2854" w:rsidRDefault="004C2854"/>
    <w:p w:rsidR="004C2854" w:rsidRDefault="004C2854">
      <w:r>
        <w:rPr>
          <w:noProof/>
        </w:rPr>
        <w:drawing>
          <wp:inline distT="0" distB="0" distL="0" distR="0" wp14:anchorId="3B413155" wp14:editId="78093726">
            <wp:extent cx="5274310" cy="2301240"/>
            <wp:effectExtent l="0" t="0" r="254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301240"/>
                    </a:xfrm>
                    <a:prstGeom prst="rect">
                      <a:avLst/>
                    </a:prstGeom>
                  </pic:spPr>
                </pic:pic>
              </a:graphicData>
            </a:graphic>
          </wp:inline>
        </w:drawing>
      </w:r>
    </w:p>
    <w:p w:rsidR="004C2854" w:rsidRDefault="004C2854">
      <w:r>
        <w:rPr>
          <w:rFonts w:hint="eastAsia"/>
        </w:rPr>
        <w:lastRenderedPageBreak/>
        <w:t>记录变长字段长度列表:当前变长内容所对应的长度,对应的字节</w:t>
      </w:r>
      <w:r w:rsidR="00E15190">
        <w:rPr>
          <w:rFonts w:hint="eastAsia"/>
        </w:rPr>
        <w:t>,方便统计</w:t>
      </w:r>
    </w:p>
    <w:p w:rsidR="00E15190" w:rsidRDefault="00E15190"/>
    <w:p w:rsidR="004C2854" w:rsidRDefault="004C2854"/>
    <w:p w:rsidR="004C2854" w:rsidRDefault="004C2854">
      <w:r>
        <w:rPr>
          <w:rFonts w:hint="eastAsia"/>
        </w:rPr>
        <w:t>存储格式</w:t>
      </w:r>
      <w:r>
        <w:t>--------</w:t>
      </w:r>
    </w:p>
    <w:p w:rsidR="004C2854" w:rsidRDefault="004C2854">
      <w:r>
        <w:rPr>
          <w:rFonts w:hint="eastAsia"/>
        </w:rPr>
        <w:t>存储int时存储大小固定,</w:t>
      </w:r>
      <w:r>
        <w:t>,4</w:t>
      </w:r>
      <w:r>
        <w:rPr>
          <w:rFonts w:hint="eastAsia"/>
        </w:rPr>
        <w:t>字节</w:t>
      </w:r>
    </w:p>
    <w:p w:rsidR="004C2854" w:rsidRDefault="004C2854">
      <w:r>
        <w:rPr>
          <w:rFonts w:hint="eastAsia"/>
        </w:rPr>
        <w:t>存储varchar</w:t>
      </w:r>
      <w:r>
        <w:t xml:space="preserve"> </w:t>
      </w:r>
      <w:r>
        <w:rPr>
          <w:rFonts w:hint="eastAsia"/>
        </w:rPr>
        <w:t>存储不固定,</w:t>
      </w:r>
    </w:p>
    <w:p w:rsidR="00E15190" w:rsidRDefault="00E15190">
      <w:r>
        <w:rPr>
          <w:noProof/>
        </w:rPr>
        <w:drawing>
          <wp:inline distT="0" distB="0" distL="0" distR="0" wp14:anchorId="644CF939" wp14:editId="1BEB1BC8">
            <wp:extent cx="5274310" cy="111315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113155"/>
                    </a:xfrm>
                    <a:prstGeom prst="rect">
                      <a:avLst/>
                    </a:prstGeom>
                  </pic:spPr>
                </pic:pic>
              </a:graphicData>
            </a:graphic>
          </wp:inline>
        </w:drawing>
      </w:r>
    </w:p>
    <w:p w:rsidR="004C2854" w:rsidRDefault="004C2854"/>
    <w:p w:rsidR="004C2854" w:rsidRDefault="004C2854">
      <w:r>
        <w:rPr>
          <w:noProof/>
        </w:rPr>
        <w:drawing>
          <wp:inline distT="0" distB="0" distL="0" distR="0" wp14:anchorId="1116CD6B" wp14:editId="71861508">
            <wp:extent cx="5274310" cy="78105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781050"/>
                    </a:xfrm>
                    <a:prstGeom prst="rect">
                      <a:avLst/>
                    </a:prstGeom>
                  </pic:spPr>
                </pic:pic>
              </a:graphicData>
            </a:graphic>
          </wp:inline>
        </w:drawing>
      </w:r>
    </w:p>
    <w:p w:rsidR="00E15190" w:rsidRDefault="00E15190" w:rsidP="00E15190">
      <w:r>
        <w:t>N</w:t>
      </w:r>
      <w:r>
        <w:rPr>
          <w:rFonts w:hint="eastAsia"/>
        </w:rPr>
        <w:t xml:space="preserve">ull标志位 </w:t>
      </w:r>
      <w:r>
        <w:t>:</w:t>
      </w:r>
      <w:r>
        <w:rPr>
          <w:rFonts w:hint="eastAsia"/>
        </w:rPr>
        <w:t>记录空的位置</w:t>
      </w:r>
    </w:p>
    <w:p w:rsidR="00E15190" w:rsidRDefault="00E15190" w:rsidP="00E15190">
      <w:r>
        <w:rPr>
          <w:rFonts w:hint="eastAsia"/>
        </w:rPr>
        <w:t>存数据时空值会被占用上,</w:t>
      </w:r>
    </w:p>
    <w:p w:rsidR="00E15190" w:rsidRDefault="00E15190" w:rsidP="00E15190">
      <w:r>
        <w:rPr>
          <w:noProof/>
        </w:rPr>
        <w:drawing>
          <wp:inline distT="0" distB="0" distL="0" distR="0" wp14:anchorId="31BCD8BB" wp14:editId="34D352FA">
            <wp:extent cx="885825" cy="76200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885825" cy="762000"/>
                    </a:xfrm>
                    <a:prstGeom prst="rect">
                      <a:avLst/>
                    </a:prstGeom>
                  </pic:spPr>
                </pic:pic>
              </a:graphicData>
            </a:graphic>
          </wp:inline>
        </w:drawing>
      </w:r>
    </w:p>
    <w:p w:rsidR="00E15190" w:rsidRDefault="00E15190"/>
    <w:p w:rsidR="004C2854" w:rsidRDefault="00E15190">
      <w:r>
        <w:rPr>
          <w:noProof/>
        </w:rPr>
        <w:drawing>
          <wp:inline distT="0" distB="0" distL="0" distR="0" wp14:anchorId="2FDBCEEB" wp14:editId="7A277A1A">
            <wp:extent cx="5274310" cy="127825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278255"/>
                    </a:xfrm>
                    <a:prstGeom prst="rect">
                      <a:avLst/>
                    </a:prstGeom>
                  </pic:spPr>
                </pic:pic>
              </a:graphicData>
            </a:graphic>
          </wp:inline>
        </w:drawing>
      </w:r>
    </w:p>
    <w:p w:rsidR="004C2854" w:rsidRDefault="004C2854"/>
    <w:p w:rsidR="00551A09" w:rsidRDefault="00551A09" w:rsidP="00551A09">
      <w:pPr>
        <w:pStyle w:val="1"/>
        <w:shd w:val="clear" w:color="auto" w:fill="FFFFFF"/>
        <w:spacing w:before="120" w:after="240" w:line="540" w:lineRule="atLeast"/>
        <w:rPr>
          <w:rFonts w:ascii="微软雅黑" w:eastAsia="微软雅黑" w:hAnsi="微软雅黑"/>
          <w:color w:val="4F4F4F"/>
          <w:sz w:val="42"/>
          <w:szCs w:val="42"/>
        </w:rPr>
      </w:pPr>
      <w:r>
        <w:rPr>
          <w:rFonts w:ascii="微软雅黑" w:eastAsia="微软雅黑" w:hAnsi="微软雅黑" w:hint="eastAsia"/>
          <w:color w:val="4F4F4F"/>
          <w:sz w:val="42"/>
          <w:szCs w:val="42"/>
        </w:rPr>
        <w:t>表的逻辑存储结构</w:t>
      </w:r>
    </w:p>
    <w:p w:rsidR="00551A09" w:rsidRDefault="00551A09" w:rsidP="00551A09">
      <w:pPr>
        <w:pStyle w:val="a3"/>
        <w:shd w:val="clear" w:color="auto" w:fill="FFFFFF"/>
        <w:spacing w:before="0" w:beforeAutospacing="0" w:after="240" w:afterAutospacing="0" w:line="390" w:lineRule="atLeast"/>
        <w:rPr>
          <w:rFonts w:ascii="Arial" w:hAnsi="Arial" w:cs="Arial"/>
          <w:color w:val="4D4D4D"/>
        </w:rPr>
      </w:pPr>
      <w:r>
        <w:rPr>
          <w:rFonts w:ascii="Arial" w:hAnsi="Arial" w:cs="Arial"/>
          <w:color w:val="4D4D4D"/>
        </w:rPr>
        <w:t>在</w:t>
      </w:r>
      <w:r>
        <w:rPr>
          <w:rFonts w:ascii="Arial" w:hAnsi="Arial" w:cs="Arial"/>
          <w:color w:val="4D4D4D"/>
        </w:rPr>
        <w:t>InnoDB</w:t>
      </w:r>
      <w:r>
        <w:rPr>
          <w:rFonts w:ascii="Arial" w:hAnsi="Arial" w:cs="Arial"/>
          <w:color w:val="4D4D4D"/>
        </w:rPr>
        <w:t>存储引擎上，表都是根据主键顺序组织存放的，这种存储方式的表称为</w:t>
      </w:r>
      <w:r>
        <w:rPr>
          <w:rStyle w:val="a4"/>
          <w:rFonts w:ascii="Arial" w:hAnsi="Arial" w:cs="Arial"/>
          <w:color w:val="4D4D4D"/>
        </w:rPr>
        <w:t>索引组织表（</w:t>
      </w:r>
      <w:r>
        <w:rPr>
          <w:rStyle w:val="a4"/>
          <w:rFonts w:ascii="Arial" w:hAnsi="Arial" w:cs="Arial"/>
          <w:color w:val="4D4D4D"/>
        </w:rPr>
        <w:t>index organized table</w:t>
      </w:r>
      <w:r>
        <w:rPr>
          <w:rStyle w:val="a4"/>
          <w:rFonts w:ascii="Arial" w:hAnsi="Arial" w:cs="Arial"/>
          <w:color w:val="4D4D4D"/>
        </w:rPr>
        <w:t>）</w:t>
      </w:r>
      <w:r>
        <w:rPr>
          <w:rFonts w:ascii="Arial" w:hAnsi="Arial" w:cs="Arial"/>
          <w:color w:val="4D4D4D"/>
        </w:rPr>
        <w:t>，如果一个表没有指定主键，那么会：</w:t>
      </w:r>
    </w:p>
    <w:p w:rsidR="00551A09" w:rsidRDefault="00551A09" w:rsidP="00551A09">
      <w:pPr>
        <w:widowControl/>
        <w:numPr>
          <w:ilvl w:val="0"/>
          <w:numId w:val="1"/>
        </w:numPr>
        <w:shd w:val="clear" w:color="auto" w:fill="FFFFFF"/>
        <w:spacing w:before="120"/>
        <w:ind w:left="480"/>
        <w:jc w:val="left"/>
        <w:rPr>
          <w:rFonts w:ascii="Arial" w:hAnsi="Arial" w:cs="Arial"/>
        </w:rPr>
      </w:pPr>
      <w:r>
        <w:rPr>
          <w:rFonts w:ascii="Arial" w:hAnsi="Arial" w:cs="Arial"/>
        </w:rPr>
        <w:t>首先判断是否存在唯一非空索引，如果有则为主键。</w:t>
      </w:r>
    </w:p>
    <w:p w:rsidR="00551A09" w:rsidRDefault="00551A09" w:rsidP="00551A09">
      <w:pPr>
        <w:widowControl/>
        <w:numPr>
          <w:ilvl w:val="0"/>
          <w:numId w:val="1"/>
        </w:numPr>
        <w:shd w:val="clear" w:color="auto" w:fill="FFFFFF"/>
        <w:spacing w:before="120"/>
        <w:ind w:left="480"/>
        <w:jc w:val="left"/>
        <w:rPr>
          <w:rFonts w:ascii="Arial" w:hAnsi="Arial" w:cs="Arial"/>
        </w:rPr>
      </w:pPr>
      <w:r>
        <w:rPr>
          <w:rFonts w:ascii="Arial" w:hAnsi="Arial" w:cs="Arial"/>
        </w:rPr>
        <w:t>否则</w:t>
      </w:r>
      <w:r>
        <w:rPr>
          <w:rFonts w:ascii="Arial" w:hAnsi="Arial" w:cs="Arial"/>
        </w:rPr>
        <w:t>InnoDB</w:t>
      </w:r>
      <w:r>
        <w:rPr>
          <w:rFonts w:ascii="Arial" w:hAnsi="Arial" w:cs="Arial"/>
        </w:rPr>
        <w:t>会自动创建一个</w:t>
      </w:r>
      <w:r>
        <w:rPr>
          <w:rFonts w:ascii="Arial" w:hAnsi="Arial" w:cs="Arial"/>
        </w:rPr>
        <w:t>6</w:t>
      </w:r>
      <w:r>
        <w:rPr>
          <w:rFonts w:ascii="Arial" w:hAnsi="Arial" w:cs="Arial"/>
        </w:rPr>
        <w:t>个字节大小的指针。</w:t>
      </w:r>
    </w:p>
    <w:p w:rsidR="00551A09" w:rsidRDefault="00551A09" w:rsidP="00551A09">
      <w:pPr>
        <w:pStyle w:val="a3"/>
        <w:shd w:val="clear" w:color="auto" w:fill="FFFFFF"/>
        <w:spacing w:before="0" w:beforeAutospacing="0" w:after="240" w:afterAutospacing="0" w:line="390" w:lineRule="atLeast"/>
        <w:rPr>
          <w:rFonts w:ascii="Arial" w:hAnsi="Arial" w:cs="Arial"/>
          <w:color w:val="4D4D4D"/>
        </w:rPr>
      </w:pPr>
      <w:r>
        <w:rPr>
          <w:rFonts w:ascii="Arial" w:hAnsi="Arial" w:cs="Arial"/>
          <w:color w:val="4D4D4D"/>
        </w:rPr>
        <w:lastRenderedPageBreak/>
        <w:t>所有的数据都被逻辑的存放在一个空间里，成为</w:t>
      </w:r>
      <w:r>
        <w:rPr>
          <w:rStyle w:val="a4"/>
          <w:rFonts w:ascii="Arial" w:hAnsi="Arial" w:cs="Arial"/>
          <w:color w:val="4D4D4D"/>
        </w:rPr>
        <w:t>表空间</w:t>
      </w:r>
      <w:r>
        <w:rPr>
          <w:rFonts w:ascii="Arial" w:hAnsi="Arial" w:cs="Arial"/>
          <w:color w:val="4D4D4D"/>
        </w:rPr>
        <w:t>。表空间又由段（</w:t>
      </w:r>
      <w:r>
        <w:rPr>
          <w:rFonts w:ascii="Arial" w:hAnsi="Arial" w:cs="Arial"/>
          <w:color w:val="4D4D4D"/>
        </w:rPr>
        <w:t>Segment</w:t>
      </w:r>
      <w:r>
        <w:rPr>
          <w:rFonts w:ascii="Arial" w:hAnsi="Arial" w:cs="Arial"/>
          <w:color w:val="4D4D4D"/>
        </w:rPr>
        <w:t>）、区（</w:t>
      </w:r>
      <w:r>
        <w:rPr>
          <w:rFonts w:ascii="Arial" w:hAnsi="Arial" w:cs="Arial"/>
          <w:color w:val="4D4D4D"/>
        </w:rPr>
        <w:t>extent</w:t>
      </w:r>
      <w:r>
        <w:rPr>
          <w:rFonts w:ascii="Arial" w:hAnsi="Arial" w:cs="Arial"/>
          <w:color w:val="4D4D4D"/>
        </w:rPr>
        <w:t>）、页（</w:t>
      </w:r>
      <w:r>
        <w:rPr>
          <w:rFonts w:ascii="Arial" w:hAnsi="Arial" w:cs="Arial"/>
          <w:color w:val="4D4D4D"/>
        </w:rPr>
        <w:t>page</w:t>
      </w:r>
      <w:r>
        <w:rPr>
          <w:rFonts w:ascii="Arial" w:hAnsi="Arial" w:cs="Arial"/>
          <w:color w:val="4D4D4D"/>
        </w:rPr>
        <w:t>）组成。</w:t>
      </w:r>
      <w:r>
        <w:rPr>
          <w:rFonts w:ascii="Arial" w:hAnsi="Arial" w:cs="Arial"/>
          <w:color w:val="4D4D4D"/>
        </w:rPr>
        <w:br/>
      </w:r>
      <w:r>
        <w:rPr>
          <w:rFonts w:ascii="Arial" w:hAnsi="Arial" w:cs="Arial"/>
          <w:noProof/>
          <w:color w:val="4D4D4D"/>
        </w:rPr>
        <w:drawing>
          <wp:inline distT="0" distB="0" distL="0" distR="0">
            <wp:extent cx="6265932" cy="3946175"/>
            <wp:effectExtent l="0" t="0" r="1905" b="0"/>
            <wp:docPr id="8" name="图片 8"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在这里插入图片描述"/>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02184" cy="3969006"/>
                    </a:xfrm>
                    <a:prstGeom prst="rect">
                      <a:avLst/>
                    </a:prstGeom>
                    <a:noFill/>
                    <a:ln>
                      <a:noFill/>
                    </a:ln>
                  </pic:spPr>
                </pic:pic>
              </a:graphicData>
            </a:graphic>
          </wp:inline>
        </w:drawing>
      </w:r>
    </w:p>
    <w:p w:rsidR="00551A09" w:rsidRDefault="00551A09" w:rsidP="00551A09">
      <w:pPr>
        <w:pStyle w:val="a3"/>
        <w:numPr>
          <w:ilvl w:val="0"/>
          <w:numId w:val="2"/>
        </w:numPr>
        <w:shd w:val="clear" w:color="auto" w:fill="FFFFFF"/>
        <w:spacing w:before="0" w:beforeAutospacing="0" w:after="240" w:afterAutospacing="0" w:line="390" w:lineRule="atLeast"/>
        <w:ind w:left="480"/>
        <w:rPr>
          <w:rFonts w:ascii="Arial" w:hAnsi="Arial" w:cs="Arial"/>
          <w:color w:val="4D4D4D"/>
          <w:sz w:val="27"/>
          <w:szCs w:val="27"/>
        </w:rPr>
      </w:pPr>
      <w:r>
        <w:rPr>
          <w:rStyle w:val="a4"/>
          <w:rFonts w:ascii="Arial" w:hAnsi="Arial" w:cs="Arial"/>
          <w:color w:val="4D4D4D"/>
          <w:sz w:val="27"/>
          <w:szCs w:val="27"/>
        </w:rPr>
        <w:t>表空间</w:t>
      </w:r>
      <w:r>
        <w:rPr>
          <w:rFonts w:ascii="Arial" w:hAnsi="Arial" w:cs="Arial"/>
          <w:color w:val="4D4D4D"/>
          <w:sz w:val="27"/>
          <w:szCs w:val="27"/>
        </w:rPr>
        <w:br/>
      </w:r>
      <w:r>
        <w:rPr>
          <w:rFonts w:ascii="Arial" w:hAnsi="Arial" w:cs="Arial"/>
          <w:color w:val="4D4D4D"/>
          <w:sz w:val="27"/>
          <w:szCs w:val="27"/>
        </w:rPr>
        <w:t>表空间分为独立表空间和共享表空间。如果启用了独立表空间，那么会存放每张表的数据、索引和插入缓冲</w:t>
      </w:r>
      <w:r>
        <w:rPr>
          <w:rFonts w:ascii="Arial" w:hAnsi="Arial" w:cs="Arial"/>
          <w:color w:val="4D4D4D"/>
          <w:sz w:val="27"/>
          <w:szCs w:val="27"/>
        </w:rPr>
        <w:t>Bitmap</w:t>
      </w:r>
      <w:r>
        <w:rPr>
          <w:rFonts w:ascii="Arial" w:hAnsi="Arial" w:cs="Arial"/>
          <w:color w:val="4D4D4D"/>
          <w:sz w:val="27"/>
          <w:szCs w:val="27"/>
        </w:rPr>
        <w:t>页，而其他数据，如回滚信息，插入缓冲索引页、系统事务信息、二次写缓冲仍然放在原来的共享表空间中。</w:t>
      </w:r>
    </w:p>
    <w:p w:rsidR="00551A09" w:rsidRDefault="00551A09" w:rsidP="00551A09">
      <w:pPr>
        <w:pStyle w:val="a3"/>
        <w:numPr>
          <w:ilvl w:val="0"/>
          <w:numId w:val="2"/>
        </w:numPr>
        <w:shd w:val="clear" w:color="auto" w:fill="FFFFFF"/>
        <w:spacing w:before="0" w:beforeAutospacing="0" w:after="240" w:afterAutospacing="0" w:line="390" w:lineRule="atLeast"/>
        <w:ind w:left="480"/>
        <w:rPr>
          <w:rFonts w:ascii="Arial" w:hAnsi="Arial" w:cs="Arial"/>
          <w:color w:val="4D4D4D"/>
          <w:sz w:val="27"/>
          <w:szCs w:val="27"/>
        </w:rPr>
      </w:pPr>
      <w:r>
        <w:rPr>
          <w:rStyle w:val="a4"/>
          <w:rFonts w:ascii="Arial" w:hAnsi="Arial" w:cs="Arial"/>
          <w:color w:val="4D4D4D"/>
          <w:sz w:val="27"/>
          <w:szCs w:val="27"/>
        </w:rPr>
        <w:t>段</w:t>
      </w:r>
      <w:r>
        <w:rPr>
          <w:rFonts w:ascii="Arial" w:hAnsi="Arial" w:cs="Arial"/>
          <w:color w:val="4D4D4D"/>
          <w:sz w:val="27"/>
          <w:szCs w:val="27"/>
        </w:rPr>
        <w:br/>
      </w:r>
      <w:r>
        <w:rPr>
          <w:rFonts w:ascii="Arial" w:hAnsi="Arial" w:cs="Arial"/>
          <w:color w:val="4D4D4D"/>
          <w:sz w:val="27"/>
          <w:szCs w:val="27"/>
        </w:rPr>
        <w:t>常见的段有数据段、索引段、回滚段等。</w:t>
      </w:r>
      <w:r>
        <w:rPr>
          <w:rFonts w:ascii="Arial" w:hAnsi="Arial" w:cs="Arial"/>
          <w:color w:val="4D4D4D"/>
          <w:sz w:val="27"/>
          <w:szCs w:val="27"/>
        </w:rPr>
        <w:t>InnoDB</w:t>
      </w:r>
      <w:r>
        <w:rPr>
          <w:rFonts w:ascii="Arial" w:hAnsi="Arial" w:cs="Arial"/>
          <w:color w:val="4D4D4D"/>
          <w:sz w:val="27"/>
          <w:szCs w:val="27"/>
        </w:rPr>
        <w:t>是索引组织（</w:t>
      </w:r>
      <w:r>
        <w:rPr>
          <w:rFonts w:ascii="Arial" w:hAnsi="Arial" w:cs="Arial"/>
          <w:color w:val="4D4D4D"/>
          <w:sz w:val="27"/>
          <w:szCs w:val="27"/>
        </w:rPr>
        <w:t>index organized</w:t>
      </w:r>
      <w:r>
        <w:rPr>
          <w:rFonts w:ascii="Arial" w:hAnsi="Arial" w:cs="Arial"/>
          <w:color w:val="4D4D4D"/>
          <w:sz w:val="27"/>
          <w:szCs w:val="27"/>
        </w:rPr>
        <w:t>）的，因此数据段即为</w:t>
      </w:r>
      <w:r>
        <w:rPr>
          <w:rFonts w:ascii="Arial" w:hAnsi="Arial" w:cs="Arial"/>
          <w:color w:val="4D4D4D"/>
          <w:sz w:val="27"/>
          <w:szCs w:val="27"/>
        </w:rPr>
        <w:t>B+</w:t>
      </w:r>
      <w:r>
        <w:rPr>
          <w:rFonts w:ascii="Arial" w:hAnsi="Arial" w:cs="Arial"/>
          <w:color w:val="4D4D4D"/>
          <w:sz w:val="27"/>
          <w:szCs w:val="27"/>
        </w:rPr>
        <w:t>树的叶子节点，索引段即为非叶节点；回滚段比较特殊，以后会介绍到。</w:t>
      </w:r>
    </w:p>
    <w:p w:rsidR="00551A09" w:rsidRDefault="00551A09" w:rsidP="00551A09">
      <w:pPr>
        <w:pStyle w:val="a3"/>
        <w:numPr>
          <w:ilvl w:val="0"/>
          <w:numId w:val="2"/>
        </w:numPr>
        <w:shd w:val="clear" w:color="auto" w:fill="FFFFFF"/>
        <w:spacing w:before="0" w:beforeAutospacing="0" w:after="240" w:afterAutospacing="0" w:line="390" w:lineRule="atLeast"/>
        <w:ind w:left="480"/>
        <w:rPr>
          <w:rFonts w:ascii="Arial" w:hAnsi="Arial" w:cs="Arial"/>
          <w:color w:val="4D4D4D"/>
          <w:sz w:val="27"/>
          <w:szCs w:val="27"/>
        </w:rPr>
      </w:pPr>
      <w:r>
        <w:rPr>
          <w:rStyle w:val="a4"/>
          <w:rFonts w:ascii="Arial" w:hAnsi="Arial" w:cs="Arial"/>
          <w:color w:val="4D4D4D"/>
          <w:sz w:val="27"/>
          <w:szCs w:val="27"/>
        </w:rPr>
        <w:lastRenderedPageBreak/>
        <w:t>区</w:t>
      </w:r>
      <w:r>
        <w:rPr>
          <w:rFonts w:ascii="Arial" w:hAnsi="Arial" w:cs="Arial"/>
          <w:color w:val="4D4D4D"/>
          <w:sz w:val="27"/>
          <w:szCs w:val="27"/>
        </w:rPr>
        <w:br/>
      </w:r>
      <w:r>
        <w:rPr>
          <w:rFonts w:ascii="Arial" w:hAnsi="Arial" w:cs="Arial"/>
          <w:color w:val="4D4D4D"/>
          <w:sz w:val="27"/>
          <w:szCs w:val="27"/>
        </w:rPr>
        <w:t>由连续页组成，每个区都是</w:t>
      </w:r>
      <w:r>
        <w:rPr>
          <w:rFonts w:ascii="Arial" w:hAnsi="Arial" w:cs="Arial"/>
          <w:color w:val="4D4D4D"/>
          <w:sz w:val="27"/>
          <w:szCs w:val="27"/>
        </w:rPr>
        <w:t>1MB</w:t>
      </w:r>
      <w:r>
        <w:rPr>
          <w:rFonts w:ascii="Arial" w:hAnsi="Arial" w:cs="Arial"/>
          <w:color w:val="4D4D4D"/>
          <w:sz w:val="27"/>
          <w:szCs w:val="27"/>
        </w:rPr>
        <w:t>。</w:t>
      </w:r>
    </w:p>
    <w:p w:rsidR="00551A09" w:rsidRDefault="00551A09" w:rsidP="00551A09">
      <w:pPr>
        <w:pStyle w:val="a3"/>
        <w:numPr>
          <w:ilvl w:val="0"/>
          <w:numId w:val="2"/>
        </w:numPr>
        <w:shd w:val="clear" w:color="auto" w:fill="FFFFFF"/>
        <w:spacing w:before="0" w:beforeAutospacing="0" w:after="240" w:afterAutospacing="0" w:line="390" w:lineRule="atLeast"/>
        <w:ind w:left="480"/>
        <w:rPr>
          <w:rFonts w:ascii="Arial" w:hAnsi="Arial" w:cs="Arial"/>
          <w:color w:val="4D4D4D"/>
          <w:sz w:val="27"/>
          <w:szCs w:val="27"/>
        </w:rPr>
      </w:pPr>
      <w:r>
        <w:rPr>
          <w:rStyle w:val="a4"/>
          <w:rFonts w:ascii="Arial" w:hAnsi="Arial" w:cs="Arial"/>
          <w:color w:val="4D4D4D"/>
          <w:sz w:val="27"/>
          <w:szCs w:val="27"/>
        </w:rPr>
        <w:t>页</w:t>
      </w:r>
      <w:r>
        <w:rPr>
          <w:rFonts w:ascii="Arial" w:hAnsi="Arial" w:cs="Arial"/>
          <w:color w:val="4D4D4D"/>
          <w:sz w:val="27"/>
          <w:szCs w:val="27"/>
        </w:rPr>
        <w:br/>
      </w:r>
      <w:r>
        <w:rPr>
          <w:rFonts w:ascii="Arial" w:hAnsi="Arial" w:cs="Arial"/>
          <w:color w:val="4D4D4D"/>
          <w:sz w:val="27"/>
          <w:szCs w:val="27"/>
        </w:rPr>
        <w:t>默认大小</w:t>
      </w:r>
      <w:r>
        <w:rPr>
          <w:rFonts w:ascii="Arial" w:hAnsi="Arial" w:cs="Arial"/>
          <w:color w:val="4D4D4D"/>
          <w:sz w:val="27"/>
          <w:szCs w:val="27"/>
        </w:rPr>
        <w:t>16KB</w:t>
      </w:r>
      <w:r>
        <w:rPr>
          <w:rFonts w:ascii="Arial" w:hAnsi="Arial" w:cs="Arial"/>
          <w:color w:val="4D4D4D"/>
          <w:sz w:val="27"/>
          <w:szCs w:val="27"/>
        </w:rPr>
        <w:t>，在</w:t>
      </w:r>
      <w:r>
        <w:rPr>
          <w:rFonts w:ascii="Arial" w:hAnsi="Arial" w:cs="Arial"/>
          <w:color w:val="4D4D4D"/>
          <w:sz w:val="27"/>
          <w:szCs w:val="27"/>
        </w:rPr>
        <w:t>InnoDB 1.2.x</w:t>
      </w:r>
      <w:r>
        <w:rPr>
          <w:rFonts w:ascii="Arial" w:hAnsi="Arial" w:cs="Arial"/>
          <w:color w:val="4D4D4D"/>
          <w:sz w:val="27"/>
          <w:szCs w:val="27"/>
        </w:rPr>
        <w:t>开始，可以是</w:t>
      </w:r>
      <w:r>
        <w:rPr>
          <w:rFonts w:ascii="Arial" w:hAnsi="Arial" w:cs="Arial"/>
          <w:color w:val="4D4D4D"/>
          <w:sz w:val="27"/>
          <w:szCs w:val="27"/>
        </w:rPr>
        <w:t>4K</w:t>
      </w:r>
      <w:r>
        <w:rPr>
          <w:rFonts w:ascii="Arial" w:hAnsi="Arial" w:cs="Arial"/>
          <w:color w:val="4D4D4D"/>
          <w:sz w:val="27"/>
          <w:szCs w:val="27"/>
        </w:rPr>
        <w:t>、</w:t>
      </w:r>
      <w:r>
        <w:rPr>
          <w:rFonts w:ascii="Arial" w:hAnsi="Arial" w:cs="Arial"/>
          <w:color w:val="4D4D4D"/>
          <w:sz w:val="27"/>
          <w:szCs w:val="27"/>
        </w:rPr>
        <w:t>8K</w:t>
      </w:r>
      <w:r>
        <w:rPr>
          <w:rFonts w:ascii="Arial" w:hAnsi="Arial" w:cs="Arial"/>
          <w:color w:val="4D4D4D"/>
          <w:sz w:val="27"/>
          <w:szCs w:val="27"/>
        </w:rPr>
        <w:t>、</w:t>
      </w:r>
      <w:r>
        <w:rPr>
          <w:rFonts w:ascii="Arial" w:hAnsi="Arial" w:cs="Arial"/>
          <w:color w:val="4D4D4D"/>
          <w:sz w:val="27"/>
          <w:szCs w:val="27"/>
        </w:rPr>
        <w:t>16K</w:t>
      </w:r>
      <w:r>
        <w:rPr>
          <w:rFonts w:ascii="Arial" w:hAnsi="Arial" w:cs="Arial"/>
          <w:color w:val="4D4D4D"/>
          <w:sz w:val="27"/>
          <w:szCs w:val="27"/>
        </w:rPr>
        <w:t>，设置完成后所有页的大小都相同。</w:t>
      </w:r>
    </w:p>
    <w:p w:rsidR="004C2854" w:rsidRDefault="004C2854"/>
    <w:p w:rsidR="009364D7" w:rsidRDefault="009364D7"/>
    <w:p w:rsidR="009364D7" w:rsidRDefault="009364D7"/>
    <w:p w:rsidR="009364D7" w:rsidRDefault="009364D7"/>
    <w:p w:rsidR="009364D7" w:rsidRDefault="009364D7"/>
    <w:p w:rsidR="009364D7" w:rsidRDefault="009364D7"/>
    <w:p w:rsidR="009364D7" w:rsidRDefault="009364D7"/>
    <w:p w:rsidR="009364D7" w:rsidRDefault="009364D7"/>
    <w:p w:rsidR="009364D7" w:rsidRDefault="009364D7"/>
    <w:p w:rsidR="009364D7" w:rsidRDefault="009364D7"/>
    <w:p w:rsidR="009364D7" w:rsidRDefault="009364D7"/>
    <w:p w:rsidR="009364D7" w:rsidRDefault="009364D7"/>
    <w:p w:rsidR="009364D7" w:rsidRDefault="009364D7"/>
    <w:p w:rsidR="009364D7" w:rsidRDefault="009364D7" w:rsidP="009364D7">
      <w:pPr>
        <w:pStyle w:val="1"/>
      </w:pPr>
      <w:r>
        <w:t>M</w:t>
      </w:r>
      <w:r>
        <w:rPr>
          <w:rFonts w:hint="eastAsia"/>
        </w:rPr>
        <w:t>ysql基础</w:t>
      </w:r>
    </w:p>
    <w:p w:rsidR="009364D7" w:rsidRDefault="009364D7" w:rsidP="009364D7"/>
    <w:p w:rsidR="009364D7" w:rsidRDefault="009364D7" w:rsidP="009364D7">
      <w:pPr>
        <w:pStyle w:val="2"/>
      </w:pPr>
      <w:r>
        <w:rPr>
          <w:rFonts w:hint="eastAsia"/>
        </w:rPr>
        <w:t>语句练习</w:t>
      </w:r>
    </w:p>
    <w:p w:rsidR="009364D7" w:rsidRDefault="009364D7" w:rsidP="009364D7"/>
    <w:p w:rsidR="009364D7" w:rsidRDefault="009364D7" w:rsidP="009364D7">
      <w:r>
        <w:rPr>
          <w:rFonts w:hint="eastAsia"/>
        </w:rPr>
        <w:t xml:space="preserve">1去重 </w:t>
      </w:r>
      <w:r>
        <w:t>----</w:t>
      </w:r>
      <w:r>
        <w:rPr>
          <w:rFonts w:hint="eastAsia"/>
        </w:rPr>
        <w:t>distinct</w:t>
      </w:r>
      <w:r>
        <w:t xml:space="preserve">    ---</w:t>
      </w:r>
      <w:r>
        <w:rPr>
          <w:rFonts w:hint="eastAsia"/>
        </w:rPr>
        <w:t>dei</w:t>
      </w:r>
      <w:r>
        <w:t xml:space="preserve"> </w:t>
      </w:r>
      <w:r>
        <w:rPr>
          <w:rFonts w:hint="eastAsia"/>
        </w:rPr>
        <w:t>si</w:t>
      </w:r>
      <w:r>
        <w:t xml:space="preserve"> </w:t>
      </w:r>
      <w:r>
        <w:rPr>
          <w:rFonts w:hint="eastAsia"/>
        </w:rPr>
        <w:t>ting</w:t>
      </w:r>
      <w:r>
        <w:t xml:space="preserve"> </w:t>
      </w:r>
      <w:r>
        <w:rPr>
          <w:rFonts w:hint="eastAsia"/>
        </w:rPr>
        <w:t>kei</w:t>
      </w:r>
      <w:r>
        <w:t xml:space="preserve"> </w:t>
      </w:r>
      <w:r>
        <w:rPr>
          <w:rFonts w:hint="eastAsia"/>
        </w:rPr>
        <w:t>de</w:t>
      </w:r>
    </w:p>
    <w:p w:rsidR="009364D7" w:rsidRDefault="009364D7" w:rsidP="009364D7">
      <w:r w:rsidRPr="009364D7">
        <w:t>SELECT DISTINCT roles from role_permission</w:t>
      </w:r>
    </w:p>
    <w:p w:rsidR="009364D7" w:rsidRDefault="009364D7" w:rsidP="009364D7"/>
    <w:p w:rsidR="009364D7" w:rsidRPr="009364D7" w:rsidRDefault="009364D7" w:rsidP="009364D7"/>
    <w:p w:rsidR="009364D7" w:rsidRDefault="009364D7"/>
    <w:p w:rsidR="009364D7" w:rsidRDefault="009364D7"/>
    <w:p w:rsidR="009364D7" w:rsidRDefault="009364D7"/>
    <w:p w:rsidR="009364D7" w:rsidRDefault="009364D7"/>
    <w:p w:rsidR="00F663AD" w:rsidRDefault="00F663AD"/>
    <w:p w:rsidR="00F663AD" w:rsidRDefault="00F663AD"/>
    <w:p w:rsidR="00F663AD" w:rsidRDefault="00F663AD">
      <w:r>
        <w:rPr>
          <w:rFonts w:hint="eastAsia"/>
        </w:rPr>
        <w:lastRenderedPageBreak/>
        <w:t>索引:帮助mysql高效查询的数据结构</w:t>
      </w:r>
    </w:p>
    <w:p w:rsidR="00F663AD" w:rsidRDefault="00F663AD"/>
    <w:p w:rsidR="00F663AD" w:rsidRDefault="00F663AD">
      <w:pPr>
        <w:rPr>
          <w:rFonts w:hint="eastAsia"/>
        </w:rPr>
      </w:pPr>
      <w:bookmarkStart w:id="0" w:name="_GoBack"/>
      <w:bookmarkEnd w:id="0"/>
    </w:p>
    <w:p w:rsidR="00DA6F2C" w:rsidRDefault="00DA6F2C"/>
    <w:p w:rsidR="00DA6F2C" w:rsidRDefault="00DA6F2C"/>
    <w:p w:rsidR="00DA6F2C" w:rsidRDefault="00DA6F2C"/>
    <w:p w:rsidR="00DA6F2C" w:rsidRDefault="00DA6F2C"/>
    <w:p w:rsidR="00DA6F2C" w:rsidRDefault="00DA6F2C"/>
    <w:p w:rsidR="00DA6F2C" w:rsidRDefault="00DA6F2C"/>
    <w:p w:rsidR="00DA6F2C" w:rsidRDefault="00DA6F2C"/>
    <w:p w:rsidR="00DA6F2C" w:rsidRPr="00DA6F2C" w:rsidRDefault="00DA6F2C" w:rsidP="00DA6F2C">
      <w:pPr>
        <w:pStyle w:val="2"/>
        <w:rPr>
          <w:color w:val="FF0000"/>
        </w:rPr>
      </w:pPr>
      <w:r w:rsidRPr="00DA6F2C">
        <w:rPr>
          <w:color w:val="FF0000"/>
        </w:rPr>
        <w:t>I</w:t>
      </w:r>
      <w:r w:rsidRPr="00DA6F2C">
        <w:rPr>
          <w:rFonts w:hint="eastAsia"/>
          <w:color w:val="FF0000"/>
        </w:rPr>
        <w:t>nnodb存储引擎-</w:t>
      </w:r>
      <w:r w:rsidRPr="00DA6F2C">
        <w:rPr>
          <w:color w:val="FF0000"/>
        </w:rPr>
        <w:t>---</w:t>
      </w:r>
      <w:r w:rsidRPr="00DA6F2C">
        <w:rPr>
          <w:rFonts w:hint="eastAsia"/>
          <w:color w:val="FF0000"/>
        </w:rPr>
        <w:t>总结</w:t>
      </w:r>
    </w:p>
    <w:p w:rsidR="00DA6F2C" w:rsidRDefault="00DA6F2C"/>
    <w:p w:rsidR="00DA6F2C" w:rsidRDefault="00DA6F2C" w:rsidP="00DA6F2C">
      <w:pPr>
        <w:pStyle w:val="a3"/>
        <w:shd w:val="clear" w:color="auto" w:fill="FFFFFF"/>
        <w:spacing w:before="0" w:beforeAutospacing="0" w:after="240" w:afterAutospacing="0"/>
        <w:rPr>
          <w:rFonts w:ascii="Arial" w:hAnsi="Arial" w:cs="Arial"/>
          <w:color w:val="4D4D4D"/>
        </w:rPr>
      </w:pPr>
      <w:r>
        <w:rPr>
          <w:rFonts w:ascii="Arial" w:hAnsi="Arial" w:cs="Arial"/>
          <w:color w:val="4D4D4D"/>
        </w:rPr>
        <w:t>1.InnoDB</w:t>
      </w:r>
      <w:r>
        <w:rPr>
          <w:rFonts w:ascii="Arial" w:hAnsi="Arial" w:cs="Arial"/>
          <w:color w:val="4D4D4D"/>
        </w:rPr>
        <w:t>是事务型数据库的首选引擎，支持事务安全表（</w:t>
      </w:r>
      <w:r>
        <w:rPr>
          <w:rFonts w:ascii="Arial" w:hAnsi="Arial" w:cs="Arial"/>
          <w:color w:val="4D4D4D"/>
        </w:rPr>
        <w:t>ACID</w:t>
      </w:r>
      <w:r>
        <w:rPr>
          <w:rFonts w:ascii="Arial" w:hAnsi="Arial" w:cs="Arial"/>
          <w:color w:val="4D4D4D"/>
        </w:rPr>
        <w:t>）</w:t>
      </w:r>
    </w:p>
    <w:p w:rsidR="00DA6F2C" w:rsidRDefault="00DA6F2C" w:rsidP="00DA6F2C">
      <w:pPr>
        <w:pStyle w:val="a3"/>
        <w:shd w:val="clear" w:color="auto" w:fill="FFFFFF"/>
        <w:spacing w:before="0" w:beforeAutospacing="0" w:after="0" w:afterAutospacing="0"/>
        <w:rPr>
          <w:rFonts w:ascii="Arial" w:hAnsi="Arial" w:cs="Arial"/>
          <w:color w:val="4D4D4D"/>
        </w:rPr>
      </w:pPr>
      <w:r>
        <w:rPr>
          <w:rFonts w:ascii="Arial" w:hAnsi="Arial" w:cs="Arial"/>
          <w:color w:val="33FF33"/>
        </w:rPr>
        <w:t>事务的</w:t>
      </w:r>
      <w:r>
        <w:rPr>
          <w:rFonts w:ascii="Arial" w:hAnsi="Arial" w:cs="Arial"/>
          <w:color w:val="33FF33"/>
        </w:rPr>
        <w:t>ACID</w:t>
      </w:r>
      <w:r>
        <w:rPr>
          <w:rFonts w:ascii="Arial" w:hAnsi="Arial" w:cs="Arial"/>
          <w:color w:val="33FF33"/>
        </w:rPr>
        <w:t>属性：</w:t>
      </w:r>
      <w:r>
        <w:rPr>
          <w:rFonts w:ascii="Arial" w:hAnsi="Arial" w:cs="Arial"/>
          <w:color w:val="000000"/>
        </w:rPr>
        <w:t>即</w:t>
      </w:r>
      <w:r w:rsidRPr="00DA6F2C">
        <w:rPr>
          <w:rFonts w:ascii="Arial" w:hAnsi="Arial" w:cs="Arial"/>
          <w:color w:val="C00000"/>
        </w:rPr>
        <w:t>原子性、一致性、隔离性、持久性</w:t>
      </w:r>
    </w:p>
    <w:p w:rsidR="00DA6F2C" w:rsidRPr="00DA6F2C" w:rsidRDefault="00DA6F2C" w:rsidP="00DA6F2C">
      <w:pPr>
        <w:pStyle w:val="a3"/>
        <w:shd w:val="clear" w:color="auto" w:fill="FFFFFF"/>
        <w:spacing w:before="0" w:beforeAutospacing="0" w:after="0" w:afterAutospacing="0"/>
        <w:rPr>
          <w:rFonts w:ascii="Arial" w:hAnsi="Arial" w:cs="Arial"/>
          <w:color w:val="C00000"/>
        </w:rPr>
      </w:pPr>
      <w:r>
        <w:rPr>
          <w:rFonts w:ascii="Arial" w:hAnsi="Arial" w:cs="Arial"/>
          <w:color w:val="000000"/>
        </w:rPr>
        <w:t>                            a</w:t>
      </w:r>
      <w:r w:rsidRPr="00DA6F2C">
        <w:rPr>
          <w:rFonts w:ascii="Arial" w:hAnsi="Arial" w:cs="Arial"/>
          <w:color w:val="C00000"/>
        </w:rPr>
        <w:t>.</w:t>
      </w:r>
      <w:r w:rsidRPr="00DA6F2C">
        <w:rPr>
          <w:rFonts w:ascii="Arial" w:hAnsi="Arial" w:cs="Arial"/>
          <w:color w:val="C00000"/>
        </w:rPr>
        <w:t>原子性：原子性也就是说这组语句要么全部执行，要么全部不执行，如果事务执行到一半出现错误，数据库就要回滚到事务开始执行的地方。</w:t>
      </w:r>
      <w:r w:rsidRPr="00980847">
        <w:rPr>
          <w:rFonts w:ascii="Arial" w:hAnsi="Arial" w:cs="Arial"/>
          <w:color w:val="555666"/>
          <w:highlight w:val="lightGray"/>
          <w:shd w:val="clear" w:color="auto" w:fill="EEF0F4"/>
        </w:rPr>
        <w:t>原子性是指事务是一个</w:t>
      </w:r>
      <w:r w:rsidRPr="00980847">
        <w:rPr>
          <w:rStyle w:val="a4"/>
          <w:rFonts w:ascii="Arial" w:hAnsi="Arial" w:cs="Arial"/>
          <w:color w:val="555666"/>
          <w:highlight w:val="lightGray"/>
          <w:shd w:val="clear" w:color="auto" w:fill="EEF0F4"/>
        </w:rPr>
        <w:t>不可再分割的工作单元</w:t>
      </w:r>
      <w:r w:rsidRPr="00980847">
        <w:rPr>
          <w:rFonts w:ascii="Arial" w:hAnsi="Arial" w:cs="Arial"/>
          <w:color w:val="555666"/>
          <w:highlight w:val="lightGray"/>
          <w:shd w:val="clear" w:color="auto" w:fill="EEF0F4"/>
        </w:rPr>
        <w:t>，事务中的操作要么都发生，要么都不发生</w:t>
      </w:r>
      <w:r>
        <w:rPr>
          <w:rFonts w:ascii="Arial" w:hAnsi="Arial" w:cs="Arial"/>
          <w:color w:val="555666"/>
          <w:shd w:val="clear" w:color="auto" w:fill="EEF0F4"/>
        </w:rPr>
        <w:t>。</w:t>
      </w:r>
    </w:p>
    <w:p w:rsidR="00DA6F2C" w:rsidRDefault="00DA6F2C" w:rsidP="00DA6F2C">
      <w:pPr>
        <w:pStyle w:val="a3"/>
        <w:shd w:val="clear" w:color="auto" w:fill="FFFFFF"/>
        <w:spacing w:before="0" w:beforeAutospacing="0" w:after="0" w:afterAutospacing="0"/>
        <w:rPr>
          <w:rFonts w:ascii="Arial" w:hAnsi="Arial" w:cs="Arial"/>
          <w:color w:val="4D4D4D"/>
        </w:rPr>
      </w:pPr>
      <w:r>
        <w:rPr>
          <w:rFonts w:ascii="Arial" w:hAnsi="Arial" w:cs="Arial"/>
          <w:color w:val="000000"/>
        </w:rPr>
        <w:t>                             </w:t>
      </w:r>
      <w:r>
        <w:rPr>
          <w:rFonts w:ascii="Arial" w:hAnsi="Arial" w:cs="Arial"/>
          <w:color w:val="CC33CC"/>
        </w:rPr>
        <w:t>实现：</w:t>
      </w:r>
      <w:r w:rsidRPr="00980847">
        <w:rPr>
          <w:rFonts w:ascii="Arial" w:hAnsi="Arial" w:cs="Arial"/>
          <w:color w:val="FF0000"/>
        </w:rPr>
        <w:t>主要是基于</w:t>
      </w:r>
      <w:r w:rsidRPr="00980847">
        <w:rPr>
          <w:rFonts w:ascii="Arial" w:hAnsi="Arial" w:cs="Arial"/>
          <w:color w:val="FF0000"/>
        </w:rPr>
        <w:t>MySQ</w:t>
      </w:r>
      <w:r w:rsidRPr="00980847">
        <w:rPr>
          <w:rFonts w:ascii="Arial" w:hAnsi="Arial" w:cs="Arial"/>
          <w:color w:val="FF0000"/>
        </w:rPr>
        <w:t>日志系统的</w:t>
      </w:r>
      <w:r w:rsidRPr="00980847">
        <w:rPr>
          <w:rFonts w:ascii="Arial" w:hAnsi="Arial" w:cs="Arial"/>
          <w:color w:val="FF0000"/>
        </w:rPr>
        <w:t>redo</w:t>
      </w:r>
      <w:r w:rsidRPr="00980847">
        <w:rPr>
          <w:rFonts w:ascii="Arial" w:hAnsi="Arial" w:cs="Arial"/>
          <w:color w:val="FF0000"/>
        </w:rPr>
        <w:t>和</w:t>
      </w:r>
      <w:r w:rsidRPr="00980847">
        <w:rPr>
          <w:rFonts w:ascii="Arial" w:hAnsi="Arial" w:cs="Arial"/>
          <w:color w:val="FF0000"/>
        </w:rPr>
        <w:t>undo</w:t>
      </w:r>
      <w:r w:rsidRPr="00980847">
        <w:rPr>
          <w:rFonts w:ascii="Arial" w:hAnsi="Arial" w:cs="Arial"/>
          <w:color w:val="FF0000"/>
        </w:rPr>
        <w:t>机制。事务是一组</w:t>
      </w:r>
      <w:r w:rsidRPr="00980847">
        <w:rPr>
          <w:rFonts w:ascii="Arial" w:hAnsi="Arial" w:cs="Arial"/>
          <w:color w:val="FF0000"/>
        </w:rPr>
        <w:t>SQL</w:t>
      </w:r>
      <w:r w:rsidRPr="00980847">
        <w:rPr>
          <w:rFonts w:ascii="Arial" w:hAnsi="Arial" w:cs="Arial"/>
          <w:color w:val="FF0000"/>
        </w:rPr>
        <w:t>语句，里面有选择，查询、删除等功能。每条语句执行会有一个节点。例如，删除语句执行后，在事务中有个记录保存下来，这个记录中储存了我们什么时候做了什么事。如果出错了，就会回滚到原来的位置，</w:t>
      </w:r>
      <w:r w:rsidRPr="00980847">
        <w:rPr>
          <w:rFonts w:ascii="Arial" w:hAnsi="Arial" w:cs="Arial"/>
          <w:color w:val="FF0000"/>
        </w:rPr>
        <w:t>redo</w:t>
      </w:r>
      <w:r w:rsidRPr="00980847">
        <w:rPr>
          <w:rFonts w:ascii="Arial" w:hAnsi="Arial" w:cs="Arial"/>
          <w:color w:val="FF0000"/>
        </w:rPr>
        <w:t>里面已经存储了我做过什么事了，然后逆向执行一遍就可以了</w:t>
      </w:r>
      <w:r>
        <w:rPr>
          <w:rFonts w:ascii="Arial" w:hAnsi="Arial" w:cs="Arial"/>
          <w:color w:val="000000"/>
        </w:rPr>
        <w:t>。</w:t>
      </w:r>
    </w:p>
    <w:p w:rsidR="00DA6F2C" w:rsidRDefault="00DA6F2C" w:rsidP="00DA6F2C">
      <w:pPr>
        <w:pStyle w:val="a3"/>
        <w:shd w:val="clear" w:color="auto" w:fill="FFFFFF"/>
        <w:spacing w:before="0" w:beforeAutospacing="0" w:after="0" w:afterAutospacing="0"/>
        <w:rPr>
          <w:rFonts w:ascii="Arial" w:hAnsi="Arial" w:cs="Arial"/>
          <w:color w:val="4D4D4D"/>
        </w:rPr>
      </w:pPr>
      <w:r>
        <w:rPr>
          <w:rFonts w:ascii="Arial" w:hAnsi="Arial" w:cs="Arial"/>
          <w:color w:val="000000"/>
        </w:rPr>
        <w:t>                                b</w:t>
      </w:r>
      <w:r w:rsidRPr="00DA6F2C">
        <w:rPr>
          <w:rFonts w:ascii="Arial" w:hAnsi="Arial" w:cs="Arial"/>
          <w:color w:val="C00000"/>
        </w:rPr>
        <w:t>.</w:t>
      </w:r>
      <w:r w:rsidRPr="00DA6F2C">
        <w:rPr>
          <w:rFonts w:ascii="Arial" w:hAnsi="Arial" w:cs="Arial"/>
          <w:color w:val="C00000"/>
        </w:rPr>
        <w:t>一致性：事务开始前和结束后，数据库的完整性约束没有被破坏</w:t>
      </w:r>
      <w:r>
        <w:rPr>
          <w:rFonts w:ascii="Arial" w:hAnsi="Arial" w:cs="Arial"/>
          <w:color w:val="000000"/>
        </w:rPr>
        <w:t>。（</w:t>
      </w:r>
      <w:r>
        <w:rPr>
          <w:rFonts w:ascii="Arial" w:hAnsi="Arial" w:cs="Arial"/>
          <w:color w:val="000000"/>
        </w:rPr>
        <w:t>eg:</w:t>
      </w:r>
      <w:r>
        <w:rPr>
          <w:rFonts w:ascii="Arial" w:hAnsi="Arial" w:cs="Arial"/>
          <w:color w:val="000000"/>
        </w:rPr>
        <w:t>比如</w:t>
      </w:r>
      <w:r>
        <w:rPr>
          <w:rFonts w:ascii="Arial" w:hAnsi="Arial" w:cs="Arial"/>
          <w:color w:val="000000"/>
        </w:rPr>
        <w:t>A</w:t>
      </w:r>
      <w:r>
        <w:rPr>
          <w:rFonts w:ascii="Arial" w:hAnsi="Arial" w:cs="Arial"/>
          <w:color w:val="000000"/>
        </w:rPr>
        <w:t>向</w:t>
      </w:r>
      <w:r>
        <w:rPr>
          <w:rFonts w:ascii="Arial" w:hAnsi="Arial" w:cs="Arial"/>
          <w:color w:val="000000"/>
        </w:rPr>
        <w:t>B</w:t>
      </w:r>
      <w:r>
        <w:rPr>
          <w:rFonts w:ascii="Arial" w:hAnsi="Arial" w:cs="Arial"/>
          <w:color w:val="000000"/>
        </w:rPr>
        <w:t>转账，不可能</w:t>
      </w:r>
      <w:r>
        <w:rPr>
          <w:rFonts w:ascii="Arial" w:hAnsi="Arial" w:cs="Arial"/>
          <w:color w:val="000000"/>
        </w:rPr>
        <w:t>A</w:t>
      </w:r>
      <w:r>
        <w:rPr>
          <w:rFonts w:ascii="Arial" w:hAnsi="Arial" w:cs="Arial"/>
          <w:color w:val="000000"/>
        </w:rPr>
        <w:t>扣了钱，</w:t>
      </w:r>
      <w:r>
        <w:rPr>
          <w:rFonts w:ascii="Arial" w:hAnsi="Arial" w:cs="Arial"/>
          <w:color w:val="000000"/>
        </w:rPr>
        <w:t>B</w:t>
      </w:r>
      <w:r>
        <w:rPr>
          <w:rFonts w:ascii="Arial" w:hAnsi="Arial" w:cs="Arial"/>
          <w:color w:val="000000"/>
        </w:rPr>
        <w:t>却没有收到）</w:t>
      </w:r>
      <w:r>
        <w:rPr>
          <w:rFonts w:ascii="Arial" w:hAnsi="Arial" w:cs="Arial"/>
          <w:color w:val="000000"/>
        </w:rPr>
        <w:br/>
      </w:r>
    </w:p>
    <w:p w:rsidR="00DA6F2C" w:rsidRDefault="00DA6F2C" w:rsidP="00DA6F2C">
      <w:pPr>
        <w:pStyle w:val="a3"/>
        <w:shd w:val="clear" w:color="auto" w:fill="FFFFFF"/>
        <w:spacing w:before="0" w:beforeAutospacing="0" w:after="0" w:afterAutospacing="0"/>
        <w:rPr>
          <w:rFonts w:ascii="Arial" w:hAnsi="Arial" w:cs="Arial"/>
          <w:color w:val="4D4D4D"/>
        </w:rPr>
      </w:pPr>
      <w:r>
        <w:rPr>
          <w:rFonts w:ascii="Arial" w:hAnsi="Arial" w:cs="Arial"/>
          <w:color w:val="000000"/>
        </w:rPr>
        <w:t>                                c.</w:t>
      </w:r>
      <w:r>
        <w:rPr>
          <w:rFonts w:ascii="Arial" w:hAnsi="Arial" w:cs="Arial"/>
          <w:color w:val="000000"/>
        </w:rPr>
        <w:t>隔离性：同一时间，只允许一个事务请求同一数据，不同的事务之间彼此没有任何干扰</w:t>
      </w:r>
      <w:r>
        <w:rPr>
          <w:rFonts w:ascii="Arial" w:hAnsi="Arial" w:cs="Arial" w:hint="eastAsia"/>
          <w:color w:val="000000"/>
        </w:rPr>
        <w:t>(</w:t>
      </w:r>
      <w:r w:rsidRPr="00980847">
        <w:rPr>
          <w:rFonts w:ascii="Arial" w:hAnsi="Arial" w:cs="Arial" w:hint="eastAsia"/>
          <w:color w:val="C00000"/>
          <w:highlight w:val="lightGray"/>
        </w:rPr>
        <w:t>由并发事务所做的修改必须与其他事务所做的修改隔离</w:t>
      </w:r>
      <w:r w:rsidRPr="00980847">
        <w:rPr>
          <w:rFonts w:ascii="Arial" w:hAnsi="Arial" w:cs="Arial" w:hint="eastAsia"/>
          <w:color w:val="C00000"/>
          <w:highlight w:val="lightGray"/>
        </w:rPr>
        <w:t>,</w:t>
      </w:r>
      <w:r w:rsidRPr="00980847">
        <w:rPr>
          <w:rFonts w:ascii="Arial" w:hAnsi="Arial" w:cs="Arial" w:hint="eastAsia"/>
          <w:color w:val="C00000"/>
          <w:highlight w:val="lightGray"/>
        </w:rPr>
        <w:t>事务查看数据所处的状态</w:t>
      </w:r>
      <w:r w:rsidRPr="00980847">
        <w:rPr>
          <w:rFonts w:ascii="Arial" w:hAnsi="Arial" w:cs="Arial" w:hint="eastAsia"/>
          <w:color w:val="C00000"/>
          <w:highlight w:val="lightGray"/>
        </w:rPr>
        <w:t>,</w:t>
      </w:r>
      <w:r w:rsidRPr="00980847">
        <w:rPr>
          <w:rFonts w:ascii="Arial" w:hAnsi="Arial" w:cs="Arial" w:hint="eastAsia"/>
          <w:highlight w:val="lightGray"/>
        </w:rPr>
        <w:t>要么是并发事务修改它之前的状态</w:t>
      </w:r>
      <w:r w:rsidRPr="00980847">
        <w:rPr>
          <w:rFonts w:ascii="Arial" w:hAnsi="Arial" w:cs="Arial" w:hint="eastAsia"/>
          <w:highlight w:val="lightGray"/>
        </w:rPr>
        <w:t>,</w:t>
      </w:r>
      <w:r w:rsidRPr="00980847">
        <w:rPr>
          <w:rFonts w:ascii="Arial" w:hAnsi="Arial" w:cs="Arial" w:hint="eastAsia"/>
          <w:highlight w:val="lightGray"/>
        </w:rPr>
        <w:t>要么是另一个并发事务修改它之后的状态</w:t>
      </w:r>
      <w:r w:rsidRPr="00980847">
        <w:rPr>
          <w:rFonts w:ascii="Arial" w:hAnsi="Arial" w:cs="Arial" w:hint="eastAsia"/>
          <w:color w:val="C00000"/>
          <w:highlight w:val="lightGray"/>
        </w:rPr>
        <w:t>,</w:t>
      </w:r>
      <w:r w:rsidRPr="00980847">
        <w:rPr>
          <w:rFonts w:ascii="Arial" w:hAnsi="Arial" w:cs="Arial" w:hint="eastAsia"/>
          <w:color w:val="C00000"/>
          <w:highlight w:val="lightGray"/>
        </w:rPr>
        <w:t>事务不会查看中间状态的数据</w:t>
      </w:r>
      <w:r>
        <w:rPr>
          <w:rFonts w:ascii="Arial" w:hAnsi="Arial" w:cs="Arial"/>
          <w:color w:val="000000"/>
        </w:rPr>
        <w:t>)</w:t>
      </w:r>
      <w:r>
        <w:rPr>
          <w:rFonts w:ascii="Arial" w:hAnsi="Arial" w:cs="Arial"/>
          <w:color w:val="000000"/>
        </w:rPr>
        <w:t>；</w:t>
      </w:r>
      <w:r>
        <w:rPr>
          <w:rFonts w:ascii="Arial" w:hAnsi="Arial" w:cs="Arial"/>
          <w:color w:val="000000"/>
        </w:rPr>
        <w:br/>
      </w:r>
    </w:p>
    <w:p w:rsidR="00DA6F2C" w:rsidRDefault="00DA6F2C" w:rsidP="00DA6F2C">
      <w:pPr>
        <w:pStyle w:val="a3"/>
        <w:shd w:val="clear" w:color="auto" w:fill="FFFFFF"/>
        <w:spacing w:before="0" w:beforeAutospacing="0" w:after="0" w:afterAutospacing="0"/>
        <w:rPr>
          <w:rFonts w:ascii="Arial" w:hAnsi="Arial" w:cs="Arial"/>
          <w:color w:val="4D4D4D"/>
        </w:rPr>
      </w:pPr>
      <w:r>
        <w:rPr>
          <w:rFonts w:ascii="Arial" w:hAnsi="Arial" w:cs="Arial"/>
          <w:color w:val="000000"/>
        </w:rPr>
        <w:t>                               </w:t>
      </w:r>
      <w:r>
        <w:rPr>
          <w:rFonts w:ascii="Arial" w:hAnsi="Arial" w:cs="Arial"/>
          <w:color w:val="33CC00"/>
        </w:rPr>
        <w:t> </w:t>
      </w:r>
      <w:r>
        <w:rPr>
          <w:rFonts w:ascii="Arial" w:hAnsi="Arial" w:cs="Arial"/>
          <w:color w:val="33CC00"/>
        </w:rPr>
        <w:t>如果不考虑隔离性则会出现几个问题：</w:t>
      </w:r>
    </w:p>
    <w:p w:rsidR="00DA6F2C" w:rsidRDefault="00DA6F2C" w:rsidP="00DA6F2C">
      <w:pPr>
        <w:pStyle w:val="a3"/>
        <w:shd w:val="clear" w:color="auto" w:fill="FFFFFF"/>
        <w:spacing w:before="0" w:beforeAutospacing="0" w:after="0" w:afterAutospacing="0"/>
        <w:rPr>
          <w:rFonts w:ascii="Arial" w:hAnsi="Arial" w:cs="Arial"/>
          <w:color w:val="4D4D4D"/>
        </w:rPr>
      </w:pPr>
      <w:r>
        <w:rPr>
          <w:rFonts w:ascii="Arial" w:hAnsi="Arial" w:cs="Arial"/>
          <w:color w:val="33CC00"/>
        </w:rPr>
        <w:t>                                </w:t>
      </w:r>
      <w:r>
        <w:rPr>
          <w:rFonts w:ascii="Arial" w:hAnsi="Arial" w:cs="Arial"/>
          <w:color w:val="CC33CC"/>
        </w:rPr>
        <w:t> i</w:t>
      </w:r>
      <w:r>
        <w:rPr>
          <w:rFonts w:ascii="Arial" w:hAnsi="Arial" w:cs="Arial"/>
          <w:color w:val="CC33CC"/>
        </w:rPr>
        <w:t>、脏读：</w:t>
      </w:r>
      <w:r w:rsidRPr="00980847">
        <w:rPr>
          <w:rFonts w:ascii="Arial" w:hAnsi="Arial" w:cs="Arial"/>
          <w:color w:val="FF0000"/>
        </w:rPr>
        <w:t>是指在一个事务处理过</w:t>
      </w:r>
      <w:r w:rsidRPr="00980847">
        <w:rPr>
          <w:rFonts w:ascii="Arial" w:hAnsi="Arial" w:cs="Arial" w:hint="eastAsia"/>
          <w:color w:val="FF0000"/>
        </w:rPr>
        <w:t>`</w:t>
      </w:r>
      <w:r w:rsidRPr="00980847">
        <w:rPr>
          <w:rFonts w:ascii="Arial" w:hAnsi="Arial" w:cs="Arial"/>
          <w:color w:val="FF0000"/>
        </w:rPr>
        <w:t>程里读取了另一个未提交的事务中的数据</w:t>
      </w:r>
      <w:r>
        <w:rPr>
          <w:rFonts w:ascii="Arial" w:hAnsi="Arial" w:cs="Arial"/>
          <w:color w:val="000000"/>
        </w:rPr>
        <w:t>（当一个事务正在多次修改某个数据，而在这个事务中这多次的修改都还未提交，这时一个并发的事务来访问该数据，就会造成两个事务得到的数据不一致）；（</w:t>
      </w:r>
      <w:r w:rsidRPr="00980847">
        <w:rPr>
          <w:rFonts w:ascii="Arial" w:hAnsi="Arial" w:cs="Arial"/>
          <w:color w:val="000000"/>
          <w:highlight w:val="lightGray"/>
        </w:rPr>
        <w:t>读取了另一个事务未提交的脏数据</w:t>
      </w:r>
      <w:r>
        <w:rPr>
          <w:rFonts w:ascii="Arial" w:hAnsi="Arial" w:cs="Arial"/>
          <w:color w:val="000000"/>
        </w:rPr>
        <w:t>）</w:t>
      </w:r>
    </w:p>
    <w:p w:rsidR="00DA6F2C" w:rsidRDefault="00DA6F2C" w:rsidP="00DA6F2C">
      <w:pPr>
        <w:pStyle w:val="a3"/>
        <w:shd w:val="clear" w:color="auto" w:fill="FFFFFF"/>
        <w:spacing w:before="0" w:beforeAutospacing="0" w:after="0" w:afterAutospacing="0"/>
        <w:rPr>
          <w:rFonts w:ascii="Arial" w:hAnsi="Arial" w:cs="Arial"/>
          <w:color w:val="4D4D4D"/>
        </w:rPr>
      </w:pPr>
      <w:r>
        <w:rPr>
          <w:rFonts w:ascii="Arial" w:hAnsi="Arial" w:cs="Arial"/>
          <w:color w:val="000000"/>
        </w:rPr>
        <w:t>                               </w:t>
      </w:r>
      <w:r>
        <w:rPr>
          <w:rFonts w:ascii="Arial" w:hAnsi="Arial" w:cs="Arial"/>
          <w:color w:val="CC33CC"/>
        </w:rPr>
        <w:t>  ii</w:t>
      </w:r>
      <w:r>
        <w:rPr>
          <w:rFonts w:ascii="Arial" w:hAnsi="Arial" w:cs="Arial"/>
          <w:color w:val="CC33CC"/>
        </w:rPr>
        <w:t>、不可重复读</w:t>
      </w:r>
      <w:r>
        <w:rPr>
          <w:rFonts w:ascii="Arial" w:hAnsi="Arial" w:cs="Arial"/>
          <w:color w:val="000000"/>
        </w:rPr>
        <w:t>：</w:t>
      </w:r>
      <w:r w:rsidRPr="00980847">
        <w:rPr>
          <w:rFonts w:ascii="Arial" w:hAnsi="Arial" w:cs="Arial"/>
          <w:color w:val="FF0000"/>
        </w:rPr>
        <w:t>在对于数据库中的某个数据，一个事务范围内多次查询却返回了不同的数据值</w:t>
      </w:r>
      <w:r>
        <w:rPr>
          <w:rFonts w:ascii="Arial" w:hAnsi="Arial" w:cs="Arial"/>
          <w:color w:val="000000"/>
        </w:rPr>
        <w:t>，这是由于在查询间隔，被另一个事务修改并提交了；（</w:t>
      </w:r>
      <w:r w:rsidRPr="00980847">
        <w:rPr>
          <w:rFonts w:ascii="Arial" w:hAnsi="Arial" w:cs="Arial"/>
          <w:color w:val="000000"/>
          <w:highlight w:val="lightGray"/>
        </w:rPr>
        <w:t>读取了前一个事务提交的数据，查询的都是同一个数据项</w:t>
      </w:r>
      <w:r>
        <w:rPr>
          <w:rFonts w:ascii="Arial" w:hAnsi="Arial" w:cs="Arial"/>
          <w:color w:val="000000"/>
        </w:rPr>
        <w:t>）</w:t>
      </w:r>
    </w:p>
    <w:p w:rsidR="00DA6F2C" w:rsidRPr="00980847" w:rsidRDefault="00DA6F2C" w:rsidP="00DA6F2C">
      <w:pPr>
        <w:pStyle w:val="a3"/>
        <w:shd w:val="clear" w:color="auto" w:fill="FFFFFF"/>
        <w:spacing w:before="0" w:beforeAutospacing="0" w:after="0" w:afterAutospacing="0"/>
        <w:rPr>
          <w:rFonts w:ascii="Arial" w:hAnsi="Arial" w:cs="Arial"/>
          <w:color w:val="4D4D4D"/>
        </w:rPr>
      </w:pPr>
      <w:r>
        <w:rPr>
          <w:rFonts w:ascii="Arial" w:hAnsi="Arial" w:cs="Arial"/>
          <w:color w:val="000000"/>
        </w:rPr>
        <w:t>                              </w:t>
      </w:r>
      <w:r>
        <w:rPr>
          <w:rFonts w:ascii="Arial" w:hAnsi="Arial" w:cs="Arial"/>
          <w:color w:val="CC33CC"/>
        </w:rPr>
        <w:t>   iii</w:t>
      </w:r>
      <w:r>
        <w:rPr>
          <w:rFonts w:ascii="Arial" w:hAnsi="Arial" w:cs="Arial"/>
          <w:color w:val="CC33CC"/>
        </w:rPr>
        <w:t>、虚读（幻读）</w:t>
      </w:r>
      <w:r>
        <w:rPr>
          <w:rFonts w:ascii="Arial" w:hAnsi="Arial" w:cs="Arial"/>
          <w:color w:val="000000"/>
        </w:rPr>
        <w:t>：</w:t>
      </w:r>
      <w:r w:rsidR="00980847" w:rsidRPr="00980847">
        <w:rPr>
          <w:rFonts w:ascii="Arial" w:hAnsi="Arial" w:cs="Arial" w:hint="eastAsia"/>
          <w:color w:val="FF0000"/>
        </w:rPr>
        <w:t>指一个线程中的事务读取到了另一个线程中提交的数据</w:t>
      </w:r>
      <w:r w:rsidR="00980847">
        <w:rPr>
          <w:rFonts w:ascii="Arial" w:hAnsi="Arial" w:cs="Arial" w:hint="eastAsia"/>
          <w:color w:val="4D4D4D"/>
        </w:rPr>
        <w:t>,</w:t>
      </w:r>
      <w:r w:rsidR="00980847">
        <w:rPr>
          <w:rFonts w:ascii="Arial" w:hAnsi="Arial" w:cs="Arial"/>
          <w:color w:val="4D4D4D"/>
        </w:rPr>
        <w:t>,,,,,</w:t>
      </w:r>
      <w:r>
        <w:rPr>
          <w:rFonts w:ascii="Arial" w:hAnsi="Arial" w:cs="Arial"/>
          <w:color w:val="000000"/>
        </w:rPr>
        <w:t>是事务非独立执行时发生的一种现象（</w:t>
      </w:r>
      <w:r w:rsidRPr="00980847">
        <w:rPr>
          <w:rFonts w:ascii="Arial" w:hAnsi="Arial" w:cs="Arial"/>
          <w:color w:val="000000"/>
          <w:highlight w:val="lightGray"/>
        </w:rPr>
        <w:t>eg:</w:t>
      </w:r>
      <w:r w:rsidRPr="00980847">
        <w:rPr>
          <w:rFonts w:ascii="Arial" w:hAnsi="Arial" w:cs="Arial"/>
          <w:color w:val="000000"/>
          <w:highlight w:val="lightGray"/>
        </w:rPr>
        <w:t>事务</w:t>
      </w:r>
      <w:r w:rsidRPr="00980847">
        <w:rPr>
          <w:rFonts w:ascii="Arial" w:hAnsi="Arial" w:cs="Arial"/>
          <w:color w:val="000000"/>
          <w:highlight w:val="lightGray"/>
        </w:rPr>
        <w:t>T1</w:t>
      </w:r>
      <w:r w:rsidRPr="00980847">
        <w:rPr>
          <w:rFonts w:ascii="Arial" w:hAnsi="Arial" w:cs="Arial"/>
          <w:color w:val="000000"/>
          <w:highlight w:val="lightGray"/>
        </w:rPr>
        <w:t>对一</w:t>
      </w:r>
      <w:r w:rsidRPr="00980847">
        <w:rPr>
          <w:rFonts w:ascii="Arial" w:hAnsi="Arial" w:cs="Arial"/>
          <w:color w:val="000000"/>
          <w:highlight w:val="lightGray"/>
        </w:rPr>
        <w:lastRenderedPageBreak/>
        <w:t>个表中所有的行的某个数据项做了从</w:t>
      </w:r>
      <w:r w:rsidRPr="00980847">
        <w:rPr>
          <w:rFonts w:ascii="Arial" w:hAnsi="Arial" w:cs="Arial"/>
          <w:color w:val="000000"/>
          <w:highlight w:val="lightGray"/>
        </w:rPr>
        <w:t>“1”</w:t>
      </w:r>
      <w:r w:rsidRPr="00980847">
        <w:rPr>
          <w:rFonts w:ascii="Arial" w:hAnsi="Arial" w:cs="Arial"/>
          <w:color w:val="000000"/>
          <w:highlight w:val="lightGray"/>
        </w:rPr>
        <w:t>修改为</w:t>
      </w:r>
      <w:r w:rsidRPr="00980847">
        <w:rPr>
          <w:rFonts w:ascii="Arial" w:hAnsi="Arial" w:cs="Arial"/>
          <w:color w:val="000000"/>
          <w:highlight w:val="lightGray"/>
        </w:rPr>
        <w:t>“2”</w:t>
      </w:r>
      <w:r w:rsidRPr="00980847">
        <w:rPr>
          <w:rFonts w:ascii="Arial" w:hAnsi="Arial" w:cs="Arial"/>
          <w:color w:val="000000"/>
          <w:highlight w:val="lightGray"/>
        </w:rPr>
        <w:t>的操作，这时事务</w:t>
      </w:r>
      <w:r w:rsidRPr="00980847">
        <w:rPr>
          <w:rFonts w:ascii="Arial" w:hAnsi="Arial" w:cs="Arial"/>
          <w:color w:val="000000"/>
          <w:highlight w:val="lightGray"/>
        </w:rPr>
        <w:t>T2</w:t>
      </w:r>
      <w:r w:rsidRPr="00980847">
        <w:rPr>
          <w:rFonts w:ascii="Arial" w:hAnsi="Arial" w:cs="Arial"/>
          <w:color w:val="000000"/>
          <w:highlight w:val="lightGray"/>
        </w:rPr>
        <w:t>又对这个表中插入了一行数据项，而这个数据项的数值还是为</w:t>
      </w:r>
      <w:r w:rsidRPr="00980847">
        <w:rPr>
          <w:rFonts w:ascii="Arial" w:hAnsi="Arial" w:cs="Arial"/>
          <w:color w:val="000000"/>
          <w:highlight w:val="lightGray"/>
        </w:rPr>
        <w:t>“1”</w:t>
      </w:r>
      <w:r w:rsidRPr="00980847">
        <w:rPr>
          <w:rFonts w:ascii="Arial" w:hAnsi="Arial" w:cs="Arial"/>
          <w:color w:val="000000"/>
          <w:highlight w:val="lightGray"/>
        </w:rPr>
        <w:t>并且提交给数据库。而操作事务</w:t>
      </w:r>
      <w:r w:rsidRPr="00980847">
        <w:rPr>
          <w:rFonts w:ascii="Arial" w:hAnsi="Arial" w:cs="Arial"/>
          <w:color w:val="000000"/>
          <w:highlight w:val="lightGray"/>
        </w:rPr>
        <w:t>T1</w:t>
      </w:r>
      <w:r w:rsidRPr="00980847">
        <w:rPr>
          <w:rFonts w:ascii="Arial" w:hAnsi="Arial" w:cs="Arial"/>
          <w:color w:val="000000"/>
          <w:highlight w:val="lightGray"/>
        </w:rPr>
        <w:t>的用户如果再查看刚刚修改的数据，会发现还有一行没有修改，其实这行是从事务</w:t>
      </w:r>
      <w:r w:rsidRPr="00980847">
        <w:rPr>
          <w:rFonts w:ascii="Arial" w:hAnsi="Arial" w:cs="Arial"/>
          <w:color w:val="000000"/>
          <w:highlight w:val="lightGray"/>
        </w:rPr>
        <w:t>T2</w:t>
      </w:r>
      <w:r w:rsidRPr="00980847">
        <w:rPr>
          <w:rFonts w:ascii="Arial" w:hAnsi="Arial" w:cs="Arial"/>
          <w:color w:val="000000"/>
          <w:highlight w:val="lightGray"/>
        </w:rPr>
        <w:t>中添加的，就好像产生幻觉一样）；（读取了前一个事务提交的数据，针对一批数据整体</w:t>
      </w:r>
      <w:r>
        <w:rPr>
          <w:rFonts w:ascii="Arial" w:hAnsi="Arial" w:cs="Arial"/>
          <w:color w:val="000000"/>
        </w:rPr>
        <w:t>）</w:t>
      </w:r>
    </w:p>
    <w:p w:rsidR="00980847" w:rsidRDefault="00DA6F2C" w:rsidP="00980847">
      <w:pPr>
        <w:pStyle w:val="a3"/>
        <w:shd w:val="clear" w:color="auto" w:fill="FFFFFF"/>
        <w:spacing w:before="0" w:beforeAutospacing="0" w:after="0" w:afterAutospacing="0"/>
        <w:rPr>
          <w:rFonts w:ascii="Arial" w:hAnsi="Arial" w:cs="Arial"/>
          <w:color w:val="4D4D4D"/>
        </w:rPr>
      </w:pPr>
      <w:r>
        <w:rPr>
          <w:rFonts w:ascii="Arial" w:hAnsi="Arial" w:cs="Arial"/>
          <w:color w:val="000000"/>
        </w:rPr>
        <w:t>                                d.</w:t>
      </w:r>
      <w:r>
        <w:rPr>
          <w:rFonts w:ascii="Arial" w:hAnsi="Arial" w:cs="Arial"/>
          <w:color w:val="000000"/>
        </w:rPr>
        <w:t>持久性：</w:t>
      </w:r>
      <w:r w:rsidRPr="00980847">
        <w:rPr>
          <w:rFonts w:ascii="Arial" w:hAnsi="Arial" w:cs="Arial"/>
          <w:color w:val="FF0000"/>
        </w:rPr>
        <w:t>事务完成后，事务对数据库的所有更新将被保存到数据库，不能回滚</w:t>
      </w:r>
      <w:r w:rsidR="00980847">
        <w:rPr>
          <w:rFonts w:ascii="Arial" w:hAnsi="Arial" w:cs="Arial" w:hint="eastAsia"/>
          <w:color w:val="FF0000"/>
        </w:rPr>
        <w:t xml:space="preserve"> </w:t>
      </w:r>
      <w:r w:rsidR="00980847">
        <w:rPr>
          <w:rFonts w:ascii="Arial" w:hAnsi="Arial" w:cs="Arial"/>
          <w:color w:val="FF0000"/>
        </w:rPr>
        <w:t xml:space="preserve">  </w:t>
      </w:r>
      <w:r w:rsidR="00980847" w:rsidRPr="00980847">
        <w:rPr>
          <w:rFonts w:ascii="Arial" w:hAnsi="Arial" w:cs="Arial"/>
          <w:color w:val="4D4D4D"/>
          <w:highlight w:val="lightGray"/>
        </w:rPr>
        <w:t>事务完成后</w:t>
      </w:r>
      <w:r w:rsidR="00980847" w:rsidRPr="00980847">
        <w:rPr>
          <w:rFonts w:ascii="Arial" w:hAnsi="Arial" w:cs="Arial" w:hint="eastAsia"/>
          <w:color w:val="4D4D4D"/>
          <w:highlight w:val="lightGray"/>
        </w:rPr>
        <w:t>,</w:t>
      </w:r>
      <w:r w:rsidR="00980847" w:rsidRPr="00980847">
        <w:rPr>
          <w:rFonts w:ascii="Arial" w:hAnsi="Arial" w:cs="Arial" w:hint="eastAsia"/>
          <w:color w:val="4D4D4D"/>
          <w:highlight w:val="lightGray"/>
        </w:rPr>
        <w:t>他对于系统的影响是永久性的</w:t>
      </w:r>
      <w:r w:rsidR="00980847" w:rsidRPr="00980847">
        <w:rPr>
          <w:rFonts w:ascii="Arial" w:hAnsi="Arial" w:cs="Arial" w:hint="eastAsia"/>
          <w:color w:val="4D4D4D"/>
          <w:highlight w:val="lightGray"/>
        </w:rPr>
        <w:t>,</w:t>
      </w:r>
      <w:r w:rsidR="00980847" w:rsidRPr="00980847">
        <w:rPr>
          <w:rFonts w:ascii="Arial" w:hAnsi="Arial" w:cs="Arial" w:hint="eastAsia"/>
          <w:color w:val="4D4D4D"/>
          <w:highlight w:val="lightGray"/>
        </w:rPr>
        <w:t>这个修改即使出现系统故障也会一直保持一致</w:t>
      </w:r>
      <w:r w:rsidR="00980847" w:rsidRPr="00980847">
        <w:rPr>
          <w:rFonts w:ascii="Arial" w:hAnsi="Arial" w:cs="Arial" w:hint="eastAsia"/>
          <w:color w:val="4D4D4D"/>
          <w:highlight w:val="lightGray"/>
        </w:rPr>
        <w:t>.</w:t>
      </w:r>
    </w:p>
    <w:p w:rsidR="00980847" w:rsidRDefault="00980847" w:rsidP="00980847">
      <w:pPr>
        <w:pStyle w:val="a3"/>
        <w:shd w:val="clear" w:color="auto" w:fill="FFFFFF"/>
        <w:spacing w:before="0" w:beforeAutospacing="0" w:after="0" w:afterAutospacing="0"/>
        <w:rPr>
          <w:rFonts w:ascii="Arial" w:hAnsi="Arial" w:cs="Arial"/>
          <w:color w:val="4D4D4D"/>
        </w:rPr>
      </w:pPr>
    </w:p>
    <w:p w:rsidR="00980847" w:rsidRPr="00980847" w:rsidRDefault="00980847" w:rsidP="00980847">
      <w:pPr>
        <w:pStyle w:val="a3"/>
        <w:shd w:val="clear" w:color="auto" w:fill="FFFFFF"/>
        <w:spacing w:before="0" w:beforeAutospacing="0" w:after="0" w:afterAutospacing="0"/>
        <w:rPr>
          <w:rFonts w:ascii="Arial" w:hAnsi="Arial" w:cs="Arial"/>
          <w:color w:val="FF0000"/>
        </w:rPr>
      </w:pPr>
    </w:p>
    <w:p w:rsidR="00DA6F2C" w:rsidRPr="00980847" w:rsidRDefault="00DA6F2C" w:rsidP="00980847">
      <w:pPr>
        <w:pStyle w:val="a3"/>
        <w:shd w:val="clear" w:color="auto" w:fill="FFFFFF"/>
        <w:spacing w:before="0" w:beforeAutospacing="0" w:after="0" w:afterAutospacing="0"/>
        <w:rPr>
          <w:rFonts w:ascii="Arial" w:hAnsi="Arial" w:cs="Arial"/>
          <w:color w:val="FF0000"/>
        </w:rPr>
      </w:pPr>
      <w:r>
        <w:rPr>
          <w:rFonts w:ascii="Arial" w:hAnsi="Arial" w:cs="Arial"/>
          <w:color w:val="4D4D4D"/>
        </w:rPr>
        <w:t>2.</w:t>
      </w:r>
      <w:r w:rsidRPr="00551A09">
        <w:rPr>
          <w:rFonts w:ascii="Arial" w:hAnsi="Arial" w:cs="Arial"/>
          <w:color w:val="FF0000"/>
        </w:rPr>
        <w:t>InnoDB</w:t>
      </w:r>
      <w:r w:rsidRPr="00551A09">
        <w:rPr>
          <w:rFonts w:ascii="Arial" w:hAnsi="Arial" w:cs="Arial"/>
          <w:color w:val="FF0000"/>
        </w:rPr>
        <w:t>是</w:t>
      </w:r>
      <w:r w:rsidRPr="00551A09">
        <w:rPr>
          <w:rFonts w:ascii="Arial" w:hAnsi="Arial" w:cs="Arial"/>
          <w:color w:val="FF0000"/>
        </w:rPr>
        <w:t>mySQL</w:t>
      </w:r>
      <w:r w:rsidRPr="00551A09">
        <w:rPr>
          <w:rFonts w:ascii="Arial" w:hAnsi="Arial" w:cs="Arial"/>
          <w:color w:val="FF0000"/>
        </w:rPr>
        <w:t>默认的存储引擎，默认的隔离级别是</w:t>
      </w:r>
      <w:r w:rsidRPr="00551A09">
        <w:rPr>
          <w:rFonts w:ascii="Arial" w:hAnsi="Arial" w:cs="Arial"/>
          <w:color w:val="FF0000"/>
        </w:rPr>
        <w:t>RR</w:t>
      </w:r>
      <w:r w:rsidR="00551A09" w:rsidRPr="00551A09">
        <w:rPr>
          <w:rFonts w:ascii="Arial" w:hAnsi="Arial" w:cs="Arial"/>
          <w:color w:val="FF0000"/>
        </w:rPr>
        <w:t>(</w:t>
      </w:r>
      <w:r w:rsidR="00551A09" w:rsidRPr="00551A09">
        <w:rPr>
          <w:rFonts w:ascii="Arial" w:hAnsi="Arial" w:cs="Arial"/>
          <w:color w:val="FF0000"/>
        </w:rPr>
        <w:t>可重复读</w:t>
      </w:r>
      <w:r w:rsidR="00551A09" w:rsidRPr="00551A09">
        <w:rPr>
          <w:rFonts w:ascii="Arial" w:hAnsi="Arial" w:cs="Arial" w:hint="eastAsia"/>
          <w:color w:val="FF0000"/>
        </w:rPr>
        <w:t>)</w:t>
      </w:r>
      <w:r w:rsidRPr="00551A09">
        <w:rPr>
          <w:rFonts w:ascii="Arial" w:hAnsi="Arial" w:cs="Arial"/>
          <w:color w:val="FF0000"/>
        </w:rPr>
        <w:t>的隔离级别下更近一步，通过多版本并发控制（</w:t>
      </w:r>
      <w:r w:rsidRPr="00551A09">
        <w:rPr>
          <w:rFonts w:ascii="Arial" w:hAnsi="Arial" w:cs="Arial"/>
          <w:color w:val="FF0000"/>
        </w:rPr>
        <w:t>MVCC</w:t>
      </w:r>
      <w:r w:rsidRPr="00551A09">
        <w:rPr>
          <w:rFonts w:ascii="Arial" w:hAnsi="Arial" w:cs="Arial"/>
          <w:color w:val="FF0000"/>
        </w:rPr>
        <w:t>）解决不可重复读问题，加上间隙锁（也就是并发控制）解决幻读问题。因此</w:t>
      </w:r>
      <w:r w:rsidRPr="00551A09">
        <w:rPr>
          <w:rFonts w:ascii="Arial" w:hAnsi="Arial" w:cs="Arial"/>
          <w:color w:val="FF0000"/>
        </w:rPr>
        <w:t>InnoDB</w:t>
      </w:r>
      <w:r w:rsidRPr="00551A09">
        <w:rPr>
          <w:rFonts w:ascii="Arial" w:hAnsi="Arial" w:cs="Arial"/>
          <w:color w:val="FF0000"/>
        </w:rPr>
        <w:t>的</w:t>
      </w:r>
      <w:r w:rsidRPr="00551A09">
        <w:rPr>
          <w:rFonts w:ascii="Arial" w:hAnsi="Arial" w:cs="Arial"/>
          <w:color w:val="FF0000"/>
        </w:rPr>
        <w:t>RR</w:t>
      </w:r>
      <w:r w:rsidRPr="00551A09">
        <w:rPr>
          <w:rFonts w:ascii="Arial" w:hAnsi="Arial" w:cs="Arial"/>
          <w:color w:val="FF0000"/>
        </w:rPr>
        <w:t>隔离级别其实实现了串行化级别的效果，而保留了比较好的并发性能</w:t>
      </w:r>
      <w:r>
        <w:rPr>
          <w:rFonts w:ascii="Arial" w:hAnsi="Arial" w:cs="Arial"/>
          <w:color w:val="4D4D4D"/>
        </w:rPr>
        <w:t>。</w:t>
      </w:r>
    </w:p>
    <w:p w:rsidR="00DA6F2C" w:rsidRDefault="00DA6F2C" w:rsidP="00DA6F2C">
      <w:pPr>
        <w:pStyle w:val="a3"/>
        <w:shd w:val="clear" w:color="auto" w:fill="FFFFFF"/>
        <w:spacing w:before="0" w:beforeAutospacing="0" w:after="0" w:afterAutospacing="0"/>
        <w:rPr>
          <w:rFonts w:ascii="Arial" w:hAnsi="Arial" w:cs="Arial"/>
          <w:color w:val="4D4D4D"/>
        </w:rPr>
      </w:pPr>
      <w:r>
        <w:rPr>
          <w:rFonts w:ascii="Arial" w:hAnsi="Arial" w:cs="Arial"/>
          <w:color w:val="33CC00"/>
        </w:rPr>
        <w:t>MySQL</w:t>
      </w:r>
      <w:r>
        <w:rPr>
          <w:rFonts w:ascii="Arial" w:hAnsi="Arial" w:cs="Arial"/>
          <w:color w:val="33CC00"/>
        </w:rPr>
        <w:t>数据库为我们提供的四种隔离级别：</w:t>
      </w:r>
    </w:p>
    <w:p w:rsidR="00DA6F2C" w:rsidRPr="00551A09" w:rsidRDefault="00DA6F2C" w:rsidP="00DA6F2C">
      <w:pPr>
        <w:pStyle w:val="a3"/>
        <w:shd w:val="clear" w:color="auto" w:fill="FFFFFF"/>
        <w:spacing w:before="0" w:beforeAutospacing="0" w:after="240" w:afterAutospacing="0"/>
        <w:rPr>
          <w:rFonts w:ascii="Arial" w:hAnsi="Arial" w:cs="Arial"/>
          <w:color w:val="FF0000"/>
        </w:rPr>
      </w:pPr>
      <w:r w:rsidRPr="00551A09">
        <w:rPr>
          <w:rFonts w:ascii="Arial" w:hAnsi="Arial" w:cs="Arial"/>
          <w:color w:val="FF0000"/>
        </w:rPr>
        <w:t>a</w:t>
      </w:r>
      <w:r w:rsidRPr="00551A09">
        <w:rPr>
          <w:rFonts w:ascii="Arial" w:hAnsi="Arial" w:cs="Arial"/>
          <w:color w:val="FF0000"/>
        </w:rPr>
        <w:t>、</w:t>
      </w:r>
      <w:r w:rsidRPr="00551A09">
        <w:rPr>
          <w:rFonts w:ascii="Arial" w:hAnsi="Arial" w:cs="Arial"/>
          <w:color w:val="FF0000"/>
        </w:rPr>
        <w:t>Serializable</w:t>
      </w:r>
      <w:r w:rsidRPr="00551A09">
        <w:rPr>
          <w:rFonts w:ascii="Arial" w:hAnsi="Arial" w:cs="Arial"/>
          <w:color w:val="FF0000"/>
        </w:rPr>
        <w:t>（串行化）：可避免脏读、不可重复读、幻读的发生；</w:t>
      </w:r>
    </w:p>
    <w:p w:rsidR="00DA6F2C" w:rsidRPr="00551A09" w:rsidRDefault="00DA6F2C" w:rsidP="00DA6F2C">
      <w:pPr>
        <w:pStyle w:val="a3"/>
        <w:shd w:val="clear" w:color="auto" w:fill="FFFFFF"/>
        <w:spacing w:before="0" w:beforeAutospacing="0" w:after="240" w:afterAutospacing="0"/>
        <w:rPr>
          <w:rFonts w:ascii="Arial" w:hAnsi="Arial" w:cs="Arial"/>
          <w:color w:val="FF0000"/>
        </w:rPr>
      </w:pPr>
      <w:r w:rsidRPr="00551A09">
        <w:rPr>
          <w:rFonts w:ascii="Arial" w:hAnsi="Arial" w:cs="Arial"/>
          <w:color w:val="FF0000"/>
        </w:rPr>
        <w:t>b</w:t>
      </w:r>
      <w:r w:rsidRPr="00551A09">
        <w:rPr>
          <w:rFonts w:ascii="Arial" w:hAnsi="Arial" w:cs="Arial"/>
          <w:color w:val="FF0000"/>
        </w:rPr>
        <w:t>、</w:t>
      </w:r>
      <w:r w:rsidRPr="00551A09">
        <w:rPr>
          <w:rFonts w:ascii="Arial" w:hAnsi="Arial" w:cs="Arial"/>
          <w:color w:val="FF0000"/>
        </w:rPr>
        <w:t>Repeatable read</w:t>
      </w:r>
      <w:r w:rsidRPr="00551A09">
        <w:rPr>
          <w:rFonts w:ascii="Arial" w:hAnsi="Arial" w:cs="Arial"/>
          <w:color w:val="FF0000"/>
        </w:rPr>
        <w:t>（可重复读）：可避免脏读、不可重复读的发生；</w:t>
      </w:r>
      <w:r w:rsidR="00551A09" w:rsidRPr="00551A09">
        <w:rPr>
          <w:rFonts w:ascii="Arial" w:hAnsi="Arial" w:cs="Arial" w:hint="eastAsia"/>
          <w:color w:val="FF0000"/>
        </w:rPr>
        <w:t xml:space="preserve"> </w:t>
      </w:r>
    </w:p>
    <w:p w:rsidR="00DA6F2C" w:rsidRPr="00551A09" w:rsidRDefault="00DA6F2C" w:rsidP="00DA6F2C">
      <w:pPr>
        <w:pStyle w:val="a3"/>
        <w:shd w:val="clear" w:color="auto" w:fill="FFFFFF"/>
        <w:spacing w:before="0" w:beforeAutospacing="0" w:after="240" w:afterAutospacing="0"/>
        <w:rPr>
          <w:rFonts w:ascii="Arial" w:hAnsi="Arial" w:cs="Arial"/>
          <w:color w:val="FF0000"/>
        </w:rPr>
      </w:pPr>
      <w:r w:rsidRPr="00551A09">
        <w:rPr>
          <w:rFonts w:ascii="Arial" w:hAnsi="Arial" w:cs="Arial"/>
          <w:color w:val="FF0000"/>
        </w:rPr>
        <w:t>c</w:t>
      </w:r>
      <w:r w:rsidRPr="00551A09">
        <w:rPr>
          <w:rFonts w:ascii="Arial" w:hAnsi="Arial" w:cs="Arial"/>
          <w:color w:val="FF0000"/>
        </w:rPr>
        <w:t>、</w:t>
      </w:r>
      <w:r w:rsidRPr="00551A09">
        <w:rPr>
          <w:rFonts w:ascii="Arial" w:hAnsi="Arial" w:cs="Arial"/>
          <w:color w:val="FF0000"/>
        </w:rPr>
        <w:t>Read committed</w:t>
      </w:r>
      <w:r w:rsidRPr="00551A09">
        <w:rPr>
          <w:rFonts w:ascii="Arial" w:hAnsi="Arial" w:cs="Arial"/>
          <w:color w:val="FF0000"/>
        </w:rPr>
        <w:t>（读已提交）：可避免脏读的发生；</w:t>
      </w:r>
    </w:p>
    <w:p w:rsidR="00DA6F2C" w:rsidRPr="00551A09" w:rsidRDefault="00DA6F2C" w:rsidP="00DA6F2C">
      <w:pPr>
        <w:pStyle w:val="a3"/>
        <w:shd w:val="clear" w:color="auto" w:fill="FFFFFF"/>
        <w:spacing w:before="0" w:beforeAutospacing="0" w:after="240" w:afterAutospacing="0"/>
        <w:rPr>
          <w:rFonts w:ascii="Arial" w:hAnsi="Arial" w:cs="Arial"/>
          <w:color w:val="FF0000"/>
        </w:rPr>
      </w:pPr>
      <w:r w:rsidRPr="00551A09">
        <w:rPr>
          <w:rFonts w:ascii="Arial" w:hAnsi="Arial" w:cs="Arial"/>
          <w:color w:val="FF0000"/>
        </w:rPr>
        <w:t>d</w:t>
      </w:r>
      <w:r w:rsidRPr="00551A09">
        <w:rPr>
          <w:rFonts w:ascii="Arial" w:hAnsi="Arial" w:cs="Arial"/>
          <w:color w:val="FF0000"/>
        </w:rPr>
        <w:t>、</w:t>
      </w:r>
      <w:r w:rsidRPr="00551A09">
        <w:rPr>
          <w:rFonts w:ascii="Arial" w:hAnsi="Arial" w:cs="Arial"/>
          <w:color w:val="FF0000"/>
        </w:rPr>
        <w:t>Read uncommitted</w:t>
      </w:r>
      <w:r w:rsidRPr="00551A09">
        <w:rPr>
          <w:rFonts w:ascii="Arial" w:hAnsi="Arial" w:cs="Arial"/>
          <w:color w:val="FF0000"/>
        </w:rPr>
        <w:t>（读未提交）：最低级别，任何情况都无法保证；</w:t>
      </w:r>
    </w:p>
    <w:p w:rsidR="00DA6F2C" w:rsidRPr="00551A09" w:rsidRDefault="00DA6F2C" w:rsidP="00DA6F2C">
      <w:pPr>
        <w:pStyle w:val="a3"/>
        <w:shd w:val="clear" w:color="auto" w:fill="FFFFFF"/>
        <w:spacing w:before="0" w:beforeAutospacing="0" w:after="240" w:afterAutospacing="0"/>
        <w:rPr>
          <w:rFonts w:ascii="Arial" w:hAnsi="Arial" w:cs="Arial"/>
          <w:color w:val="FF0000"/>
        </w:rPr>
      </w:pPr>
      <w:r w:rsidRPr="00551A09">
        <w:rPr>
          <w:rFonts w:ascii="Arial" w:hAnsi="Arial" w:cs="Arial"/>
          <w:color w:val="FF0000"/>
        </w:rPr>
        <w:t>从</w:t>
      </w:r>
      <w:r w:rsidRPr="00551A09">
        <w:rPr>
          <w:rFonts w:ascii="Arial" w:hAnsi="Arial" w:cs="Arial"/>
          <w:color w:val="FF0000"/>
        </w:rPr>
        <w:t>a----d</w:t>
      </w:r>
      <w:r w:rsidRPr="00551A09">
        <w:rPr>
          <w:rFonts w:ascii="Arial" w:hAnsi="Arial" w:cs="Arial"/>
          <w:color w:val="FF0000"/>
        </w:rPr>
        <w:t>隔离级别由高到低，级别越高，执行效率越低</w:t>
      </w:r>
    </w:p>
    <w:p w:rsidR="00DA6F2C" w:rsidRPr="00551A09" w:rsidRDefault="00DA6F2C" w:rsidP="00DA6F2C">
      <w:pPr>
        <w:pStyle w:val="a3"/>
        <w:shd w:val="clear" w:color="auto" w:fill="FFFFFF"/>
        <w:spacing w:before="0" w:beforeAutospacing="0" w:after="240" w:afterAutospacing="0"/>
        <w:rPr>
          <w:rFonts w:ascii="Arial" w:hAnsi="Arial" w:cs="Arial"/>
          <w:color w:val="FF0000"/>
        </w:rPr>
      </w:pPr>
      <w:r>
        <w:rPr>
          <w:rFonts w:ascii="Arial" w:hAnsi="Arial" w:cs="Arial"/>
          <w:color w:val="4D4D4D"/>
        </w:rPr>
        <w:t>3.</w:t>
      </w:r>
      <w:r w:rsidRPr="00551A09">
        <w:rPr>
          <w:rFonts w:ascii="Arial" w:hAnsi="Arial" w:cs="Arial"/>
          <w:color w:val="FF0000"/>
        </w:rPr>
        <w:t>InnoDB</w:t>
      </w:r>
      <w:r w:rsidRPr="00551A09">
        <w:rPr>
          <w:rFonts w:ascii="Arial" w:hAnsi="Arial" w:cs="Arial"/>
          <w:color w:val="FF0000"/>
        </w:rPr>
        <w:t>支持行级锁。行级锁可以最大程度的支持并发，行级锁是由存储引擎层实现的。</w:t>
      </w:r>
    </w:p>
    <w:p w:rsidR="00DA6F2C" w:rsidRPr="00551A09" w:rsidRDefault="00DA6F2C" w:rsidP="00DA6F2C">
      <w:pPr>
        <w:pStyle w:val="a3"/>
        <w:shd w:val="clear" w:color="auto" w:fill="FFFFFF"/>
        <w:spacing w:before="0" w:beforeAutospacing="0" w:after="0" w:afterAutospacing="0"/>
        <w:rPr>
          <w:rFonts w:ascii="Arial" w:hAnsi="Arial" w:cs="Arial"/>
          <w:color w:val="FF0000"/>
        </w:rPr>
      </w:pPr>
      <w:r>
        <w:rPr>
          <w:rFonts w:ascii="Arial" w:hAnsi="Arial" w:cs="Arial"/>
          <w:color w:val="33CC00"/>
        </w:rPr>
        <w:t>锁</w:t>
      </w:r>
      <w:r>
        <w:rPr>
          <w:rFonts w:ascii="Arial" w:hAnsi="Arial" w:cs="Arial"/>
          <w:color w:val="4D4D4D"/>
        </w:rPr>
        <w:t>：</w:t>
      </w:r>
      <w:r w:rsidRPr="00551A09">
        <w:rPr>
          <w:rFonts w:ascii="Arial" w:hAnsi="Arial" w:cs="Arial"/>
          <w:color w:val="FF0000"/>
        </w:rPr>
        <w:t>锁的主要作用是管理共享资源的并发访问，用于实现事务的隔离性</w:t>
      </w:r>
    </w:p>
    <w:p w:rsidR="00DA6F2C" w:rsidRDefault="00DA6F2C" w:rsidP="00DA6F2C">
      <w:pPr>
        <w:pStyle w:val="a3"/>
        <w:shd w:val="clear" w:color="auto" w:fill="FFFFFF"/>
        <w:spacing w:before="0" w:beforeAutospacing="0" w:after="0" w:afterAutospacing="0"/>
        <w:rPr>
          <w:rFonts w:ascii="Arial" w:hAnsi="Arial" w:cs="Arial"/>
          <w:color w:val="4D4D4D"/>
        </w:rPr>
      </w:pPr>
      <w:r>
        <w:rPr>
          <w:rFonts w:ascii="Arial" w:hAnsi="Arial" w:cs="Arial"/>
          <w:color w:val="4D4D4D"/>
        </w:rPr>
        <w:t>       </w:t>
      </w:r>
      <w:r>
        <w:rPr>
          <w:rFonts w:ascii="Arial" w:hAnsi="Arial" w:cs="Arial"/>
          <w:color w:val="CC33CC"/>
        </w:rPr>
        <w:t> </w:t>
      </w:r>
      <w:r>
        <w:rPr>
          <w:rFonts w:ascii="Arial" w:hAnsi="Arial" w:cs="Arial"/>
          <w:color w:val="CC33CC"/>
        </w:rPr>
        <w:t>类型：</w:t>
      </w:r>
      <w:r>
        <w:rPr>
          <w:rFonts w:ascii="Arial" w:hAnsi="Arial" w:cs="Arial"/>
          <w:color w:val="000000"/>
        </w:rPr>
        <w:t>共享锁（读锁）、独占锁（写锁</w:t>
      </w:r>
      <w:r>
        <w:rPr>
          <w:rFonts w:ascii="Arial" w:hAnsi="Arial" w:cs="Arial"/>
          <w:color w:val="000000"/>
        </w:rPr>
        <w:t>)         </w:t>
      </w:r>
    </w:p>
    <w:p w:rsidR="00DA6F2C" w:rsidRPr="00551A09" w:rsidRDefault="00DA6F2C" w:rsidP="00DA6F2C">
      <w:pPr>
        <w:pStyle w:val="a3"/>
        <w:shd w:val="clear" w:color="auto" w:fill="FFFFFF"/>
        <w:spacing w:before="0" w:beforeAutospacing="0" w:after="0" w:afterAutospacing="0"/>
        <w:rPr>
          <w:rFonts w:ascii="Arial" w:hAnsi="Arial" w:cs="Arial"/>
          <w:color w:val="FF0000"/>
        </w:rPr>
      </w:pPr>
      <w:r>
        <w:rPr>
          <w:rFonts w:ascii="Arial" w:hAnsi="Arial" w:cs="Arial"/>
          <w:color w:val="000000"/>
        </w:rPr>
        <w:t>       </w:t>
      </w:r>
      <w:r>
        <w:rPr>
          <w:rFonts w:ascii="Arial" w:hAnsi="Arial" w:cs="Arial"/>
          <w:color w:val="CC33CC"/>
        </w:rPr>
        <w:t> MySQL</w:t>
      </w:r>
      <w:r>
        <w:rPr>
          <w:rFonts w:ascii="Arial" w:hAnsi="Arial" w:cs="Arial"/>
          <w:color w:val="CC33CC"/>
        </w:rPr>
        <w:t>锁的力度</w:t>
      </w:r>
      <w:r>
        <w:rPr>
          <w:rFonts w:ascii="Arial" w:hAnsi="Arial" w:cs="Arial"/>
          <w:color w:val="000000"/>
        </w:rPr>
        <w:t>：</w:t>
      </w:r>
      <w:r w:rsidRPr="00551A09">
        <w:rPr>
          <w:rFonts w:ascii="Arial" w:hAnsi="Arial" w:cs="Arial"/>
          <w:color w:val="FF0000"/>
        </w:rPr>
        <w:t>表级锁（开销小、并发性低），通常在服务器层实现</w:t>
      </w:r>
    </w:p>
    <w:p w:rsidR="00DA6F2C" w:rsidRPr="00551A09" w:rsidRDefault="00DA6F2C" w:rsidP="00DA6F2C">
      <w:pPr>
        <w:pStyle w:val="a3"/>
        <w:shd w:val="clear" w:color="auto" w:fill="FFFFFF"/>
        <w:spacing w:before="0" w:beforeAutospacing="0" w:after="0" w:afterAutospacing="0"/>
        <w:rPr>
          <w:rFonts w:ascii="Arial" w:hAnsi="Arial" w:cs="Arial"/>
          <w:color w:val="FF0000"/>
        </w:rPr>
      </w:pPr>
      <w:r w:rsidRPr="00551A09">
        <w:rPr>
          <w:rFonts w:ascii="Arial" w:hAnsi="Arial" w:cs="Arial"/>
          <w:color w:val="FF0000"/>
        </w:rPr>
        <w:t xml:space="preserve">                                    </w:t>
      </w:r>
      <w:r w:rsidRPr="00551A09">
        <w:rPr>
          <w:rFonts w:ascii="Arial" w:hAnsi="Arial" w:cs="Arial"/>
          <w:color w:val="FF0000"/>
        </w:rPr>
        <w:t>行级锁（开销大、并发性高），只会在存储引擎层面进行实现</w:t>
      </w:r>
      <w:r w:rsidRPr="00551A09">
        <w:rPr>
          <w:rFonts w:ascii="Arial" w:hAnsi="Arial" w:cs="Arial"/>
          <w:color w:val="FF0000"/>
        </w:rPr>
        <w:br/>
      </w:r>
    </w:p>
    <w:p w:rsidR="00074A4A" w:rsidRDefault="00DA6F2C" w:rsidP="00DA6F2C">
      <w:pPr>
        <w:pStyle w:val="a3"/>
        <w:shd w:val="clear" w:color="auto" w:fill="FFFFFF"/>
        <w:spacing w:before="0" w:beforeAutospacing="0" w:after="0" w:afterAutospacing="0"/>
        <w:rPr>
          <w:rFonts w:ascii="Arial" w:hAnsi="Arial" w:cs="Arial"/>
          <w:color w:val="000000"/>
          <w:highlight w:val="lightGray"/>
        </w:rPr>
      </w:pPr>
      <w:r>
        <w:rPr>
          <w:rFonts w:ascii="Arial" w:hAnsi="Arial" w:cs="Arial"/>
          <w:color w:val="000000"/>
        </w:rPr>
        <w:t>4</w:t>
      </w:r>
      <w:r>
        <w:rPr>
          <w:rFonts w:ascii="Arial" w:hAnsi="Arial" w:cs="Arial"/>
          <w:color w:val="000000"/>
        </w:rPr>
        <w:t>、</w:t>
      </w:r>
      <w:r w:rsidRPr="00551A09">
        <w:rPr>
          <w:rFonts w:ascii="Arial" w:hAnsi="Arial" w:cs="Arial"/>
          <w:color w:val="000000"/>
          <w:highlight w:val="lightGray"/>
        </w:rPr>
        <w:t>InnoDB</w:t>
      </w:r>
      <w:r w:rsidRPr="00551A09">
        <w:rPr>
          <w:rFonts w:ascii="Arial" w:hAnsi="Arial" w:cs="Arial"/>
          <w:color w:val="000000"/>
          <w:highlight w:val="lightGray"/>
        </w:rPr>
        <w:t>是为处理巨大数据量的最大性能设计。它的</w:t>
      </w:r>
      <w:r w:rsidRPr="00551A09">
        <w:rPr>
          <w:rFonts w:ascii="Arial" w:hAnsi="Arial" w:cs="Arial"/>
          <w:color w:val="000000"/>
          <w:highlight w:val="lightGray"/>
        </w:rPr>
        <w:t>CPU</w:t>
      </w:r>
      <w:r w:rsidRPr="00551A09">
        <w:rPr>
          <w:rFonts w:ascii="Arial" w:hAnsi="Arial" w:cs="Arial"/>
          <w:color w:val="000000"/>
          <w:highlight w:val="lightGray"/>
        </w:rPr>
        <w:t>效率可能是任何</w:t>
      </w:r>
    </w:p>
    <w:p w:rsidR="00DA6F2C" w:rsidRDefault="00DA6F2C" w:rsidP="00DA6F2C">
      <w:pPr>
        <w:pStyle w:val="a3"/>
        <w:shd w:val="clear" w:color="auto" w:fill="FFFFFF"/>
        <w:spacing w:before="0" w:beforeAutospacing="0" w:after="0" w:afterAutospacing="0"/>
        <w:rPr>
          <w:rFonts w:ascii="Arial" w:hAnsi="Arial" w:cs="Arial"/>
          <w:color w:val="4D4D4D"/>
        </w:rPr>
      </w:pPr>
      <w:r w:rsidRPr="00551A09">
        <w:rPr>
          <w:rFonts w:ascii="Arial" w:hAnsi="Arial" w:cs="Arial"/>
          <w:color w:val="000000"/>
          <w:highlight w:val="lightGray"/>
        </w:rPr>
        <w:t>基于磁盘的关系型数据库引擎所不能匹敌的</w:t>
      </w:r>
      <w:r w:rsidR="00551A09" w:rsidRPr="00551A09">
        <w:rPr>
          <w:rFonts w:ascii="Arial" w:hAnsi="Arial" w:cs="Arial" w:hint="eastAsia"/>
          <w:color w:val="FF0000"/>
        </w:rPr>
        <w:t>(</w:t>
      </w:r>
      <w:r w:rsidR="00551A09" w:rsidRPr="00551A09">
        <w:rPr>
          <w:rFonts w:ascii="Arial" w:hAnsi="Arial" w:cs="Arial" w:hint="eastAsia"/>
          <w:color w:val="FF0000"/>
        </w:rPr>
        <w:t>处理大量数据效率快</w:t>
      </w:r>
      <w:r w:rsidR="00551A09" w:rsidRPr="00551A09">
        <w:rPr>
          <w:rFonts w:ascii="Arial" w:hAnsi="Arial" w:cs="Arial" w:hint="eastAsia"/>
          <w:color w:val="FF0000"/>
        </w:rPr>
        <w:t>)</w:t>
      </w:r>
    </w:p>
    <w:p w:rsidR="00074A4A" w:rsidRDefault="00074A4A" w:rsidP="00DA6F2C">
      <w:pPr>
        <w:pStyle w:val="a3"/>
        <w:shd w:val="clear" w:color="auto" w:fill="FFFFFF"/>
        <w:spacing w:before="0" w:beforeAutospacing="0" w:after="0" w:afterAutospacing="0"/>
        <w:rPr>
          <w:rFonts w:ascii="Arial" w:hAnsi="Arial" w:cs="Arial"/>
          <w:color w:val="000000"/>
        </w:rPr>
      </w:pPr>
    </w:p>
    <w:p w:rsidR="00DA6F2C" w:rsidRDefault="00DA6F2C" w:rsidP="00DA6F2C">
      <w:pPr>
        <w:pStyle w:val="a3"/>
        <w:shd w:val="clear" w:color="auto" w:fill="FFFFFF"/>
        <w:spacing w:before="0" w:beforeAutospacing="0" w:after="0" w:afterAutospacing="0"/>
        <w:rPr>
          <w:rFonts w:ascii="Arial" w:hAnsi="Arial" w:cs="Arial"/>
          <w:color w:val="4D4D4D"/>
        </w:rPr>
      </w:pPr>
      <w:r>
        <w:rPr>
          <w:rFonts w:ascii="Arial" w:hAnsi="Arial" w:cs="Arial"/>
          <w:color w:val="000000"/>
        </w:rPr>
        <w:t>5</w:t>
      </w:r>
      <w:r>
        <w:rPr>
          <w:rFonts w:ascii="Arial" w:hAnsi="Arial" w:cs="Arial"/>
          <w:color w:val="000000"/>
        </w:rPr>
        <w:t>、</w:t>
      </w:r>
      <w:r>
        <w:rPr>
          <w:rFonts w:ascii="Arial" w:hAnsi="Arial" w:cs="Arial"/>
          <w:color w:val="000000"/>
        </w:rPr>
        <w:t>InnoDB</w:t>
      </w:r>
      <w:r>
        <w:rPr>
          <w:rFonts w:ascii="Arial" w:hAnsi="Arial" w:cs="Arial"/>
          <w:color w:val="000000"/>
        </w:rPr>
        <w:t>存储引擎完全与</w:t>
      </w:r>
      <w:r>
        <w:rPr>
          <w:rFonts w:ascii="Arial" w:hAnsi="Arial" w:cs="Arial"/>
          <w:color w:val="000000"/>
        </w:rPr>
        <w:t>MySQL</w:t>
      </w:r>
      <w:r>
        <w:rPr>
          <w:rFonts w:ascii="Arial" w:hAnsi="Arial" w:cs="Arial"/>
          <w:color w:val="000000"/>
        </w:rPr>
        <w:t>服务器整合，</w:t>
      </w:r>
      <w:r w:rsidRPr="00551A09">
        <w:rPr>
          <w:rFonts w:ascii="Arial" w:hAnsi="Arial" w:cs="Arial"/>
          <w:color w:val="FF0000"/>
        </w:rPr>
        <w:t>InnoDB</w:t>
      </w:r>
      <w:r w:rsidRPr="00551A09">
        <w:rPr>
          <w:rFonts w:ascii="Arial" w:hAnsi="Arial" w:cs="Arial"/>
          <w:color w:val="FF0000"/>
        </w:rPr>
        <w:t>存储引擎为在主内存中缓存数据和索引而维持它自己的缓冲池。</w:t>
      </w:r>
      <w:r w:rsidRPr="00551A09">
        <w:rPr>
          <w:rFonts w:ascii="Arial" w:hAnsi="Arial" w:cs="Arial"/>
          <w:color w:val="FF0000"/>
        </w:rPr>
        <w:t>InnoDB</w:t>
      </w:r>
      <w:r w:rsidRPr="00551A09">
        <w:rPr>
          <w:rFonts w:ascii="Arial" w:hAnsi="Arial" w:cs="Arial"/>
          <w:color w:val="FF0000"/>
        </w:rPr>
        <w:t>将它的表和索引在一个逻辑表空间中，表空间可以包含数个文件（或原始磁盘文件）</w:t>
      </w:r>
      <w:r>
        <w:rPr>
          <w:rFonts w:ascii="Arial" w:hAnsi="Arial" w:cs="Arial"/>
          <w:color w:val="000000"/>
        </w:rPr>
        <w:t>；</w:t>
      </w:r>
    </w:p>
    <w:p w:rsidR="00074A4A" w:rsidRDefault="00074A4A" w:rsidP="00DA6F2C">
      <w:pPr>
        <w:pStyle w:val="a3"/>
        <w:shd w:val="clear" w:color="auto" w:fill="FFFFFF"/>
        <w:spacing w:before="0" w:beforeAutospacing="0" w:after="0" w:afterAutospacing="0"/>
        <w:rPr>
          <w:rFonts w:ascii="Arial" w:hAnsi="Arial" w:cs="Arial"/>
          <w:color w:val="000000"/>
        </w:rPr>
      </w:pPr>
    </w:p>
    <w:p w:rsidR="00DA6F2C" w:rsidRDefault="00DA6F2C" w:rsidP="00DA6F2C">
      <w:pPr>
        <w:pStyle w:val="a3"/>
        <w:shd w:val="clear" w:color="auto" w:fill="FFFFFF"/>
        <w:spacing w:before="0" w:beforeAutospacing="0" w:after="0" w:afterAutospacing="0"/>
        <w:rPr>
          <w:rFonts w:ascii="Arial" w:hAnsi="Arial" w:cs="Arial"/>
          <w:color w:val="4D4D4D"/>
        </w:rPr>
      </w:pPr>
      <w:r>
        <w:rPr>
          <w:rFonts w:ascii="Arial" w:hAnsi="Arial" w:cs="Arial"/>
          <w:color w:val="000000"/>
        </w:rPr>
        <w:t>6</w:t>
      </w:r>
      <w:r>
        <w:rPr>
          <w:rFonts w:ascii="Arial" w:hAnsi="Arial" w:cs="Arial"/>
          <w:color w:val="000000"/>
        </w:rPr>
        <w:t>、</w:t>
      </w:r>
      <w:r w:rsidRPr="00074A4A">
        <w:rPr>
          <w:rFonts w:ascii="Arial" w:hAnsi="Arial" w:cs="Arial"/>
          <w:color w:val="FF0000"/>
        </w:rPr>
        <w:t>InnoDB</w:t>
      </w:r>
      <w:r w:rsidRPr="00074A4A">
        <w:rPr>
          <w:rFonts w:ascii="Arial" w:hAnsi="Arial" w:cs="Arial"/>
          <w:color w:val="FF0000"/>
        </w:rPr>
        <w:t>支持外键完整性约束，存储表中的数据时，每张表的存储都按照主键顺序存放，如果没有显示在表定义时指定主键。</w:t>
      </w:r>
      <w:r w:rsidRPr="00074A4A">
        <w:rPr>
          <w:rFonts w:ascii="Arial" w:hAnsi="Arial" w:cs="Arial"/>
          <w:color w:val="FF0000"/>
        </w:rPr>
        <w:t>InnoDB</w:t>
      </w:r>
      <w:r w:rsidRPr="00074A4A">
        <w:rPr>
          <w:rFonts w:ascii="Arial" w:hAnsi="Arial" w:cs="Arial"/>
          <w:color w:val="FF0000"/>
        </w:rPr>
        <w:t>会为每一行生成一个</w:t>
      </w:r>
      <w:r w:rsidRPr="00074A4A">
        <w:rPr>
          <w:rFonts w:ascii="Arial" w:hAnsi="Arial" w:cs="Arial"/>
          <w:color w:val="FF0000"/>
        </w:rPr>
        <w:t>6</w:t>
      </w:r>
      <w:r w:rsidRPr="00074A4A">
        <w:rPr>
          <w:rFonts w:ascii="Arial" w:hAnsi="Arial" w:cs="Arial"/>
          <w:color w:val="FF0000"/>
        </w:rPr>
        <w:t>字节的</w:t>
      </w:r>
      <w:r w:rsidRPr="00074A4A">
        <w:rPr>
          <w:rFonts w:ascii="Arial" w:hAnsi="Arial" w:cs="Arial"/>
          <w:color w:val="FF0000"/>
        </w:rPr>
        <w:t>ROWID,</w:t>
      </w:r>
      <w:r w:rsidRPr="00074A4A">
        <w:rPr>
          <w:rFonts w:ascii="Arial" w:hAnsi="Arial" w:cs="Arial"/>
          <w:color w:val="FF0000"/>
        </w:rPr>
        <w:t>并以此作为主键</w:t>
      </w:r>
    </w:p>
    <w:p w:rsidR="00074A4A" w:rsidRDefault="00074A4A" w:rsidP="00DA6F2C">
      <w:pPr>
        <w:pStyle w:val="a3"/>
        <w:shd w:val="clear" w:color="auto" w:fill="FFFFFF"/>
        <w:spacing w:before="0" w:beforeAutospacing="0" w:after="0" w:afterAutospacing="0"/>
        <w:rPr>
          <w:rFonts w:ascii="Arial" w:hAnsi="Arial" w:cs="Arial"/>
          <w:color w:val="000000"/>
        </w:rPr>
      </w:pPr>
    </w:p>
    <w:p w:rsidR="00DA6F2C" w:rsidRDefault="00DA6F2C" w:rsidP="00DA6F2C">
      <w:pPr>
        <w:pStyle w:val="a3"/>
        <w:shd w:val="clear" w:color="auto" w:fill="FFFFFF"/>
        <w:spacing w:before="0" w:beforeAutospacing="0" w:after="0" w:afterAutospacing="0"/>
        <w:rPr>
          <w:rFonts w:ascii="Arial" w:hAnsi="Arial" w:cs="Arial"/>
          <w:color w:val="4D4D4D"/>
        </w:rPr>
      </w:pPr>
      <w:r>
        <w:rPr>
          <w:rFonts w:ascii="Arial" w:hAnsi="Arial" w:cs="Arial"/>
          <w:color w:val="000000"/>
        </w:rPr>
        <w:t>7</w:t>
      </w:r>
      <w:r>
        <w:rPr>
          <w:rFonts w:ascii="Arial" w:hAnsi="Arial" w:cs="Arial"/>
          <w:color w:val="000000"/>
        </w:rPr>
        <w:t>、</w:t>
      </w:r>
      <w:r>
        <w:rPr>
          <w:rFonts w:ascii="Arial" w:hAnsi="Arial" w:cs="Arial"/>
          <w:color w:val="000000"/>
        </w:rPr>
        <w:t>InnoDB</w:t>
      </w:r>
      <w:r>
        <w:rPr>
          <w:rFonts w:ascii="Arial" w:hAnsi="Arial" w:cs="Arial"/>
          <w:color w:val="000000"/>
        </w:rPr>
        <w:t>被用在众多需要高性能的大型数据库站点上</w:t>
      </w:r>
    </w:p>
    <w:p w:rsidR="00074A4A" w:rsidRDefault="00074A4A" w:rsidP="00DA6F2C">
      <w:pPr>
        <w:pStyle w:val="a3"/>
        <w:shd w:val="clear" w:color="auto" w:fill="FFFFFF"/>
        <w:spacing w:before="0" w:beforeAutospacing="0" w:after="0" w:afterAutospacing="0"/>
        <w:rPr>
          <w:rFonts w:ascii="Arial" w:hAnsi="Arial" w:cs="Arial"/>
          <w:color w:val="000000"/>
        </w:rPr>
      </w:pPr>
    </w:p>
    <w:p w:rsidR="00DA6F2C" w:rsidRPr="00074A4A" w:rsidRDefault="00DA6F2C" w:rsidP="00DA6F2C">
      <w:pPr>
        <w:pStyle w:val="a3"/>
        <w:shd w:val="clear" w:color="auto" w:fill="FFFFFF"/>
        <w:spacing w:before="0" w:beforeAutospacing="0" w:after="0" w:afterAutospacing="0"/>
        <w:rPr>
          <w:rFonts w:ascii="Arial" w:hAnsi="Arial" w:cs="Arial"/>
          <w:color w:val="FF0000"/>
        </w:rPr>
      </w:pPr>
      <w:r>
        <w:rPr>
          <w:rFonts w:ascii="Arial" w:hAnsi="Arial" w:cs="Arial"/>
          <w:color w:val="000000"/>
        </w:rPr>
        <w:t>8</w:t>
      </w:r>
      <w:r>
        <w:rPr>
          <w:rFonts w:ascii="Arial" w:hAnsi="Arial" w:cs="Arial"/>
          <w:color w:val="000000"/>
        </w:rPr>
        <w:t>、</w:t>
      </w:r>
      <w:r w:rsidRPr="00074A4A">
        <w:rPr>
          <w:rFonts w:ascii="Arial" w:hAnsi="Arial" w:cs="Arial"/>
          <w:color w:val="FF0000"/>
        </w:rPr>
        <w:t>InnoDB</w:t>
      </w:r>
      <w:r w:rsidRPr="00074A4A">
        <w:rPr>
          <w:rFonts w:ascii="Arial" w:hAnsi="Arial" w:cs="Arial"/>
          <w:color w:val="FF0000"/>
        </w:rPr>
        <w:t>中不保存表的行数</w:t>
      </w:r>
      <w:r w:rsidRPr="00074A4A">
        <w:rPr>
          <w:rFonts w:ascii="Arial" w:hAnsi="Arial" w:cs="Arial"/>
          <w:color w:val="000000"/>
          <w:highlight w:val="lightGray"/>
        </w:rPr>
        <w:t>（</w:t>
      </w:r>
      <w:r w:rsidRPr="00074A4A">
        <w:rPr>
          <w:rFonts w:ascii="Arial" w:hAnsi="Arial" w:cs="Arial"/>
          <w:color w:val="000000"/>
          <w:highlight w:val="lightGray"/>
        </w:rPr>
        <w:t>eg:select count(*)from table</w:t>
      </w:r>
      <w:r w:rsidRPr="00074A4A">
        <w:rPr>
          <w:rFonts w:ascii="Arial" w:hAnsi="Arial" w:cs="Arial"/>
          <w:color w:val="000000"/>
          <w:highlight w:val="lightGray"/>
        </w:rPr>
        <w:t>时，</w:t>
      </w:r>
      <w:r w:rsidRPr="00074A4A">
        <w:rPr>
          <w:rFonts w:ascii="Arial" w:hAnsi="Arial" w:cs="Arial"/>
          <w:color w:val="000000"/>
          <w:highlight w:val="lightGray"/>
        </w:rPr>
        <w:t>InnoDB</w:t>
      </w:r>
      <w:r w:rsidRPr="00074A4A">
        <w:rPr>
          <w:rFonts w:ascii="Arial" w:hAnsi="Arial" w:cs="Arial"/>
          <w:color w:val="000000"/>
          <w:highlight w:val="lightGray"/>
        </w:rPr>
        <w:t>需要扫描一遍整个表来计算有多少行）</w:t>
      </w:r>
      <w:r>
        <w:rPr>
          <w:rFonts w:ascii="Arial" w:hAnsi="Arial" w:cs="Arial"/>
          <w:color w:val="000000"/>
        </w:rPr>
        <w:t>；</w:t>
      </w:r>
      <w:r w:rsidRPr="00074A4A">
        <w:rPr>
          <w:rFonts w:ascii="Arial" w:hAnsi="Arial" w:cs="Arial"/>
          <w:color w:val="FF0000"/>
        </w:rPr>
        <w:t>清空整个表时，</w:t>
      </w:r>
      <w:r w:rsidRPr="00074A4A">
        <w:rPr>
          <w:rFonts w:ascii="Arial" w:hAnsi="Arial" w:cs="Arial"/>
          <w:color w:val="FF0000"/>
        </w:rPr>
        <w:t>InnoDB</w:t>
      </w:r>
      <w:r w:rsidRPr="00074A4A">
        <w:rPr>
          <w:rFonts w:ascii="Arial" w:hAnsi="Arial" w:cs="Arial"/>
          <w:color w:val="FF0000"/>
        </w:rPr>
        <w:t>是一行一行的删除，效率非常慢；</w:t>
      </w:r>
    </w:p>
    <w:p w:rsidR="00074A4A" w:rsidRDefault="00074A4A" w:rsidP="00DA6F2C">
      <w:pPr>
        <w:pStyle w:val="a3"/>
        <w:shd w:val="clear" w:color="auto" w:fill="FFFFFF"/>
        <w:spacing w:before="0" w:beforeAutospacing="0" w:after="0" w:afterAutospacing="0"/>
        <w:rPr>
          <w:rFonts w:ascii="Arial" w:hAnsi="Arial" w:cs="Arial"/>
          <w:color w:val="000000"/>
        </w:rPr>
      </w:pPr>
    </w:p>
    <w:p w:rsidR="00DA6F2C" w:rsidRDefault="00FD43D4" w:rsidP="00074A4A">
      <w:pPr>
        <w:pStyle w:val="a3"/>
        <w:shd w:val="clear" w:color="auto" w:fill="FFFFFF"/>
        <w:spacing w:before="0" w:beforeAutospacing="0" w:after="0" w:afterAutospacing="0"/>
        <w:rPr>
          <w:rFonts w:ascii="Arial" w:hAnsi="Arial" w:cs="Arial"/>
          <w:color w:val="4D4D4D"/>
        </w:rPr>
      </w:pPr>
      <w:r>
        <w:rPr>
          <w:rFonts w:ascii="Arial" w:hAnsi="Arial" w:cs="Arial"/>
          <w:color w:val="000000"/>
        </w:rPr>
        <w:t>9.</w:t>
      </w:r>
      <w:r w:rsidR="00DA6F2C">
        <w:rPr>
          <w:rFonts w:ascii="Arial" w:hAnsi="Arial" w:cs="Arial"/>
          <w:color w:val="000000"/>
        </w:rPr>
        <w:t>InnoDB</w:t>
      </w:r>
      <w:r w:rsidR="00DA6F2C">
        <w:rPr>
          <w:rFonts w:ascii="Arial" w:hAnsi="Arial" w:cs="Arial"/>
          <w:color w:val="000000"/>
        </w:rPr>
        <w:t>不创建目录，使用</w:t>
      </w:r>
      <w:r w:rsidR="00DA6F2C">
        <w:rPr>
          <w:rFonts w:ascii="Arial" w:hAnsi="Arial" w:cs="Arial"/>
          <w:color w:val="000000"/>
        </w:rPr>
        <w:t>InnoDB</w:t>
      </w:r>
      <w:r w:rsidR="00DA6F2C">
        <w:rPr>
          <w:rFonts w:ascii="Arial" w:hAnsi="Arial" w:cs="Arial"/>
          <w:color w:val="000000"/>
        </w:rPr>
        <w:t>时，</w:t>
      </w:r>
      <w:r w:rsidR="00DA6F2C">
        <w:rPr>
          <w:rFonts w:ascii="Arial" w:hAnsi="Arial" w:cs="Arial"/>
          <w:color w:val="000000"/>
        </w:rPr>
        <w:t>MySQL</w:t>
      </w:r>
      <w:r w:rsidR="00DA6F2C">
        <w:rPr>
          <w:rFonts w:ascii="Arial" w:hAnsi="Arial" w:cs="Arial"/>
          <w:color w:val="000000"/>
        </w:rPr>
        <w:t>将在</w:t>
      </w:r>
      <w:r w:rsidR="00DA6F2C">
        <w:rPr>
          <w:rFonts w:ascii="Arial" w:hAnsi="Arial" w:cs="Arial"/>
          <w:color w:val="000000"/>
        </w:rPr>
        <w:t>MySQL</w:t>
      </w:r>
      <w:r w:rsidR="00DA6F2C">
        <w:rPr>
          <w:rFonts w:ascii="Arial" w:hAnsi="Arial" w:cs="Arial"/>
          <w:color w:val="000000"/>
        </w:rPr>
        <w:t>数据目录下创建一个名为</w:t>
      </w:r>
      <w:r w:rsidR="00DA6F2C">
        <w:rPr>
          <w:rFonts w:ascii="Arial" w:hAnsi="Arial" w:cs="Arial"/>
          <w:color w:val="000000"/>
        </w:rPr>
        <w:t>ibdata1</w:t>
      </w:r>
      <w:r w:rsidR="00DA6F2C">
        <w:rPr>
          <w:rFonts w:ascii="Arial" w:hAnsi="Arial" w:cs="Arial"/>
          <w:color w:val="000000"/>
        </w:rPr>
        <w:t>的</w:t>
      </w:r>
      <w:r w:rsidR="00DA6F2C">
        <w:rPr>
          <w:rFonts w:ascii="Arial" w:hAnsi="Arial" w:cs="Arial"/>
          <w:color w:val="000000"/>
        </w:rPr>
        <w:t>10MB</w:t>
      </w:r>
      <w:r w:rsidR="00DA6F2C">
        <w:rPr>
          <w:rFonts w:ascii="Arial" w:hAnsi="Arial" w:cs="Arial"/>
          <w:color w:val="000000"/>
        </w:rPr>
        <w:t>大小的自动扩展数据文件，以及两个名为</w:t>
      </w:r>
      <w:r w:rsidR="00DA6F2C">
        <w:rPr>
          <w:rFonts w:ascii="Arial" w:hAnsi="Arial" w:cs="Arial"/>
          <w:color w:val="000000"/>
        </w:rPr>
        <w:t>ib_logfile0</w:t>
      </w:r>
      <w:r w:rsidR="00DA6F2C">
        <w:rPr>
          <w:rFonts w:ascii="Arial" w:hAnsi="Arial" w:cs="Arial"/>
          <w:color w:val="000000"/>
        </w:rPr>
        <w:t>和</w:t>
      </w:r>
      <w:r w:rsidR="00DA6F2C">
        <w:rPr>
          <w:rFonts w:ascii="Arial" w:hAnsi="Arial" w:cs="Arial"/>
          <w:color w:val="000000"/>
        </w:rPr>
        <w:t>ib_logfile1</w:t>
      </w:r>
      <w:r w:rsidR="00DA6F2C">
        <w:rPr>
          <w:rFonts w:ascii="Arial" w:hAnsi="Arial" w:cs="Arial"/>
          <w:color w:val="000000"/>
        </w:rPr>
        <w:t>的</w:t>
      </w:r>
      <w:r w:rsidR="00DA6F2C">
        <w:rPr>
          <w:rFonts w:ascii="Arial" w:hAnsi="Arial" w:cs="Arial"/>
          <w:color w:val="000000"/>
        </w:rPr>
        <w:t>5MB</w:t>
      </w:r>
      <w:r w:rsidR="00DA6F2C">
        <w:rPr>
          <w:rFonts w:ascii="Arial" w:hAnsi="Arial" w:cs="Arial"/>
          <w:color w:val="000000"/>
        </w:rPr>
        <w:t>大小的日志文件</w:t>
      </w:r>
    </w:p>
    <w:p w:rsidR="00074A4A" w:rsidRDefault="00074A4A" w:rsidP="00074A4A">
      <w:pPr>
        <w:widowControl/>
        <w:shd w:val="clear" w:color="auto" w:fill="FFFFFF"/>
        <w:jc w:val="left"/>
        <w:rPr>
          <w:rFonts w:ascii="Arial" w:eastAsia="宋体" w:hAnsi="Arial" w:cs="Arial"/>
          <w:color w:val="FF6666"/>
          <w:kern w:val="0"/>
          <w:sz w:val="24"/>
          <w:szCs w:val="24"/>
        </w:rPr>
      </w:pPr>
    </w:p>
    <w:p w:rsidR="00074A4A" w:rsidRDefault="00074A4A" w:rsidP="00074A4A">
      <w:pPr>
        <w:widowControl/>
        <w:shd w:val="clear" w:color="auto" w:fill="FFFFFF"/>
        <w:jc w:val="left"/>
        <w:rPr>
          <w:rFonts w:ascii="Arial" w:eastAsia="宋体" w:hAnsi="Arial" w:cs="Arial"/>
          <w:color w:val="FF6666"/>
          <w:kern w:val="0"/>
          <w:sz w:val="24"/>
          <w:szCs w:val="24"/>
        </w:rPr>
      </w:pPr>
    </w:p>
    <w:p w:rsidR="00074A4A" w:rsidRPr="00074A4A" w:rsidRDefault="00074A4A" w:rsidP="00074A4A">
      <w:pPr>
        <w:widowControl/>
        <w:shd w:val="clear" w:color="auto" w:fill="FFFFFF"/>
        <w:jc w:val="left"/>
        <w:rPr>
          <w:rFonts w:ascii="Arial" w:eastAsia="宋体" w:hAnsi="Arial" w:cs="Arial"/>
          <w:color w:val="4D4D4D"/>
          <w:kern w:val="0"/>
          <w:sz w:val="24"/>
          <w:szCs w:val="24"/>
        </w:rPr>
      </w:pPr>
      <w:r w:rsidRPr="00074A4A">
        <w:rPr>
          <w:rFonts w:ascii="Arial" w:eastAsia="宋体" w:hAnsi="Arial" w:cs="Arial"/>
          <w:color w:val="FF6666"/>
          <w:kern w:val="0"/>
          <w:sz w:val="24"/>
          <w:szCs w:val="24"/>
        </w:rPr>
        <w:t>二、</w:t>
      </w:r>
      <w:r w:rsidRPr="00074A4A">
        <w:rPr>
          <w:rFonts w:ascii="Arial" w:eastAsia="宋体" w:hAnsi="Arial" w:cs="Arial"/>
          <w:color w:val="FF6666"/>
          <w:kern w:val="0"/>
          <w:sz w:val="24"/>
          <w:szCs w:val="24"/>
        </w:rPr>
        <w:t>InnoDB</w:t>
      </w:r>
      <w:r w:rsidRPr="00074A4A">
        <w:rPr>
          <w:rFonts w:ascii="Arial" w:eastAsia="宋体" w:hAnsi="Arial" w:cs="Arial"/>
          <w:color w:val="FF6666"/>
          <w:kern w:val="0"/>
          <w:sz w:val="24"/>
          <w:szCs w:val="24"/>
        </w:rPr>
        <w:t>引擎的底层实现</w:t>
      </w:r>
    </w:p>
    <w:p w:rsidR="00074A4A" w:rsidRDefault="00074A4A" w:rsidP="00074A4A">
      <w:pPr>
        <w:widowControl/>
        <w:shd w:val="clear" w:color="auto" w:fill="FFFFFF"/>
        <w:jc w:val="left"/>
        <w:rPr>
          <w:rFonts w:ascii="Arial" w:eastAsia="宋体" w:hAnsi="Arial" w:cs="Arial"/>
          <w:color w:val="000000"/>
          <w:kern w:val="0"/>
          <w:sz w:val="24"/>
          <w:szCs w:val="24"/>
        </w:rPr>
      </w:pPr>
      <w:r w:rsidRPr="00074A4A">
        <w:rPr>
          <w:rFonts w:ascii="Arial" w:eastAsia="宋体" w:hAnsi="Arial" w:cs="Arial"/>
          <w:color w:val="000000"/>
          <w:kern w:val="0"/>
          <w:sz w:val="24"/>
          <w:szCs w:val="24"/>
        </w:rPr>
        <w:t>InnoDB</w:t>
      </w:r>
      <w:r w:rsidRPr="00074A4A">
        <w:rPr>
          <w:rFonts w:ascii="Arial" w:eastAsia="宋体" w:hAnsi="Arial" w:cs="Arial"/>
          <w:color w:val="000000"/>
          <w:kern w:val="0"/>
          <w:sz w:val="24"/>
          <w:szCs w:val="24"/>
        </w:rPr>
        <w:t>的存储文件有两个，后缀名分别是</w:t>
      </w:r>
      <w:r w:rsidRPr="00074A4A">
        <w:rPr>
          <w:rFonts w:ascii="Arial" w:eastAsia="宋体" w:hAnsi="Arial" w:cs="Arial"/>
          <w:color w:val="000000"/>
          <w:kern w:val="0"/>
          <w:sz w:val="24"/>
          <w:szCs w:val="24"/>
        </w:rPr>
        <w:t xml:space="preserve"> .frm</w:t>
      </w:r>
      <w:r w:rsidRPr="00074A4A">
        <w:rPr>
          <w:rFonts w:ascii="Arial" w:eastAsia="宋体" w:hAnsi="Arial" w:cs="Arial"/>
          <w:color w:val="000000"/>
          <w:kern w:val="0"/>
          <w:sz w:val="24"/>
          <w:szCs w:val="24"/>
        </w:rPr>
        <w:t>和</w:t>
      </w:r>
      <w:r w:rsidRPr="00074A4A">
        <w:rPr>
          <w:rFonts w:ascii="Arial" w:eastAsia="宋体" w:hAnsi="Arial" w:cs="Arial"/>
          <w:color w:val="000000"/>
          <w:kern w:val="0"/>
          <w:sz w:val="24"/>
          <w:szCs w:val="24"/>
        </w:rPr>
        <w:t xml:space="preserve"> .idb</w:t>
      </w:r>
      <w:r w:rsidRPr="00074A4A">
        <w:rPr>
          <w:rFonts w:ascii="Arial" w:eastAsia="宋体" w:hAnsi="Arial" w:cs="Arial"/>
          <w:color w:val="000000"/>
          <w:kern w:val="0"/>
          <w:sz w:val="24"/>
          <w:szCs w:val="24"/>
        </w:rPr>
        <w:t>；其中</w:t>
      </w:r>
      <w:r w:rsidRPr="00074A4A">
        <w:rPr>
          <w:rFonts w:ascii="Arial" w:eastAsia="宋体" w:hAnsi="Arial" w:cs="Arial"/>
          <w:color w:val="000000"/>
          <w:kern w:val="0"/>
          <w:sz w:val="24"/>
          <w:szCs w:val="24"/>
        </w:rPr>
        <w:t xml:space="preserve"> .frm</w:t>
      </w:r>
      <w:r w:rsidRPr="00074A4A">
        <w:rPr>
          <w:rFonts w:ascii="Arial" w:eastAsia="宋体" w:hAnsi="Arial" w:cs="Arial"/>
          <w:color w:val="000000"/>
          <w:kern w:val="0"/>
          <w:sz w:val="24"/>
          <w:szCs w:val="24"/>
        </w:rPr>
        <w:t>是表的定义文件，</w:t>
      </w:r>
      <w:r w:rsidRPr="00074A4A">
        <w:rPr>
          <w:rFonts w:ascii="Arial" w:eastAsia="宋体" w:hAnsi="Arial" w:cs="Arial"/>
          <w:color w:val="000000"/>
          <w:kern w:val="0"/>
          <w:sz w:val="24"/>
          <w:szCs w:val="24"/>
        </w:rPr>
        <w:t xml:space="preserve"> .idb</w:t>
      </w:r>
      <w:r w:rsidRPr="00074A4A">
        <w:rPr>
          <w:rFonts w:ascii="Arial" w:eastAsia="宋体" w:hAnsi="Arial" w:cs="Arial"/>
          <w:color w:val="000000"/>
          <w:kern w:val="0"/>
          <w:sz w:val="24"/>
          <w:szCs w:val="24"/>
        </w:rPr>
        <w:t>是表的数据文件。</w:t>
      </w:r>
    </w:p>
    <w:p w:rsidR="00FD43D4" w:rsidRPr="00074A4A" w:rsidRDefault="00FD43D4" w:rsidP="00074A4A">
      <w:pPr>
        <w:widowControl/>
        <w:shd w:val="clear" w:color="auto" w:fill="FFFFFF"/>
        <w:jc w:val="left"/>
        <w:rPr>
          <w:rFonts w:ascii="Arial" w:eastAsia="宋体" w:hAnsi="Arial" w:cs="Arial"/>
          <w:color w:val="4D4D4D"/>
          <w:kern w:val="0"/>
          <w:sz w:val="24"/>
          <w:szCs w:val="24"/>
        </w:rPr>
      </w:pPr>
    </w:p>
    <w:p w:rsidR="00FD43D4" w:rsidRPr="00FD43D4" w:rsidRDefault="00074A4A" w:rsidP="00074A4A">
      <w:pPr>
        <w:widowControl/>
        <w:shd w:val="clear" w:color="auto" w:fill="FFFFFF"/>
        <w:jc w:val="left"/>
        <w:rPr>
          <w:rFonts w:ascii="Arial" w:eastAsia="宋体" w:hAnsi="Arial" w:cs="Arial"/>
          <w:color w:val="FF0000"/>
          <w:kern w:val="0"/>
          <w:sz w:val="24"/>
          <w:szCs w:val="24"/>
        </w:rPr>
      </w:pPr>
      <w:r w:rsidRPr="00074A4A">
        <w:rPr>
          <w:rFonts w:ascii="Arial" w:eastAsia="宋体" w:hAnsi="Arial" w:cs="Arial"/>
          <w:color w:val="000000"/>
          <w:kern w:val="0"/>
          <w:sz w:val="24"/>
          <w:szCs w:val="24"/>
        </w:rPr>
        <w:t>1</w:t>
      </w:r>
      <w:r w:rsidRPr="00074A4A">
        <w:rPr>
          <w:rFonts w:ascii="Arial" w:eastAsia="宋体" w:hAnsi="Arial" w:cs="Arial"/>
          <w:color w:val="000000"/>
          <w:kern w:val="0"/>
          <w:sz w:val="24"/>
          <w:szCs w:val="24"/>
        </w:rPr>
        <w:t>、</w:t>
      </w:r>
      <w:r w:rsidRPr="00FD43D4">
        <w:rPr>
          <w:rFonts w:ascii="Arial" w:eastAsia="宋体" w:hAnsi="Arial" w:cs="Arial"/>
          <w:color w:val="FF0000"/>
          <w:kern w:val="0"/>
          <w:sz w:val="24"/>
          <w:szCs w:val="24"/>
        </w:rPr>
        <w:t>InnoDB</w:t>
      </w:r>
      <w:r w:rsidRPr="00FD43D4">
        <w:rPr>
          <w:rFonts w:ascii="Arial" w:eastAsia="宋体" w:hAnsi="Arial" w:cs="Arial"/>
          <w:color w:val="FF0000"/>
          <w:kern w:val="0"/>
          <w:sz w:val="24"/>
          <w:szCs w:val="24"/>
        </w:rPr>
        <w:t>引擎采用</w:t>
      </w:r>
      <w:r w:rsidRPr="00FD43D4">
        <w:rPr>
          <w:rFonts w:ascii="Arial" w:eastAsia="宋体" w:hAnsi="Arial" w:cs="Arial"/>
          <w:color w:val="FF0000"/>
          <w:kern w:val="0"/>
          <w:sz w:val="24"/>
          <w:szCs w:val="24"/>
        </w:rPr>
        <w:t>B+Tree</w:t>
      </w:r>
      <w:r w:rsidRPr="00FD43D4">
        <w:rPr>
          <w:rFonts w:ascii="Arial" w:eastAsia="宋体" w:hAnsi="Arial" w:cs="Arial"/>
          <w:color w:val="FF0000"/>
          <w:kern w:val="0"/>
          <w:sz w:val="24"/>
          <w:szCs w:val="24"/>
        </w:rPr>
        <w:t>结构来作为索引结构</w:t>
      </w:r>
    </w:p>
    <w:p w:rsidR="00074A4A" w:rsidRPr="00074A4A" w:rsidRDefault="00074A4A" w:rsidP="00074A4A">
      <w:pPr>
        <w:widowControl/>
        <w:shd w:val="clear" w:color="auto" w:fill="FFFFFF"/>
        <w:jc w:val="left"/>
        <w:rPr>
          <w:rFonts w:ascii="Arial" w:eastAsia="宋体" w:hAnsi="Arial" w:cs="Arial"/>
          <w:color w:val="4D4D4D"/>
          <w:kern w:val="0"/>
          <w:sz w:val="24"/>
          <w:szCs w:val="24"/>
        </w:rPr>
      </w:pPr>
      <w:r w:rsidRPr="00074A4A">
        <w:rPr>
          <w:rFonts w:ascii="Arial" w:eastAsia="宋体" w:hAnsi="Arial" w:cs="Arial"/>
          <w:color w:val="000000"/>
          <w:kern w:val="0"/>
          <w:sz w:val="24"/>
          <w:szCs w:val="24"/>
        </w:rPr>
        <w:t>B-Tree</w:t>
      </w:r>
      <w:r w:rsidRPr="00074A4A">
        <w:rPr>
          <w:rFonts w:ascii="Arial" w:eastAsia="宋体" w:hAnsi="Arial" w:cs="Arial"/>
          <w:color w:val="000000"/>
          <w:kern w:val="0"/>
          <w:sz w:val="24"/>
          <w:szCs w:val="24"/>
        </w:rPr>
        <w:t>（平衡多路查找树）：为磁盘等外存储设备设计的一种平衡查找树</w:t>
      </w:r>
    </w:p>
    <w:p w:rsidR="00074A4A" w:rsidRPr="00074A4A" w:rsidRDefault="00074A4A" w:rsidP="00074A4A">
      <w:pPr>
        <w:widowControl/>
        <w:shd w:val="clear" w:color="auto" w:fill="FFFFFF"/>
        <w:jc w:val="left"/>
        <w:rPr>
          <w:rFonts w:ascii="Arial" w:eastAsia="宋体" w:hAnsi="Arial" w:cs="Arial"/>
          <w:color w:val="4D4D4D"/>
          <w:kern w:val="0"/>
          <w:sz w:val="24"/>
          <w:szCs w:val="24"/>
        </w:rPr>
      </w:pPr>
      <w:r w:rsidRPr="00074A4A">
        <w:rPr>
          <w:rFonts w:ascii="Arial" w:eastAsia="宋体" w:hAnsi="Arial" w:cs="Arial"/>
          <w:color w:val="000000"/>
          <w:kern w:val="0"/>
          <w:sz w:val="24"/>
          <w:szCs w:val="24"/>
        </w:rPr>
        <w:t>系统从磁盘读取数据到内存时是以磁盘块位基本单位的，位于同一磁盘块中的数据会被一次性读取出来，而不是按需读取。</w:t>
      </w:r>
    </w:p>
    <w:p w:rsidR="00074A4A" w:rsidRPr="00FD43D4" w:rsidRDefault="00074A4A" w:rsidP="00074A4A">
      <w:pPr>
        <w:widowControl/>
        <w:shd w:val="clear" w:color="auto" w:fill="FFFFFF"/>
        <w:jc w:val="left"/>
        <w:rPr>
          <w:rFonts w:ascii="Arial" w:eastAsia="宋体" w:hAnsi="Arial" w:cs="Arial"/>
          <w:color w:val="FF0000"/>
          <w:kern w:val="0"/>
          <w:sz w:val="24"/>
          <w:szCs w:val="24"/>
        </w:rPr>
      </w:pPr>
      <w:r w:rsidRPr="00FD43D4">
        <w:rPr>
          <w:rFonts w:ascii="Arial" w:eastAsia="宋体" w:hAnsi="Arial" w:cs="Arial"/>
          <w:color w:val="FF0000"/>
          <w:kern w:val="0"/>
          <w:sz w:val="24"/>
          <w:szCs w:val="24"/>
        </w:rPr>
        <w:t>InnoDB</w:t>
      </w:r>
      <w:r w:rsidRPr="00FD43D4">
        <w:rPr>
          <w:rFonts w:ascii="Arial" w:eastAsia="宋体" w:hAnsi="Arial" w:cs="Arial"/>
          <w:color w:val="FF0000"/>
          <w:kern w:val="0"/>
          <w:sz w:val="24"/>
          <w:szCs w:val="24"/>
        </w:rPr>
        <w:t>存储引擎使用页作为数据读取单位，页是其磁盘管理的最小单位，默认</w:t>
      </w:r>
      <w:r w:rsidRPr="00FD43D4">
        <w:rPr>
          <w:rFonts w:ascii="Arial" w:eastAsia="宋体" w:hAnsi="Arial" w:cs="Arial"/>
          <w:color w:val="FF0000"/>
          <w:kern w:val="0"/>
          <w:sz w:val="24"/>
          <w:szCs w:val="24"/>
        </w:rPr>
        <w:t>page</w:t>
      </w:r>
      <w:r w:rsidRPr="00FD43D4">
        <w:rPr>
          <w:rFonts w:ascii="Arial" w:eastAsia="宋体" w:hAnsi="Arial" w:cs="Arial"/>
          <w:color w:val="FF0000"/>
          <w:kern w:val="0"/>
          <w:sz w:val="24"/>
          <w:szCs w:val="24"/>
        </w:rPr>
        <w:t>大小是</w:t>
      </w:r>
      <w:r w:rsidRPr="00FD43D4">
        <w:rPr>
          <w:rFonts w:ascii="Arial" w:eastAsia="宋体" w:hAnsi="Arial" w:cs="Arial"/>
          <w:color w:val="FF0000"/>
          <w:kern w:val="0"/>
          <w:sz w:val="24"/>
          <w:szCs w:val="24"/>
        </w:rPr>
        <w:t>16k.</w:t>
      </w:r>
    </w:p>
    <w:p w:rsidR="00074A4A" w:rsidRPr="00074A4A" w:rsidRDefault="00074A4A" w:rsidP="00074A4A">
      <w:pPr>
        <w:widowControl/>
        <w:shd w:val="clear" w:color="auto" w:fill="FFFFFF"/>
        <w:jc w:val="left"/>
        <w:rPr>
          <w:rFonts w:ascii="Arial" w:eastAsia="宋体" w:hAnsi="Arial" w:cs="Arial"/>
          <w:color w:val="4D4D4D"/>
          <w:kern w:val="0"/>
          <w:sz w:val="24"/>
          <w:szCs w:val="24"/>
        </w:rPr>
      </w:pPr>
      <w:r w:rsidRPr="00FD43D4">
        <w:rPr>
          <w:rFonts w:ascii="Arial" w:eastAsia="宋体" w:hAnsi="Arial" w:cs="Arial"/>
          <w:color w:val="FF0000"/>
          <w:kern w:val="0"/>
          <w:sz w:val="24"/>
          <w:szCs w:val="24"/>
        </w:rPr>
        <w:t>系统的一个磁盘块的存储空间往往没有那么大，因此</w:t>
      </w:r>
      <w:r w:rsidRPr="00FD43D4">
        <w:rPr>
          <w:rFonts w:ascii="Arial" w:eastAsia="宋体" w:hAnsi="Arial" w:cs="Arial"/>
          <w:color w:val="FF0000"/>
          <w:kern w:val="0"/>
          <w:sz w:val="24"/>
          <w:szCs w:val="24"/>
        </w:rPr>
        <w:t>InnoDB</w:t>
      </w:r>
      <w:r w:rsidRPr="00FD43D4">
        <w:rPr>
          <w:rFonts w:ascii="Arial" w:eastAsia="宋体" w:hAnsi="Arial" w:cs="Arial"/>
          <w:color w:val="FF0000"/>
          <w:kern w:val="0"/>
          <w:sz w:val="24"/>
          <w:szCs w:val="24"/>
        </w:rPr>
        <w:t>每次申请磁盘空间时都会是若干地址连续磁盘块来达到页的大小</w:t>
      </w:r>
      <w:r w:rsidRPr="00FD43D4">
        <w:rPr>
          <w:rFonts w:ascii="Arial" w:eastAsia="宋体" w:hAnsi="Arial" w:cs="Arial"/>
          <w:color w:val="FF0000"/>
          <w:kern w:val="0"/>
          <w:sz w:val="24"/>
          <w:szCs w:val="24"/>
        </w:rPr>
        <w:t>16KB</w:t>
      </w:r>
      <w:r w:rsidRPr="00074A4A">
        <w:rPr>
          <w:rFonts w:ascii="Arial" w:eastAsia="宋体" w:hAnsi="Arial" w:cs="Arial"/>
          <w:color w:val="000000"/>
          <w:kern w:val="0"/>
          <w:sz w:val="24"/>
          <w:szCs w:val="24"/>
        </w:rPr>
        <w:t>。</w:t>
      </w:r>
    </w:p>
    <w:p w:rsidR="00074A4A" w:rsidRPr="00074A4A" w:rsidRDefault="00074A4A" w:rsidP="00074A4A">
      <w:pPr>
        <w:widowControl/>
        <w:shd w:val="clear" w:color="auto" w:fill="FFFFFF"/>
        <w:jc w:val="left"/>
        <w:rPr>
          <w:rFonts w:ascii="Arial" w:eastAsia="宋体" w:hAnsi="Arial" w:cs="Arial"/>
          <w:color w:val="4D4D4D"/>
          <w:kern w:val="0"/>
          <w:sz w:val="24"/>
          <w:szCs w:val="24"/>
        </w:rPr>
      </w:pPr>
      <w:r w:rsidRPr="00FD43D4">
        <w:rPr>
          <w:rFonts w:ascii="Arial" w:eastAsia="宋体" w:hAnsi="Arial" w:cs="Arial"/>
          <w:color w:val="000000"/>
          <w:kern w:val="0"/>
          <w:sz w:val="24"/>
          <w:szCs w:val="24"/>
          <w:highlight w:val="lightGray"/>
        </w:rPr>
        <w:t>InnoDB</w:t>
      </w:r>
      <w:r w:rsidRPr="00FD43D4">
        <w:rPr>
          <w:rFonts w:ascii="Arial" w:eastAsia="宋体" w:hAnsi="Arial" w:cs="Arial"/>
          <w:color w:val="000000"/>
          <w:kern w:val="0"/>
          <w:sz w:val="24"/>
          <w:szCs w:val="24"/>
          <w:highlight w:val="lightGray"/>
        </w:rPr>
        <w:t>在把磁盘数据读入到磁盘时会以页为基本单位，在查询数据时，如果一个页中的每条数据都能助于定位数据记录的位置，这将会减少磁盘</w:t>
      </w:r>
      <w:r w:rsidRPr="00FD43D4">
        <w:rPr>
          <w:rFonts w:ascii="Arial" w:eastAsia="宋体" w:hAnsi="Arial" w:cs="Arial"/>
          <w:color w:val="000000"/>
          <w:kern w:val="0"/>
          <w:sz w:val="24"/>
          <w:szCs w:val="24"/>
          <w:highlight w:val="lightGray"/>
        </w:rPr>
        <w:t>I/O</w:t>
      </w:r>
      <w:r w:rsidRPr="00FD43D4">
        <w:rPr>
          <w:rFonts w:ascii="Arial" w:eastAsia="宋体" w:hAnsi="Arial" w:cs="Arial"/>
          <w:color w:val="000000"/>
          <w:kern w:val="0"/>
          <w:sz w:val="24"/>
          <w:szCs w:val="24"/>
          <w:highlight w:val="lightGray"/>
        </w:rPr>
        <w:t>的次数，提高查询效率</w:t>
      </w:r>
      <w:r w:rsidRPr="00074A4A">
        <w:rPr>
          <w:rFonts w:ascii="Arial" w:eastAsia="宋体" w:hAnsi="Arial" w:cs="Arial"/>
          <w:color w:val="000000"/>
          <w:kern w:val="0"/>
          <w:sz w:val="24"/>
          <w:szCs w:val="24"/>
        </w:rPr>
        <w:t>。</w:t>
      </w:r>
    </w:p>
    <w:p w:rsidR="00074A4A" w:rsidRPr="00074A4A" w:rsidRDefault="00074A4A" w:rsidP="00074A4A">
      <w:pPr>
        <w:widowControl/>
        <w:shd w:val="clear" w:color="auto" w:fill="FFFFFF"/>
        <w:jc w:val="left"/>
        <w:rPr>
          <w:rFonts w:ascii="Arial" w:eastAsia="宋体" w:hAnsi="Arial" w:cs="Arial"/>
          <w:color w:val="4D4D4D"/>
          <w:kern w:val="0"/>
          <w:sz w:val="24"/>
          <w:szCs w:val="24"/>
        </w:rPr>
      </w:pPr>
      <w:r w:rsidRPr="00074A4A">
        <w:rPr>
          <w:rFonts w:ascii="Arial" w:eastAsia="宋体" w:hAnsi="Arial" w:cs="Arial"/>
          <w:color w:val="000000"/>
          <w:kern w:val="0"/>
          <w:sz w:val="24"/>
          <w:szCs w:val="24"/>
        </w:rPr>
        <w:t>B-Tree</w:t>
      </w:r>
      <w:r w:rsidRPr="00074A4A">
        <w:rPr>
          <w:rFonts w:ascii="Arial" w:eastAsia="宋体" w:hAnsi="Arial" w:cs="Arial"/>
          <w:color w:val="000000"/>
          <w:kern w:val="0"/>
          <w:sz w:val="24"/>
          <w:szCs w:val="24"/>
        </w:rPr>
        <w:t>结构的数据可以让系统高效的找到数据所在的磁盘块</w:t>
      </w:r>
    </w:p>
    <w:p w:rsidR="00074A4A" w:rsidRPr="00074A4A" w:rsidRDefault="00074A4A" w:rsidP="00074A4A">
      <w:pPr>
        <w:widowControl/>
        <w:shd w:val="clear" w:color="auto" w:fill="FFFFFF"/>
        <w:jc w:val="left"/>
        <w:rPr>
          <w:rFonts w:ascii="Arial" w:eastAsia="宋体" w:hAnsi="Arial" w:cs="Arial"/>
          <w:color w:val="4D4D4D"/>
          <w:kern w:val="0"/>
          <w:sz w:val="24"/>
          <w:szCs w:val="24"/>
        </w:rPr>
      </w:pPr>
      <w:r w:rsidRPr="00074A4A">
        <w:rPr>
          <w:rFonts w:ascii="Arial" w:eastAsia="宋体" w:hAnsi="Arial" w:cs="Arial"/>
          <w:color w:val="000000"/>
          <w:kern w:val="0"/>
          <w:sz w:val="24"/>
          <w:szCs w:val="24"/>
        </w:rPr>
        <w:t>B-Tree</w:t>
      </w:r>
      <w:r w:rsidRPr="00074A4A">
        <w:rPr>
          <w:rFonts w:ascii="Arial" w:eastAsia="宋体" w:hAnsi="Arial" w:cs="Arial"/>
          <w:color w:val="000000"/>
          <w:kern w:val="0"/>
          <w:sz w:val="24"/>
          <w:szCs w:val="24"/>
        </w:rPr>
        <w:t>中的每个节点根据实际情况可以包含大量的关键字信息和分支，例：</w:t>
      </w:r>
    </w:p>
    <w:p w:rsidR="00074A4A" w:rsidRPr="00074A4A" w:rsidRDefault="00074A4A" w:rsidP="00074A4A">
      <w:pPr>
        <w:widowControl/>
        <w:shd w:val="clear" w:color="auto" w:fill="FFFFFF"/>
        <w:jc w:val="left"/>
        <w:rPr>
          <w:rFonts w:ascii="Arial" w:eastAsia="宋体" w:hAnsi="Arial" w:cs="Arial"/>
          <w:color w:val="4D4D4D"/>
          <w:kern w:val="0"/>
          <w:sz w:val="24"/>
          <w:szCs w:val="24"/>
        </w:rPr>
      </w:pPr>
      <w:r w:rsidRPr="00074A4A">
        <w:rPr>
          <w:rFonts w:ascii="Arial" w:eastAsia="宋体" w:hAnsi="Arial" w:cs="Arial"/>
          <w:noProof/>
          <w:color w:val="000000"/>
          <w:kern w:val="0"/>
          <w:sz w:val="24"/>
          <w:szCs w:val="24"/>
        </w:rPr>
        <w:drawing>
          <wp:inline distT="0" distB="0" distL="0" distR="0">
            <wp:extent cx="5190564" cy="1809125"/>
            <wp:effectExtent l="0" t="0" r="0" b="635"/>
            <wp:docPr id="11" name="图片 11" descr="https://img-blog.csdn.net/20180712001245363?watermark/2/text/aHR0cHM6Ly9ibG9nLmNzZG4ubmV0L20wXzM3OTYyNjAw/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blog.csdn.net/20180712001245363?watermark/2/text/aHR0cHM6Ly9ibG9nLmNzZG4ubmV0L20wXzM3OTYyNjAw/font/5a6L5L2T/fontsize/400/fill/I0JBQkFCMA==/dissolve/7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87505" cy="1842913"/>
                    </a:xfrm>
                    <a:prstGeom prst="rect">
                      <a:avLst/>
                    </a:prstGeom>
                    <a:noFill/>
                    <a:ln>
                      <a:noFill/>
                    </a:ln>
                  </pic:spPr>
                </pic:pic>
              </a:graphicData>
            </a:graphic>
          </wp:inline>
        </w:drawing>
      </w:r>
      <w:r w:rsidRPr="00074A4A">
        <w:rPr>
          <w:rFonts w:ascii="Arial" w:eastAsia="宋体" w:hAnsi="Arial" w:cs="Arial"/>
          <w:color w:val="000000"/>
          <w:kern w:val="0"/>
          <w:sz w:val="24"/>
          <w:szCs w:val="24"/>
        </w:rPr>
        <w:br/>
      </w:r>
    </w:p>
    <w:p w:rsidR="00074A4A" w:rsidRPr="00074A4A" w:rsidRDefault="00074A4A" w:rsidP="00074A4A">
      <w:pPr>
        <w:widowControl/>
        <w:shd w:val="clear" w:color="auto" w:fill="FFFFFF"/>
        <w:jc w:val="left"/>
        <w:rPr>
          <w:rFonts w:ascii="Arial" w:eastAsia="宋体" w:hAnsi="Arial" w:cs="Arial"/>
          <w:color w:val="4D4D4D"/>
          <w:kern w:val="0"/>
          <w:sz w:val="24"/>
          <w:szCs w:val="24"/>
        </w:rPr>
      </w:pPr>
      <w:r w:rsidRPr="00074A4A">
        <w:rPr>
          <w:rFonts w:ascii="Arial" w:eastAsia="宋体" w:hAnsi="Arial" w:cs="Arial"/>
          <w:color w:val="000000"/>
          <w:kern w:val="0"/>
          <w:sz w:val="24"/>
          <w:szCs w:val="24"/>
        </w:rPr>
        <w:t>每个节点占用一个盘块的磁盘空间，一个节点上有两个升序排序的关键字和三个指向子树根节点的指针，指针存储的是子节点所在磁盘块的地址。</w:t>
      </w:r>
    </w:p>
    <w:p w:rsidR="00074A4A" w:rsidRPr="00074A4A" w:rsidRDefault="00074A4A" w:rsidP="00074A4A">
      <w:pPr>
        <w:widowControl/>
        <w:shd w:val="clear" w:color="auto" w:fill="FFFFFF"/>
        <w:jc w:val="left"/>
        <w:rPr>
          <w:rFonts w:ascii="Arial" w:eastAsia="宋体" w:hAnsi="Arial" w:cs="Arial"/>
          <w:color w:val="4D4D4D"/>
          <w:kern w:val="0"/>
          <w:sz w:val="24"/>
          <w:szCs w:val="24"/>
        </w:rPr>
      </w:pPr>
      <w:r w:rsidRPr="00074A4A">
        <w:rPr>
          <w:rFonts w:ascii="Arial" w:eastAsia="宋体" w:hAnsi="Arial" w:cs="Arial"/>
          <w:color w:val="000000"/>
          <w:kern w:val="0"/>
          <w:sz w:val="24"/>
          <w:szCs w:val="24"/>
        </w:rPr>
        <w:t>以根节点为例，关键字为</w:t>
      </w:r>
      <w:r w:rsidRPr="00074A4A">
        <w:rPr>
          <w:rFonts w:ascii="Arial" w:eastAsia="宋体" w:hAnsi="Arial" w:cs="Arial"/>
          <w:color w:val="000000"/>
          <w:kern w:val="0"/>
          <w:sz w:val="24"/>
          <w:szCs w:val="24"/>
        </w:rPr>
        <w:t>17</w:t>
      </w:r>
      <w:r w:rsidRPr="00074A4A">
        <w:rPr>
          <w:rFonts w:ascii="Arial" w:eastAsia="宋体" w:hAnsi="Arial" w:cs="Arial"/>
          <w:color w:val="000000"/>
          <w:kern w:val="0"/>
          <w:sz w:val="24"/>
          <w:szCs w:val="24"/>
        </w:rPr>
        <w:t>和</w:t>
      </w:r>
      <w:r w:rsidRPr="00074A4A">
        <w:rPr>
          <w:rFonts w:ascii="Arial" w:eastAsia="宋体" w:hAnsi="Arial" w:cs="Arial"/>
          <w:color w:val="000000"/>
          <w:kern w:val="0"/>
          <w:sz w:val="24"/>
          <w:szCs w:val="24"/>
        </w:rPr>
        <w:t>35</w:t>
      </w:r>
      <w:r w:rsidRPr="00074A4A">
        <w:rPr>
          <w:rFonts w:ascii="Arial" w:eastAsia="宋体" w:hAnsi="Arial" w:cs="Arial"/>
          <w:color w:val="000000"/>
          <w:kern w:val="0"/>
          <w:sz w:val="24"/>
          <w:szCs w:val="24"/>
        </w:rPr>
        <w:t>，</w:t>
      </w:r>
      <w:r w:rsidRPr="00074A4A">
        <w:rPr>
          <w:rFonts w:ascii="Arial" w:eastAsia="宋体" w:hAnsi="Arial" w:cs="Arial"/>
          <w:color w:val="000000"/>
          <w:kern w:val="0"/>
          <w:sz w:val="24"/>
          <w:szCs w:val="24"/>
        </w:rPr>
        <w:t>P1</w:t>
      </w:r>
      <w:r w:rsidRPr="00074A4A">
        <w:rPr>
          <w:rFonts w:ascii="Arial" w:eastAsia="宋体" w:hAnsi="Arial" w:cs="Arial"/>
          <w:color w:val="000000"/>
          <w:kern w:val="0"/>
          <w:sz w:val="24"/>
          <w:szCs w:val="24"/>
        </w:rPr>
        <w:t>指针指向的子树的数据范围小于</w:t>
      </w:r>
      <w:r w:rsidRPr="00074A4A">
        <w:rPr>
          <w:rFonts w:ascii="Arial" w:eastAsia="宋体" w:hAnsi="Arial" w:cs="Arial"/>
          <w:color w:val="000000"/>
          <w:kern w:val="0"/>
          <w:sz w:val="24"/>
          <w:szCs w:val="24"/>
        </w:rPr>
        <w:t>17</w:t>
      </w:r>
      <w:r w:rsidRPr="00074A4A">
        <w:rPr>
          <w:rFonts w:ascii="Arial" w:eastAsia="宋体" w:hAnsi="Arial" w:cs="Arial"/>
          <w:color w:val="000000"/>
          <w:kern w:val="0"/>
          <w:sz w:val="24"/>
          <w:szCs w:val="24"/>
        </w:rPr>
        <w:t>，</w:t>
      </w:r>
      <w:r w:rsidRPr="00074A4A">
        <w:rPr>
          <w:rFonts w:ascii="Arial" w:eastAsia="宋体" w:hAnsi="Arial" w:cs="Arial"/>
          <w:color w:val="000000"/>
          <w:kern w:val="0"/>
          <w:sz w:val="24"/>
          <w:szCs w:val="24"/>
        </w:rPr>
        <w:t>P2</w:t>
      </w:r>
      <w:r w:rsidRPr="00074A4A">
        <w:rPr>
          <w:rFonts w:ascii="Arial" w:eastAsia="宋体" w:hAnsi="Arial" w:cs="Arial"/>
          <w:color w:val="000000"/>
          <w:kern w:val="0"/>
          <w:sz w:val="24"/>
          <w:szCs w:val="24"/>
        </w:rPr>
        <w:t>指针指向的子树的数据范围为</w:t>
      </w:r>
      <w:r w:rsidRPr="00074A4A">
        <w:rPr>
          <w:rFonts w:ascii="Arial" w:eastAsia="宋体" w:hAnsi="Arial" w:cs="Arial"/>
          <w:color w:val="000000"/>
          <w:kern w:val="0"/>
          <w:sz w:val="24"/>
          <w:szCs w:val="24"/>
        </w:rPr>
        <w:t>17----35</w:t>
      </w:r>
      <w:r w:rsidRPr="00074A4A">
        <w:rPr>
          <w:rFonts w:ascii="Arial" w:eastAsia="宋体" w:hAnsi="Arial" w:cs="Arial"/>
          <w:color w:val="000000"/>
          <w:kern w:val="0"/>
          <w:sz w:val="24"/>
          <w:szCs w:val="24"/>
        </w:rPr>
        <w:t>，</w:t>
      </w:r>
      <w:r w:rsidRPr="00074A4A">
        <w:rPr>
          <w:rFonts w:ascii="Arial" w:eastAsia="宋体" w:hAnsi="Arial" w:cs="Arial"/>
          <w:color w:val="000000"/>
          <w:kern w:val="0"/>
          <w:sz w:val="24"/>
          <w:szCs w:val="24"/>
        </w:rPr>
        <w:t>P3</w:t>
      </w:r>
      <w:r w:rsidRPr="00074A4A">
        <w:rPr>
          <w:rFonts w:ascii="Arial" w:eastAsia="宋体" w:hAnsi="Arial" w:cs="Arial"/>
          <w:color w:val="000000"/>
          <w:kern w:val="0"/>
          <w:sz w:val="24"/>
          <w:szCs w:val="24"/>
        </w:rPr>
        <w:t>指针指向的子树的数据范围大于</w:t>
      </w:r>
      <w:r w:rsidRPr="00074A4A">
        <w:rPr>
          <w:rFonts w:ascii="Arial" w:eastAsia="宋体" w:hAnsi="Arial" w:cs="Arial"/>
          <w:color w:val="000000"/>
          <w:kern w:val="0"/>
          <w:sz w:val="24"/>
          <w:szCs w:val="24"/>
        </w:rPr>
        <w:t>35</w:t>
      </w:r>
      <w:r w:rsidRPr="00074A4A">
        <w:rPr>
          <w:rFonts w:ascii="Arial" w:eastAsia="宋体" w:hAnsi="Arial" w:cs="Arial"/>
          <w:color w:val="000000"/>
          <w:kern w:val="0"/>
          <w:sz w:val="24"/>
          <w:szCs w:val="24"/>
        </w:rPr>
        <w:t>；</w:t>
      </w:r>
    </w:p>
    <w:p w:rsidR="00074A4A" w:rsidRPr="00074A4A" w:rsidRDefault="00074A4A" w:rsidP="00074A4A">
      <w:pPr>
        <w:widowControl/>
        <w:shd w:val="clear" w:color="auto" w:fill="FFFFFF"/>
        <w:jc w:val="left"/>
        <w:rPr>
          <w:rFonts w:ascii="Arial" w:eastAsia="宋体" w:hAnsi="Arial" w:cs="Arial"/>
          <w:color w:val="4D4D4D"/>
          <w:kern w:val="0"/>
          <w:sz w:val="24"/>
          <w:szCs w:val="24"/>
        </w:rPr>
      </w:pPr>
      <w:r w:rsidRPr="00074A4A">
        <w:rPr>
          <w:rFonts w:ascii="Arial" w:eastAsia="宋体" w:hAnsi="Arial" w:cs="Arial"/>
          <w:color w:val="000000"/>
          <w:kern w:val="0"/>
          <w:sz w:val="24"/>
          <w:szCs w:val="24"/>
        </w:rPr>
        <w:t>模拟查找关键字</w:t>
      </w:r>
      <w:r w:rsidRPr="00074A4A">
        <w:rPr>
          <w:rFonts w:ascii="Arial" w:eastAsia="宋体" w:hAnsi="Arial" w:cs="Arial"/>
          <w:color w:val="000000"/>
          <w:kern w:val="0"/>
          <w:sz w:val="24"/>
          <w:szCs w:val="24"/>
        </w:rPr>
        <w:t>29</w:t>
      </w:r>
      <w:r w:rsidRPr="00074A4A">
        <w:rPr>
          <w:rFonts w:ascii="Arial" w:eastAsia="宋体" w:hAnsi="Arial" w:cs="Arial"/>
          <w:color w:val="000000"/>
          <w:kern w:val="0"/>
          <w:sz w:val="24"/>
          <w:szCs w:val="24"/>
        </w:rPr>
        <w:t>的过程：</w:t>
      </w:r>
    </w:p>
    <w:p w:rsidR="00074A4A" w:rsidRPr="00074A4A" w:rsidRDefault="00074A4A" w:rsidP="00074A4A">
      <w:pPr>
        <w:widowControl/>
        <w:shd w:val="clear" w:color="auto" w:fill="FFFFFF"/>
        <w:jc w:val="left"/>
        <w:rPr>
          <w:rFonts w:ascii="Arial" w:eastAsia="宋体" w:hAnsi="Arial" w:cs="Arial"/>
          <w:color w:val="4D4D4D"/>
          <w:kern w:val="0"/>
          <w:sz w:val="24"/>
          <w:szCs w:val="24"/>
        </w:rPr>
      </w:pPr>
      <w:r w:rsidRPr="00074A4A">
        <w:rPr>
          <w:rFonts w:ascii="Arial" w:eastAsia="宋体" w:hAnsi="Arial" w:cs="Arial"/>
          <w:color w:val="000000"/>
          <w:kern w:val="0"/>
          <w:sz w:val="24"/>
          <w:szCs w:val="24"/>
        </w:rPr>
        <w:lastRenderedPageBreak/>
        <w:t>a.</w:t>
      </w:r>
      <w:r w:rsidRPr="00074A4A">
        <w:rPr>
          <w:rFonts w:ascii="Arial" w:eastAsia="宋体" w:hAnsi="Arial" w:cs="Arial"/>
          <w:color w:val="000000"/>
          <w:kern w:val="0"/>
          <w:sz w:val="24"/>
          <w:szCs w:val="24"/>
        </w:rPr>
        <w:t>根据根节点找到磁盘块</w:t>
      </w:r>
      <w:r w:rsidRPr="00074A4A">
        <w:rPr>
          <w:rFonts w:ascii="Arial" w:eastAsia="宋体" w:hAnsi="Arial" w:cs="Arial"/>
          <w:color w:val="000000"/>
          <w:kern w:val="0"/>
          <w:sz w:val="24"/>
          <w:szCs w:val="24"/>
        </w:rPr>
        <w:t>1</w:t>
      </w:r>
      <w:r w:rsidRPr="00074A4A">
        <w:rPr>
          <w:rFonts w:ascii="Arial" w:eastAsia="宋体" w:hAnsi="Arial" w:cs="Arial"/>
          <w:color w:val="000000"/>
          <w:kern w:val="0"/>
          <w:sz w:val="24"/>
          <w:szCs w:val="24"/>
        </w:rPr>
        <w:t>，读入内存。【磁盘</w:t>
      </w:r>
      <w:r w:rsidRPr="00074A4A">
        <w:rPr>
          <w:rFonts w:ascii="Arial" w:eastAsia="宋体" w:hAnsi="Arial" w:cs="Arial"/>
          <w:color w:val="000000"/>
          <w:kern w:val="0"/>
          <w:sz w:val="24"/>
          <w:szCs w:val="24"/>
        </w:rPr>
        <w:t>I/O</w:t>
      </w:r>
      <w:r w:rsidRPr="00074A4A">
        <w:rPr>
          <w:rFonts w:ascii="Arial" w:eastAsia="宋体" w:hAnsi="Arial" w:cs="Arial"/>
          <w:color w:val="000000"/>
          <w:kern w:val="0"/>
          <w:sz w:val="24"/>
          <w:szCs w:val="24"/>
        </w:rPr>
        <w:t>操作第一次】</w:t>
      </w:r>
    </w:p>
    <w:p w:rsidR="00074A4A" w:rsidRPr="00074A4A" w:rsidRDefault="00074A4A" w:rsidP="00074A4A">
      <w:pPr>
        <w:widowControl/>
        <w:shd w:val="clear" w:color="auto" w:fill="FFFFFF"/>
        <w:jc w:val="left"/>
        <w:rPr>
          <w:rFonts w:ascii="Arial" w:eastAsia="宋体" w:hAnsi="Arial" w:cs="Arial"/>
          <w:color w:val="4D4D4D"/>
          <w:kern w:val="0"/>
          <w:sz w:val="24"/>
          <w:szCs w:val="24"/>
        </w:rPr>
      </w:pPr>
      <w:r w:rsidRPr="00074A4A">
        <w:rPr>
          <w:rFonts w:ascii="Arial" w:eastAsia="宋体" w:hAnsi="Arial" w:cs="Arial"/>
          <w:color w:val="000000"/>
          <w:kern w:val="0"/>
          <w:sz w:val="24"/>
          <w:szCs w:val="24"/>
        </w:rPr>
        <w:t>b.</w:t>
      </w:r>
      <w:r w:rsidRPr="00074A4A">
        <w:rPr>
          <w:rFonts w:ascii="Arial" w:eastAsia="宋体" w:hAnsi="Arial" w:cs="Arial"/>
          <w:color w:val="000000"/>
          <w:kern w:val="0"/>
          <w:sz w:val="24"/>
          <w:szCs w:val="24"/>
        </w:rPr>
        <w:t>比较关键字</w:t>
      </w:r>
      <w:r w:rsidRPr="00074A4A">
        <w:rPr>
          <w:rFonts w:ascii="Arial" w:eastAsia="宋体" w:hAnsi="Arial" w:cs="Arial"/>
          <w:color w:val="000000"/>
          <w:kern w:val="0"/>
          <w:sz w:val="24"/>
          <w:szCs w:val="24"/>
        </w:rPr>
        <w:t>29</w:t>
      </w:r>
      <w:r w:rsidRPr="00074A4A">
        <w:rPr>
          <w:rFonts w:ascii="Arial" w:eastAsia="宋体" w:hAnsi="Arial" w:cs="Arial"/>
          <w:color w:val="000000"/>
          <w:kern w:val="0"/>
          <w:sz w:val="24"/>
          <w:szCs w:val="24"/>
        </w:rPr>
        <w:t>在区间（</w:t>
      </w:r>
      <w:r w:rsidRPr="00074A4A">
        <w:rPr>
          <w:rFonts w:ascii="Arial" w:eastAsia="宋体" w:hAnsi="Arial" w:cs="Arial"/>
          <w:color w:val="000000"/>
          <w:kern w:val="0"/>
          <w:sz w:val="24"/>
          <w:szCs w:val="24"/>
        </w:rPr>
        <w:t>17,35</w:t>
      </w:r>
      <w:r w:rsidRPr="00074A4A">
        <w:rPr>
          <w:rFonts w:ascii="Arial" w:eastAsia="宋体" w:hAnsi="Arial" w:cs="Arial"/>
          <w:color w:val="000000"/>
          <w:kern w:val="0"/>
          <w:sz w:val="24"/>
          <w:szCs w:val="24"/>
        </w:rPr>
        <w:t>），找到磁盘块</w:t>
      </w:r>
      <w:r w:rsidRPr="00074A4A">
        <w:rPr>
          <w:rFonts w:ascii="Arial" w:eastAsia="宋体" w:hAnsi="Arial" w:cs="Arial"/>
          <w:color w:val="000000"/>
          <w:kern w:val="0"/>
          <w:sz w:val="24"/>
          <w:szCs w:val="24"/>
        </w:rPr>
        <w:t>1</w:t>
      </w:r>
      <w:r w:rsidRPr="00074A4A">
        <w:rPr>
          <w:rFonts w:ascii="Arial" w:eastAsia="宋体" w:hAnsi="Arial" w:cs="Arial"/>
          <w:color w:val="000000"/>
          <w:kern w:val="0"/>
          <w:sz w:val="24"/>
          <w:szCs w:val="24"/>
        </w:rPr>
        <w:t>的指针</w:t>
      </w:r>
      <w:r w:rsidRPr="00074A4A">
        <w:rPr>
          <w:rFonts w:ascii="Arial" w:eastAsia="宋体" w:hAnsi="Arial" w:cs="Arial"/>
          <w:color w:val="000000"/>
          <w:kern w:val="0"/>
          <w:sz w:val="24"/>
          <w:szCs w:val="24"/>
        </w:rPr>
        <w:t>P2;</w:t>
      </w:r>
    </w:p>
    <w:p w:rsidR="00074A4A" w:rsidRPr="00074A4A" w:rsidRDefault="00074A4A" w:rsidP="00074A4A">
      <w:pPr>
        <w:widowControl/>
        <w:shd w:val="clear" w:color="auto" w:fill="FFFFFF"/>
        <w:jc w:val="left"/>
        <w:rPr>
          <w:rFonts w:ascii="Arial" w:eastAsia="宋体" w:hAnsi="Arial" w:cs="Arial"/>
          <w:color w:val="4D4D4D"/>
          <w:kern w:val="0"/>
          <w:sz w:val="24"/>
          <w:szCs w:val="24"/>
        </w:rPr>
      </w:pPr>
      <w:r w:rsidRPr="00074A4A">
        <w:rPr>
          <w:rFonts w:ascii="Arial" w:eastAsia="宋体" w:hAnsi="Arial" w:cs="Arial"/>
          <w:color w:val="000000"/>
          <w:kern w:val="0"/>
          <w:sz w:val="24"/>
          <w:szCs w:val="24"/>
        </w:rPr>
        <w:t>c.</w:t>
      </w:r>
      <w:r w:rsidRPr="00074A4A">
        <w:rPr>
          <w:rFonts w:ascii="Arial" w:eastAsia="宋体" w:hAnsi="Arial" w:cs="Arial"/>
          <w:color w:val="000000"/>
          <w:kern w:val="0"/>
          <w:sz w:val="24"/>
          <w:szCs w:val="24"/>
        </w:rPr>
        <w:t>根据</w:t>
      </w:r>
      <w:r w:rsidRPr="00074A4A">
        <w:rPr>
          <w:rFonts w:ascii="Arial" w:eastAsia="宋体" w:hAnsi="Arial" w:cs="Arial"/>
          <w:color w:val="000000"/>
          <w:kern w:val="0"/>
          <w:sz w:val="24"/>
          <w:szCs w:val="24"/>
        </w:rPr>
        <w:t>P2</w:t>
      </w:r>
      <w:r w:rsidRPr="00074A4A">
        <w:rPr>
          <w:rFonts w:ascii="Arial" w:eastAsia="宋体" w:hAnsi="Arial" w:cs="Arial"/>
          <w:color w:val="000000"/>
          <w:kern w:val="0"/>
          <w:sz w:val="24"/>
          <w:szCs w:val="24"/>
        </w:rPr>
        <w:t>指针找到磁盘块</w:t>
      </w:r>
      <w:r w:rsidRPr="00074A4A">
        <w:rPr>
          <w:rFonts w:ascii="Arial" w:eastAsia="宋体" w:hAnsi="Arial" w:cs="Arial"/>
          <w:color w:val="000000"/>
          <w:kern w:val="0"/>
          <w:sz w:val="24"/>
          <w:szCs w:val="24"/>
        </w:rPr>
        <w:t>3</w:t>
      </w:r>
      <w:r w:rsidRPr="00074A4A">
        <w:rPr>
          <w:rFonts w:ascii="Arial" w:eastAsia="宋体" w:hAnsi="Arial" w:cs="Arial"/>
          <w:color w:val="000000"/>
          <w:kern w:val="0"/>
          <w:sz w:val="24"/>
          <w:szCs w:val="24"/>
        </w:rPr>
        <w:t>，读入内存。【磁盘</w:t>
      </w:r>
      <w:r w:rsidRPr="00074A4A">
        <w:rPr>
          <w:rFonts w:ascii="Arial" w:eastAsia="宋体" w:hAnsi="Arial" w:cs="Arial"/>
          <w:color w:val="000000"/>
          <w:kern w:val="0"/>
          <w:sz w:val="24"/>
          <w:szCs w:val="24"/>
        </w:rPr>
        <w:t>I/O</w:t>
      </w:r>
      <w:r w:rsidRPr="00074A4A">
        <w:rPr>
          <w:rFonts w:ascii="Arial" w:eastAsia="宋体" w:hAnsi="Arial" w:cs="Arial"/>
          <w:color w:val="000000"/>
          <w:kern w:val="0"/>
          <w:sz w:val="24"/>
          <w:szCs w:val="24"/>
        </w:rPr>
        <w:t>操作第二次】</w:t>
      </w:r>
    </w:p>
    <w:p w:rsidR="00074A4A" w:rsidRPr="00074A4A" w:rsidRDefault="00074A4A" w:rsidP="00074A4A">
      <w:pPr>
        <w:widowControl/>
        <w:shd w:val="clear" w:color="auto" w:fill="FFFFFF"/>
        <w:jc w:val="left"/>
        <w:rPr>
          <w:rFonts w:ascii="Arial" w:eastAsia="宋体" w:hAnsi="Arial" w:cs="Arial"/>
          <w:color w:val="4D4D4D"/>
          <w:kern w:val="0"/>
          <w:sz w:val="24"/>
          <w:szCs w:val="24"/>
        </w:rPr>
      </w:pPr>
      <w:r w:rsidRPr="00074A4A">
        <w:rPr>
          <w:rFonts w:ascii="Arial" w:eastAsia="宋体" w:hAnsi="Arial" w:cs="Arial"/>
          <w:color w:val="000000"/>
          <w:kern w:val="0"/>
          <w:sz w:val="24"/>
          <w:szCs w:val="24"/>
        </w:rPr>
        <w:t>d.</w:t>
      </w:r>
      <w:r w:rsidRPr="00074A4A">
        <w:rPr>
          <w:rFonts w:ascii="Arial" w:eastAsia="宋体" w:hAnsi="Arial" w:cs="Arial"/>
          <w:color w:val="000000"/>
          <w:kern w:val="0"/>
          <w:sz w:val="24"/>
          <w:szCs w:val="24"/>
        </w:rPr>
        <w:t>比较关键字</w:t>
      </w:r>
      <w:r w:rsidRPr="00074A4A">
        <w:rPr>
          <w:rFonts w:ascii="Arial" w:eastAsia="宋体" w:hAnsi="Arial" w:cs="Arial"/>
          <w:color w:val="000000"/>
          <w:kern w:val="0"/>
          <w:sz w:val="24"/>
          <w:szCs w:val="24"/>
        </w:rPr>
        <w:t>29</w:t>
      </w:r>
      <w:r w:rsidRPr="00074A4A">
        <w:rPr>
          <w:rFonts w:ascii="Arial" w:eastAsia="宋体" w:hAnsi="Arial" w:cs="Arial"/>
          <w:color w:val="000000"/>
          <w:kern w:val="0"/>
          <w:sz w:val="24"/>
          <w:szCs w:val="24"/>
        </w:rPr>
        <w:t>在区间（</w:t>
      </w:r>
      <w:r w:rsidRPr="00074A4A">
        <w:rPr>
          <w:rFonts w:ascii="Arial" w:eastAsia="宋体" w:hAnsi="Arial" w:cs="Arial"/>
          <w:color w:val="000000"/>
          <w:kern w:val="0"/>
          <w:sz w:val="24"/>
          <w:szCs w:val="24"/>
        </w:rPr>
        <w:t>26,30</w:t>
      </w:r>
      <w:r w:rsidRPr="00074A4A">
        <w:rPr>
          <w:rFonts w:ascii="Arial" w:eastAsia="宋体" w:hAnsi="Arial" w:cs="Arial"/>
          <w:color w:val="000000"/>
          <w:kern w:val="0"/>
          <w:sz w:val="24"/>
          <w:szCs w:val="24"/>
        </w:rPr>
        <w:t>），找到磁盘块</w:t>
      </w:r>
      <w:r w:rsidRPr="00074A4A">
        <w:rPr>
          <w:rFonts w:ascii="Arial" w:eastAsia="宋体" w:hAnsi="Arial" w:cs="Arial"/>
          <w:color w:val="000000"/>
          <w:kern w:val="0"/>
          <w:sz w:val="24"/>
          <w:szCs w:val="24"/>
        </w:rPr>
        <w:t>3</w:t>
      </w:r>
      <w:r w:rsidRPr="00074A4A">
        <w:rPr>
          <w:rFonts w:ascii="Arial" w:eastAsia="宋体" w:hAnsi="Arial" w:cs="Arial"/>
          <w:color w:val="000000"/>
          <w:kern w:val="0"/>
          <w:sz w:val="24"/>
          <w:szCs w:val="24"/>
        </w:rPr>
        <w:t>的指针</w:t>
      </w:r>
      <w:r w:rsidRPr="00074A4A">
        <w:rPr>
          <w:rFonts w:ascii="Arial" w:eastAsia="宋体" w:hAnsi="Arial" w:cs="Arial"/>
          <w:color w:val="000000"/>
          <w:kern w:val="0"/>
          <w:sz w:val="24"/>
          <w:szCs w:val="24"/>
        </w:rPr>
        <w:t>P2</w:t>
      </w:r>
      <w:r w:rsidRPr="00074A4A">
        <w:rPr>
          <w:rFonts w:ascii="Arial" w:eastAsia="宋体" w:hAnsi="Arial" w:cs="Arial"/>
          <w:color w:val="000000"/>
          <w:kern w:val="0"/>
          <w:sz w:val="24"/>
          <w:szCs w:val="24"/>
        </w:rPr>
        <w:t>；</w:t>
      </w:r>
    </w:p>
    <w:p w:rsidR="00074A4A" w:rsidRPr="00074A4A" w:rsidRDefault="00074A4A" w:rsidP="00074A4A">
      <w:pPr>
        <w:widowControl/>
        <w:shd w:val="clear" w:color="auto" w:fill="FFFFFF"/>
        <w:jc w:val="left"/>
        <w:rPr>
          <w:rFonts w:ascii="Arial" w:eastAsia="宋体" w:hAnsi="Arial" w:cs="Arial"/>
          <w:color w:val="4D4D4D"/>
          <w:kern w:val="0"/>
          <w:sz w:val="24"/>
          <w:szCs w:val="24"/>
        </w:rPr>
      </w:pPr>
      <w:r w:rsidRPr="00074A4A">
        <w:rPr>
          <w:rFonts w:ascii="Arial" w:eastAsia="宋体" w:hAnsi="Arial" w:cs="Arial"/>
          <w:color w:val="000000"/>
          <w:kern w:val="0"/>
          <w:sz w:val="24"/>
          <w:szCs w:val="24"/>
        </w:rPr>
        <w:t>e.</w:t>
      </w:r>
      <w:r w:rsidRPr="00074A4A">
        <w:rPr>
          <w:rFonts w:ascii="Arial" w:eastAsia="宋体" w:hAnsi="Arial" w:cs="Arial"/>
          <w:color w:val="000000"/>
          <w:kern w:val="0"/>
          <w:sz w:val="24"/>
          <w:szCs w:val="24"/>
        </w:rPr>
        <w:t>根据</w:t>
      </w:r>
      <w:r w:rsidRPr="00074A4A">
        <w:rPr>
          <w:rFonts w:ascii="Arial" w:eastAsia="宋体" w:hAnsi="Arial" w:cs="Arial"/>
          <w:color w:val="000000"/>
          <w:kern w:val="0"/>
          <w:sz w:val="24"/>
          <w:szCs w:val="24"/>
        </w:rPr>
        <w:t>P2</w:t>
      </w:r>
      <w:r w:rsidRPr="00074A4A">
        <w:rPr>
          <w:rFonts w:ascii="Arial" w:eastAsia="宋体" w:hAnsi="Arial" w:cs="Arial"/>
          <w:color w:val="000000"/>
          <w:kern w:val="0"/>
          <w:sz w:val="24"/>
          <w:szCs w:val="24"/>
        </w:rPr>
        <w:t>指针找到磁盘块</w:t>
      </w:r>
      <w:r w:rsidRPr="00074A4A">
        <w:rPr>
          <w:rFonts w:ascii="Arial" w:eastAsia="宋体" w:hAnsi="Arial" w:cs="Arial"/>
          <w:color w:val="000000"/>
          <w:kern w:val="0"/>
          <w:sz w:val="24"/>
          <w:szCs w:val="24"/>
        </w:rPr>
        <w:t>8</w:t>
      </w:r>
      <w:r w:rsidRPr="00074A4A">
        <w:rPr>
          <w:rFonts w:ascii="Arial" w:eastAsia="宋体" w:hAnsi="Arial" w:cs="Arial"/>
          <w:color w:val="000000"/>
          <w:kern w:val="0"/>
          <w:sz w:val="24"/>
          <w:szCs w:val="24"/>
        </w:rPr>
        <w:t>，读入内存。【磁盘</w:t>
      </w:r>
      <w:r w:rsidRPr="00074A4A">
        <w:rPr>
          <w:rFonts w:ascii="Arial" w:eastAsia="宋体" w:hAnsi="Arial" w:cs="Arial"/>
          <w:color w:val="000000"/>
          <w:kern w:val="0"/>
          <w:sz w:val="24"/>
          <w:szCs w:val="24"/>
        </w:rPr>
        <w:t>I/O</w:t>
      </w:r>
      <w:r w:rsidRPr="00074A4A">
        <w:rPr>
          <w:rFonts w:ascii="Arial" w:eastAsia="宋体" w:hAnsi="Arial" w:cs="Arial"/>
          <w:color w:val="000000"/>
          <w:kern w:val="0"/>
          <w:sz w:val="24"/>
          <w:szCs w:val="24"/>
        </w:rPr>
        <w:t>操作第三次】</w:t>
      </w:r>
    </w:p>
    <w:p w:rsidR="00074A4A" w:rsidRPr="00074A4A" w:rsidRDefault="00074A4A" w:rsidP="00074A4A">
      <w:pPr>
        <w:widowControl/>
        <w:shd w:val="clear" w:color="auto" w:fill="FFFFFF"/>
        <w:jc w:val="left"/>
        <w:rPr>
          <w:rFonts w:ascii="Arial" w:eastAsia="宋体" w:hAnsi="Arial" w:cs="Arial"/>
          <w:color w:val="4D4D4D"/>
          <w:kern w:val="0"/>
          <w:sz w:val="24"/>
          <w:szCs w:val="24"/>
        </w:rPr>
      </w:pPr>
      <w:r w:rsidRPr="00074A4A">
        <w:rPr>
          <w:rFonts w:ascii="Arial" w:eastAsia="宋体" w:hAnsi="Arial" w:cs="Arial"/>
          <w:color w:val="000000"/>
          <w:kern w:val="0"/>
          <w:sz w:val="24"/>
          <w:szCs w:val="24"/>
        </w:rPr>
        <w:t>f.</w:t>
      </w:r>
      <w:r w:rsidRPr="00074A4A">
        <w:rPr>
          <w:rFonts w:ascii="Arial" w:eastAsia="宋体" w:hAnsi="Arial" w:cs="Arial"/>
          <w:color w:val="000000"/>
          <w:kern w:val="0"/>
          <w:sz w:val="24"/>
          <w:szCs w:val="24"/>
        </w:rPr>
        <w:t>在磁盘块</w:t>
      </w:r>
      <w:r w:rsidRPr="00074A4A">
        <w:rPr>
          <w:rFonts w:ascii="Arial" w:eastAsia="宋体" w:hAnsi="Arial" w:cs="Arial"/>
          <w:color w:val="000000"/>
          <w:kern w:val="0"/>
          <w:sz w:val="24"/>
          <w:szCs w:val="24"/>
        </w:rPr>
        <w:t>8</w:t>
      </w:r>
      <w:r w:rsidRPr="00074A4A">
        <w:rPr>
          <w:rFonts w:ascii="Arial" w:eastAsia="宋体" w:hAnsi="Arial" w:cs="Arial"/>
          <w:color w:val="000000"/>
          <w:kern w:val="0"/>
          <w:sz w:val="24"/>
          <w:szCs w:val="24"/>
        </w:rPr>
        <w:t>中的关键字列表中找到关键字</w:t>
      </w:r>
      <w:r w:rsidRPr="00074A4A">
        <w:rPr>
          <w:rFonts w:ascii="Arial" w:eastAsia="宋体" w:hAnsi="Arial" w:cs="Arial"/>
          <w:color w:val="000000"/>
          <w:kern w:val="0"/>
          <w:sz w:val="24"/>
          <w:szCs w:val="24"/>
        </w:rPr>
        <w:t>29.</w:t>
      </w:r>
    </w:p>
    <w:p w:rsidR="00074A4A" w:rsidRPr="00FD43D4" w:rsidRDefault="00074A4A" w:rsidP="00074A4A">
      <w:pPr>
        <w:widowControl/>
        <w:shd w:val="clear" w:color="auto" w:fill="FFFFFF"/>
        <w:jc w:val="left"/>
        <w:rPr>
          <w:rFonts w:ascii="Arial" w:eastAsia="宋体" w:hAnsi="Arial" w:cs="Arial"/>
          <w:color w:val="FF0000"/>
          <w:kern w:val="0"/>
          <w:sz w:val="24"/>
          <w:szCs w:val="24"/>
        </w:rPr>
      </w:pPr>
      <w:r w:rsidRPr="00FD43D4">
        <w:rPr>
          <w:rFonts w:ascii="Arial" w:eastAsia="宋体" w:hAnsi="Arial" w:cs="Arial"/>
          <w:color w:val="FF0000"/>
          <w:kern w:val="0"/>
          <w:sz w:val="24"/>
          <w:szCs w:val="24"/>
        </w:rPr>
        <w:t>MySQL</w:t>
      </w:r>
      <w:r w:rsidRPr="00FD43D4">
        <w:rPr>
          <w:rFonts w:ascii="Arial" w:eastAsia="宋体" w:hAnsi="Arial" w:cs="Arial"/>
          <w:color w:val="FF0000"/>
          <w:kern w:val="0"/>
          <w:sz w:val="24"/>
          <w:szCs w:val="24"/>
        </w:rPr>
        <w:t>的</w:t>
      </w:r>
      <w:r w:rsidRPr="00FD43D4">
        <w:rPr>
          <w:rFonts w:ascii="Arial" w:eastAsia="宋体" w:hAnsi="Arial" w:cs="Arial"/>
          <w:color w:val="FF0000"/>
          <w:kern w:val="0"/>
          <w:sz w:val="24"/>
          <w:szCs w:val="24"/>
        </w:rPr>
        <w:t>InnoDB</w:t>
      </w:r>
      <w:r w:rsidRPr="00FD43D4">
        <w:rPr>
          <w:rFonts w:ascii="Arial" w:eastAsia="宋体" w:hAnsi="Arial" w:cs="Arial"/>
          <w:color w:val="FF0000"/>
          <w:kern w:val="0"/>
          <w:sz w:val="24"/>
          <w:szCs w:val="24"/>
        </w:rPr>
        <w:t>存储引擎在设计时是将根节点常驻内存的，因此力求达到树的深度不超过</w:t>
      </w:r>
      <w:r w:rsidRPr="00FD43D4">
        <w:rPr>
          <w:rFonts w:ascii="Arial" w:eastAsia="宋体" w:hAnsi="Arial" w:cs="Arial"/>
          <w:color w:val="FF0000"/>
          <w:kern w:val="0"/>
          <w:sz w:val="24"/>
          <w:szCs w:val="24"/>
        </w:rPr>
        <w:t>3</w:t>
      </w:r>
      <w:r w:rsidRPr="00FD43D4">
        <w:rPr>
          <w:rFonts w:ascii="Arial" w:eastAsia="宋体" w:hAnsi="Arial" w:cs="Arial"/>
          <w:color w:val="FF0000"/>
          <w:kern w:val="0"/>
          <w:sz w:val="24"/>
          <w:szCs w:val="24"/>
        </w:rPr>
        <w:t>，也就是</w:t>
      </w:r>
      <w:r w:rsidRPr="00FD43D4">
        <w:rPr>
          <w:rFonts w:ascii="Arial" w:eastAsia="宋体" w:hAnsi="Arial" w:cs="Arial"/>
          <w:color w:val="FF0000"/>
          <w:kern w:val="0"/>
          <w:sz w:val="24"/>
          <w:szCs w:val="24"/>
        </w:rPr>
        <w:t>I/O</w:t>
      </w:r>
      <w:r w:rsidRPr="00FD43D4">
        <w:rPr>
          <w:rFonts w:ascii="Arial" w:eastAsia="宋体" w:hAnsi="Arial" w:cs="Arial"/>
          <w:color w:val="FF0000"/>
          <w:kern w:val="0"/>
          <w:sz w:val="24"/>
          <w:szCs w:val="24"/>
        </w:rPr>
        <w:t>不需要超过三次；</w:t>
      </w:r>
    </w:p>
    <w:p w:rsidR="00074A4A" w:rsidRDefault="00074A4A" w:rsidP="00074A4A">
      <w:pPr>
        <w:widowControl/>
        <w:shd w:val="clear" w:color="auto" w:fill="FFFFFF"/>
        <w:jc w:val="left"/>
        <w:rPr>
          <w:rFonts w:ascii="Arial" w:eastAsia="宋体" w:hAnsi="Arial" w:cs="Arial"/>
          <w:color w:val="000000"/>
          <w:kern w:val="0"/>
          <w:sz w:val="24"/>
          <w:szCs w:val="24"/>
        </w:rPr>
      </w:pPr>
      <w:r w:rsidRPr="00074A4A">
        <w:rPr>
          <w:rFonts w:ascii="Arial" w:eastAsia="宋体" w:hAnsi="Arial" w:cs="Arial"/>
          <w:color w:val="000000"/>
          <w:kern w:val="0"/>
          <w:sz w:val="24"/>
          <w:szCs w:val="24"/>
        </w:rPr>
        <w:t>分析上面的结果，发现需要三次磁盘</w:t>
      </w:r>
      <w:r w:rsidRPr="00074A4A">
        <w:rPr>
          <w:rFonts w:ascii="Arial" w:eastAsia="宋体" w:hAnsi="Arial" w:cs="Arial"/>
          <w:color w:val="000000"/>
          <w:kern w:val="0"/>
          <w:sz w:val="24"/>
          <w:szCs w:val="24"/>
        </w:rPr>
        <w:t>I/O</w:t>
      </w:r>
      <w:r w:rsidRPr="00074A4A">
        <w:rPr>
          <w:rFonts w:ascii="Arial" w:eastAsia="宋体" w:hAnsi="Arial" w:cs="Arial"/>
          <w:color w:val="000000"/>
          <w:kern w:val="0"/>
          <w:sz w:val="24"/>
          <w:szCs w:val="24"/>
        </w:rPr>
        <w:t>操作，和三次内存查找操作。由于内存中的关键字是一个有序表结构，可以利用二分法查找提高效率；而三次磁盘</w:t>
      </w:r>
      <w:r w:rsidRPr="00074A4A">
        <w:rPr>
          <w:rFonts w:ascii="Arial" w:eastAsia="宋体" w:hAnsi="Arial" w:cs="Arial"/>
          <w:color w:val="000000"/>
          <w:kern w:val="0"/>
          <w:sz w:val="24"/>
          <w:szCs w:val="24"/>
        </w:rPr>
        <w:t>I/O</w:t>
      </w:r>
      <w:r w:rsidRPr="00074A4A">
        <w:rPr>
          <w:rFonts w:ascii="Arial" w:eastAsia="宋体" w:hAnsi="Arial" w:cs="Arial"/>
          <w:color w:val="000000"/>
          <w:kern w:val="0"/>
          <w:sz w:val="24"/>
          <w:szCs w:val="24"/>
        </w:rPr>
        <w:t>操作时影响整个</w:t>
      </w:r>
      <w:r w:rsidRPr="00074A4A">
        <w:rPr>
          <w:rFonts w:ascii="Arial" w:eastAsia="宋体" w:hAnsi="Arial" w:cs="Arial"/>
          <w:color w:val="000000"/>
          <w:kern w:val="0"/>
          <w:sz w:val="24"/>
          <w:szCs w:val="24"/>
        </w:rPr>
        <w:t>B-Tree</w:t>
      </w:r>
      <w:r w:rsidRPr="00074A4A">
        <w:rPr>
          <w:rFonts w:ascii="Arial" w:eastAsia="宋体" w:hAnsi="Arial" w:cs="Arial"/>
          <w:color w:val="000000"/>
          <w:kern w:val="0"/>
          <w:sz w:val="24"/>
          <w:szCs w:val="24"/>
        </w:rPr>
        <w:t>查找效率的决定因素。</w:t>
      </w:r>
    </w:p>
    <w:p w:rsidR="00FD43D4" w:rsidRPr="00074A4A" w:rsidRDefault="00FD43D4" w:rsidP="00074A4A">
      <w:pPr>
        <w:widowControl/>
        <w:shd w:val="clear" w:color="auto" w:fill="FFFFFF"/>
        <w:jc w:val="left"/>
        <w:rPr>
          <w:rFonts w:ascii="Arial" w:eastAsia="宋体" w:hAnsi="Arial" w:cs="Arial"/>
          <w:color w:val="4D4D4D"/>
          <w:kern w:val="0"/>
          <w:sz w:val="24"/>
          <w:szCs w:val="24"/>
        </w:rPr>
      </w:pPr>
    </w:p>
    <w:p w:rsidR="00074A4A" w:rsidRPr="00074A4A" w:rsidRDefault="00074A4A" w:rsidP="00FD43D4">
      <w:pPr>
        <w:pStyle w:val="a6"/>
        <w:rPr>
          <w:color w:val="4D4D4D"/>
        </w:rPr>
      </w:pPr>
      <w:r w:rsidRPr="00074A4A">
        <w:t>B+Tree</w:t>
      </w:r>
    </w:p>
    <w:p w:rsidR="00074A4A" w:rsidRPr="00074A4A" w:rsidRDefault="00074A4A" w:rsidP="00074A4A">
      <w:pPr>
        <w:widowControl/>
        <w:shd w:val="clear" w:color="auto" w:fill="FFFFFF"/>
        <w:jc w:val="left"/>
        <w:rPr>
          <w:rFonts w:ascii="Arial" w:eastAsia="宋体" w:hAnsi="Arial" w:cs="Arial"/>
          <w:color w:val="4D4D4D"/>
          <w:kern w:val="0"/>
          <w:sz w:val="24"/>
          <w:szCs w:val="24"/>
        </w:rPr>
      </w:pPr>
      <w:r w:rsidRPr="00074A4A">
        <w:rPr>
          <w:rFonts w:ascii="Arial" w:eastAsia="宋体" w:hAnsi="Arial" w:cs="Arial"/>
          <w:color w:val="000000"/>
          <w:kern w:val="0"/>
          <w:sz w:val="24"/>
          <w:szCs w:val="24"/>
        </w:rPr>
        <w:t>B+Tree</w:t>
      </w:r>
      <w:r w:rsidRPr="00074A4A">
        <w:rPr>
          <w:rFonts w:ascii="Arial" w:eastAsia="宋体" w:hAnsi="Arial" w:cs="Arial"/>
          <w:color w:val="000000"/>
          <w:kern w:val="0"/>
          <w:sz w:val="24"/>
          <w:szCs w:val="24"/>
        </w:rPr>
        <w:t>是在</w:t>
      </w:r>
      <w:r w:rsidRPr="00074A4A">
        <w:rPr>
          <w:rFonts w:ascii="Arial" w:eastAsia="宋体" w:hAnsi="Arial" w:cs="Arial"/>
          <w:color w:val="000000"/>
          <w:kern w:val="0"/>
          <w:sz w:val="24"/>
          <w:szCs w:val="24"/>
        </w:rPr>
        <w:t>B-Tree</w:t>
      </w:r>
      <w:r w:rsidRPr="00074A4A">
        <w:rPr>
          <w:rFonts w:ascii="Arial" w:eastAsia="宋体" w:hAnsi="Arial" w:cs="Arial"/>
          <w:color w:val="000000"/>
          <w:kern w:val="0"/>
          <w:sz w:val="24"/>
          <w:szCs w:val="24"/>
        </w:rPr>
        <w:t>基础上的一种优化，使其更适合实现外存储索引结构，</w:t>
      </w:r>
      <w:r w:rsidRPr="00074A4A">
        <w:rPr>
          <w:rFonts w:ascii="Arial" w:eastAsia="宋体" w:hAnsi="Arial" w:cs="Arial"/>
          <w:color w:val="000000"/>
          <w:kern w:val="0"/>
          <w:sz w:val="24"/>
          <w:szCs w:val="24"/>
        </w:rPr>
        <w:t>B-Tree</w:t>
      </w:r>
      <w:r w:rsidRPr="00074A4A">
        <w:rPr>
          <w:rFonts w:ascii="Arial" w:eastAsia="宋体" w:hAnsi="Arial" w:cs="Arial"/>
          <w:color w:val="000000"/>
          <w:kern w:val="0"/>
          <w:sz w:val="24"/>
          <w:szCs w:val="24"/>
        </w:rPr>
        <w:t>中每个节点中有</w:t>
      </w:r>
      <w:r w:rsidRPr="00074A4A">
        <w:rPr>
          <w:rFonts w:ascii="Arial" w:eastAsia="宋体" w:hAnsi="Arial" w:cs="Arial"/>
          <w:color w:val="000000"/>
          <w:kern w:val="0"/>
          <w:sz w:val="24"/>
          <w:szCs w:val="24"/>
        </w:rPr>
        <w:t>key</w:t>
      </w:r>
      <w:r w:rsidRPr="00074A4A">
        <w:rPr>
          <w:rFonts w:ascii="Arial" w:eastAsia="宋体" w:hAnsi="Arial" w:cs="Arial"/>
          <w:color w:val="000000"/>
          <w:kern w:val="0"/>
          <w:sz w:val="24"/>
          <w:szCs w:val="24"/>
        </w:rPr>
        <w:t>，也有</w:t>
      </w:r>
      <w:r w:rsidRPr="00074A4A">
        <w:rPr>
          <w:rFonts w:ascii="Arial" w:eastAsia="宋体" w:hAnsi="Arial" w:cs="Arial"/>
          <w:color w:val="000000"/>
          <w:kern w:val="0"/>
          <w:sz w:val="24"/>
          <w:szCs w:val="24"/>
        </w:rPr>
        <w:t>data</w:t>
      </w:r>
      <w:r w:rsidRPr="00074A4A">
        <w:rPr>
          <w:rFonts w:ascii="Arial" w:eastAsia="宋体" w:hAnsi="Arial" w:cs="Arial"/>
          <w:color w:val="000000"/>
          <w:kern w:val="0"/>
          <w:sz w:val="24"/>
          <w:szCs w:val="24"/>
        </w:rPr>
        <w:t>，而每一页的存储空间是有限的，如果</w:t>
      </w:r>
      <w:r w:rsidRPr="00074A4A">
        <w:rPr>
          <w:rFonts w:ascii="Arial" w:eastAsia="宋体" w:hAnsi="Arial" w:cs="Arial"/>
          <w:color w:val="000000"/>
          <w:kern w:val="0"/>
          <w:sz w:val="24"/>
          <w:szCs w:val="24"/>
        </w:rPr>
        <w:t>data</w:t>
      </w:r>
      <w:r w:rsidRPr="00074A4A">
        <w:rPr>
          <w:rFonts w:ascii="Arial" w:eastAsia="宋体" w:hAnsi="Arial" w:cs="Arial"/>
          <w:color w:val="000000"/>
          <w:kern w:val="0"/>
          <w:sz w:val="24"/>
          <w:szCs w:val="24"/>
        </w:rPr>
        <w:t>数据较大时将会导致每个节点（即一个页）能存储的</w:t>
      </w:r>
      <w:r w:rsidRPr="00074A4A">
        <w:rPr>
          <w:rFonts w:ascii="Arial" w:eastAsia="宋体" w:hAnsi="Arial" w:cs="Arial"/>
          <w:color w:val="000000"/>
          <w:kern w:val="0"/>
          <w:sz w:val="24"/>
          <w:szCs w:val="24"/>
        </w:rPr>
        <w:t>key</w:t>
      </w:r>
      <w:r w:rsidRPr="00074A4A">
        <w:rPr>
          <w:rFonts w:ascii="Arial" w:eastAsia="宋体" w:hAnsi="Arial" w:cs="Arial"/>
          <w:color w:val="000000"/>
          <w:kern w:val="0"/>
          <w:sz w:val="24"/>
          <w:szCs w:val="24"/>
        </w:rPr>
        <w:t>的数量很小。当存储的数据量很大时同样会导致</w:t>
      </w:r>
      <w:r w:rsidRPr="00074A4A">
        <w:rPr>
          <w:rFonts w:ascii="Arial" w:eastAsia="宋体" w:hAnsi="Arial" w:cs="Arial"/>
          <w:color w:val="000000"/>
          <w:kern w:val="0"/>
          <w:sz w:val="24"/>
          <w:szCs w:val="24"/>
        </w:rPr>
        <w:t>B-Tree</w:t>
      </w:r>
      <w:r w:rsidRPr="00074A4A">
        <w:rPr>
          <w:rFonts w:ascii="Arial" w:eastAsia="宋体" w:hAnsi="Arial" w:cs="Arial"/>
          <w:color w:val="000000"/>
          <w:kern w:val="0"/>
          <w:sz w:val="24"/>
          <w:szCs w:val="24"/>
        </w:rPr>
        <w:t>的深度较大，增大查询时的磁盘</w:t>
      </w:r>
      <w:r w:rsidRPr="00074A4A">
        <w:rPr>
          <w:rFonts w:ascii="Arial" w:eastAsia="宋体" w:hAnsi="Arial" w:cs="Arial"/>
          <w:color w:val="000000"/>
          <w:kern w:val="0"/>
          <w:sz w:val="24"/>
          <w:szCs w:val="24"/>
        </w:rPr>
        <w:t>I/O</w:t>
      </w:r>
      <w:r w:rsidRPr="00074A4A">
        <w:rPr>
          <w:rFonts w:ascii="Arial" w:eastAsia="宋体" w:hAnsi="Arial" w:cs="Arial"/>
          <w:color w:val="000000"/>
          <w:kern w:val="0"/>
          <w:sz w:val="24"/>
          <w:szCs w:val="24"/>
        </w:rPr>
        <w:t>次数，进而影响查询效率。</w:t>
      </w:r>
    </w:p>
    <w:p w:rsidR="00074A4A" w:rsidRPr="00FD43D4" w:rsidRDefault="00074A4A" w:rsidP="00074A4A">
      <w:pPr>
        <w:widowControl/>
        <w:shd w:val="clear" w:color="auto" w:fill="FFFFFF"/>
        <w:jc w:val="left"/>
        <w:rPr>
          <w:rFonts w:ascii="Arial" w:eastAsia="宋体" w:hAnsi="Arial" w:cs="Arial"/>
          <w:color w:val="FF0000"/>
          <w:kern w:val="0"/>
          <w:sz w:val="24"/>
          <w:szCs w:val="24"/>
        </w:rPr>
      </w:pPr>
      <w:r w:rsidRPr="00FD43D4">
        <w:rPr>
          <w:rFonts w:ascii="Arial" w:eastAsia="宋体" w:hAnsi="Arial" w:cs="Arial"/>
          <w:color w:val="FF0000"/>
          <w:kern w:val="0"/>
          <w:sz w:val="24"/>
          <w:szCs w:val="24"/>
        </w:rPr>
        <w:t>在</w:t>
      </w:r>
      <w:r w:rsidRPr="00FD43D4">
        <w:rPr>
          <w:rFonts w:ascii="Arial" w:eastAsia="宋体" w:hAnsi="Arial" w:cs="Arial"/>
          <w:color w:val="FF0000"/>
          <w:kern w:val="0"/>
          <w:sz w:val="24"/>
          <w:szCs w:val="24"/>
        </w:rPr>
        <w:t>B+Tree</w:t>
      </w:r>
      <w:r w:rsidRPr="00FD43D4">
        <w:rPr>
          <w:rFonts w:ascii="Arial" w:eastAsia="宋体" w:hAnsi="Arial" w:cs="Arial"/>
          <w:color w:val="FF0000"/>
          <w:kern w:val="0"/>
          <w:sz w:val="24"/>
          <w:szCs w:val="24"/>
        </w:rPr>
        <w:t>中所有数据记录节点都是按照键值大小顺序存放在同一层的叶子节点上，而非叶子节点上只存储</w:t>
      </w:r>
      <w:r w:rsidRPr="00FD43D4">
        <w:rPr>
          <w:rFonts w:ascii="Arial" w:eastAsia="宋体" w:hAnsi="Arial" w:cs="Arial"/>
          <w:color w:val="FF0000"/>
          <w:kern w:val="0"/>
          <w:sz w:val="24"/>
          <w:szCs w:val="24"/>
        </w:rPr>
        <w:t>key</w:t>
      </w:r>
      <w:r w:rsidRPr="00FD43D4">
        <w:rPr>
          <w:rFonts w:ascii="Arial" w:eastAsia="宋体" w:hAnsi="Arial" w:cs="Arial"/>
          <w:color w:val="FF0000"/>
          <w:kern w:val="0"/>
          <w:sz w:val="24"/>
          <w:szCs w:val="24"/>
        </w:rPr>
        <w:t>值信息，这样可以大大加大每个节点存储的</w:t>
      </w:r>
      <w:r w:rsidRPr="00FD43D4">
        <w:rPr>
          <w:rFonts w:ascii="Arial" w:eastAsia="宋体" w:hAnsi="Arial" w:cs="Arial"/>
          <w:color w:val="FF0000"/>
          <w:kern w:val="0"/>
          <w:sz w:val="24"/>
          <w:szCs w:val="24"/>
        </w:rPr>
        <w:t>key</w:t>
      </w:r>
      <w:r w:rsidRPr="00FD43D4">
        <w:rPr>
          <w:rFonts w:ascii="Arial" w:eastAsia="宋体" w:hAnsi="Arial" w:cs="Arial"/>
          <w:color w:val="FF0000"/>
          <w:kern w:val="0"/>
          <w:sz w:val="24"/>
          <w:szCs w:val="24"/>
        </w:rPr>
        <w:t>值数量，降低</w:t>
      </w:r>
      <w:r w:rsidRPr="00FD43D4">
        <w:rPr>
          <w:rFonts w:ascii="Arial" w:eastAsia="宋体" w:hAnsi="Arial" w:cs="Arial"/>
          <w:color w:val="FF0000"/>
          <w:kern w:val="0"/>
          <w:sz w:val="24"/>
          <w:szCs w:val="24"/>
        </w:rPr>
        <w:t>B+Tree</w:t>
      </w:r>
      <w:r w:rsidRPr="00FD43D4">
        <w:rPr>
          <w:rFonts w:ascii="Arial" w:eastAsia="宋体" w:hAnsi="Arial" w:cs="Arial"/>
          <w:color w:val="FF0000"/>
          <w:kern w:val="0"/>
          <w:sz w:val="24"/>
          <w:szCs w:val="24"/>
        </w:rPr>
        <w:t>的高度；</w:t>
      </w:r>
    </w:p>
    <w:p w:rsidR="00074A4A" w:rsidRPr="00FD43D4" w:rsidRDefault="00074A4A" w:rsidP="00074A4A">
      <w:pPr>
        <w:widowControl/>
        <w:shd w:val="clear" w:color="auto" w:fill="FFFFFF"/>
        <w:jc w:val="left"/>
        <w:rPr>
          <w:rFonts w:ascii="Arial" w:eastAsia="宋体" w:hAnsi="Arial" w:cs="Arial"/>
          <w:color w:val="FF0000"/>
          <w:kern w:val="0"/>
          <w:sz w:val="24"/>
          <w:szCs w:val="24"/>
        </w:rPr>
      </w:pPr>
      <w:r w:rsidRPr="00074A4A">
        <w:rPr>
          <w:rFonts w:ascii="Arial" w:eastAsia="宋体" w:hAnsi="Arial" w:cs="Arial"/>
          <w:color w:val="33CC00"/>
          <w:kern w:val="0"/>
          <w:sz w:val="24"/>
          <w:szCs w:val="24"/>
        </w:rPr>
        <w:t>B+Tree</w:t>
      </w:r>
      <w:r w:rsidRPr="00074A4A">
        <w:rPr>
          <w:rFonts w:ascii="Arial" w:eastAsia="宋体" w:hAnsi="Arial" w:cs="Arial"/>
          <w:color w:val="33CC00"/>
          <w:kern w:val="0"/>
          <w:sz w:val="24"/>
          <w:szCs w:val="24"/>
        </w:rPr>
        <w:t>在</w:t>
      </w:r>
      <w:r w:rsidRPr="00074A4A">
        <w:rPr>
          <w:rFonts w:ascii="Arial" w:eastAsia="宋体" w:hAnsi="Arial" w:cs="Arial"/>
          <w:color w:val="33CC00"/>
          <w:kern w:val="0"/>
          <w:sz w:val="24"/>
          <w:szCs w:val="24"/>
        </w:rPr>
        <w:t>B-Tree</w:t>
      </w:r>
      <w:r w:rsidRPr="00074A4A">
        <w:rPr>
          <w:rFonts w:ascii="Arial" w:eastAsia="宋体" w:hAnsi="Arial" w:cs="Arial"/>
          <w:color w:val="33CC00"/>
          <w:kern w:val="0"/>
          <w:sz w:val="24"/>
          <w:szCs w:val="24"/>
        </w:rPr>
        <w:t>的基础上有两点变化：</w:t>
      </w:r>
      <w:r w:rsidRPr="00074A4A">
        <w:rPr>
          <w:rFonts w:ascii="Arial" w:eastAsia="宋体" w:hAnsi="Arial" w:cs="Arial"/>
          <w:color w:val="000000"/>
          <w:kern w:val="0"/>
          <w:sz w:val="24"/>
          <w:szCs w:val="24"/>
        </w:rPr>
        <w:t>（</w:t>
      </w:r>
      <w:r w:rsidRPr="00FD43D4">
        <w:rPr>
          <w:rFonts w:ascii="Arial" w:eastAsia="宋体" w:hAnsi="Arial" w:cs="Arial"/>
          <w:color w:val="FF0000"/>
          <w:kern w:val="0"/>
          <w:sz w:val="24"/>
          <w:szCs w:val="24"/>
        </w:rPr>
        <w:t>1</w:t>
      </w:r>
      <w:r w:rsidRPr="00FD43D4">
        <w:rPr>
          <w:rFonts w:ascii="Arial" w:eastAsia="宋体" w:hAnsi="Arial" w:cs="Arial"/>
          <w:color w:val="FF0000"/>
          <w:kern w:val="0"/>
          <w:sz w:val="24"/>
          <w:szCs w:val="24"/>
        </w:rPr>
        <w:t>）数据是存在叶子节点中的</w:t>
      </w:r>
    </w:p>
    <w:p w:rsidR="00074A4A" w:rsidRPr="00074A4A" w:rsidRDefault="00074A4A" w:rsidP="00074A4A">
      <w:pPr>
        <w:widowControl/>
        <w:shd w:val="clear" w:color="auto" w:fill="FFFFFF"/>
        <w:jc w:val="left"/>
        <w:rPr>
          <w:rFonts w:ascii="Arial" w:eastAsia="宋体" w:hAnsi="Arial" w:cs="Arial"/>
          <w:color w:val="4D4D4D"/>
          <w:kern w:val="0"/>
          <w:sz w:val="24"/>
          <w:szCs w:val="24"/>
        </w:rPr>
      </w:pPr>
      <w:r w:rsidRPr="00FD43D4">
        <w:rPr>
          <w:rFonts w:ascii="Arial" w:eastAsia="宋体" w:hAnsi="Arial" w:cs="Arial"/>
          <w:color w:val="FF0000"/>
          <w:kern w:val="0"/>
          <w:sz w:val="24"/>
          <w:szCs w:val="24"/>
        </w:rPr>
        <w:t>                                                         </w:t>
      </w:r>
      <w:r w:rsidR="00FD43D4" w:rsidRPr="00FD43D4">
        <w:rPr>
          <w:rFonts w:ascii="Arial" w:eastAsia="宋体" w:hAnsi="Arial" w:cs="Arial"/>
          <w:color w:val="FF0000"/>
          <w:kern w:val="0"/>
          <w:sz w:val="24"/>
          <w:szCs w:val="24"/>
        </w:rPr>
        <w:t xml:space="preserve"> </w:t>
      </w:r>
      <w:r w:rsidRPr="00FD43D4">
        <w:rPr>
          <w:rFonts w:ascii="Arial" w:eastAsia="宋体" w:hAnsi="Arial" w:cs="Arial"/>
          <w:color w:val="FF0000"/>
          <w:kern w:val="0"/>
          <w:sz w:val="24"/>
          <w:szCs w:val="24"/>
        </w:rPr>
        <w:t>（</w:t>
      </w:r>
      <w:r w:rsidRPr="00FD43D4">
        <w:rPr>
          <w:rFonts w:ascii="Arial" w:eastAsia="宋体" w:hAnsi="Arial" w:cs="Arial"/>
          <w:color w:val="FF0000"/>
          <w:kern w:val="0"/>
          <w:sz w:val="24"/>
          <w:szCs w:val="24"/>
        </w:rPr>
        <w:t>2</w:t>
      </w:r>
      <w:r w:rsidRPr="00FD43D4">
        <w:rPr>
          <w:rFonts w:ascii="Arial" w:eastAsia="宋体" w:hAnsi="Arial" w:cs="Arial"/>
          <w:color w:val="FF0000"/>
          <w:kern w:val="0"/>
          <w:sz w:val="24"/>
          <w:szCs w:val="24"/>
        </w:rPr>
        <w:t>）数据节点之间是有指针指向的</w:t>
      </w:r>
      <w:r w:rsidRPr="00074A4A">
        <w:rPr>
          <w:rFonts w:ascii="Arial" w:eastAsia="宋体" w:hAnsi="Arial" w:cs="Arial"/>
          <w:color w:val="000000"/>
          <w:kern w:val="0"/>
          <w:sz w:val="24"/>
          <w:szCs w:val="24"/>
        </w:rPr>
        <w:br/>
      </w:r>
    </w:p>
    <w:p w:rsidR="00074A4A" w:rsidRPr="00074A4A" w:rsidRDefault="00074A4A" w:rsidP="00074A4A">
      <w:pPr>
        <w:widowControl/>
        <w:shd w:val="clear" w:color="auto" w:fill="FFFFFF"/>
        <w:jc w:val="left"/>
        <w:rPr>
          <w:rFonts w:ascii="Arial" w:eastAsia="宋体" w:hAnsi="Arial" w:cs="Arial"/>
          <w:color w:val="4D4D4D"/>
          <w:kern w:val="0"/>
          <w:sz w:val="24"/>
          <w:szCs w:val="24"/>
        </w:rPr>
      </w:pPr>
      <w:r w:rsidRPr="00074A4A">
        <w:rPr>
          <w:rFonts w:ascii="Arial" w:eastAsia="宋体" w:hAnsi="Arial" w:cs="Arial"/>
          <w:color w:val="000000"/>
          <w:kern w:val="0"/>
          <w:sz w:val="24"/>
          <w:szCs w:val="24"/>
        </w:rPr>
        <w:t>由于</w:t>
      </w:r>
      <w:r w:rsidRPr="00074A4A">
        <w:rPr>
          <w:rFonts w:ascii="Arial" w:eastAsia="宋体" w:hAnsi="Arial" w:cs="Arial"/>
          <w:color w:val="000000"/>
          <w:kern w:val="0"/>
          <w:sz w:val="24"/>
          <w:szCs w:val="24"/>
        </w:rPr>
        <w:t>B+Tree</w:t>
      </w:r>
      <w:r w:rsidRPr="00074A4A">
        <w:rPr>
          <w:rFonts w:ascii="Arial" w:eastAsia="宋体" w:hAnsi="Arial" w:cs="Arial"/>
          <w:color w:val="000000"/>
          <w:kern w:val="0"/>
          <w:sz w:val="24"/>
          <w:szCs w:val="24"/>
        </w:rPr>
        <w:t>的非叶子节点只存储键值信息，假设每个磁盘块能存储</w:t>
      </w:r>
      <w:r w:rsidRPr="00074A4A">
        <w:rPr>
          <w:rFonts w:ascii="Arial" w:eastAsia="宋体" w:hAnsi="Arial" w:cs="Arial"/>
          <w:color w:val="000000"/>
          <w:kern w:val="0"/>
          <w:sz w:val="24"/>
          <w:szCs w:val="24"/>
        </w:rPr>
        <w:t>4</w:t>
      </w:r>
      <w:r w:rsidRPr="00074A4A">
        <w:rPr>
          <w:rFonts w:ascii="Arial" w:eastAsia="宋体" w:hAnsi="Arial" w:cs="Arial"/>
          <w:color w:val="000000"/>
          <w:kern w:val="0"/>
          <w:sz w:val="24"/>
          <w:szCs w:val="24"/>
        </w:rPr>
        <w:t>个键值及指针信息，则变成</w:t>
      </w:r>
      <w:r w:rsidRPr="00074A4A">
        <w:rPr>
          <w:rFonts w:ascii="Arial" w:eastAsia="宋体" w:hAnsi="Arial" w:cs="Arial"/>
          <w:color w:val="000000"/>
          <w:kern w:val="0"/>
          <w:sz w:val="24"/>
          <w:szCs w:val="24"/>
        </w:rPr>
        <w:t>B+Tree</w:t>
      </w:r>
      <w:r w:rsidRPr="00074A4A">
        <w:rPr>
          <w:rFonts w:ascii="Arial" w:eastAsia="宋体" w:hAnsi="Arial" w:cs="Arial"/>
          <w:color w:val="000000"/>
          <w:kern w:val="0"/>
          <w:sz w:val="24"/>
          <w:szCs w:val="24"/>
        </w:rPr>
        <w:t>后其结构如下图所示：</w:t>
      </w:r>
    </w:p>
    <w:p w:rsidR="00074A4A" w:rsidRPr="00074A4A" w:rsidRDefault="00074A4A" w:rsidP="00074A4A">
      <w:pPr>
        <w:widowControl/>
        <w:shd w:val="clear" w:color="auto" w:fill="FFFFFF"/>
        <w:jc w:val="left"/>
        <w:rPr>
          <w:rFonts w:ascii="Arial" w:eastAsia="宋体" w:hAnsi="Arial" w:cs="Arial"/>
          <w:color w:val="4D4D4D"/>
          <w:kern w:val="0"/>
          <w:sz w:val="24"/>
          <w:szCs w:val="24"/>
        </w:rPr>
      </w:pPr>
      <w:r w:rsidRPr="00074A4A">
        <w:rPr>
          <w:rFonts w:ascii="Arial" w:eastAsia="宋体" w:hAnsi="Arial" w:cs="Arial"/>
          <w:noProof/>
          <w:color w:val="000000"/>
          <w:kern w:val="0"/>
          <w:sz w:val="24"/>
          <w:szCs w:val="24"/>
        </w:rPr>
        <w:drawing>
          <wp:inline distT="0" distB="0" distL="0" distR="0">
            <wp:extent cx="5582064" cy="2043151"/>
            <wp:effectExtent l="0" t="0" r="0" b="0"/>
            <wp:docPr id="10" name="图片 10" descr="https://img-blog.csdn.net/20180712091941460?watermark/2/text/aHR0cHM6Ly9ibG9nLmNzZG4ubmV0L20wXzM3OTYyNjAw/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g-blog.csdn.net/20180712091941460?watermark/2/text/aHR0cHM6Ly9ibG9nLmNzZG4ubmV0L20wXzM3OTYyNjAw/font/5a6L5L2T/fontsize/400/fill/I0JBQkFCMA==/dissolve/7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53952" cy="2069464"/>
                    </a:xfrm>
                    <a:prstGeom prst="rect">
                      <a:avLst/>
                    </a:prstGeom>
                    <a:noFill/>
                    <a:ln>
                      <a:noFill/>
                    </a:ln>
                  </pic:spPr>
                </pic:pic>
              </a:graphicData>
            </a:graphic>
          </wp:inline>
        </w:drawing>
      </w:r>
      <w:r w:rsidRPr="00074A4A">
        <w:rPr>
          <w:rFonts w:ascii="Arial" w:eastAsia="宋体" w:hAnsi="Arial" w:cs="Arial"/>
          <w:color w:val="000000"/>
          <w:kern w:val="0"/>
          <w:sz w:val="24"/>
          <w:szCs w:val="24"/>
        </w:rPr>
        <w:br/>
      </w:r>
    </w:p>
    <w:p w:rsidR="00074A4A" w:rsidRPr="00074A4A" w:rsidRDefault="00074A4A" w:rsidP="00074A4A">
      <w:pPr>
        <w:widowControl/>
        <w:shd w:val="clear" w:color="auto" w:fill="FFFFFF"/>
        <w:jc w:val="left"/>
        <w:rPr>
          <w:rFonts w:ascii="Arial" w:eastAsia="宋体" w:hAnsi="Arial" w:cs="Arial"/>
          <w:color w:val="4D4D4D"/>
          <w:kern w:val="0"/>
          <w:sz w:val="24"/>
          <w:szCs w:val="24"/>
        </w:rPr>
      </w:pPr>
      <w:r w:rsidRPr="00FD43D4">
        <w:rPr>
          <w:rFonts w:ascii="Arial" w:eastAsia="宋体" w:hAnsi="Arial" w:cs="Arial"/>
          <w:color w:val="FF0000"/>
          <w:kern w:val="0"/>
          <w:sz w:val="24"/>
          <w:szCs w:val="24"/>
        </w:rPr>
        <w:t>通常在</w:t>
      </w:r>
      <w:r w:rsidRPr="00FD43D4">
        <w:rPr>
          <w:rFonts w:ascii="Arial" w:eastAsia="宋体" w:hAnsi="Arial" w:cs="Arial"/>
          <w:color w:val="FF0000"/>
          <w:kern w:val="0"/>
          <w:sz w:val="24"/>
          <w:szCs w:val="24"/>
        </w:rPr>
        <w:t>B+Tree</w:t>
      </w:r>
      <w:r w:rsidRPr="00FD43D4">
        <w:rPr>
          <w:rFonts w:ascii="Arial" w:eastAsia="宋体" w:hAnsi="Arial" w:cs="Arial"/>
          <w:color w:val="FF0000"/>
          <w:kern w:val="0"/>
          <w:sz w:val="24"/>
          <w:szCs w:val="24"/>
        </w:rPr>
        <w:t>上有两个头指针，一个指向根节点，另一个指向关键字最小的叶子节点，而且所有叶子节点（即数据节点）之间是一种链式环结构</w:t>
      </w:r>
      <w:r w:rsidRPr="00074A4A">
        <w:rPr>
          <w:rFonts w:ascii="Arial" w:eastAsia="宋体" w:hAnsi="Arial" w:cs="Arial"/>
          <w:color w:val="000000"/>
          <w:kern w:val="0"/>
          <w:sz w:val="24"/>
          <w:szCs w:val="24"/>
        </w:rPr>
        <w:t>。</w:t>
      </w:r>
    </w:p>
    <w:p w:rsidR="00074A4A" w:rsidRPr="00074A4A" w:rsidRDefault="00074A4A" w:rsidP="00074A4A">
      <w:pPr>
        <w:widowControl/>
        <w:shd w:val="clear" w:color="auto" w:fill="FFFFFF"/>
        <w:jc w:val="left"/>
        <w:rPr>
          <w:rFonts w:ascii="Arial" w:eastAsia="宋体" w:hAnsi="Arial" w:cs="Arial"/>
          <w:color w:val="4D4D4D"/>
          <w:kern w:val="0"/>
          <w:sz w:val="24"/>
          <w:szCs w:val="24"/>
        </w:rPr>
      </w:pPr>
      <w:r w:rsidRPr="00074A4A">
        <w:rPr>
          <w:rFonts w:ascii="Arial" w:eastAsia="宋体" w:hAnsi="Arial" w:cs="Arial"/>
          <w:color w:val="000000"/>
          <w:kern w:val="0"/>
          <w:sz w:val="24"/>
          <w:szCs w:val="24"/>
        </w:rPr>
        <w:t>因此可以对</w:t>
      </w:r>
      <w:r w:rsidRPr="00074A4A">
        <w:rPr>
          <w:rFonts w:ascii="Arial" w:eastAsia="宋体" w:hAnsi="Arial" w:cs="Arial"/>
          <w:color w:val="000000"/>
          <w:kern w:val="0"/>
          <w:sz w:val="24"/>
          <w:szCs w:val="24"/>
        </w:rPr>
        <w:t>B+Tree</w:t>
      </w:r>
      <w:r w:rsidRPr="00074A4A">
        <w:rPr>
          <w:rFonts w:ascii="Arial" w:eastAsia="宋体" w:hAnsi="Arial" w:cs="Arial"/>
          <w:color w:val="000000"/>
          <w:kern w:val="0"/>
          <w:sz w:val="24"/>
          <w:szCs w:val="24"/>
        </w:rPr>
        <w:t>进行两种查找运算，一种是对于主键的范围查找和分页查找，另一种是从根节点开始，进行随机查找。</w:t>
      </w:r>
    </w:p>
    <w:p w:rsidR="00074A4A" w:rsidRPr="00074A4A" w:rsidRDefault="00074A4A" w:rsidP="00074A4A">
      <w:pPr>
        <w:widowControl/>
        <w:shd w:val="clear" w:color="auto" w:fill="FFFFFF"/>
        <w:jc w:val="left"/>
        <w:rPr>
          <w:rFonts w:ascii="Arial" w:eastAsia="宋体" w:hAnsi="Arial" w:cs="Arial"/>
          <w:color w:val="4D4D4D"/>
          <w:kern w:val="0"/>
          <w:sz w:val="24"/>
          <w:szCs w:val="24"/>
        </w:rPr>
      </w:pPr>
      <w:r w:rsidRPr="00074A4A">
        <w:rPr>
          <w:rFonts w:ascii="Arial" w:eastAsia="宋体" w:hAnsi="Arial" w:cs="Arial"/>
          <w:color w:val="FF0000"/>
          <w:kern w:val="0"/>
          <w:sz w:val="24"/>
          <w:szCs w:val="24"/>
        </w:rPr>
        <w:lastRenderedPageBreak/>
        <w:t>InnoDB</w:t>
      </w:r>
      <w:r w:rsidRPr="00074A4A">
        <w:rPr>
          <w:rFonts w:ascii="Arial" w:eastAsia="宋体" w:hAnsi="Arial" w:cs="Arial"/>
          <w:color w:val="FF0000"/>
          <w:kern w:val="0"/>
          <w:sz w:val="24"/>
          <w:szCs w:val="24"/>
        </w:rPr>
        <w:t>中的</w:t>
      </w:r>
      <w:r w:rsidRPr="00074A4A">
        <w:rPr>
          <w:rFonts w:ascii="Arial" w:eastAsia="宋体" w:hAnsi="Arial" w:cs="Arial"/>
          <w:color w:val="FF0000"/>
          <w:kern w:val="0"/>
          <w:sz w:val="24"/>
          <w:szCs w:val="24"/>
        </w:rPr>
        <w:t>B+Tree</w:t>
      </w:r>
    </w:p>
    <w:p w:rsidR="00074A4A" w:rsidRPr="00D02769" w:rsidRDefault="00074A4A" w:rsidP="00074A4A">
      <w:pPr>
        <w:widowControl/>
        <w:shd w:val="clear" w:color="auto" w:fill="FFFFFF"/>
        <w:jc w:val="left"/>
        <w:rPr>
          <w:rFonts w:ascii="Arial" w:eastAsia="宋体" w:hAnsi="Arial" w:cs="Arial"/>
          <w:color w:val="FF0000"/>
          <w:kern w:val="0"/>
          <w:sz w:val="24"/>
          <w:szCs w:val="24"/>
        </w:rPr>
      </w:pPr>
      <w:r w:rsidRPr="00D02769">
        <w:rPr>
          <w:rFonts w:ascii="Arial" w:eastAsia="宋体" w:hAnsi="Arial" w:cs="Arial"/>
          <w:color w:val="FF0000"/>
          <w:kern w:val="0"/>
          <w:sz w:val="24"/>
          <w:szCs w:val="24"/>
        </w:rPr>
        <w:t>InnoDB</w:t>
      </w:r>
      <w:r w:rsidRPr="00D02769">
        <w:rPr>
          <w:rFonts w:ascii="Arial" w:eastAsia="宋体" w:hAnsi="Arial" w:cs="Arial"/>
          <w:color w:val="FF0000"/>
          <w:kern w:val="0"/>
          <w:sz w:val="24"/>
          <w:szCs w:val="24"/>
        </w:rPr>
        <w:t>是以</w:t>
      </w:r>
      <w:r w:rsidRPr="00D02769">
        <w:rPr>
          <w:rFonts w:ascii="Arial" w:eastAsia="宋体" w:hAnsi="Arial" w:cs="Arial"/>
          <w:color w:val="FF0000"/>
          <w:kern w:val="0"/>
          <w:sz w:val="24"/>
          <w:szCs w:val="24"/>
        </w:rPr>
        <w:t>ID</w:t>
      </w:r>
      <w:r w:rsidRPr="00D02769">
        <w:rPr>
          <w:rFonts w:ascii="Arial" w:eastAsia="宋体" w:hAnsi="Arial" w:cs="Arial"/>
          <w:color w:val="FF0000"/>
          <w:kern w:val="0"/>
          <w:sz w:val="24"/>
          <w:szCs w:val="24"/>
        </w:rPr>
        <w:t>为索引的数据存储</w:t>
      </w:r>
    </w:p>
    <w:p w:rsidR="00074A4A" w:rsidRPr="00D02769" w:rsidRDefault="00074A4A" w:rsidP="00074A4A">
      <w:pPr>
        <w:widowControl/>
        <w:shd w:val="clear" w:color="auto" w:fill="FFFFFF"/>
        <w:jc w:val="left"/>
        <w:rPr>
          <w:rFonts w:ascii="Arial" w:eastAsia="宋体" w:hAnsi="Arial" w:cs="Arial"/>
          <w:color w:val="FF0000"/>
          <w:kern w:val="0"/>
          <w:sz w:val="24"/>
          <w:szCs w:val="24"/>
        </w:rPr>
      </w:pPr>
      <w:r w:rsidRPr="00D02769">
        <w:rPr>
          <w:rFonts w:ascii="Arial" w:eastAsia="宋体" w:hAnsi="Arial" w:cs="Arial"/>
          <w:color w:val="FF0000"/>
          <w:kern w:val="0"/>
          <w:sz w:val="24"/>
          <w:szCs w:val="24"/>
        </w:rPr>
        <w:t>采用</w:t>
      </w:r>
      <w:r w:rsidRPr="00D02769">
        <w:rPr>
          <w:rFonts w:ascii="Arial" w:eastAsia="宋体" w:hAnsi="Arial" w:cs="Arial"/>
          <w:color w:val="FF0000"/>
          <w:kern w:val="0"/>
          <w:sz w:val="24"/>
          <w:szCs w:val="24"/>
        </w:rPr>
        <w:t>InnoDB</w:t>
      </w:r>
      <w:r w:rsidRPr="00D02769">
        <w:rPr>
          <w:rFonts w:ascii="Arial" w:eastAsia="宋体" w:hAnsi="Arial" w:cs="Arial"/>
          <w:color w:val="FF0000"/>
          <w:kern w:val="0"/>
          <w:sz w:val="24"/>
          <w:szCs w:val="24"/>
        </w:rPr>
        <w:t>引擎的数据存储文件有两个，一个定义文件，一个是数据文件。</w:t>
      </w:r>
    </w:p>
    <w:p w:rsidR="00074A4A" w:rsidRPr="00D02769" w:rsidRDefault="00074A4A" w:rsidP="00074A4A">
      <w:pPr>
        <w:widowControl/>
        <w:shd w:val="clear" w:color="auto" w:fill="FFFFFF"/>
        <w:jc w:val="left"/>
        <w:rPr>
          <w:rFonts w:ascii="Arial" w:eastAsia="宋体" w:hAnsi="Arial" w:cs="Arial"/>
          <w:color w:val="FF0000"/>
          <w:kern w:val="0"/>
          <w:sz w:val="24"/>
          <w:szCs w:val="24"/>
        </w:rPr>
      </w:pPr>
      <w:r w:rsidRPr="00D02769">
        <w:rPr>
          <w:rFonts w:ascii="Arial" w:eastAsia="宋体" w:hAnsi="Arial" w:cs="Arial"/>
          <w:color w:val="FF0000"/>
          <w:kern w:val="0"/>
          <w:sz w:val="24"/>
          <w:szCs w:val="24"/>
        </w:rPr>
        <w:t>InnoDB</w:t>
      </w:r>
      <w:r w:rsidRPr="00D02769">
        <w:rPr>
          <w:rFonts w:ascii="Arial" w:eastAsia="宋体" w:hAnsi="Arial" w:cs="Arial"/>
          <w:color w:val="FF0000"/>
          <w:kern w:val="0"/>
          <w:sz w:val="24"/>
          <w:szCs w:val="24"/>
        </w:rPr>
        <w:t>通过</w:t>
      </w:r>
      <w:r w:rsidRPr="00D02769">
        <w:rPr>
          <w:rFonts w:ascii="Arial" w:eastAsia="宋体" w:hAnsi="Arial" w:cs="Arial"/>
          <w:color w:val="FF0000"/>
          <w:kern w:val="0"/>
          <w:sz w:val="24"/>
          <w:szCs w:val="24"/>
        </w:rPr>
        <w:t>B+Tree</w:t>
      </w:r>
      <w:r w:rsidRPr="00D02769">
        <w:rPr>
          <w:rFonts w:ascii="Arial" w:eastAsia="宋体" w:hAnsi="Arial" w:cs="Arial"/>
          <w:color w:val="FF0000"/>
          <w:kern w:val="0"/>
          <w:sz w:val="24"/>
          <w:szCs w:val="24"/>
        </w:rPr>
        <w:t>结构对</w:t>
      </w:r>
      <w:r w:rsidRPr="00D02769">
        <w:rPr>
          <w:rFonts w:ascii="Arial" w:eastAsia="宋体" w:hAnsi="Arial" w:cs="Arial"/>
          <w:color w:val="FF0000"/>
          <w:kern w:val="0"/>
          <w:sz w:val="24"/>
          <w:szCs w:val="24"/>
        </w:rPr>
        <w:t>ID</w:t>
      </w:r>
      <w:r w:rsidRPr="00D02769">
        <w:rPr>
          <w:rFonts w:ascii="Arial" w:eastAsia="宋体" w:hAnsi="Arial" w:cs="Arial"/>
          <w:color w:val="FF0000"/>
          <w:kern w:val="0"/>
          <w:sz w:val="24"/>
          <w:szCs w:val="24"/>
        </w:rPr>
        <w:t>建索引，然后在叶子节点中存储记录</w:t>
      </w:r>
    </w:p>
    <w:p w:rsidR="00074A4A" w:rsidRPr="00074A4A" w:rsidRDefault="00074A4A" w:rsidP="00074A4A">
      <w:pPr>
        <w:widowControl/>
        <w:shd w:val="clear" w:color="auto" w:fill="FFFFFF"/>
        <w:jc w:val="left"/>
        <w:rPr>
          <w:rFonts w:ascii="Arial" w:eastAsia="宋体" w:hAnsi="Arial" w:cs="Arial"/>
          <w:color w:val="4D4D4D"/>
          <w:kern w:val="0"/>
          <w:sz w:val="24"/>
          <w:szCs w:val="24"/>
        </w:rPr>
      </w:pPr>
      <w:r w:rsidRPr="00074A4A">
        <w:rPr>
          <w:rFonts w:ascii="Arial" w:eastAsia="宋体" w:hAnsi="Arial" w:cs="Arial"/>
          <w:noProof/>
          <w:color w:val="000000"/>
          <w:kern w:val="0"/>
          <w:sz w:val="24"/>
          <w:szCs w:val="24"/>
        </w:rPr>
        <w:drawing>
          <wp:inline distT="0" distB="0" distL="0" distR="0">
            <wp:extent cx="5253456" cy="3331597"/>
            <wp:effectExtent l="0" t="0" r="4445" b="2540"/>
            <wp:docPr id="9" name="图片 9" descr="https://img-blog.csdn.net/20180712094800640?watermark/2/text/aHR0cHM6Ly9ibG9nLmNzZG4ubmV0L20wXzM3OTYyNjAw/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blog.csdn.net/20180712094800640?watermark/2/text/aHR0cHM6Ly9ibG9nLmNzZG4ubmV0L20wXzM3OTYyNjAw/font/5a6L5L2T/fontsize/400/fill/I0JBQkFCMA==/dissolve/7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5314" cy="3345459"/>
                    </a:xfrm>
                    <a:prstGeom prst="rect">
                      <a:avLst/>
                    </a:prstGeom>
                    <a:noFill/>
                    <a:ln>
                      <a:noFill/>
                    </a:ln>
                  </pic:spPr>
                </pic:pic>
              </a:graphicData>
            </a:graphic>
          </wp:inline>
        </w:drawing>
      </w:r>
      <w:r w:rsidRPr="00074A4A">
        <w:rPr>
          <w:rFonts w:ascii="Arial" w:eastAsia="宋体" w:hAnsi="Arial" w:cs="Arial"/>
          <w:color w:val="000000"/>
          <w:kern w:val="0"/>
          <w:sz w:val="24"/>
          <w:szCs w:val="24"/>
        </w:rPr>
        <w:br/>
      </w:r>
    </w:p>
    <w:p w:rsidR="00074A4A" w:rsidRPr="00074A4A" w:rsidRDefault="00074A4A" w:rsidP="00074A4A">
      <w:pPr>
        <w:widowControl/>
        <w:shd w:val="clear" w:color="auto" w:fill="FFFFFF"/>
        <w:jc w:val="left"/>
        <w:rPr>
          <w:rFonts w:ascii="Arial" w:eastAsia="宋体" w:hAnsi="Arial" w:cs="Arial"/>
          <w:color w:val="4D4D4D"/>
          <w:kern w:val="0"/>
          <w:sz w:val="24"/>
          <w:szCs w:val="24"/>
        </w:rPr>
      </w:pPr>
      <w:r w:rsidRPr="00074A4A">
        <w:rPr>
          <w:rFonts w:ascii="Arial" w:eastAsia="宋体" w:hAnsi="Arial" w:cs="Arial"/>
          <w:color w:val="000000"/>
          <w:kern w:val="0"/>
          <w:sz w:val="24"/>
          <w:szCs w:val="24"/>
        </w:rPr>
        <w:t>若建立索引的字段不是主键</w:t>
      </w:r>
      <w:r w:rsidRPr="00074A4A">
        <w:rPr>
          <w:rFonts w:ascii="Arial" w:eastAsia="宋体" w:hAnsi="Arial" w:cs="Arial"/>
          <w:color w:val="000000"/>
          <w:kern w:val="0"/>
          <w:sz w:val="24"/>
          <w:szCs w:val="24"/>
        </w:rPr>
        <w:t>ID</w:t>
      </w:r>
      <w:r w:rsidRPr="00074A4A">
        <w:rPr>
          <w:rFonts w:ascii="Arial" w:eastAsia="宋体" w:hAnsi="Arial" w:cs="Arial"/>
          <w:color w:val="000000"/>
          <w:kern w:val="0"/>
          <w:sz w:val="24"/>
          <w:szCs w:val="24"/>
        </w:rPr>
        <w:t>，则对该字段建索引，然后在叶子节点中存储的是该记录的主键，然后通过主键索引找到对应记录</w:t>
      </w:r>
    </w:p>
    <w:p w:rsidR="00DA6F2C" w:rsidRDefault="00DA6F2C"/>
    <w:p w:rsidR="00DA6F2C" w:rsidRDefault="00DA6F2C"/>
    <w:sectPr w:rsidR="00DA6F2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6C64E2"/>
    <w:multiLevelType w:val="multilevel"/>
    <w:tmpl w:val="DC4CF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6D285D"/>
    <w:multiLevelType w:val="multilevel"/>
    <w:tmpl w:val="7D92C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20B1"/>
    <w:rsid w:val="00074A4A"/>
    <w:rsid w:val="002E2537"/>
    <w:rsid w:val="00342BEA"/>
    <w:rsid w:val="003927D4"/>
    <w:rsid w:val="004149B5"/>
    <w:rsid w:val="004C2854"/>
    <w:rsid w:val="00551A09"/>
    <w:rsid w:val="00803032"/>
    <w:rsid w:val="0093422E"/>
    <w:rsid w:val="009364D7"/>
    <w:rsid w:val="00980847"/>
    <w:rsid w:val="009A275F"/>
    <w:rsid w:val="009F20B1"/>
    <w:rsid w:val="00B10179"/>
    <w:rsid w:val="00D02769"/>
    <w:rsid w:val="00DA6F2C"/>
    <w:rsid w:val="00E15190"/>
    <w:rsid w:val="00F663AD"/>
    <w:rsid w:val="00FD43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B33ED"/>
  <w15:chartTrackingRefBased/>
  <w15:docId w15:val="{C87F0FEB-7F95-44F9-99E6-A66A1F3E0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9364D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364D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364D7"/>
    <w:rPr>
      <w:b/>
      <w:bCs/>
      <w:kern w:val="44"/>
      <w:sz w:val="44"/>
      <w:szCs w:val="44"/>
    </w:rPr>
  </w:style>
  <w:style w:type="character" w:customStyle="1" w:styleId="20">
    <w:name w:val="标题 2 字符"/>
    <w:basedOn w:val="a0"/>
    <w:link w:val="2"/>
    <w:uiPriority w:val="9"/>
    <w:rsid w:val="009364D7"/>
    <w:rPr>
      <w:rFonts w:asciiTheme="majorHAnsi" w:eastAsiaTheme="majorEastAsia" w:hAnsiTheme="majorHAnsi" w:cstheme="majorBidi"/>
      <w:b/>
      <w:bCs/>
      <w:sz w:val="32"/>
      <w:szCs w:val="32"/>
    </w:rPr>
  </w:style>
  <w:style w:type="paragraph" w:styleId="a3">
    <w:name w:val="Normal (Web)"/>
    <w:basedOn w:val="a"/>
    <w:uiPriority w:val="99"/>
    <w:semiHidden/>
    <w:unhideWhenUsed/>
    <w:rsid w:val="00DA6F2C"/>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DA6F2C"/>
    <w:rPr>
      <w:b/>
      <w:bCs/>
    </w:rPr>
  </w:style>
  <w:style w:type="paragraph" w:styleId="a5">
    <w:name w:val="List Paragraph"/>
    <w:basedOn w:val="a"/>
    <w:uiPriority w:val="34"/>
    <w:qFormat/>
    <w:rsid w:val="00FD43D4"/>
    <w:pPr>
      <w:ind w:firstLineChars="200" w:firstLine="420"/>
    </w:pPr>
  </w:style>
  <w:style w:type="paragraph" w:styleId="a6">
    <w:name w:val="Title"/>
    <w:basedOn w:val="a"/>
    <w:next w:val="a"/>
    <w:link w:val="a7"/>
    <w:uiPriority w:val="10"/>
    <w:qFormat/>
    <w:rsid w:val="00FD43D4"/>
    <w:pPr>
      <w:spacing w:before="240" w:after="60"/>
      <w:jc w:val="center"/>
      <w:outlineLvl w:val="0"/>
    </w:pPr>
    <w:rPr>
      <w:rFonts w:asciiTheme="majorHAnsi" w:eastAsiaTheme="majorEastAsia" w:hAnsiTheme="majorHAnsi" w:cstheme="majorBidi"/>
      <w:b/>
      <w:bCs/>
      <w:sz w:val="32"/>
      <w:szCs w:val="32"/>
    </w:rPr>
  </w:style>
  <w:style w:type="character" w:customStyle="1" w:styleId="a7">
    <w:name w:val="标题 字符"/>
    <w:basedOn w:val="a0"/>
    <w:link w:val="a6"/>
    <w:uiPriority w:val="10"/>
    <w:rsid w:val="00FD43D4"/>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0725914">
      <w:bodyDiv w:val="1"/>
      <w:marLeft w:val="0"/>
      <w:marRight w:val="0"/>
      <w:marTop w:val="0"/>
      <w:marBottom w:val="0"/>
      <w:divBdr>
        <w:top w:val="none" w:sz="0" w:space="0" w:color="auto"/>
        <w:left w:val="none" w:sz="0" w:space="0" w:color="auto"/>
        <w:bottom w:val="none" w:sz="0" w:space="0" w:color="auto"/>
        <w:right w:val="none" w:sz="0" w:space="0" w:color="auto"/>
      </w:divBdr>
    </w:div>
    <w:div w:id="1334258865">
      <w:bodyDiv w:val="1"/>
      <w:marLeft w:val="0"/>
      <w:marRight w:val="0"/>
      <w:marTop w:val="0"/>
      <w:marBottom w:val="0"/>
      <w:divBdr>
        <w:top w:val="none" w:sz="0" w:space="0" w:color="auto"/>
        <w:left w:val="none" w:sz="0" w:space="0" w:color="auto"/>
        <w:bottom w:val="none" w:sz="0" w:space="0" w:color="auto"/>
        <w:right w:val="none" w:sz="0" w:space="0" w:color="auto"/>
      </w:divBdr>
    </w:div>
    <w:div w:id="1628193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475</TotalTime>
  <Pages>9</Pages>
  <Words>742</Words>
  <Characters>4231</Characters>
  <Application>Microsoft Office Word</Application>
  <DocSecurity>0</DocSecurity>
  <Lines>35</Lines>
  <Paragraphs>9</Paragraphs>
  <ScaleCrop>false</ScaleCrop>
  <Company/>
  <LinksUpToDate>false</LinksUpToDate>
  <CharactersWithSpaces>4964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TF</dc:creator>
  <cp:keywords/>
  <dc:description/>
  <cp:lastModifiedBy>TF</cp:lastModifiedBy>
  <cp:revision>12</cp:revision>
  <dcterms:created xsi:type="dcterms:W3CDTF">2020-11-24T11:48:00Z</dcterms:created>
  <dcterms:modified xsi:type="dcterms:W3CDTF">2020-12-05T07:58:00Z</dcterms:modified>
</cp:coreProperties>
</file>