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F9B" w:rsidRDefault="00D10D9A" w:rsidP="00D10D9A">
      <w:r>
        <w:rPr>
          <w:rFonts w:hint="eastAsia"/>
        </w:rPr>
        <w:t>1</w:t>
      </w:r>
      <w:r>
        <w:rPr>
          <w:rFonts w:hint="eastAsia"/>
        </w:rPr>
        <w:t>、</w:t>
      </w:r>
      <w:r w:rsidRPr="00D10D9A">
        <w:rPr>
          <w:rFonts w:hint="eastAsia"/>
        </w:rPr>
        <w:t>某计算机的</w:t>
      </w:r>
      <w:r w:rsidRPr="00D10D9A">
        <w:rPr>
          <w:rFonts w:hint="eastAsia"/>
        </w:rPr>
        <w:t>Cache</w:t>
      </w:r>
      <w:r w:rsidRPr="00D10D9A">
        <w:rPr>
          <w:rFonts w:hint="eastAsia"/>
        </w:rPr>
        <w:t>共有</w:t>
      </w:r>
      <w:r w:rsidRPr="00D10D9A">
        <w:rPr>
          <w:rFonts w:hint="eastAsia"/>
        </w:rPr>
        <w:t>16</w:t>
      </w:r>
      <w:r w:rsidRPr="00D10D9A">
        <w:rPr>
          <w:rFonts w:hint="eastAsia"/>
        </w:rPr>
        <w:t>块，采用</w:t>
      </w:r>
      <w:r w:rsidRPr="00D10D9A">
        <w:rPr>
          <w:rFonts w:hint="eastAsia"/>
        </w:rPr>
        <w:t>2</w:t>
      </w:r>
      <w:r w:rsidRPr="00D10D9A">
        <w:rPr>
          <w:rFonts w:hint="eastAsia"/>
        </w:rPr>
        <w:t>路组相联映射方式（即每组</w:t>
      </w:r>
      <w:r w:rsidRPr="00D10D9A">
        <w:rPr>
          <w:rFonts w:hint="eastAsia"/>
        </w:rPr>
        <w:t>2</w:t>
      </w:r>
      <w:r w:rsidRPr="00D10D9A">
        <w:rPr>
          <w:rFonts w:hint="eastAsia"/>
        </w:rPr>
        <w:t>块）。每个主存块大小为</w:t>
      </w:r>
      <w:r w:rsidRPr="00D10D9A">
        <w:rPr>
          <w:rFonts w:hint="eastAsia"/>
        </w:rPr>
        <w:t>32</w:t>
      </w:r>
      <w:r w:rsidRPr="00D10D9A">
        <w:rPr>
          <w:rFonts w:hint="eastAsia"/>
        </w:rPr>
        <w:t>字节，按字节编址。主存</w:t>
      </w:r>
      <w:r w:rsidRPr="00D10D9A">
        <w:rPr>
          <w:rFonts w:hint="eastAsia"/>
        </w:rPr>
        <w:t>129</w:t>
      </w:r>
      <w:r w:rsidRPr="00D10D9A">
        <w:rPr>
          <w:rFonts w:hint="eastAsia"/>
        </w:rPr>
        <w:t>号单元所在主存块应装入到的</w:t>
      </w:r>
      <w:r w:rsidRPr="00D10D9A">
        <w:rPr>
          <w:rFonts w:hint="eastAsia"/>
        </w:rPr>
        <w:t>Cache</w:t>
      </w:r>
      <w:r w:rsidRPr="00D10D9A">
        <w:rPr>
          <w:rFonts w:hint="eastAsia"/>
        </w:rPr>
        <w:t>组号是</w:t>
      </w:r>
      <w:r w:rsidR="005E3104">
        <w:rPr>
          <w:rFonts w:hint="eastAsia"/>
        </w:rPr>
        <w:t xml:space="preserve">   C</w:t>
      </w:r>
    </w:p>
    <w:p w:rsidR="00D10D9A" w:rsidRDefault="00D10D9A" w:rsidP="00D10D9A">
      <w:r>
        <w:t>A. </w:t>
      </w:r>
      <w:proofErr w:type="gramStart"/>
      <w:r>
        <w:t>0  B.</w:t>
      </w:r>
      <w:proofErr w:type="gramEnd"/>
      <w:r>
        <w:t> 1  C. 4  D. 6 </w:t>
      </w:r>
    </w:p>
    <w:p w:rsidR="00D10D9A" w:rsidRDefault="00D10D9A" w:rsidP="00D10D9A"/>
    <w:p w:rsidR="00076F33" w:rsidRDefault="00D10D9A" w:rsidP="00D10D9A">
      <w:r>
        <w:rPr>
          <w:rFonts w:hint="eastAsia"/>
        </w:rPr>
        <w:t>由于</w:t>
      </w:r>
      <w:r>
        <w:rPr>
          <w:rFonts w:hint="eastAsia"/>
        </w:rPr>
        <w:t>Cache</w:t>
      </w:r>
      <w:r>
        <w:rPr>
          <w:rFonts w:hint="eastAsia"/>
        </w:rPr>
        <w:t>共有</w:t>
      </w:r>
      <w:r>
        <w:rPr>
          <w:rFonts w:hint="eastAsia"/>
        </w:rPr>
        <w:t>16</w:t>
      </w:r>
      <w:r>
        <w:rPr>
          <w:rFonts w:hint="eastAsia"/>
        </w:rPr>
        <w:t>块，采用</w:t>
      </w:r>
      <w:r>
        <w:rPr>
          <w:rFonts w:hint="eastAsia"/>
        </w:rPr>
        <w:t>2</w:t>
      </w:r>
      <w:r>
        <w:rPr>
          <w:rFonts w:hint="eastAsia"/>
        </w:rPr>
        <w:t>路组相联，因此共有</w:t>
      </w:r>
      <w:r>
        <w:rPr>
          <w:rFonts w:hint="eastAsia"/>
        </w:rPr>
        <w:t>8</w:t>
      </w:r>
      <w:r>
        <w:rPr>
          <w:rFonts w:hint="eastAsia"/>
        </w:rPr>
        <w:t>组。主存的某一字</w:t>
      </w:r>
      <w:proofErr w:type="gramStart"/>
      <w:r>
        <w:rPr>
          <w:rFonts w:hint="eastAsia"/>
        </w:rPr>
        <w:t>块按模</w:t>
      </w:r>
      <w:proofErr w:type="gramEnd"/>
      <w:r>
        <w:rPr>
          <w:rFonts w:hint="eastAsia"/>
        </w:rPr>
        <w:t>8</w:t>
      </w:r>
      <w:r>
        <w:rPr>
          <w:rFonts w:hint="eastAsia"/>
        </w:rPr>
        <w:t>映射到</w:t>
      </w:r>
      <w:r>
        <w:rPr>
          <w:rFonts w:hint="eastAsia"/>
        </w:rPr>
        <w:t>Cache</w:t>
      </w:r>
      <w:proofErr w:type="gramStart"/>
      <w:r>
        <w:rPr>
          <w:rFonts w:hint="eastAsia"/>
        </w:rPr>
        <w:t>某组</w:t>
      </w:r>
      <w:proofErr w:type="gramEnd"/>
      <w:r>
        <w:rPr>
          <w:rFonts w:hint="eastAsia"/>
        </w:rPr>
        <w:t>的任一字块中，即主存的第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……字块可以映射到</w:t>
      </w:r>
      <w:r>
        <w:rPr>
          <w:rFonts w:hint="eastAsia"/>
        </w:rPr>
        <w:t>Cache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组</w:t>
      </w:r>
      <w:r>
        <w:rPr>
          <w:rFonts w:hint="eastAsia"/>
        </w:rPr>
        <w:t>2</w:t>
      </w:r>
      <w:r>
        <w:rPr>
          <w:rFonts w:hint="eastAsia"/>
        </w:rPr>
        <w:t>个字块的任一字块中，而</w:t>
      </w:r>
      <w:r>
        <w:rPr>
          <w:rFonts w:hint="eastAsia"/>
        </w:rPr>
        <w:t>129</w:t>
      </w:r>
      <w:r>
        <w:rPr>
          <w:rFonts w:hint="eastAsia"/>
        </w:rPr>
        <w:t>号单元是位于第</w:t>
      </w:r>
      <w:r>
        <w:rPr>
          <w:rFonts w:hint="eastAsia"/>
        </w:rPr>
        <w:t>4</w:t>
      </w:r>
      <w:r>
        <w:rPr>
          <w:rFonts w:hint="eastAsia"/>
        </w:rPr>
        <w:t>块主存块中，</w:t>
      </w:r>
      <w:r w:rsidR="00076F33">
        <w:rPr>
          <w:rFonts w:hint="eastAsia"/>
        </w:rPr>
        <w:t>因此将映射到</w:t>
      </w:r>
      <w:r w:rsidR="00076F33">
        <w:rPr>
          <w:rFonts w:hint="eastAsia"/>
        </w:rPr>
        <w:t>Cache</w:t>
      </w:r>
      <w:r w:rsidR="00076F33">
        <w:rPr>
          <w:rFonts w:hint="eastAsia"/>
        </w:rPr>
        <w:t>第</w:t>
      </w:r>
      <w:r w:rsidR="00076F33">
        <w:rPr>
          <w:rFonts w:hint="eastAsia"/>
        </w:rPr>
        <w:t>4</w:t>
      </w:r>
      <w:r w:rsidR="00076F33">
        <w:rPr>
          <w:rFonts w:hint="eastAsia"/>
        </w:rPr>
        <w:t>组</w:t>
      </w:r>
      <w:r w:rsidR="00076F33">
        <w:rPr>
          <w:rFonts w:hint="eastAsia"/>
        </w:rPr>
        <w:t>2</w:t>
      </w:r>
      <w:r w:rsidR="00076F33">
        <w:rPr>
          <w:rFonts w:hint="eastAsia"/>
        </w:rPr>
        <w:t>个字块的任一字块中。</w:t>
      </w:r>
    </w:p>
    <w:p w:rsidR="006F2D1A" w:rsidRDefault="006F2D1A" w:rsidP="00D10D9A"/>
    <w:p w:rsidR="00526E3C" w:rsidRDefault="00526E3C" w:rsidP="00526E3C">
      <w:pPr>
        <w:rPr>
          <w:rFonts w:hint="eastAsia"/>
        </w:rPr>
      </w:pPr>
      <w:r>
        <w:t>2</w:t>
      </w:r>
      <w:r>
        <w:rPr>
          <w:rFonts w:hint="eastAsia"/>
        </w:rPr>
        <w:t>、某计算机系统按字节编址，采用二级页表的分页存储管理方式，虚拟地址格式如下所示：</w:t>
      </w:r>
      <w:r>
        <w:rPr>
          <w:rFonts w:hint="eastAsia"/>
        </w:rPr>
        <w:t xml:space="preserve"> 10 </w:t>
      </w:r>
      <w:r>
        <w:rPr>
          <w:rFonts w:hint="eastAsia"/>
        </w:rPr>
        <w:t>位</w:t>
      </w:r>
      <w:r>
        <w:rPr>
          <w:rFonts w:hint="eastAsia"/>
        </w:rPr>
        <w:t xml:space="preserve"> 10 </w:t>
      </w:r>
      <w:r>
        <w:rPr>
          <w:rFonts w:hint="eastAsia"/>
        </w:rPr>
        <w:t>位</w:t>
      </w:r>
      <w:r>
        <w:rPr>
          <w:rFonts w:hint="eastAsia"/>
        </w:rPr>
        <w:t xml:space="preserve"> 12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页目录号</w:t>
      </w:r>
      <w:r>
        <w:rPr>
          <w:rFonts w:hint="eastAsia"/>
        </w:rPr>
        <w:t xml:space="preserve"> </w:t>
      </w:r>
      <w:r>
        <w:rPr>
          <w:rFonts w:hint="eastAsia"/>
        </w:rPr>
        <w:t>页表索引</w:t>
      </w:r>
      <w:r>
        <w:rPr>
          <w:rFonts w:hint="eastAsia"/>
        </w:rPr>
        <w:t xml:space="preserve"> </w:t>
      </w:r>
      <w:r>
        <w:rPr>
          <w:rFonts w:hint="eastAsia"/>
        </w:rPr>
        <w:t>页内偏移量</w:t>
      </w:r>
    </w:p>
    <w:p w:rsidR="00526E3C" w:rsidRDefault="00526E3C" w:rsidP="00526E3C">
      <w:r>
        <w:rPr>
          <w:rFonts w:hint="eastAsia"/>
        </w:rPr>
        <w:t>请回答下列问题。</w:t>
      </w:r>
      <w:r>
        <w:rPr>
          <w:rFonts w:hint="eastAsia"/>
        </w:rPr>
        <w:t xml:space="preserve"> </w:t>
      </w:r>
    </w:p>
    <w:p w:rsidR="00526E3C" w:rsidRDefault="00526E3C" w:rsidP="00526E3C">
      <w:r>
        <w:rPr>
          <w:rFonts w:hint="eastAsia"/>
        </w:rPr>
        <w:t>1</w:t>
      </w:r>
      <w:r>
        <w:rPr>
          <w:rFonts w:hint="eastAsia"/>
        </w:rPr>
        <w:t>）页和页框的大小各为多少字节？进程的虚拟地址空间大小为多少页？</w:t>
      </w:r>
      <w:r>
        <w:rPr>
          <w:rFonts w:hint="eastAsia"/>
        </w:rPr>
        <w:t xml:space="preserve"> </w:t>
      </w:r>
    </w:p>
    <w:p w:rsidR="00526E3C" w:rsidRDefault="00526E3C" w:rsidP="00526E3C">
      <w:r>
        <w:rPr>
          <w:rFonts w:hint="eastAsia"/>
        </w:rPr>
        <w:t>2</w:t>
      </w:r>
      <w:r>
        <w:rPr>
          <w:rFonts w:hint="eastAsia"/>
        </w:rPr>
        <w:t>）假定页目录项和页表项均占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</w:t>
      </w:r>
      <w:proofErr w:type="gramStart"/>
      <w:r>
        <w:rPr>
          <w:rFonts w:hint="eastAsia"/>
        </w:rPr>
        <w:t>则进程</w:t>
      </w:r>
      <w:proofErr w:type="gramEnd"/>
      <w:r>
        <w:rPr>
          <w:rFonts w:hint="eastAsia"/>
        </w:rPr>
        <w:t>的页目录和页表共占多少页？要求写出</w:t>
      </w:r>
      <w:r>
        <w:rPr>
          <w:rFonts w:hint="eastAsia"/>
        </w:rPr>
        <w:t xml:space="preserve"> </w:t>
      </w:r>
      <w:r>
        <w:rPr>
          <w:rFonts w:hint="eastAsia"/>
        </w:rPr>
        <w:t>计算过程。</w:t>
      </w:r>
      <w:r>
        <w:rPr>
          <w:rFonts w:hint="eastAsia"/>
        </w:rPr>
        <w:t xml:space="preserve"> </w:t>
      </w:r>
    </w:p>
    <w:p w:rsidR="00526E3C" w:rsidRDefault="00526E3C" w:rsidP="00526E3C">
      <w:r>
        <w:rPr>
          <w:rFonts w:hint="eastAsia"/>
        </w:rPr>
        <w:t>3</w:t>
      </w:r>
      <w:r>
        <w:rPr>
          <w:rFonts w:hint="eastAsia"/>
        </w:rPr>
        <w:t>）若某指令周期内访问的虚拟地址为</w:t>
      </w:r>
      <w:r>
        <w:rPr>
          <w:rFonts w:hint="eastAsia"/>
        </w:rPr>
        <w:t xml:space="preserve"> 01000000H </w:t>
      </w:r>
      <w:r>
        <w:rPr>
          <w:rFonts w:hint="eastAsia"/>
        </w:rPr>
        <w:t>和</w:t>
      </w:r>
      <w:r>
        <w:rPr>
          <w:rFonts w:hint="eastAsia"/>
        </w:rPr>
        <w:t xml:space="preserve"> 01112048H</w:t>
      </w:r>
      <w:r>
        <w:rPr>
          <w:rFonts w:hint="eastAsia"/>
        </w:rPr>
        <w:t>，则进行地址转换时共访</w:t>
      </w:r>
      <w:r>
        <w:rPr>
          <w:rFonts w:hint="eastAsia"/>
        </w:rPr>
        <w:t xml:space="preserve"> </w:t>
      </w:r>
      <w:r>
        <w:rPr>
          <w:rFonts w:hint="eastAsia"/>
        </w:rPr>
        <w:t>问多少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二级页表？要求说明理由。</w:t>
      </w:r>
      <w:r>
        <w:rPr>
          <w:rFonts w:hint="eastAsia"/>
        </w:rPr>
        <w:t xml:space="preserve"> </w:t>
      </w:r>
    </w:p>
    <w:p w:rsidR="00526E3C" w:rsidRDefault="00526E3C" w:rsidP="00526E3C">
      <w:r>
        <w:rPr>
          <w:rFonts w:hint="eastAsia"/>
        </w:rPr>
        <w:t>答：</w:t>
      </w:r>
      <w:r>
        <w:rPr>
          <w:rFonts w:hint="eastAsia"/>
        </w:rPr>
        <w:t xml:space="preserve"> 1 </w:t>
      </w:r>
      <w:r>
        <w:rPr>
          <w:rFonts w:hint="eastAsia"/>
        </w:rPr>
        <w:t>）页和页框大小均为</w:t>
      </w:r>
      <w:r>
        <w:rPr>
          <w:rFonts w:hint="eastAsia"/>
        </w:rPr>
        <w:t xml:space="preserve"> 4KB </w:t>
      </w:r>
      <w:r>
        <w:rPr>
          <w:rFonts w:hint="eastAsia"/>
        </w:rPr>
        <w:t>。进程的虚拟地址空间大小为</w:t>
      </w:r>
      <w:r>
        <w:rPr>
          <w:rFonts w:hint="eastAsia"/>
        </w:rPr>
        <w:t xml:space="preserve"> 232/212=220 </w:t>
      </w:r>
      <w:r>
        <w:rPr>
          <w:rFonts w:hint="eastAsia"/>
        </w:rPr>
        <w:t>页。</w:t>
      </w:r>
      <w:r>
        <w:rPr>
          <w:rFonts w:hint="eastAsia"/>
        </w:rPr>
        <w:t xml:space="preserve"> </w:t>
      </w:r>
    </w:p>
    <w:p w:rsidR="00526E3C" w:rsidRDefault="00526E3C" w:rsidP="00526E3C">
      <w:r>
        <w:rPr>
          <w:rFonts w:hint="eastAsia"/>
        </w:rPr>
        <w:t xml:space="preserve">2 </w:t>
      </w:r>
      <w:r>
        <w:rPr>
          <w:rFonts w:hint="eastAsia"/>
        </w:rPr>
        <w:t>）（</w:t>
      </w:r>
      <w:r>
        <w:rPr>
          <w:rFonts w:hint="eastAsia"/>
        </w:rPr>
        <w:t xml:space="preserve"> 210*4 </w:t>
      </w:r>
      <w:r>
        <w:rPr>
          <w:rFonts w:hint="eastAsia"/>
        </w:rPr>
        <w:t>）</w:t>
      </w:r>
      <w:r>
        <w:rPr>
          <w:rFonts w:hint="eastAsia"/>
        </w:rPr>
        <w:t xml:space="preserve"> /212 </w:t>
      </w:r>
      <w:r>
        <w:rPr>
          <w:rFonts w:hint="eastAsia"/>
        </w:rPr>
        <w:t>（页目录所占页数）</w:t>
      </w:r>
      <w:r>
        <w:rPr>
          <w:rFonts w:hint="eastAsia"/>
        </w:rPr>
        <w:t xml:space="preserve"> + </w:t>
      </w:r>
      <w:r>
        <w:rPr>
          <w:rFonts w:hint="eastAsia"/>
        </w:rPr>
        <w:t>（</w:t>
      </w:r>
      <w:r>
        <w:rPr>
          <w:rFonts w:hint="eastAsia"/>
        </w:rPr>
        <w:t xml:space="preserve"> 220*4 </w:t>
      </w:r>
      <w:r>
        <w:rPr>
          <w:rFonts w:hint="eastAsia"/>
        </w:rPr>
        <w:t>）</w:t>
      </w:r>
      <w:r>
        <w:rPr>
          <w:rFonts w:hint="eastAsia"/>
        </w:rPr>
        <w:t xml:space="preserve"> /212 </w:t>
      </w:r>
      <w:r>
        <w:rPr>
          <w:rFonts w:hint="eastAsia"/>
        </w:rPr>
        <w:t>（页表所占页数）</w:t>
      </w:r>
      <w:r>
        <w:rPr>
          <w:rFonts w:hint="eastAsia"/>
        </w:rPr>
        <w:t xml:space="preserve"> =1025 </w:t>
      </w:r>
      <w:r>
        <w:rPr>
          <w:rFonts w:hint="eastAsia"/>
        </w:rPr>
        <w:t>页。</w:t>
      </w:r>
      <w:r>
        <w:rPr>
          <w:rFonts w:hint="eastAsia"/>
        </w:rPr>
        <w:t xml:space="preserve"> </w:t>
      </w:r>
    </w:p>
    <w:p w:rsidR="00526E3C" w:rsidRDefault="00526E3C" w:rsidP="00526E3C">
      <w:r>
        <w:rPr>
          <w:rFonts w:hint="eastAsia"/>
        </w:rPr>
        <w:t xml:space="preserve">3 </w:t>
      </w:r>
      <w:r>
        <w:rPr>
          <w:rFonts w:hint="eastAsia"/>
        </w:rPr>
        <w:t>）需要访问一个二级也表。因为虚拟地址</w:t>
      </w:r>
      <w:r>
        <w:rPr>
          <w:rFonts w:hint="eastAsia"/>
        </w:rPr>
        <w:t xml:space="preserve"> 01000000H </w:t>
      </w:r>
      <w:r>
        <w:rPr>
          <w:rFonts w:hint="eastAsia"/>
        </w:rPr>
        <w:t>和</w:t>
      </w:r>
      <w:r>
        <w:rPr>
          <w:rFonts w:hint="eastAsia"/>
        </w:rPr>
        <w:t xml:space="preserve"> 01112048H </w:t>
      </w:r>
      <w:r>
        <w:rPr>
          <w:rFonts w:hint="eastAsia"/>
        </w:rPr>
        <w:t>的最高</w:t>
      </w:r>
      <w:r>
        <w:rPr>
          <w:rFonts w:hint="eastAsia"/>
        </w:rPr>
        <w:t xml:space="preserve"> 10 </w:t>
      </w:r>
      <w:r>
        <w:rPr>
          <w:rFonts w:hint="eastAsia"/>
        </w:rPr>
        <w:t>位的值</w:t>
      </w:r>
      <w:r>
        <w:rPr>
          <w:rFonts w:hint="eastAsia"/>
        </w:rPr>
        <w:t xml:space="preserve"> </w:t>
      </w:r>
      <w:r>
        <w:rPr>
          <w:rFonts w:hint="eastAsia"/>
        </w:rPr>
        <w:t>都是</w:t>
      </w:r>
      <w:r>
        <w:rPr>
          <w:rFonts w:hint="eastAsia"/>
        </w:rPr>
        <w:t xml:space="preserve"> 4 </w:t>
      </w:r>
      <w:r>
        <w:rPr>
          <w:rFonts w:hint="eastAsia"/>
        </w:rPr>
        <w:t>，访问的是同一个二级页表。</w:t>
      </w:r>
    </w:p>
    <w:p w:rsidR="00526E3C" w:rsidRDefault="00526E3C" w:rsidP="00526E3C">
      <w:pPr>
        <w:rPr>
          <w:rFonts w:hint="eastAsia"/>
        </w:rPr>
      </w:pPr>
    </w:p>
    <w:p w:rsidR="006F2D1A" w:rsidRDefault="00526E3C" w:rsidP="00D10D9A">
      <w:r>
        <w:t>3</w:t>
      </w:r>
      <w:r w:rsidR="006F2D1A">
        <w:rPr>
          <w:rFonts w:hint="eastAsia"/>
        </w:rPr>
        <w:t>、</w:t>
      </w:r>
      <w:r w:rsidR="006F2D1A">
        <w:rPr>
          <w:rFonts w:hint="eastAsia"/>
        </w:rPr>
        <w:t xml:space="preserve"> </w:t>
      </w:r>
      <w:r w:rsidR="006F2D1A" w:rsidRPr="006F2D1A">
        <w:rPr>
          <w:rFonts w:hint="eastAsia"/>
        </w:rPr>
        <w:t>某计算机的控制器采用微程序控制方式，微指令中的操作控制字段采用字段直接编码法，共有</w:t>
      </w:r>
      <w:r w:rsidR="006F2D1A" w:rsidRPr="006F2D1A">
        <w:t> 33 </w:t>
      </w:r>
      <w:proofErr w:type="gramStart"/>
      <w:r w:rsidR="006F2D1A" w:rsidRPr="006F2D1A">
        <w:rPr>
          <w:rFonts w:hint="eastAsia"/>
        </w:rPr>
        <w:t>个</w:t>
      </w:r>
      <w:proofErr w:type="gramEnd"/>
      <w:r w:rsidR="006F2D1A" w:rsidRPr="006F2D1A">
        <w:rPr>
          <w:rFonts w:hint="eastAsia"/>
        </w:rPr>
        <w:t>微命令，构成</w:t>
      </w:r>
      <w:r w:rsidR="006F2D1A" w:rsidRPr="006F2D1A">
        <w:t> 5 </w:t>
      </w:r>
      <w:proofErr w:type="gramStart"/>
      <w:r w:rsidR="006F2D1A" w:rsidRPr="006F2D1A">
        <w:rPr>
          <w:rFonts w:hint="eastAsia"/>
        </w:rPr>
        <w:t>个</w:t>
      </w:r>
      <w:proofErr w:type="gramEnd"/>
      <w:r w:rsidR="006F2D1A" w:rsidRPr="006F2D1A">
        <w:rPr>
          <w:rFonts w:hint="eastAsia"/>
        </w:rPr>
        <w:t>互斥类，分别包含</w:t>
      </w:r>
      <w:r w:rsidR="006F2D1A" w:rsidRPr="006F2D1A">
        <w:t> 7</w:t>
      </w:r>
      <w:r w:rsidR="006F2D1A" w:rsidRPr="006F2D1A">
        <w:rPr>
          <w:rFonts w:hint="eastAsia"/>
        </w:rPr>
        <w:t>、</w:t>
      </w:r>
      <w:r w:rsidR="006F2D1A" w:rsidRPr="006F2D1A">
        <w:t>3</w:t>
      </w:r>
      <w:r w:rsidR="006F2D1A" w:rsidRPr="006F2D1A">
        <w:rPr>
          <w:rFonts w:hint="eastAsia"/>
        </w:rPr>
        <w:t>、</w:t>
      </w:r>
      <w:r w:rsidR="006F2D1A" w:rsidRPr="006F2D1A">
        <w:t>12</w:t>
      </w:r>
      <w:r w:rsidR="006F2D1A" w:rsidRPr="006F2D1A">
        <w:rPr>
          <w:rFonts w:hint="eastAsia"/>
        </w:rPr>
        <w:t>、</w:t>
      </w:r>
      <w:r w:rsidR="006F2D1A" w:rsidRPr="006F2D1A">
        <w:t>5 </w:t>
      </w:r>
      <w:r w:rsidR="006F2D1A" w:rsidRPr="006F2D1A">
        <w:rPr>
          <w:rFonts w:hint="eastAsia"/>
        </w:rPr>
        <w:t>和</w:t>
      </w:r>
      <w:r w:rsidR="006F2D1A" w:rsidRPr="006F2D1A">
        <w:t> 6 </w:t>
      </w:r>
      <w:proofErr w:type="gramStart"/>
      <w:r w:rsidR="006F2D1A" w:rsidRPr="006F2D1A">
        <w:rPr>
          <w:rFonts w:hint="eastAsia"/>
        </w:rPr>
        <w:t>个</w:t>
      </w:r>
      <w:proofErr w:type="gramEnd"/>
      <w:r w:rsidR="006F2D1A" w:rsidRPr="006F2D1A">
        <w:rPr>
          <w:rFonts w:hint="eastAsia"/>
        </w:rPr>
        <w:t>微命令，则操作控制字段至少有</w:t>
      </w:r>
      <w:r w:rsidR="006F2D1A" w:rsidRPr="006F2D1A">
        <w:t> </w:t>
      </w:r>
      <w:r w:rsidR="005E3104">
        <w:rPr>
          <w:rFonts w:hint="eastAsia"/>
        </w:rPr>
        <w:tab/>
        <w:t>C</w:t>
      </w:r>
    </w:p>
    <w:p w:rsidR="006F2D1A" w:rsidRDefault="006F2D1A" w:rsidP="00D10D9A">
      <w:r w:rsidRPr="006F2D1A">
        <w:t>A. 5 </w:t>
      </w:r>
      <w:r w:rsidRPr="006F2D1A">
        <w:rPr>
          <w:rFonts w:hint="eastAsia"/>
        </w:rPr>
        <w:t>位</w:t>
      </w:r>
      <w:r w:rsidRPr="006F2D1A">
        <w:t>    B. 6 </w:t>
      </w:r>
      <w:r w:rsidRPr="006F2D1A">
        <w:rPr>
          <w:rFonts w:hint="eastAsia"/>
        </w:rPr>
        <w:t>位</w:t>
      </w:r>
      <w:r w:rsidRPr="006F2D1A">
        <w:t>    C.15 </w:t>
      </w:r>
      <w:r w:rsidRPr="006F2D1A">
        <w:rPr>
          <w:rFonts w:hint="eastAsia"/>
        </w:rPr>
        <w:t>位</w:t>
      </w:r>
      <w:r w:rsidRPr="006F2D1A">
        <w:t>   D. 33 </w:t>
      </w:r>
      <w:r w:rsidRPr="006F2D1A">
        <w:rPr>
          <w:rFonts w:hint="eastAsia"/>
        </w:rPr>
        <w:t>位</w:t>
      </w:r>
    </w:p>
    <w:p w:rsidR="006F2D1A" w:rsidRDefault="006F2D1A" w:rsidP="00D10D9A"/>
    <w:p w:rsidR="006F2D1A" w:rsidRDefault="006F2D1A" w:rsidP="00D10D9A">
      <w:r>
        <w:rPr>
          <w:rFonts w:hint="eastAsia"/>
        </w:rPr>
        <w:t>操作控制字段采用字段直接编码法，将微命令字段分成若干个小字段，互斥类微命令可组合在同一字段。根据微命令字段分段的原则：①互斥性微命令分在同一段内，相容性微命令分在不同段内；②一般每个小段要留出一个状态，表示本字段不发出任何微命令。</w:t>
      </w:r>
      <w:r>
        <w:rPr>
          <w:rFonts w:hint="eastAsia"/>
        </w:rPr>
        <w:t>5</w:t>
      </w:r>
      <w:r>
        <w:rPr>
          <w:rFonts w:hint="eastAsia"/>
        </w:rPr>
        <w:t>个互斥类分别需要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共</w:t>
      </w:r>
      <w:r>
        <w:rPr>
          <w:rFonts w:hint="eastAsia"/>
        </w:rPr>
        <w:t>15</w:t>
      </w:r>
      <w:r>
        <w:rPr>
          <w:rFonts w:hint="eastAsia"/>
        </w:rPr>
        <w:t>位。</w:t>
      </w:r>
    </w:p>
    <w:p w:rsidR="005E3104" w:rsidRDefault="005E3104" w:rsidP="00D10D9A"/>
    <w:p w:rsidR="00526E3C" w:rsidRDefault="00526E3C" w:rsidP="00D10D9A">
      <w:r>
        <w:rPr>
          <w:rFonts w:hint="eastAsia"/>
        </w:rPr>
        <w:t>4</w:t>
      </w:r>
      <w:r w:rsidRPr="00526E3C">
        <w:rPr>
          <w:rFonts w:hint="eastAsia"/>
        </w:rPr>
        <w:t>、某</w:t>
      </w:r>
      <w:r w:rsidRPr="00526E3C">
        <w:rPr>
          <w:rFonts w:hint="eastAsia"/>
        </w:rPr>
        <w:t xml:space="preserve"> 32 </w:t>
      </w:r>
      <w:r w:rsidRPr="00526E3C">
        <w:rPr>
          <w:rFonts w:hint="eastAsia"/>
        </w:rPr>
        <w:t>位计算机，</w:t>
      </w:r>
      <w:r w:rsidRPr="00526E3C">
        <w:rPr>
          <w:rFonts w:hint="eastAsia"/>
        </w:rPr>
        <w:t xml:space="preserve"> CPU </w:t>
      </w:r>
      <w:r w:rsidRPr="00526E3C">
        <w:rPr>
          <w:rFonts w:hint="eastAsia"/>
        </w:rPr>
        <w:t>主频为</w:t>
      </w:r>
      <w:r w:rsidRPr="00526E3C">
        <w:rPr>
          <w:rFonts w:hint="eastAsia"/>
        </w:rPr>
        <w:t xml:space="preserve"> 800MHz</w:t>
      </w:r>
      <w:r w:rsidRPr="00526E3C">
        <w:rPr>
          <w:rFonts w:hint="eastAsia"/>
        </w:rPr>
        <w:t>，</w:t>
      </w:r>
      <w:r w:rsidRPr="00526E3C">
        <w:rPr>
          <w:rFonts w:hint="eastAsia"/>
        </w:rPr>
        <w:t xml:space="preserve"> Cache </w:t>
      </w:r>
      <w:r w:rsidRPr="00526E3C">
        <w:rPr>
          <w:rFonts w:hint="eastAsia"/>
        </w:rPr>
        <w:t>命中时的</w:t>
      </w:r>
      <w:r w:rsidRPr="00526E3C">
        <w:rPr>
          <w:rFonts w:hint="eastAsia"/>
        </w:rPr>
        <w:t xml:space="preserve"> CPI </w:t>
      </w:r>
      <w:r w:rsidRPr="00526E3C">
        <w:rPr>
          <w:rFonts w:hint="eastAsia"/>
        </w:rPr>
        <w:t>为</w:t>
      </w:r>
      <w:r w:rsidRPr="00526E3C">
        <w:rPr>
          <w:rFonts w:hint="eastAsia"/>
        </w:rPr>
        <w:t xml:space="preserve"> 4</w:t>
      </w:r>
      <w:r w:rsidRPr="00526E3C">
        <w:rPr>
          <w:rFonts w:hint="eastAsia"/>
        </w:rPr>
        <w:t>，</w:t>
      </w:r>
      <w:r w:rsidRPr="00526E3C">
        <w:rPr>
          <w:rFonts w:hint="eastAsia"/>
        </w:rPr>
        <w:t xml:space="preserve"> Cache </w:t>
      </w:r>
      <w:r w:rsidRPr="00526E3C">
        <w:rPr>
          <w:rFonts w:hint="eastAsia"/>
        </w:rPr>
        <w:t>块大小</w:t>
      </w:r>
      <w:r w:rsidRPr="00526E3C">
        <w:rPr>
          <w:rFonts w:hint="eastAsia"/>
        </w:rPr>
        <w:t xml:space="preserve"> </w:t>
      </w:r>
      <w:r w:rsidRPr="00526E3C">
        <w:rPr>
          <w:rFonts w:hint="eastAsia"/>
        </w:rPr>
        <w:t>为</w:t>
      </w:r>
      <w:r w:rsidRPr="00526E3C">
        <w:rPr>
          <w:rFonts w:hint="eastAsia"/>
        </w:rPr>
        <w:t xml:space="preserve"> 32 </w:t>
      </w:r>
      <w:r w:rsidRPr="00526E3C">
        <w:rPr>
          <w:rFonts w:hint="eastAsia"/>
        </w:rPr>
        <w:t>字节；主存采用</w:t>
      </w:r>
      <w:r w:rsidRPr="00526E3C">
        <w:rPr>
          <w:rFonts w:hint="eastAsia"/>
        </w:rPr>
        <w:t xml:space="preserve"> 8 </w:t>
      </w:r>
      <w:r w:rsidRPr="00526E3C">
        <w:rPr>
          <w:rFonts w:hint="eastAsia"/>
        </w:rPr>
        <w:t>体交叉存储方式，每个体的存储字长为</w:t>
      </w:r>
      <w:r w:rsidRPr="00526E3C">
        <w:rPr>
          <w:rFonts w:hint="eastAsia"/>
        </w:rPr>
        <w:t xml:space="preserve"> 32 </w:t>
      </w:r>
      <w:r w:rsidRPr="00526E3C">
        <w:rPr>
          <w:rFonts w:hint="eastAsia"/>
        </w:rPr>
        <w:t>位、存储周期为</w:t>
      </w:r>
      <w:r w:rsidRPr="00526E3C">
        <w:rPr>
          <w:rFonts w:hint="eastAsia"/>
        </w:rPr>
        <w:t xml:space="preserve"> 40ns</w:t>
      </w:r>
      <w:r w:rsidRPr="00526E3C">
        <w:rPr>
          <w:rFonts w:hint="eastAsia"/>
        </w:rPr>
        <w:t>；</w:t>
      </w:r>
      <w:r w:rsidRPr="00526E3C">
        <w:rPr>
          <w:rFonts w:hint="eastAsia"/>
        </w:rPr>
        <w:t xml:space="preserve"> </w:t>
      </w:r>
      <w:r w:rsidRPr="00526E3C">
        <w:rPr>
          <w:rFonts w:hint="eastAsia"/>
        </w:rPr>
        <w:t>存储器总线宽度为</w:t>
      </w:r>
      <w:r w:rsidRPr="00526E3C">
        <w:rPr>
          <w:rFonts w:hint="eastAsia"/>
        </w:rPr>
        <w:t xml:space="preserve"> 32 </w:t>
      </w:r>
      <w:r w:rsidRPr="00526E3C">
        <w:rPr>
          <w:rFonts w:hint="eastAsia"/>
        </w:rPr>
        <w:t>位，总线时钟频率为</w:t>
      </w:r>
      <w:r w:rsidRPr="00526E3C">
        <w:rPr>
          <w:rFonts w:hint="eastAsia"/>
        </w:rPr>
        <w:t xml:space="preserve"> 200MHz</w:t>
      </w:r>
      <w:r w:rsidRPr="00526E3C">
        <w:rPr>
          <w:rFonts w:hint="eastAsia"/>
        </w:rPr>
        <w:t>，支持突发传送总线事务。每次读突</w:t>
      </w:r>
      <w:r w:rsidRPr="00526E3C">
        <w:rPr>
          <w:rFonts w:hint="eastAsia"/>
        </w:rPr>
        <w:t xml:space="preserve"> </w:t>
      </w:r>
      <w:r w:rsidRPr="00526E3C">
        <w:rPr>
          <w:rFonts w:hint="eastAsia"/>
        </w:rPr>
        <w:t>发传送总线事务的过程包括：</w:t>
      </w:r>
      <w:proofErr w:type="gramStart"/>
      <w:r w:rsidRPr="00526E3C">
        <w:rPr>
          <w:rFonts w:hint="eastAsia"/>
        </w:rPr>
        <w:t>送首地址</w:t>
      </w:r>
      <w:proofErr w:type="gramEnd"/>
      <w:r w:rsidRPr="00526E3C">
        <w:rPr>
          <w:rFonts w:hint="eastAsia"/>
        </w:rPr>
        <w:t>和命令、存储器准备数据、传送数据。每次突发传</w:t>
      </w:r>
      <w:r w:rsidRPr="00526E3C">
        <w:rPr>
          <w:rFonts w:hint="eastAsia"/>
        </w:rPr>
        <w:t xml:space="preserve"> </w:t>
      </w:r>
      <w:r w:rsidRPr="00526E3C">
        <w:rPr>
          <w:rFonts w:hint="eastAsia"/>
        </w:rPr>
        <w:t>送</w:t>
      </w:r>
      <w:r w:rsidRPr="00526E3C">
        <w:rPr>
          <w:rFonts w:hint="eastAsia"/>
        </w:rPr>
        <w:t xml:space="preserve"> 32 </w:t>
      </w:r>
      <w:r w:rsidRPr="00526E3C">
        <w:rPr>
          <w:rFonts w:hint="eastAsia"/>
        </w:rPr>
        <w:t>字节，传送地址或</w:t>
      </w:r>
      <w:r w:rsidRPr="00526E3C">
        <w:rPr>
          <w:rFonts w:hint="eastAsia"/>
        </w:rPr>
        <w:t xml:space="preserve"> 32 </w:t>
      </w:r>
      <w:r w:rsidRPr="00526E3C">
        <w:rPr>
          <w:rFonts w:hint="eastAsia"/>
        </w:rPr>
        <w:t>位数据均需要一个总线时钟周期。请回答下列问题，要求给</w:t>
      </w:r>
      <w:r w:rsidRPr="00526E3C">
        <w:rPr>
          <w:rFonts w:hint="eastAsia"/>
        </w:rPr>
        <w:t xml:space="preserve"> </w:t>
      </w:r>
      <w:proofErr w:type="gramStart"/>
      <w:r w:rsidRPr="00526E3C">
        <w:rPr>
          <w:rFonts w:hint="eastAsia"/>
        </w:rPr>
        <w:t>出理由</w:t>
      </w:r>
      <w:proofErr w:type="gramEnd"/>
      <w:r w:rsidRPr="00526E3C">
        <w:rPr>
          <w:rFonts w:hint="eastAsia"/>
        </w:rPr>
        <w:t>或计算过程。</w:t>
      </w:r>
      <w:r w:rsidRPr="00526E3C">
        <w:rPr>
          <w:rFonts w:hint="eastAsia"/>
        </w:rPr>
        <w:t xml:space="preserve"> </w:t>
      </w:r>
    </w:p>
    <w:p w:rsidR="00526E3C" w:rsidRDefault="00526E3C" w:rsidP="00D10D9A">
      <w:r w:rsidRPr="00526E3C">
        <w:rPr>
          <w:rFonts w:hint="eastAsia"/>
        </w:rPr>
        <w:t>（</w:t>
      </w:r>
      <w:r w:rsidRPr="00526E3C">
        <w:rPr>
          <w:rFonts w:hint="eastAsia"/>
        </w:rPr>
        <w:t>1</w:t>
      </w:r>
      <w:r w:rsidRPr="00526E3C">
        <w:rPr>
          <w:rFonts w:hint="eastAsia"/>
        </w:rPr>
        <w:t>）</w:t>
      </w:r>
      <w:r w:rsidRPr="00526E3C">
        <w:rPr>
          <w:rFonts w:hint="eastAsia"/>
        </w:rPr>
        <w:t xml:space="preserve"> CPU </w:t>
      </w:r>
      <w:r w:rsidRPr="00526E3C">
        <w:rPr>
          <w:rFonts w:hint="eastAsia"/>
        </w:rPr>
        <w:t>和总线的时钟周期各为多少？总线的带宽（即最大数据传输率）为多少？</w:t>
      </w:r>
      <w:r w:rsidRPr="00526E3C">
        <w:rPr>
          <w:rFonts w:hint="eastAsia"/>
        </w:rPr>
        <w:t xml:space="preserve"> </w:t>
      </w:r>
    </w:p>
    <w:p w:rsidR="00526E3C" w:rsidRDefault="00526E3C" w:rsidP="00D10D9A">
      <w:r w:rsidRPr="00526E3C">
        <w:rPr>
          <w:rFonts w:hint="eastAsia"/>
        </w:rPr>
        <w:t>（</w:t>
      </w:r>
      <w:r w:rsidRPr="00526E3C">
        <w:rPr>
          <w:rFonts w:hint="eastAsia"/>
        </w:rPr>
        <w:t>2</w:t>
      </w:r>
      <w:r w:rsidRPr="00526E3C">
        <w:rPr>
          <w:rFonts w:hint="eastAsia"/>
        </w:rPr>
        <w:t>）</w:t>
      </w:r>
      <w:r w:rsidRPr="00526E3C">
        <w:rPr>
          <w:rFonts w:hint="eastAsia"/>
        </w:rPr>
        <w:t xml:space="preserve"> Cache </w:t>
      </w:r>
      <w:r w:rsidRPr="00526E3C">
        <w:rPr>
          <w:rFonts w:hint="eastAsia"/>
        </w:rPr>
        <w:t>缺失时，需要用几个读突发传送总线事务来完成一个主存块的读取？</w:t>
      </w:r>
      <w:r w:rsidRPr="00526E3C">
        <w:rPr>
          <w:rFonts w:hint="eastAsia"/>
        </w:rPr>
        <w:t xml:space="preserve"> </w:t>
      </w:r>
    </w:p>
    <w:p w:rsidR="00526E3C" w:rsidRDefault="00526E3C" w:rsidP="00D10D9A">
      <w:r w:rsidRPr="00526E3C">
        <w:rPr>
          <w:rFonts w:hint="eastAsia"/>
        </w:rPr>
        <w:t>（</w:t>
      </w:r>
      <w:r w:rsidRPr="00526E3C">
        <w:rPr>
          <w:rFonts w:hint="eastAsia"/>
        </w:rPr>
        <w:t>3</w:t>
      </w:r>
      <w:r w:rsidRPr="00526E3C">
        <w:rPr>
          <w:rFonts w:hint="eastAsia"/>
        </w:rPr>
        <w:t>）存储器总线完成一次读突发传送总线事务所需的时间是多少？</w:t>
      </w:r>
      <w:r w:rsidRPr="00526E3C">
        <w:rPr>
          <w:rFonts w:hint="eastAsia"/>
        </w:rPr>
        <w:t xml:space="preserve"> </w:t>
      </w:r>
    </w:p>
    <w:p w:rsidR="00526E3C" w:rsidRDefault="00526E3C" w:rsidP="00D10D9A">
      <w:r w:rsidRPr="00526E3C">
        <w:rPr>
          <w:rFonts w:hint="eastAsia"/>
        </w:rPr>
        <w:t>（</w:t>
      </w:r>
      <w:r w:rsidRPr="00526E3C">
        <w:rPr>
          <w:rFonts w:hint="eastAsia"/>
        </w:rPr>
        <w:t>4</w:t>
      </w:r>
      <w:r w:rsidRPr="00526E3C">
        <w:rPr>
          <w:rFonts w:hint="eastAsia"/>
        </w:rPr>
        <w:t>）若程序</w:t>
      </w:r>
      <w:r w:rsidRPr="00526E3C">
        <w:rPr>
          <w:rFonts w:hint="eastAsia"/>
        </w:rPr>
        <w:t xml:space="preserve"> BP </w:t>
      </w:r>
      <w:r w:rsidRPr="00526E3C">
        <w:rPr>
          <w:rFonts w:hint="eastAsia"/>
        </w:rPr>
        <w:t>执行过程中，共执行了</w:t>
      </w:r>
      <w:r w:rsidRPr="00526E3C">
        <w:rPr>
          <w:rFonts w:hint="eastAsia"/>
        </w:rPr>
        <w:t xml:space="preserve"> 100 </w:t>
      </w:r>
      <w:r w:rsidRPr="00526E3C">
        <w:rPr>
          <w:rFonts w:hint="eastAsia"/>
        </w:rPr>
        <w:t>条指令，平均每条指令需进行</w:t>
      </w:r>
      <w:r w:rsidRPr="00526E3C">
        <w:rPr>
          <w:rFonts w:hint="eastAsia"/>
        </w:rPr>
        <w:t xml:space="preserve"> 1.2 </w:t>
      </w:r>
      <w:r w:rsidRPr="00526E3C">
        <w:rPr>
          <w:rFonts w:hint="eastAsia"/>
        </w:rPr>
        <w:t>次访存，</w:t>
      </w:r>
      <w:r w:rsidRPr="00526E3C">
        <w:rPr>
          <w:rFonts w:hint="eastAsia"/>
        </w:rPr>
        <w:t xml:space="preserve"> Cache </w:t>
      </w:r>
      <w:proofErr w:type="gramStart"/>
      <w:r w:rsidRPr="00526E3C">
        <w:rPr>
          <w:rFonts w:hint="eastAsia"/>
        </w:rPr>
        <w:t>缺失率</w:t>
      </w:r>
      <w:proofErr w:type="gramEnd"/>
      <w:r w:rsidRPr="00526E3C">
        <w:rPr>
          <w:rFonts w:hint="eastAsia"/>
        </w:rPr>
        <w:t>为</w:t>
      </w:r>
      <w:r w:rsidRPr="00526E3C">
        <w:rPr>
          <w:rFonts w:hint="eastAsia"/>
        </w:rPr>
        <w:t xml:space="preserve"> 5%</w:t>
      </w:r>
      <w:r w:rsidRPr="00526E3C">
        <w:rPr>
          <w:rFonts w:hint="eastAsia"/>
        </w:rPr>
        <w:t>，不考虑替换等开销，则</w:t>
      </w:r>
      <w:r w:rsidRPr="00526E3C">
        <w:rPr>
          <w:rFonts w:hint="eastAsia"/>
        </w:rPr>
        <w:t xml:space="preserve"> BP </w:t>
      </w:r>
      <w:r w:rsidRPr="00526E3C">
        <w:rPr>
          <w:rFonts w:hint="eastAsia"/>
        </w:rPr>
        <w:t>的</w:t>
      </w:r>
      <w:r w:rsidRPr="00526E3C">
        <w:rPr>
          <w:rFonts w:hint="eastAsia"/>
        </w:rPr>
        <w:t xml:space="preserve"> CPU </w:t>
      </w:r>
      <w:r w:rsidRPr="00526E3C">
        <w:rPr>
          <w:rFonts w:hint="eastAsia"/>
        </w:rPr>
        <w:t>执行时间是多少？</w:t>
      </w:r>
      <w:r w:rsidRPr="00526E3C">
        <w:rPr>
          <w:rFonts w:hint="eastAsia"/>
        </w:rPr>
        <w:t xml:space="preserve"> </w:t>
      </w:r>
    </w:p>
    <w:p w:rsidR="00526E3C" w:rsidRDefault="00526E3C" w:rsidP="00D10D9A">
      <w:r w:rsidRPr="00526E3C">
        <w:rPr>
          <w:rFonts w:hint="eastAsia"/>
        </w:rPr>
        <w:lastRenderedPageBreak/>
        <w:t>答：</w:t>
      </w:r>
      <w:r w:rsidRPr="00526E3C">
        <w:rPr>
          <w:rFonts w:hint="eastAsia"/>
        </w:rPr>
        <w:t xml:space="preserve"> 1</w:t>
      </w:r>
      <w:r w:rsidRPr="00526E3C">
        <w:rPr>
          <w:rFonts w:hint="eastAsia"/>
        </w:rPr>
        <w:t>）</w:t>
      </w:r>
      <w:r w:rsidRPr="00526E3C">
        <w:rPr>
          <w:rFonts w:hint="eastAsia"/>
        </w:rPr>
        <w:t xml:space="preserve"> CPU </w:t>
      </w:r>
      <w:r w:rsidRPr="00526E3C">
        <w:rPr>
          <w:rFonts w:hint="eastAsia"/>
        </w:rPr>
        <w:t>的时钟周期为：</w:t>
      </w:r>
      <w:r w:rsidRPr="00526E3C">
        <w:rPr>
          <w:rFonts w:hint="eastAsia"/>
        </w:rPr>
        <w:t xml:space="preserve"> 1/800MHz=1.25ns</w:t>
      </w:r>
      <w:r w:rsidRPr="00526E3C">
        <w:rPr>
          <w:rFonts w:hint="eastAsia"/>
        </w:rPr>
        <w:t>。</w:t>
      </w:r>
      <w:r w:rsidRPr="00526E3C">
        <w:rPr>
          <w:rFonts w:hint="eastAsia"/>
        </w:rPr>
        <w:t xml:space="preserve"> </w:t>
      </w:r>
      <w:r w:rsidRPr="00526E3C">
        <w:rPr>
          <w:rFonts w:hint="eastAsia"/>
        </w:rPr>
        <w:t>总线的时钟周期为：</w:t>
      </w:r>
      <w:r w:rsidRPr="00526E3C">
        <w:rPr>
          <w:rFonts w:hint="eastAsia"/>
        </w:rPr>
        <w:t>1/200MHz=5ns</w:t>
      </w:r>
      <w:r w:rsidRPr="00526E3C">
        <w:rPr>
          <w:rFonts w:hint="eastAsia"/>
        </w:rPr>
        <w:t>。</w:t>
      </w:r>
      <w:r w:rsidRPr="00526E3C">
        <w:rPr>
          <w:rFonts w:hint="eastAsia"/>
        </w:rPr>
        <w:t xml:space="preserve"> </w:t>
      </w:r>
      <w:r w:rsidRPr="00526E3C">
        <w:rPr>
          <w:rFonts w:hint="eastAsia"/>
        </w:rPr>
        <w:t>总线带宽为：</w:t>
      </w:r>
      <w:r w:rsidRPr="00526E3C">
        <w:rPr>
          <w:rFonts w:hint="eastAsia"/>
        </w:rPr>
        <w:t>4B</w:t>
      </w:r>
      <w:r w:rsidRPr="00526E3C">
        <w:rPr>
          <w:rFonts w:hint="eastAsia"/>
        </w:rPr>
        <w:t>×</w:t>
      </w:r>
      <w:r w:rsidRPr="00526E3C">
        <w:rPr>
          <w:rFonts w:hint="eastAsia"/>
        </w:rPr>
        <w:t xml:space="preserve">200MHz=800MB/s </w:t>
      </w:r>
      <w:r w:rsidRPr="00526E3C">
        <w:rPr>
          <w:rFonts w:hint="eastAsia"/>
        </w:rPr>
        <w:t>或</w:t>
      </w:r>
      <w:r w:rsidRPr="00526E3C">
        <w:rPr>
          <w:rFonts w:hint="eastAsia"/>
        </w:rPr>
        <w:t xml:space="preserve"> 4B/5ns=800MB/s</w:t>
      </w:r>
      <w:r w:rsidRPr="00526E3C">
        <w:rPr>
          <w:rFonts w:hint="eastAsia"/>
        </w:rPr>
        <w:t>。</w:t>
      </w:r>
      <w:r w:rsidRPr="00526E3C">
        <w:rPr>
          <w:rFonts w:hint="eastAsia"/>
        </w:rPr>
        <w:t xml:space="preserve"> </w:t>
      </w:r>
    </w:p>
    <w:p w:rsidR="00526E3C" w:rsidRDefault="00526E3C" w:rsidP="00D10D9A">
      <w:r w:rsidRPr="00526E3C">
        <w:rPr>
          <w:rFonts w:hint="eastAsia"/>
        </w:rPr>
        <w:t>（</w:t>
      </w:r>
      <w:r w:rsidRPr="00526E3C">
        <w:rPr>
          <w:rFonts w:hint="eastAsia"/>
        </w:rPr>
        <w:t>2</w:t>
      </w:r>
      <w:r w:rsidRPr="00526E3C">
        <w:rPr>
          <w:rFonts w:hint="eastAsia"/>
        </w:rPr>
        <w:t>）</w:t>
      </w:r>
      <w:r w:rsidRPr="00526E3C">
        <w:rPr>
          <w:rFonts w:hint="eastAsia"/>
        </w:rPr>
        <w:t xml:space="preserve"> Cache </w:t>
      </w:r>
      <w:r w:rsidRPr="00526E3C">
        <w:rPr>
          <w:rFonts w:hint="eastAsia"/>
        </w:rPr>
        <w:t>块大小是</w:t>
      </w:r>
      <w:r w:rsidRPr="00526E3C">
        <w:rPr>
          <w:rFonts w:hint="eastAsia"/>
        </w:rPr>
        <w:t xml:space="preserve"> 32B</w:t>
      </w:r>
      <w:r w:rsidRPr="00526E3C">
        <w:rPr>
          <w:rFonts w:hint="eastAsia"/>
        </w:rPr>
        <w:t>，因此</w:t>
      </w:r>
      <w:r w:rsidRPr="00526E3C">
        <w:rPr>
          <w:rFonts w:hint="eastAsia"/>
        </w:rPr>
        <w:t xml:space="preserve"> Cache </w:t>
      </w:r>
      <w:r w:rsidRPr="00526E3C">
        <w:rPr>
          <w:rFonts w:hint="eastAsia"/>
        </w:rPr>
        <w:t>缺失时需要一个读突发传送总线事务读取一个主</w:t>
      </w:r>
      <w:r w:rsidRPr="00526E3C">
        <w:rPr>
          <w:rFonts w:hint="eastAsia"/>
        </w:rPr>
        <w:t xml:space="preserve"> </w:t>
      </w:r>
      <w:r w:rsidRPr="00526E3C">
        <w:rPr>
          <w:rFonts w:hint="eastAsia"/>
        </w:rPr>
        <w:t>存块。</w:t>
      </w:r>
      <w:r w:rsidRPr="00526E3C">
        <w:rPr>
          <w:rFonts w:hint="eastAsia"/>
        </w:rPr>
        <w:t xml:space="preserve"> </w:t>
      </w:r>
    </w:p>
    <w:p w:rsidR="00526E3C" w:rsidRDefault="00526E3C" w:rsidP="00D10D9A">
      <w:r w:rsidRPr="00526E3C">
        <w:rPr>
          <w:rFonts w:hint="eastAsia"/>
        </w:rPr>
        <w:t>（</w:t>
      </w:r>
      <w:r w:rsidRPr="00526E3C">
        <w:rPr>
          <w:rFonts w:hint="eastAsia"/>
        </w:rPr>
        <w:t>3</w:t>
      </w:r>
      <w:r w:rsidRPr="00526E3C">
        <w:rPr>
          <w:rFonts w:hint="eastAsia"/>
        </w:rPr>
        <w:t>）</w:t>
      </w:r>
      <w:r w:rsidRPr="00526E3C">
        <w:rPr>
          <w:rFonts w:hint="eastAsia"/>
        </w:rPr>
        <w:t xml:space="preserve"> 85ns</w:t>
      </w:r>
      <w:r w:rsidRPr="00526E3C">
        <w:rPr>
          <w:rFonts w:hint="eastAsia"/>
        </w:rPr>
        <w:t>。</w:t>
      </w:r>
      <w:r w:rsidRPr="00526E3C">
        <w:rPr>
          <w:rFonts w:hint="eastAsia"/>
        </w:rPr>
        <w:t xml:space="preserve"> </w:t>
      </w:r>
    </w:p>
    <w:p w:rsidR="00526E3C" w:rsidRDefault="00526E3C" w:rsidP="00D10D9A">
      <w:pPr>
        <w:rPr>
          <w:rFonts w:hint="eastAsia"/>
        </w:rPr>
      </w:pPr>
      <w:r w:rsidRPr="00526E3C">
        <w:rPr>
          <w:rFonts w:hint="eastAsia"/>
        </w:rPr>
        <w:t>（</w:t>
      </w:r>
      <w:r w:rsidRPr="00526E3C">
        <w:rPr>
          <w:rFonts w:hint="eastAsia"/>
        </w:rPr>
        <w:t>4</w:t>
      </w:r>
      <w:r w:rsidRPr="00526E3C">
        <w:rPr>
          <w:rFonts w:hint="eastAsia"/>
        </w:rPr>
        <w:t>）</w:t>
      </w:r>
      <w:r w:rsidRPr="00526E3C">
        <w:rPr>
          <w:rFonts w:hint="eastAsia"/>
        </w:rPr>
        <w:t xml:space="preserve"> BP </w:t>
      </w:r>
      <w:r w:rsidRPr="00526E3C">
        <w:rPr>
          <w:rFonts w:hint="eastAsia"/>
        </w:rPr>
        <w:t>的</w:t>
      </w:r>
      <w:r w:rsidRPr="00526E3C">
        <w:rPr>
          <w:rFonts w:hint="eastAsia"/>
        </w:rPr>
        <w:t xml:space="preserve"> CPU </w:t>
      </w:r>
      <w:r w:rsidRPr="00526E3C">
        <w:rPr>
          <w:rFonts w:hint="eastAsia"/>
        </w:rPr>
        <w:t>执行时间包括</w:t>
      </w:r>
      <w:r w:rsidRPr="00526E3C">
        <w:rPr>
          <w:rFonts w:hint="eastAsia"/>
        </w:rPr>
        <w:t xml:space="preserve"> Cache </w:t>
      </w:r>
      <w:r w:rsidRPr="00526E3C">
        <w:rPr>
          <w:rFonts w:hint="eastAsia"/>
        </w:rPr>
        <w:t>命中时的指令执行时间和</w:t>
      </w:r>
      <w:r w:rsidRPr="00526E3C">
        <w:rPr>
          <w:rFonts w:hint="eastAsia"/>
        </w:rPr>
        <w:t xml:space="preserve"> Cache </w:t>
      </w:r>
      <w:r w:rsidRPr="00526E3C">
        <w:rPr>
          <w:rFonts w:hint="eastAsia"/>
        </w:rPr>
        <w:t>缺失时带来的额</w:t>
      </w:r>
      <w:r w:rsidRPr="00526E3C">
        <w:rPr>
          <w:rFonts w:hint="eastAsia"/>
        </w:rPr>
        <w:t xml:space="preserve"> </w:t>
      </w:r>
      <w:r w:rsidRPr="00526E3C">
        <w:rPr>
          <w:rFonts w:hint="eastAsia"/>
        </w:rPr>
        <w:t>外开销。命中时的指令执行时间：</w:t>
      </w:r>
      <w:r w:rsidRPr="00526E3C">
        <w:rPr>
          <w:rFonts w:hint="eastAsia"/>
        </w:rPr>
        <w:t xml:space="preserve"> 100</w:t>
      </w:r>
      <w:r w:rsidRPr="00526E3C">
        <w:rPr>
          <w:rFonts w:hint="eastAsia"/>
        </w:rPr>
        <w:t>×</w:t>
      </w:r>
      <w:r w:rsidRPr="00526E3C">
        <w:rPr>
          <w:rFonts w:hint="eastAsia"/>
        </w:rPr>
        <w:t>4</w:t>
      </w:r>
      <w:r w:rsidRPr="00526E3C">
        <w:rPr>
          <w:rFonts w:hint="eastAsia"/>
        </w:rPr>
        <w:t>×</w:t>
      </w:r>
      <w:r w:rsidRPr="00526E3C">
        <w:rPr>
          <w:rFonts w:hint="eastAsia"/>
        </w:rPr>
        <w:t>1.25ns=500ns</w:t>
      </w:r>
      <w:r w:rsidRPr="00526E3C">
        <w:rPr>
          <w:rFonts w:hint="eastAsia"/>
        </w:rPr>
        <w:t>。指令执行过程中</w:t>
      </w:r>
      <w:r w:rsidRPr="00526E3C">
        <w:rPr>
          <w:rFonts w:hint="eastAsia"/>
        </w:rPr>
        <w:t xml:space="preserve"> Cache </w:t>
      </w:r>
      <w:r w:rsidRPr="00526E3C">
        <w:rPr>
          <w:rFonts w:hint="eastAsia"/>
        </w:rPr>
        <w:t>缺失时</w:t>
      </w:r>
      <w:r w:rsidRPr="00526E3C">
        <w:rPr>
          <w:rFonts w:hint="eastAsia"/>
        </w:rPr>
        <w:t xml:space="preserve"> </w:t>
      </w:r>
      <w:r w:rsidRPr="00526E3C">
        <w:rPr>
          <w:rFonts w:hint="eastAsia"/>
        </w:rPr>
        <w:t>的额外开销：</w:t>
      </w:r>
      <w:r w:rsidRPr="00526E3C">
        <w:rPr>
          <w:rFonts w:hint="eastAsia"/>
        </w:rPr>
        <w:t xml:space="preserve"> 1.2</w:t>
      </w:r>
      <w:r w:rsidRPr="00526E3C">
        <w:rPr>
          <w:rFonts w:hint="eastAsia"/>
        </w:rPr>
        <w:t>×</w:t>
      </w:r>
      <w:r w:rsidRPr="00526E3C">
        <w:rPr>
          <w:rFonts w:hint="eastAsia"/>
        </w:rPr>
        <w:t>100</w:t>
      </w:r>
      <w:r w:rsidRPr="00526E3C">
        <w:rPr>
          <w:rFonts w:hint="eastAsia"/>
        </w:rPr>
        <w:t>×</w:t>
      </w:r>
      <w:r w:rsidRPr="00526E3C">
        <w:rPr>
          <w:rFonts w:hint="eastAsia"/>
        </w:rPr>
        <w:t>5%</w:t>
      </w:r>
      <w:r w:rsidRPr="00526E3C">
        <w:rPr>
          <w:rFonts w:hint="eastAsia"/>
        </w:rPr>
        <w:t>×</w:t>
      </w:r>
      <w:r w:rsidRPr="00526E3C">
        <w:rPr>
          <w:rFonts w:hint="eastAsia"/>
        </w:rPr>
        <w:t>85ns=510ns</w:t>
      </w:r>
      <w:r w:rsidRPr="00526E3C">
        <w:rPr>
          <w:rFonts w:hint="eastAsia"/>
        </w:rPr>
        <w:t>。</w:t>
      </w:r>
      <w:r w:rsidRPr="00526E3C">
        <w:rPr>
          <w:rFonts w:hint="eastAsia"/>
        </w:rPr>
        <w:t xml:space="preserve"> BP </w:t>
      </w:r>
      <w:r w:rsidRPr="00526E3C">
        <w:rPr>
          <w:rFonts w:hint="eastAsia"/>
        </w:rPr>
        <w:t>的</w:t>
      </w:r>
      <w:r w:rsidRPr="00526E3C">
        <w:rPr>
          <w:rFonts w:hint="eastAsia"/>
        </w:rPr>
        <w:t xml:space="preserve"> CPU </w:t>
      </w:r>
      <w:r w:rsidRPr="00526E3C">
        <w:rPr>
          <w:rFonts w:hint="eastAsia"/>
        </w:rPr>
        <w:t>执行时间：</w:t>
      </w:r>
      <w:r w:rsidRPr="00526E3C">
        <w:rPr>
          <w:rFonts w:hint="eastAsia"/>
        </w:rPr>
        <w:t xml:space="preserve"> 500ns+510ns=1010ns</w:t>
      </w:r>
      <w:r w:rsidRPr="00526E3C">
        <w:rPr>
          <w:rFonts w:hint="eastAsia"/>
        </w:rPr>
        <w:t>。</w:t>
      </w:r>
    </w:p>
    <w:p w:rsidR="00526E3C" w:rsidRDefault="00526E3C" w:rsidP="00D10D9A"/>
    <w:p w:rsidR="00526E3C" w:rsidRDefault="00526E3C" w:rsidP="00526E3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下列关于</w:t>
      </w:r>
      <w:r>
        <w:rPr>
          <w:rFonts w:hint="eastAsia"/>
        </w:rPr>
        <w:t xml:space="preserve"> RISC </w:t>
      </w:r>
      <w:r>
        <w:rPr>
          <w:rFonts w:hint="eastAsia"/>
        </w:rPr>
        <w:t>的叙述中，错误的是：</w:t>
      </w:r>
      <w:r>
        <w:rPr>
          <w:rFonts w:hint="eastAsia"/>
        </w:rPr>
        <w:t xml:space="preserve"> </w:t>
      </w:r>
    </w:p>
    <w:p w:rsidR="00526E3C" w:rsidRDefault="00526E3C" w:rsidP="00526E3C">
      <w:pPr>
        <w:rPr>
          <w:rFonts w:hint="eastAsia"/>
        </w:rPr>
      </w:pPr>
      <w:r>
        <w:rPr>
          <w:rFonts w:hint="eastAsia"/>
        </w:rPr>
        <w:t xml:space="preserve">A. RISC </w:t>
      </w:r>
      <w:r>
        <w:rPr>
          <w:rFonts w:hint="eastAsia"/>
        </w:rPr>
        <w:t>普遍采用微程序控制器</w:t>
      </w:r>
      <w:r>
        <w:rPr>
          <w:rFonts w:hint="eastAsia"/>
        </w:rPr>
        <w:t xml:space="preserve"> </w:t>
      </w:r>
    </w:p>
    <w:p w:rsidR="00526E3C" w:rsidRDefault="00526E3C" w:rsidP="00526E3C">
      <w:pPr>
        <w:rPr>
          <w:rFonts w:hint="eastAsia"/>
        </w:rPr>
      </w:pPr>
      <w:r>
        <w:rPr>
          <w:rFonts w:hint="eastAsia"/>
        </w:rPr>
        <w:t xml:space="preserve">B. RISC </w:t>
      </w:r>
      <w:r>
        <w:rPr>
          <w:rFonts w:hint="eastAsia"/>
        </w:rPr>
        <w:t>大多数指令在一个时钟周期内完成</w:t>
      </w:r>
      <w:r>
        <w:rPr>
          <w:rFonts w:hint="eastAsia"/>
        </w:rPr>
        <w:t xml:space="preserve"> </w:t>
      </w:r>
    </w:p>
    <w:p w:rsidR="00526E3C" w:rsidRDefault="00526E3C" w:rsidP="00526E3C">
      <w:pPr>
        <w:rPr>
          <w:rFonts w:hint="eastAsia"/>
        </w:rPr>
      </w:pPr>
      <w:r>
        <w:rPr>
          <w:rFonts w:hint="eastAsia"/>
        </w:rPr>
        <w:t xml:space="preserve">C. RISC </w:t>
      </w:r>
      <w:r>
        <w:rPr>
          <w:rFonts w:hint="eastAsia"/>
        </w:rPr>
        <w:t>的内部通用寄存器数量相对</w:t>
      </w:r>
      <w:r>
        <w:rPr>
          <w:rFonts w:hint="eastAsia"/>
        </w:rPr>
        <w:t xml:space="preserve"> CISC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</w:p>
    <w:p w:rsidR="00526E3C" w:rsidRDefault="00526E3C" w:rsidP="00526E3C">
      <w:pPr>
        <w:rPr>
          <w:rFonts w:hint="eastAsia"/>
        </w:rPr>
      </w:pPr>
      <w:r>
        <w:rPr>
          <w:rFonts w:hint="eastAsia"/>
        </w:rPr>
        <w:t xml:space="preserve">D. RISC </w:t>
      </w:r>
      <w:r>
        <w:rPr>
          <w:rFonts w:hint="eastAsia"/>
        </w:rPr>
        <w:t>的指令数、寻址方式和指令格式相对</w:t>
      </w:r>
      <w:r>
        <w:rPr>
          <w:rFonts w:hint="eastAsia"/>
        </w:rPr>
        <w:t xml:space="preserve"> CISC </w:t>
      </w:r>
      <w:r>
        <w:rPr>
          <w:rFonts w:hint="eastAsia"/>
        </w:rPr>
        <w:t>少</w:t>
      </w:r>
      <w:r>
        <w:rPr>
          <w:rFonts w:hint="eastAsia"/>
        </w:rPr>
        <w:t xml:space="preserve"> </w:t>
      </w:r>
    </w:p>
    <w:p w:rsidR="00526E3C" w:rsidRDefault="00526E3C" w:rsidP="00526E3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。相对于</w:t>
      </w:r>
      <w:r>
        <w:rPr>
          <w:rFonts w:hint="eastAsia"/>
        </w:rPr>
        <w:t xml:space="preserve"> CISC </w:t>
      </w:r>
      <w:r>
        <w:rPr>
          <w:rFonts w:hint="eastAsia"/>
        </w:rPr>
        <w:t>计算机，</w:t>
      </w:r>
      <w:r>
        <w:rPr>
          <w:rFonts w:hint="eastAsia"/>
        </w:rPr>
        <w:t xml:space="preserve">RISC </w:t>
      </w:r>
      <w:r>
        <w:rPr>
          <w:rFonts w:hint="eastAsia"/>
        </w:rPr>
        <w:t>计算机的特点是指令数少；指令长度固定，</w:t>
      </w:r>
      <w:r>
        <w:rPr>
          <w:rFonts w:hint="eastAsia"/>
        </w:rPr>
        <w:t xml:space="preserve"> </w:t>
      </w:r>
      <w:r>
        <w:rPr>
          <w:rFonts w:hint="eastAsia"/>
        </w:rPr>
        <w:t>指令格式和寻址种类少；只有取取数</w:t>
      </w:r>
      <w:r>
        <w:rPr>
          <w:rFonts w:hint="eastAsia"/>
        </w:rPr>
        <w:t>/</w:t>
      </w:r>
      <w:r>
        <w:rPr>
          <w:rFonts w:hint="eastAsia"/>
        </w:rPr>
        <w:t>存数指令访问存储器，鳍鱼之乐的操作均</w:t>
      </w:r>
      <w:r>
        <w:rPr>
          <w:rFonts w:hint="eastAsia"/>
        </w:rPr>
        <w:t xml:space="preserve"> </w:t>
      </w:r>
      <w:r>
        <w:rPr>
          <w:rFonts w:hint="eastAsia"/>
        </w:rPr>
        <w:t>在寄存器之间进行；</w:t>
      </w:r>
      <w:r>
        <w:rPr>
          <w:rFonts w:hint="eastAsia"/>
        </w:rPr>
        <w:t xml:space="preserve">CPU </w:t>
      </w:r>
      <w:r>
        <w:rPr>
          <w:rFonts w:hint="eastAsia"/>
        </w:rPr>
        <w:t>中动用寄存器多；大部分指令在一个或小于一个机器</w:t>
      </w:r>
      <w:r>
        <w:rPr>
          <w:rFonts w:hint="eastAsia"/>
        </w:rPr>
        <w:t xml:space="preserve"> </w:t>
      </w:r>
      <w:r>
        <w:rPr>
          <w:rFonts w:hint="eastAsia"/>
        </w:rPr>
        <w:t>周期内完成；以硬布线逻辑为主，不用或者少用微程序控制。</w:t>
      </w:r>
      <w:r>
        <w:rPr>
          <w:rFonts w:hint="eastAsia"/>
        </w:rPr>
        <w:t xml:space="preserve"> </w:t>
      </w:r>
    </w:p>
    <w:p w:rsidR="00A01EA1" w:rsidRPr="00526E3C" w:rsidRDefault="00A01EA1" w:rsidP="00A01EA1">
      <w:bookmarkStart w:id="0" w:name="_GoBack"/>
      <w:bookmarkEnd w:id="0"/>
    </w:p>
    <w:p w:rsidR="00A01EA1" w:rsidRDefault="00526E3C" w:rsidP="00A01EA1">
      <w:r>
        <w:t>6</w:t>
      </w:r>
      <w:r w:rsidR="00A01EA1">
        <w:rPr>
          <w:rFonts w:hint="eastAsia"/>
        </w:rPr>
        <w:t>、</w:t>
      </w:r>
      <w:r w:rsidR="00DA4665">
        <w:rPr>
          <w:rFonts w:hint="eastAsia"/>
        </w:rPr>
        <w:t>某字长为</w:t>
      </w:r>
      <w:r w:rsidR="00DA4665">
        <w:rPr>
          <w:rFonts w:hint="eastAsia"/>
        </w:rPr>
        <w:t>8</w:t>
      </w:r>
      <w:r w:rsidR="00DA4665">
        <w:rPr>
          <w:rFonts w:hint="eastAsia"/>
        </w:rPr>
        <w:t>位的计算机中，已知整型变量</w:t>
      </w:r>
      <w:r w:rsidR="00DA4665">
        <w:rPr>
          <w:rFonts w:hint="eastAsia"/>
        </w:rPr>
        <w:t>x</w:t>
      </w:r>
      <w:r w:rsidR="00DA4665">
        <w:rPr>
          <w:rFonts w:hint="eastAsia"/>
        </w:rPr>
        <w:t>、</w:t>
      </w:r>
      <w:r w:rsidR="00DA4665">
        <w:rPr>
          <w:rFonts w:hint="eastAsia"/>
        </w:rPr>
        <w:t>y</w:t>
      </w:r>
      <w:r w:rsidR="00DA4665">
        <w:rPr>
          <w:rFonts w:hint="eastAsia"/>
        </w:rPr>
        <w:t>的机器数分别为</w:t>
      </w:r>
      <w:r w:rsidR="00DA4665">
        <w:rPr>
          <w:rFonts w:hint="eastAsia"/>
        </w:rPr>
        <w:t>[x]</w:t>
      </w:r>
      <w:r w:rsidR="00DA4665">
        <w:rPr>
          <w:rFonts w:hint="eastAsia"/>
        </w:rPr>
        <w:t>补</w:t>
      </w:r>
      <w:r w:rsidR="00DA4665">
        <w:rPr>
          <w:rFonts w:hint="eastAsia"/>
        </w:rPr>
        <w:t>=11110100</w:t>
      </w:r>
      <w:r w:rsidR="00DA4665">
        <w:rPr>
          <w:rFonts w:hint="eastAsia"/>
        </w:rPr>
        <w:t>，</w:t>
      </w:r>
      <w:r w:rsidR="00DA4665">
        <w:rPr>
          <w:rFonts w:hint="eastAsia"/>
        </w:rPr>
        <w:t>[y]</w:t>
      </w:r>
      <w:r w:rsidR="00DA4665">
        <w:rPr>
          <w:rFonts w:hint="eastAsia"/>
        </w:rPr>
        <w:t>补</w:t>
      </w:r>
      <w:r w:rsidR="00DA4665">
        <w:rPr>
          <w:rFonts w:hint="eastAsia"/>
        </w:rPr>
        <w:t>=10110000</w:t>
      </w:r>
      <w:r w:rsidR="00DA4665">
        <w:rPr>
          <w:rFonts w:hint="eastAsia"/>
        </w:rPr>
        <w:t>。若整型变量</w:t>
      </w:r>
      <w:r w:rsidR="00DA4665">
        <w:rPr>
          <w:rFonts w:hint="eastAsia"/>
        </w:rPr>
        <w:t>z=2*x</w:t>
      </w:r>
      <w:r w:rsidR="005B699B">
        <w:rPr>
          <w:rFonts w:hint="eastAsia"/>
        </w:rPr>
        <w:t xml:space="preserve"> </w:t>
      </w:r>
      <w:r w:rsidR="00DA4665">
        <w:rPr>
          <w:rFonts w:hint="eastAsia"/>
        </w:rPr>
        <w:t>+</w:t>
      </w:r>
      <w:r w:rsidR="005B699B">
        <w:rPr>
          <w:rFonts w:hint="eastAsia"/>
        </w:rPr>
        <w:t xml:space="preserve"> </w:t>
      </w:r>
      <w:r w:rsidR="00DA4665">
        <w:rPr>
          <w:rFonts w:hint="eastAsia"/>
        </w:rPr>
        <w:t>y/2</w:t>
      </w:r>
      <w:r w:rsidR="00DA4665">
        <w:rPr>
          <w:rFonts w:hint="eastAsia"/>
        </w:rPr>
        <w:t>，则</w:t>
      </w:r>
      <w:r w:rsidR="00DA4665">
        <w:rPr>
          <w:rFonts w:hint="eastAsia"/>
        </w:rPr>
        <w:t>z</w:t>
      </w:r>
      <w:r w:rsidR="00DA4665">
        <w:rPr>
          <w:rFonts w:hint="eastAsia"/>
        </w:rPr>
        <w:t>的机器数为</w:t>
      </w:r>
      <w:r w:rsidR="00DA4665">
        <w:rPr>
          <w:rFonts w:hint="eastAsia"/>
        </w:rPr>
        <w:t xml:space="preserve">   A</w:t>
      </w:r>
    </w:p>
    <w:p w:rsidR="00DA4665" w:rsidRDefault="00DA4665" w:rsidP="00A01EA1">
      <w:r>
        <w:rPr>
          <w:rFonts w:hint="eastAsia"/>
        </w:rPr>
        <w:t xml:space="preserve">A. 11000000   </w:t>
      </w:r>
      <w:proofErr w:type="gramStart"/>
      <w:r>
        <w:rPr>
          <w:rFonts w:hint="eastAsia"/>
        </w:rPr>
        <w:t>B.00100100  C.10101010</w:t>
      </w:r>
      <w:proofErr w:type="gramEnd"/>
      <w:r>
        <w:rPr>
          <w:rFonts w:hint="eastAsia"/>
        </w:rPr>
        <w:t xml:space="preserve">  D.</w:t>
      </w:r>
      <w:r>
        <w:rPr>
          <w:rFonts w:hint="eastAsia"/>
        </w:rPr>
        <w:t>溢出</w:t>
      </w:r>
    </w:p>
    <w:p w:rsidR="00DA4665" w:rsidRDefault="00DA4665" w:rsidP="00A01EA1"/>
    <w:p w:rsidR="00A01EA1" w:rsidRDefault="00DA4665" w:rsidP="00A01EA1"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左移一位，</w:t>
      </w:r>
      <w:r>
        <w:rPr>
          <w:rFonts w:hint="eastAsia"/>
        </w:rPr>
        <w:t>y</w:t>
      </w:r>
      <w:r>
        <w:rPr>
          <w:rFonts w:hint="eastAsia"/>
        </w:rPr>
        <w:t>右移一位，两个数的补码相加的机器数为</w:t>
      </w:r>
      <w:r>
        <w:rPr>
          <w:rFonts w:hint="eastAsia"/>
        </w:rPr>
        <w:t>11000000</w:t>
      </w:r>
    </w:p>
    <w:p w:rsidR="00DA4665" w:rsidRDefault="00DA4665" w:rsidP="00A01EA1"/>
    <w:p w:rsidR="00150430" w:rsidRDefault="00150430" w:rsidP="00A01EA1"/>
    <w:sectPr w:rsidR="00150430" w:rsidSect="00497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3F5" w:rsidRDefault="006D13F5" w:rsidP="00526E3C">
      <w:r>
        <w:separator/>
      </w:r>
    </w:p>
  </w:endnote>
  <w:endnote w:type="continuationSeparator" w:id="0">
    <w:p w:rsidR="006D13F5" w:rsidRDefault="006D13F5" w:rsidP="00526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3F5" w:rsidRDefault="006D13F5" w:rsidP="00526E3C">
      <w:r>
        <w:separator/>
      </w:r>
    </w:p>
  </w:footnote>
  <w:footnote w:type="continuationSeparator" w:id="0">
    <w:p w:rsidR="006D13F5" w:rsidRDefault="006D13F5" w:rsidP="00526E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D9A"/>
    <w:rsid w:val="00076F33"/>
    <w:rsid w:val="00150430"/>
    <w:rsid w:val="00497F9B"/>
    <w:rsid w:val="00526E3C"/>
    <w:rsid w:val="005B699B"/>
    <w:rsid w:val="005E3104"/>
    <w:rsid w:val="006D13F5"/>
    <w:rsid w:val="006F2D1A"/>
    <w:rsid w:val="00A01EA1"/>
    <w:rsid w:val="00D10D9A"/>
    <w:rsid w:val="00DA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6BCD4"/>
  <w15:docId w15:val="{316D5688-FCFF-43E6-8424-F4E4D9E8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7F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E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E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326</Words>
  <Characters>1863</Characters>
  <Application>Microsoft Office Word</Application>
  <DocSecurity>0</DocSecurity>
  <Lines>15</Lines>
  <Paragraphs>4</Paragraphs>
  <ScaleCrop>false</ScaleCrop>
  <Company>Microsoft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5</cp:revision>
  <dcterms:created xsi:type="dcterms:W3CDTF">2019-01-02T12:36:00Z</dcterms:created>
  <dcterms:modified xsi:type="dcterms:W3CDTF">2019-01-07T03:25:00Z</dcterms:modified>
</cp:coreProperties>
</file>