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2EBB7" w14:textId="2CCB3751" w:rsidR="00620BDD" w:rsidRDefault="00620BDD" w:rsidP="00620BDD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Dummy Coding </w:t>
      </w:r>
      <w:r w:rsidR="00AA5D5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Regression </w:t>
      </w:r>
    </w:p>
    <w:p w14:paraId="5CE9C1CA" w14:textId="77777777" w:rsidR="00620BDD" w:rsidRPr="00620BDD" w:rsidRDefault="00620BDD" w:rsidP="00620BDD"/>
    <w:p w14:paraId="0EBC5B52" w14:textId="77777777" w:rsidR="00620BDD" w:rsidRDefault="00620BDD" w:rsidP="00620BDD">
      <w:pPr>
        <w:rPr>
          <w:rFonts w:ascii="Times New Roman" w:hAnsi="Times New Roman" w:cs="Times New Roman"/>
        </w:rPr>
      </w:pPr>
      <w:r w:rsidRPr="000E779B">
        <w:rPr>
          <w:rFonts w:ascii="Times New Roman" w:hAnsi="Times New Roman" w:cs="Times New Roman"/>
          <w:b/>
        </w:rPr>
        <w:t>Description:</w:t>
      </w:r>
      <w:r w:rsidRPr="000E779B">
        <w:rPr>
          <w:rFonts w:ascii="Times New Roman" w:hAnsi="Times New Roman" w:cs="Times New Roman"/>
        </w:rPr>
        <w:t xml:space="preserve">  </w:t>
      </w:r>
    </w:p>
    <w:p w14:paraId="6B0812B5" w14:textId="77777777" w:rsidR="00620BDD" w:rsidRPr="000E779B" w:rsidRDefault="00620BDD" w:rsidP="00620BDD">
      <w:pPr>
        <w:rPr>
          <w:rFonts w:ascii="Times New Roman" w:hAnsi="Times New Roman" w:cs="Times New Roman"/>
        </w:rPr>
      </w:pPr>
    </w:p>
    <w:p w14:paraId="2FC29341" w14:textId="77777777" w:rsidR="00620BDD" w:rsidRDefault="00620BDD" w:rsidP="0062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Dummy coding is factorial coding that creates pairwise comparisons for categorical variables in regression.</w:t>
      </w:r>
    </w:p>
    <w:p w14:paraId="5697F4DC" w14:textId="77777777" w:rsidR="00620BDD" w:rsidRDefault="00620BDD" w:rsidP="0062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Dummy coded variables are created by creating individual comparison variables from the group that is coded first.</w:t>
      </w:r>
    </w:p>
    <w:p w14:paraId="1E998A5E" w14:textId="77777777" w:rsidR="00620BDD" w:rsidRDefault="00620BDD" w:rsidP="00620B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get Levels – 1 comparisons for a dummy coded variable.</w:t>
      </w:r>
    </w:p>
    <w:p w14:paraId="035E07F3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you had four levels: Catholic, Jewish, Protestant, Other.</w:t>
      </w:r>
    </w:p>
    <w:p w14:paraId="4963B9E9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would get THREE predictors (X variables):</w:t>
      </w:r>
    </w:p>
    <w:p w14:paraId="11E0082C" w14:textId="77777777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Catholic v Jewish</w:t>
      </w:r>
    </w:p>
    <w:p w14:paraId="5AA6425F" w14:textId="77777777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Catholic v Protestant</w:t>
      </w:r>
    </w:p>
    <w:p w14:paraId="374D0DCE" w14:textId="77777777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Catholic v Other</w:t>
      </w:r>
    </w:p>
    <w:p w14:paraId="221762C4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variables are the same thing as pairwise post hoc t-test comparison.</w:t>
      </w:r>
    </w:p>
    <w:p w14:paraId="7634C541" w14:textId="77777777" w:rsidR="00620BDD" w:rsidRDefault="00620BDD" w:rsidP="00620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you wanted Jewish versus Protestant?</w:t>
      </w:r>
    </w:p>
    <w:p w14:paraId="61803676" w14:textId="77777777" w:rsidR="00620BDD" w:rsidRDefault="00620BDD" w:rsidP="00620B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would need to recode the variables using </w:t>
      </w:r>
      <w:r>
        <w:rPr>
          <w:rFonts w:ascii="Times New Roman" w:hAnsi="Times New Roman" w:cs="Times New Roman"/>
          <w:i/>
        </w:rPr>
        <w:t>factor</w:t>
      </w:r>
      <w:r>
        <w:rPr>
          <w:rFonts w:ascii="Times New Roman" w:hAnsi="Times New Roman" w:cs="Times New Roman"/>
        </w:rPr>
        <w:t xml:space="preserve"> to get those comparisons.</w:t>
      </w:r>
    </w:p>
    <w:p w14:paraId="0EB643C8" w14:textId="77777777" w:rsidR="00620BDD" w:rsidRDefault="00620BDD" w:rsidP="00620BDD">
      <w:pPr>
        <w:rPr>
          <w:rFonts w:ascii="Times New Roman" w:hAnsi="Times New Roman" w:cs="Times New Roman"/>
        </w:rPr>
      </w:pPr>
    </w:p>
    <w:p w14:paraId="01530D40" w14:textId="77777777" w:rsidR="00620BDD" w:rsidRPr="00CF100D" w:rsidRDefault="00620BDD" w:rsidP="00620BDD">
      <w:pPr>
        <w:rPr>
          <w:rFonts w:ascii="Times New Roman" w:hAnsi="Times New Roman"/>
        </w:rPr>
      </w:pPr>
      <w:r w:rsidRPr="00620BDD">
        <w:rPr>
          <w:rFonts w:ascii="Times New Roman" w:hAnsi="Times New Roman"/>
          <w:b/>
        </w:rPr>
        <w:t>Dataset:</w:t>
      </w:r>
      <w:r w:rsidRPr="00CF100D">
        <w:rPr>
          <w:rFonts w:ascii="Times New Roman" w:hAnsi="Times New Roman"/>
        </w:rPr>
        <w:t xml:space="preserve"> Dummy Coding</w:t>
      </w:r>
    </w:p>
    <w:p w14:paraId="6A300F90" w14:textId="77777777" w:rsidR="00620BDD" w:rsidRPr="00CF100D" w:rsidRDefault="00620BDD" w:rsidP="00620BDD">
      <w:pPr>
        <w:rPr>
          <w:rFonts w:ascii="Times New Roman" w:hAnsi="Times New Roman"/>
        </w:rPr>
      </w:pPr>
      <w:r w:rsidRPr="00AA5D5A">
        <w:rPr>
          <w:rFonts w:ascii="Times New Roman" w:hAnsi="Times New Roman"/>
          <w:b/>
        </w:rPr>
        <w:t>IV:</w:t>
      </w:r>
      <w:r w:rsidRPr="00CF100D">
        <w:rPr>
          <w:rFonts w:ascii="Times New Roman" w:hAnsi="Times New Roman"/>
        </w:rPr>
        <w:t xml:space="preserve"> Group health – excellent, fair, poor</w:t>
      </w:r>
    </w:p>
    <w:p w14:paraId="2183321B" w14:textId="154F9EF6" w:rsidR="00620BDD" w:rsidRPr="00AA5D5A" w:rsidRDefault="00620BDD" w:rsidP="00620BDD">
      <w:pPr>
        <w:rPr>
          <w:rFonts w:ascii="Times New Roman" w:hAnsi="Times New Roman"/>
        </w:rPr>
      </w:pPr>
      <w:r w:rsidRPr="00AA5D5A">
        <w:rPr>
          <w:rFonts w:ascii="Times New Roman" w:hAnsi="Times New Roman"/>
          <w:b/>
        </w:rPr>
        <w:t>DV:</w:t>
      </w:r>
      <w:r w:rsidRPr="00CF100D">
        <w:rPr>
          <w:rFonts w:ascii="Times New Roman" w:hAnsi="Times New Roman"/>
        </w:rPr>
        <w:t xml:space="preserve"> Number of Friends</w:t>
      </w:r>
    </w:p>
    <w:p w14:paraId="19F3B0D9" w14:textId="77777777" w:rsidR="00620BDD" w:rsidRPr="000E779B" w:rsidRDefault="00620BDD" w:rsidP="00620BDD">
      <w:pPr>
        <w:rPr>
          <w:rFonts w:ascii="Times New Roman" w:hAnsi="Times New Roman" w:cs="Times New Roman"/>
        </w:rPr>
      </w:pPr>
    </w:p>
    <w:p w14:paraId="494C39AF" w14:textId="4397100D" w:rsidR="00620BDD" w:rsidRDefault="00620BDD" w:rsidP="00AA5D5A">
      <w:pPr>
        <w:rPr>
          <w:rFonts w:ascii="Times New Roman" w:hAnsi="Times New Roman" w:cs="Times New Roman"/>
        </w:rPr>
      </w:pPr>
      <w:r w:rsidRPr="000E779B">
        <w:rPr>
          <w:rFonts w:ascii="Times New Roman" w:hAnsi="Times New Roman" w:cs="Times New Roman"/>
          <w:b/>
        </w:rPr>
        <w:t>Research question:</w:t>
      </w:r>
      <w:r w:rsidRPr="000E779B">
        <w:rPr>
          <w:rFonts w:ascii="Times New Roman" w:hAnsi="Times New Roman" w:cs="Times New Roman"/>
        </w:rPr>
        <w:t xml:space="preserve"> </w:t>
      </w:r>
      <w:r w:rsidR="00AA5D5A" w:rsidRPr="00AA5D5A">
        <w:rPr>
          <w:rFonts w:ascii="Times New Roman" w:hAnsi="Times New Roman" w:cs="Times New Roman"/>
        </w:rPr>
        <w:t>Does a participant’s health predict the number of friends they have?</w:t>
      </w:r>
    </w:p>
    <w:p w14:paraId="0C9CD634" w14:textId="77777777" w:rsidR="00AA5D5A" w:rsidRDefault="00AA5D5A" w:rsidP="00AA5D5A">
      <w:pPr>
        <w:rPr>
          <w:rFonts w:ascii="Times New Roman" w:hAnsi="Times New Roman" w:cs="Times New Roman"/>
        </w:rPr>
      </w:pPr>
    </w:p>
    <w:p w14:paraId="77D2523E" w14:textId="59E99B22" w:rsidR="00AA5D5A" w:rsidRPr="00AA5D5A" w:rsidRDefault="00AA5D5A" w:rsidP="00AA5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Regression type: </w:t>
      </w:r>
      <w:r>
        <w:rPr>
          <w:rFonts w:ascii="Times New Roman" w:hAnsi="Times New Roman" w:cs="Times New Roman"/>
        </w:rPr>
        <w:t xml:space="preserve">In theory, we only have one predictor (group health), but because it has multiple levels, we actually have a </w:t>
      </w:r>
      <w:r>
        <w:rPr>
          <w:rFonts w:ascii="Times New Roman" w:hAnsi="Times New Roman" w:cs="Times New Roman"/>
          <w:b/>
        </w:rPr>
        <w:t>set</w:t>
      </w:r>
      <w:r>
        <w:rPr>
          <w:rFonts w:ascii="Times New Roman" w:hAnsi="Times New Roman" w:cs="Times New Roman"/>
        </w:rPr>
        <w:t xml:space="preserve"> of predictors (2 pairwise comparisons). Therefore, this analysis is a multiple linear regression – simultaneous. </w:t>
      </w:r>
    </w:p>
    <w:p w14:paraId="0C4DBDC7" w14:textId="77777777" w:rsidR="00620BDD" w:rsidRDefault="00620BDD" w:rsidP="00620BDD">
      <w:pPr>
        <w:rPr>
          <w:rFonts w:ascii="Times New Roman" w:hAnsi="Times New Roman" w:cs="Times New Roman"/>
          <w:b/>
        </w:rPr>
      </w:pPr>
    </w:p>
    <w:p w14:paraId="59E46DA0" w14:textId="77777777" w:rsidR="00620BDD" w:rsidRDefault="00620BDD" w:rsidP="00620BDD">
      <w:pPr>
        <w:rPr>
          <w:rFonts w:ascii="Times New Roman" w:hAnsi="Times New Roman" w:cs="Times New Roman"/>
          <w:b/>
        </w:rPr>
      </w:pPr>
      <w:r w:rsidRPr="00404944">
        <w:rPr>
          <w:rFonts w:ascii="Times New Roman" w:hAnsi="Times New Roman" w:cs="Times New Roman"/>
          <w:b/>
        </w:rPr>
        <w:t>Power:</w:t>
      </w:r>
    </w:p>
    <w:p w14:paraId="2B4E78E1" w14:textId="77777777" w:rsidR="00620BDD" w:rsidRDefault="00620BDD" w:rsidP="00620BDD">
      <w:pPr>
        <w:rPr>
          <w:rFonts w:ascii="Times New Roman" w:hAnsi="Times New Roman" w:cs="Times New Roman"/>
          <w:b/>
        </w:rPr>
      </w:pPr>
    </w:p>
    <w:p w14:paraId="7C801CD6" w14:textId="77777777" w:rsidR="00620BDD" w:rsidRPr="00E81671" w:rsidRDefault="00620BDD" w:rsidP="00620B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Open </w:t>
      </w:r>
      <w:proofErr w:type="spellStart"/>
      <w:r w:rsidRPr="00E81671">
        <w:rPr>
          <w:rFonts w:ascii="Times New Roman" w:hAnsi="Times New Roman" w:cs="Times New Roman"/>
        </w:rPr>
        <w:t>Gpower</w:t>
      </w:r>
      <w:proofErr w:type="spellEnd"/>
      <w:r w:rsidRPr="00E81671">
        <w:rPr>
          <w:rFonts w:ascii="Times New Roman" w:hAnsi="Times New Roman" w:cs="Times New Roman"/>
        </w:rPr>
        <w:t>!</w:t>
      </w:r>
    </w:p>
    <w:p w14:paraId="59DF3A6C" w14:textId="77777777" w:rsidR="00620BDD" w:rsidRDefault="00620BDD" w:rsidP="00620BDD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family: </w:t>
      </w:r>
      <w:r w:rsidRPr="00E81671">
        <w:rPr>
          <w:rFonts w:ascii="Times New Roman" w:hAnsi="Times New Roman" w:cs="Times New Roman"/>
        </w:rPr>
        <w:t>F-test</w:t>
      </w:r>
    </w:p>
    <w:p w14:paraId="63D124AA" w14:textId="46418977" w:rsidR="00620BDD" w:rsidRPr="006B48C6" w:rsidRDefault="00620BDD" w:rsidP="00620BD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48C6">
        <w:rPr>
          <w:rFonts w:ascii="Times New Roman" w:hAnsi="Times New Roman" w:cs="Times New Roman"/>
        </w:rPr>
        <w:t xml:space="preserve">Statistical Test: </w:t>
      </w:r>
      <w:r w:rsidR="00AA5D5A">
        <w:rPr>
          <w:rFonts w:ascii="Times New Roman" w:hAnsi="Times New Roman"/>
        </w:rPr>
        <w:t>Linear multiple regression: fixed model, R</w:t>
      </w:r>
      <w:r w:rsidR="00AA5D5A" w:rsidRPr="00AA5D5A">
        <w:rPr>
          <w:rFonts w:ascii="Times New Roman" w:hAnsi="Times New Roman"/>
          <w:vertAlign w:val="superscript"/>
        </w:rPr>
        <w:t>2</w:t>
      </w:r>
      <w:r w:rsidR="00AA5D5A">
        <w:rPr>
          <w:rFonts w:ascii="Times New Roman" w:hAnsi="Times New Roman"/>
        </w:rPr>
        <w:t xml:space="preserve"> deviation from zero. </w:t>
      </w:r>
    </w:p>
    <w:p w14:paraId="69786905" w14:textId="3A9D5B59" w:rsidR="00620BDD" w:rsidRPr="00AA5D5A" w:rsidRDefault="00AA5D5A" w:rsidP="00620BDD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We are using multiple regression because we have more than one predictor. </w:t>
      </w:r>
    </w:p>
    <w:p w14:paraId="27EFEE80" w14:textId="381944EC" w:rsidR="00AA5D5A" w:rsidRPr="00AA5D5A" w:rsidRDefault="00AA5D5A" w:rsidP="00620BDD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/>
        </w:rPr>
        <w:t>R</w:t>
      </w:r>
      <w:r w:rsidRPr="00AA5D5A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d</w:t>
      </w:r>
      <w:r w:rsidRPr="00AA5D5A">
        <w:rPr>
          <w:rFonts w:ascii="Times New Roman" w:hAnsi="Times New Roman"/>
        </w:rPr>
        <w:t>eviation</w:t>
      </w:r>
      <w:r>
        <w:rPr>
          <w:rFonts w:ascii="Times New Roman" w:hAnsi="Times New Roman"/>
        </w:rPr>
        <w:t xml:space="preserve"> from zero indicates that we are interested in the overall model, rather than asking if the addition of more predictors to previous model are useful.</w:t>
      </w:r>
    </w:p>
    <w:p w14:paraId="107D3C57" w14:textId="29202754" w:rsidR="00620BDD" w:rsidRPr="00AA5D5A" w:rsidRDefault="00620BDD" w:rsidP="00AA5D5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 w:cs="Times New Roman"/>
        </w:rPr>
        <w:t xml:space="preserve">Estimate an effect size: click determine </w:t>
      </w:r>
      <w:r w:rsidRPr="004D3AAE">
        <w:rPr>
          <w:rFonts w:ascii="Times New Roman" w:hAnsi="Times New Roman" w:cs="Times New Roman"/>
        </w:rPr>
        <w:sym w:font="Wingdings" w:char="F0E0"/>
      </w:r>
      <w:r w:rsidRPr="00AA5D5A">
        <w:rPr>
          <w:rFonts w:ascii="Times New Roman" w:hAnsi="Times New Roman" w:cs="Times New Roman"/>
        </w:rPr>
        <w:t xml:space="preserve"> use </w:t>
      </w:r>
      <w:r w:rsidR="00AA5D5A">
        <w:rPr>
          <w:rFonts w:ascii="Times New Roman" w:hAnsi="Times New Roman" w:cs="Times New Roman"/>
        </w:rPr>
        <w:t>R</w:t>
      </w:r>
      <w:r w:rsidRPr="00AA5D5A">
        <w:rPr>
          <w:rFonts w:ascii="Times New Roman" w:hAnsi="Times New Roman" w:cs="Times New Roman"/>
        </w:rPr>
        <w:t xml:space="preserve"> square sizes you think might be accurate, remember small, medium, and large estimates from the notes.</w:t>
      </w:r>
    </w:p>
    <w:p w14:paraId="2F808556" w14:textId="77777777" w:rsidR="00620BDD" w:rsidRPr="004D3AAE" w:rsidRDefault="00620BDD" w:rsidP="00620BD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D3AAE">
        <w:rPr>
          <w:rFonts w:ascii="Times New Roman" w:hAnsi="Times New Roman" w:cs="Times New Roman"/>
        </w:rPr>
        <w:t>Alpha = .05</w:t>
      </w:r>
    </w:p>
    <w:p w14:paraId="2CDF00D5" w14:textId="51919942" w:rsidR="00620BDD" w:rsidRDefault="00620BDD" w:rsidP="00AA5D5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(1-beta .20)</w:t>
      </w:r>
      <w:r w:rsidRPr="00E81671">
        <w:rPr>
          <w:rFonts w:ascii="Times New Roman" w:hAnsi="Times New Roman" w:cs="Times New Roman"/>
        </w:rPr>
        <w:t xml:space="preserve"> = .80</w:t>
      </w:r>
    </w:p>
    <w:p w14:paraId="79247B43" w14:textId="34FE32A9" w:rsidR="00620BDD" w:rsidRPr="00003555" w:rsidRDefault="00620BDD" w:rsidP="00AA5D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</w:t>
      </w:r>
      <w:r w:rsidR="00AA5D5A">
        <w:rPr>
          <w:rFonts w:ascii="Times New Roman" w:hAnsi="Times New Roman" w:cs="Times New Roman"/>
        </w:rPr>
        <w:t>er of predictors: number of IVs/X variables.</w:t>
      </w:r>
    </w:p>
    <w:p w14:paraId="0799A205" w14:textId="77777777" w:rsidR="00620BDD" w:rsidRDefault="00620BDD" w:rsidP="00620BD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estimate the following:</w:t>
      </w:r>
    </w:p>
    <w:p w14:paraId="324C70A4" w14:textId="7B6C264A" w:rsidR="00620BDD" w:rsidRPr="00AA5D5A" w:rsidRDefault="00AA5D5A" w:rsidP="00AA5D5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Large</w:t>
      </w:r>
      <w:r w:rsidR="00620BDD">
        <w:rPr>
          <w:rFonts w:ascii="Times New Roman" w:hAnsi="Times New Roman" w:cs="Times New Roman"/>
        </w:rPr>
        <w:t xml:space="preserve"> effect size (</w:t>
      </w:r>
      <w:r w:rsidRPr="0025324F">
        <w:rPr>
          <w:rFonts w:ascii="Times New Roman" w:hAnsi="Times New Roman" w:cs="Times New Roman"/>
          <w:i/>
        </w:rPr>
        <w:t>R</w:t>
      </w:r>
      <w:r w:rsidRPr="0025324F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</w:rPr>
        <w:t xml:space="preserve"> = .25</w:t>
      </w:r>
      <w:r w:rsidR="00620BDD">
        <w:rPr>
          <w:rFonts w:ascii="Times New Roman" w:hAnsi="Times New Roman" w:cs="Times New Roman"/>
        </w:rPr>
        <w:t>)</w:t>
      </w:r>
    </w:p>
    <w:p w14:paraId="2178D409" w14:textId="77777777" w:rsidR="00AA5D5A" w:rsidRDefault="00620BDD" w:rsidP="00AA5D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predictors: 2</w:t>
      </w:r>
    </w:p>
    <w:p w14:paraId="57DD0459" w14:textId="789CE9FC" w:rsidR="00620BDD" w:rsidRPr="00AA5D5A" w:rsidRDefault="00620BDD" w:rsidP="00AA5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 w:cs="Times New Roman"/>
        </w:rPr>
        <w:t xml:space="preserve">Says we needed to run </w:t>
      </w:r>
      <w:r w:rsidR="002E6346">
        <w:rPr>
          <w:rFonts w:ascii="Times New Roman" w:hAnsi="Times New Roman" w:cs="Times New Roman"/>
        </w:rPr>
        <w:t>33</w:t>
      </w:r>
      <w:r w:rsidRPr="00AA5D5A">
        <w:rPr>
          <w:rFonts w:ascii="Times New Roman" w:hAnsi="Times New Roman" w:cs="Times New Roman"/>
        </w:rPr>
        <w:t xml:space="preserve"> people to find a significant effect with a </w:t>
      </w:r>
      <w:r w:rsidR="00C8642C">
        <w:rPr>
          <w:rFonts w:ascii="Times New Roman" w:hAnsi="Times New Roman" w:cs="Times New Roman"/>
        </w:rPr>
        <w:t>large</w:t>
      </w:r>
      <w:r w:rsidRPr="00AA5D5A">
        <w:rPr>
          <w:rFonts w:ascii="Times New Roman" w:hAnsi="Times New Roman" w:cs="Times New Roman"/>
        </w:rPr>
        <w:t xml:space="preserve"> effect size.</w:t>
      </w:r>
    </w:p>
    <w:p w14:paraId="54FCA299" w14:textId="77777777" w:rsidR="00620BDD" w:rsidRPr="0047743E" w:rsidRDefault="00620BDD" w:rsidP="00620BDD">
      <w:pPr>
        <w:rPr>
          <w:rFonts w:ascii="Times New Roman" w:hAnsi="Times New Roman" w:cs="Times New Roman"/>
        </w:rPr>
      </w:pPr>
    </w:p>
    <w:p w14:paraId="7AF6ABD5" w14:textId="2820A3D0" w:rsidR="00620BDD" w:rsidRPr="0047743E" w:rsidRDefault="002E6346" w:rsidP="00620BDD">
      <w:pPr>
        <w:rPr>
          <w:rFonts w:ascii="Times New Roman" w:hAnsi="Times New Roman" w:cs="Times New Roman"/>
        </w:rPr>
      </w:pPr>
      <w:r w:rsidRPr="002E6346">
        <w:rPr>
          <w:rFonts w:ascii="Times New Roman" w:hAnsi="Times New Roman" w:cs="Times New Roman"/>
          <w:noProof/>
        </w:rPr>
        <w:drawing>
          <wp:inline distT="0" distB="0" distL="0" distR="0" wp14:anchorId="07393A02" wp14:editId="21A123FB">
            <wp:extent cx="5943600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0BEE" w14:textId="77777777" w:rsidR="00620BDD" w:rsidRPr="0047743E" w:rsidRDefault="00620BDD" w:rsidP="00620BDD">
      <w:pPr>
        <w:rPr>
          <w:rFonts w:ascii="Times New Roman" w:hAnsi="Times New Roman" w:cs="Times New Roman"/>
        </w:rPr>
      </w:pPr>
    </w:p>
    <w:p w14:paraId="3C64ACEB" w14:textId="4658EC78" w:rsidR="00620BDD" w:rsidRDefault="00CF3132" w:rsidP="00620B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Assumptions are discussed in more detail in the multiple linear regression notes. This guide is for interpreting dummy coded variables more specifically. </w:t>
      </w:r>
    </w:p>
    <w:p w14:paraId="77752E06" w14:textId="77777777" w:rsidR="00CF3132" w:rsidRDefault="00CF3132" w:rsidP="00620BDD">
      <w:pPr>
        <w:rPr>
          <w:rFonts w:ascii="Times New Roman" w:hAnsi="Times New Roman" w:cs="Times New Roman"/>
          <w:b/>
        </w:rPr>
      </w:pPr>
    </w:p>
    <w:p w14:paraId="65738C0C" w14:textId="07396387" w:rsidR="00CF3132" w:rsidRDefault="00CF3132" w:rsidP="00620B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Run the regression: </w:t>
      </w:r>
    </w:p>
    <w:p w14:paraId="1CD0898B" w14:textId="02AAD292" w:rsidR="00CF3132" w:rsidRDefault="00CF3132" w:rsidP="00CF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set up:</w:t>
      </w:r>
    </w:p>
    <w:p w14:paraId="60D1762B" w14:textId="01C295F9" w:rsidR="00CF3132" w:rsidRDefault="00CF3132" w:rsidP="00CF3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= </w:t>
      </w:r>
      <w:proofErr w:type="gramStart"/>
      <w:r>
        <w:rPr>
          <w:rFonts w:ascii="Times New Roman" w:hAnsi="Times New Roman" w:cs="Times New Roman"/>
        </w:rPr>
        <w:t>lm(</w:t>
      </w:r>
      <w:proofErr w:type="gramEnd"/>
      <w:r>
        <w:rPr>
          <w:rFonts w:ascii="Times New Roman" w:hAnsi="Times New Roman" w:cs="Times New Roman"/>
          <w:i/>
        </w:rPr>
        <w:t>DV</w:t>
      </w:r>
      <w:r>
        <w:rPr>
          <w:rFonts w:ascii="Times New Roman" w:hAnsi="Times New Roman" w:cs="Times New Roman"/>
        </w:rPr>
        <w:t xml:space="preserve"> ~ </w:t>
      </w:r>
      <w:r>
        <w:rPr>
          <w:rFonts w:ascii="Times New Roman" w:hAnsi="Times New Roman" w:cs="Times New Roman"/>
          <w:i/>
        </w:rPr>
        <w:t>IV</w:t>
      </w:r>
      <w:r>
        <w:rPr>
          <w:rFonts w:ascii="Times New Roman" w:hAnsi="Times New Roman" w:cs="Times New Roman"/>
        </w:rPr>
        <w:t xml:space="preserve">, data = </w:t>
      </w:r>
      <w:r>
        <w:rPr>
          <w:rFonts w:ascii="Times New Roman" w:hAnsi="Times New Roman" w:cs="Times New Roman"/>
          <w:i/>
        </w:rPr>
        <w:t>data</w:t>
      </w:r>
      <w:r>
        <w:rPr>
          <w:rFonts w:ascii="Times New Roman" w:hAnsi="Times New Roman" w:cs="Times New Roman"/>
        </w:rPr>
        <w:t>).</w:t>
      </w:r>
    </w:p>
    <w:p w14:paraId="66B9D238" w14:textId="624E1BA3" w:rsidR="00CF3132" w:rsidRDefault="00CF3132" w:rsidP="00CF3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summary(output)</w:t>
      </w:r>
    </w:p>
    <w:p w14:paraId="5F192284" w14:textId="77777777" w:rsidR="00CF3132" w:rsidRDefault="00CF3132" w:rsidP="00CF3132">
      <w:pPr>
        <w:rPr>
          <w:rFonts w:ascii="Times New Roman" w:hAnsi="Times New Roman" w:cs="Times New Roman"/>
        </w:rPr>
      </w:pPr>
    </w:p>
    <w:p w14:paraId="7A35FA9A" w14:textId="7C3B0254" w:rsidR="00CF3132" w:rsidRDefault="00CF3132" w:rsidP="00CF3132">
      <w:pPr>
        <w:rPr>
          <w:rFonts w:ascii="Times New Roman" w:hAnsi="Times New Roman" w:cs="Times New Roman"/>
        </w:rPr>
      </w:pPr>
      <w:r w:rsidRPr="00CF3132">
        <w:rPr>
          <w:rFonts w:ascii="Times New Roman" w:hAnsi="Times New Roman" w:cs="Times New Roman"/>
          <w:noProof/>
        </w:rPr>
        <w:drawing>
          <wp:inline distT="0" distB="0" distL="0" distR="0" wp14:anchorId="7ED53896" wp14:editId="0CC2A5D6">
            <wp:extent cx="4280535" cy="297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980" cy="297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E47" w14:textId="77777777" w:rsidR="00CF3132" w:rsidRDefault="00CF3132" w:rsidP="00CF3132">
      <w:pPr>
        <w:rPr>
          <w:rFonts w:ascii="Times New Roman" w:hAnsi="Times New Roman" w:cs="Times New Roman"/>
        </w:rPr>
      </w:pPr>
    </w:p>
    <w:p w14:paraId="7F034D2C" w14:textId="3CB47CA9" w:rsidR="00CF3132" w:rsidRDefault="00CF3132" w:rsidP="00CF3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Interpret the output: </w:t>
      </w:r>
    </w:p>
    <w:p w14:paraId="731F2A8B" w14:textId="55648B02" w:rsidR="00CF3132" w:rsidRDefault="00CF3132" w:rsidP="00CF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is the overall model significant?</w:t>
      </w:r>
    </w:p>
    <w:p w14:paraId="292A434C" w14:textId="03651C23" w:rsidR="00CF3132" w:rsidRDefault="00CF3132" w:rsidP="00CF3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proofErr w:type="gram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2, 8) = 5.13,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.04, </w:t>
      </w:r>
      <w:r>
        <w:rPr>
          <w:rFonts w:ascii="Times New Roman" w:hAnsi="Times New Roman" w:cs="Times New Roman"/>
          <w:i/>
        </w:rPr>
        <w:t>R</w:t>
      </w:r>
      <w:r w:rsidRPr="00CF3132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  <w:vertAlign w:val="superscript"/>
        </w:rPr>
        <w:t xml:space="preserve"> </w:t>
      </w:r>
      <w:r>
        <w:rPr>
          <w:rFonts w:ascii="Times New Roman" w:hAnsi="Times New Roman" w:cs="Times New Roman"/>
          <w:i/>
        </w:rPr>
        <w:t xml:space="preserve">= </w:t>
      </w:r>
      <w:r>
        <w:rPr>
          <w:rFonts w:ascii="Times New Roman" w:hAnsi="Times New Roman" w:cs="Times New Roman"/>
        </w:rPr>
        <w:t>.56</w:t>
      </w:r>
    </w:p>
    <w:p w14:paraId="7B1C2FDD" w14:textId="4EB68DEC" w:rsidR="00CF3132" w:rsidRDefault="00CF3132" w:rsidP="00CF3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that mean?</w:t>
      </w:r>
    </w:p>
    <w:p w14:paraId="58F51F17" w14:textId="158E0740" w:rsidR="00CF3132" w:rsidRDefault="00CF3132" w:rsidP="00CF3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means the </w:t>
      </w:r>
      <w:r>
        <w:rPr>
          <w:rFonts w:ascii="Times New Roman" w:hAnsi="Times New Roman" w:cs="Times New Roman"/>
          <w:i/>
        </w:rPr>
        <w:t>overall</w:t>
      </w:r>
      <w:r>
        <w:rPr>
          <w:rFonts w:ascii="Times New Roman" w:hAnsi="Times New Roman" w:cs="Times New Roman"/>
        </w:rPr>
        <w:t xml:space="preserve"> the group variable is a significant predictor of the number of friends.</w:t>
      </w:r>
    </w:p>
    <w:p w14:paraId="25C1C422" w14:textId="4098E181" w:rsidR="00CF3132" w:rsidRDefault="00CF3132" w:rsidP="00CF3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this variable is categorical, that means that there are differences in the number of friends by group.</w:t>
      </w:r>
    </w:p>
    <w:p w14:paraId="04B8CCE3" w14:textId="3616A9B9" w:rsidR="00CF3132" w:rsidRDefault="0097580B" w:rsidP="00975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are the individual predictors significant?</w:t>
      </w:r>
    </w:p>
    <w:p w14:paraId="6C709525" w14:textId="5E2E8E14" w:rsidR="0097580B" w:rsidRDefault="0097580B" w:rsidP="009758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Groupfair</w:t>
      </w:r>
      <w:proofErr w:type="spellEnd"/>
      <w:r>
        <w:rPr>
          <w:rFonts w:ascii="Times New Roman" w:hAnsi="Times New Roman" w:cs="Times New Roman"/>
        </w:rPr>
        <w:t xml:space="preserve"> = comparison between group excellent and group fair. Basically, the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value is the mean difference between the two groups. </w:t>
      </w:r>
    </w:p>
    <w:p w14:paraId="192FE9F1" w14:textId="1BA43F99" w:rsidR="0097580B" w:rsidRDefault="0097580B" w:rsidP="009758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Marginally significant difference,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= </w:t>
      </w:r>
      <w:r w:rsidR="00C30B6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(8) = 1.95,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.09</w:t>
      </w:r>
    </w:p>
    <w:p w14:paraId="2B56B93E" w14:textId="5E321B40" w:rsidR="0097580B" w:rsidRDefault="0097580B" w:rsidP="009758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Grouppoor</w:t>
      </w:r>
      <w:proofErr w:type="spellEnd"/>
      <w:r>
        <w:rPr>
          <w:rFonts w:ascii="Times New Roman" w:hAnsi="Times New Roman" w:cs="Times New Roman"/>
        </w:rPr>
        <w:t xml:space="preserve"> = comparison between group excellent and group poor. </w:t>
      </w:r>
    </w:p>
    <w:p w14:paraId="4F9D3CCB" w14:textId="7CE139D3" w:rsidR="0097580B" w:rsidRDefault="0097580B" w:rsidP="009758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 significant difference,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= -1.50, </w:t>
      </w:r>
      <w:proofErr w:type="gram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8) = -1.35,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.21.</w:t>
      </w:r>
    </w:p>
    <w:p w14:paraId="71CDBD39" w14:textId="6774593F" w:rsidR="0097580B" w:rsidRDefault="0097580B" w:rsidP="00975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fair to poor?</w:t>
      </w:r>
    </w:p>
    <w:p w14:paraId="7590C0FE" w14:textId="7A33EF84" w:rsidR="0097580B" w:rsidRDefault="0097580B" w:rsidP="009758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need to recode the variable to get those values.</w:t>
      </w:r>
    </w:p>
    <w:p w14:paraId="4D48BAD2" w14:textId="21594D60" w:rsidR="0097580B" w:rsidRDefault="0097580B" w:rsidP="009758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group2 = </w:t>
      </w:r>
      <w:proofErr w:type="gramStart"/>
      <w:r>
        <w:rPr>
          <w:rFonts w:ascii="Times New Roman" w:hAnsi="Times New Roman" w:cs="Times New Roman"/>
        </w:rPr>
        <w:t>factor(</w:t>
      </w:r>
      <w:proofErr w:type="spellStart"/>
      <w:proofErr w:type="gramEnd"/>
      <w:r>
        <w:rPr>
          <w:rFonts w:ascii="Times New Roman" w:hAnsi="Times New Roman" w:cs="Times New Roman"/>
          <w:i/>
        </w:rPr>
        <w:t>data$column</w:t>
      </w:r>
      <w:proofErr w:type="spellEnd"/>
      <w:r>
        <w:rPr>
          <w:rFonts w:ascii="Times New Roman" w:hAnsi="Times New Roman" w:cs="Times New Roman"/>
        </w:rPr>
        <w:t xml:space="preserve">, levels = c(“stuff”, “stuff”) </w:t>
      </w:r>
    </w:p>
    <w:p w14:paraId="2D39E6D5" w14:textId="79FA271A" w:rsidR="0097580B" w:rsidRDefault="0097580B" w:rsidP="009758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the levels in a different order than they already are.</w:t>
      </w:r>
    </w:p>
    <w:p w14:paraId="5E9DF977" w14:textId="77777777" w:rsidR="00403F58" w:rsidRDefault="00403F58" w:rsidP="00403F58">
      <w:pPr>
        <w:rPr>
          <w:rFonts w:ascii="Times New Roman" w:hAnsi="Times New Roman" w:cs="Times New Roman"/>
        </w:rPr>
      </w:pPr>
    </w:p>
    <w:p w14:paraId="43D85D01" w14:textId="3FE7B21E" w:rsidR="00403F58" w:rsidRDefault="00403F58" w:rsidP="00403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factoring:</w:t>
      </w:r>
    </w:p>
    <w:p w14:paraId="5E74BF9C" w14:textId="56F13636" w:rsidR="00403F58" w:rsidRDefault="00403F58" w:rsidP="00403F58">
      <w:pPr>
        <w:rPr>
          <w:rFonts w:ascii="Times New Roman" w:hAnsi="Times New Roman" w:cs="Times New Roman"/>
        </w:rPr>
      </w:pPr>
      <w:r w:rsidRPr="00403F58">
        <w:rPr>
          <w:rFonts w:ascii="Times New Roman" w:hAnsi="Times New Roman" w:cs="Times New Roman"/>
          <w:noProof/>
        </w:rPr>
        <w:drawing>
          <wp:inline distT="0" distB="0" distL="0" distR="0" wp14:anchorId="7EB9AC86" wp14:editId="341C9B00">
            <wp:extent cx="3492500" cy="1257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0E77" w14:textId="77777777" w:rsidR="00403F58" w:rsidRDefault="00403F58" w:rsidP="00403F58">
      <w:pPr>
        <w:rPr>
          <w:rFonts w:ascii="Times New Roman" w:hAnsi="Times New Roman" w:cs="Times New Roman"/>
        </w:rPr>
      </w:pPr>
    </w:p>
    <w:p w14:paraId="2CFF10CE" w14:textId="0780C826" w:rsidR="00403F58" w:rsidRDefault="00403F58" w:rsidP="00403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refactoring:</w:t>
      </w:r>
    </w:p>
    <w:p w14:paraId="50347531" w14:textId="7225876E" w:rsidR="00403F58" w:rsidRDefault="00403F58" w:rsidP="00403F58">
      <w:pPr>
        <w:rPr>
          <w:rFonts w:ascii="Times New Roman" w:hAnsi="Times New Roman" w:cs="Times New Roman"/>
        </w:rPr>
      </w:pPr>
      <w:r w:rsidRPr="00403F58">
        <w:rPr>
          <w:rFonts w:ascii="Times New Roman" w:hAnsi="Times New Roman" w:cs="Times New Roman"/>
          <w:noProof/>
        </w:rPr>
        <w:drawing>
          <wp:inline distT="0" distB="0" distL="0" distR="0" wp14:anchorId="24C97B7A" wp14:editId="6092BC2E">
            <wp:extent cx="3289300" cy="11684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07C6" w14:textId="77777777" w:rsidR="00403F58" w:rsidRDefault="00403F58" w:rsidP="00403F58">
      <w:pPr>
        <w:rPr>
          <w:rFonts w:ascii="Times New Roman" w:hAnsi="Times New Roman" w:cs="Times New Roman"/>
        </w:rPr>
      </w:pPr>
    </w:p>
    <w:p w14:paraId="7C2DCC76" w14:textId="77777777" w:rsidR="00E6412E" w:rsidRDefault="00E6412E" w:rsidP="00403F58">
      <w:pPr>
        <w:rPr>
          <w:rFonts w:ascii="Times New Roman" w:hAnsi="Times New Roman" w:cs="Times New Roman"/>
        </w:rPr>
      </w:pPr>
    </w:p>
    <w:p w14:paraId="682CF00C" w14:textId="77AE7E3C" w:rsidR="00403F58" w:rsidRDefault="00E6412E" w:rsidP="00403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regression:</w:t>
      </w:r>
    </w:p>
    <w:p w14:paraId="3FA352DB" w14:textId="07EBF753" w:rsidR="00E6412E" w:rsidRDefault="00E6412E" w:rsidP="00403F58">
      <w:pPr>
        <w:rPr>
          <w:rFonts w:ascii="Times New Roman" w:hAnsi="Times New Roman" w:cs="Times New Roman"/>
        </w:rPr>
      </w:pPr>
      <w:r w:rsidRPr="00E6412E">
        <w:rPr>
          <w:rFonts w:ascii="Times New Roman" w:hAnsi="Times New Roman" w:cs="Times New Roman"/>
          <w:noProof/>
        </w:rPr>
        <w:drawing>
          <wp:inline distT="0" distB="0" distL="0" distR="0" wp14:anchorId="027BDE55" wp14:editId="2396F1F6">
            <wp:extent cx="5943600" cy="4187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3CDC" w14:textId="55C892C1" w:rsidR="00E6412E" w:rsidRDefault="00E6412E" w:rsidP="00E64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Group2fair is now group fair compared to group poor.</w:t>
      </w:r>
    </w:p>
    <w:p w14:paraId="32FAACEB" w14:textId="44F19093" w:rsidR="00E6412E" w:rsidRDefault="00E6412E" w:rsidP="00E641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Significant difference,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= 3.83, </w:t>
      </w:r>
      <w:proofErr w:type="gram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8) = 3.02,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.01</w:t>
      </w:r>
    </w:p>
    <w:p w14:paraId="3A7F6925" w14:textId="4D1888F9" w:rsidR="00E6412E" w:rsidRDefault="00E6412E" w:rsidP="00E64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already did this example as an ANOVA – compare the 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values:</w:t>
      </w:r>
    </w:p>
    <w:p w14:paraId="006C12C4" w14:textId="77777777" w:rsidR="00E6412E" w:rsidRDefault="00E6412E" w:rsidP="00E6412E">
      <w:pPr>
        <w:rPr>
          <w:rFonts w:ascii="Times New Roman" w:hAnsi="Times New Roman" w:cs="Times New Roman"/>
        </w:rPr>
      </w:pPr>
    </w:p>
    <w:p w14:paraId="44BFE3F1" w14:textId="447930DC" w:rsidR="00E6412E" w:rsidRDefault="00E6412E" w:rsidP="00E64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Regression:</w:t>
      </w:r>
    </w:p>
    <w:p w14:paraId="1098797B" w14:textId="104D42F8" w:rsidR="00E6412E" w:rsidRDefault="00E6412E" w:rsidP="00E6412E">
      <w:pPr>
        <w:rPr>
          <w:rFonts w:ascii="Times New Roman" w:hAnsi="Times New Roman" w:cs="Times New Roman"/>
        </w:rPr>
      </w:pPr>
      <w:r w:rsidRPr="00E6412E">
        <w:rPr>
          <w:rFonts w:ascii="Times New Roman" w:hAnsi="Times New Roman" w:cs="Times New Roman"/>
          <w:noProof/>
        </w:rPr>
        <w:drawing>
          <wp:inline distT="0" distB="0" distL="0" distR="0" wp14:anchorId="7F0ECE20" wp14:editId="7C46EA58">
            <wp:extent cx="5943600" cy="859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1AB8" w14:textId="77777777" w:rsidR="00E6412E" w:rsidRDefault="00E6412E" w:rsidP="00E6412E">
      <w:pPr>
        <w:rPr>
          <w:rFonts w:ascii="Times New Roman" w:hAnsi="Times New Roman" w:cs="Times New Roman"/>
        </w:rPr>
      </w:pPr>
    </w:p>
    <w:p w14:paraId="1F074688" w14:textId="57D64402" w:rsidR="00E6412E" w:rsidRDefault="00E6412E" w:rsidP="00E64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ANOVA:</w:t>
      </w:r>
    </w:p>
    <w:p w14:paraId="752998C2" w14:textId="212401B2" w:rsidR="00E6412E" w:rsidRDefault="00E6412E" w:rsidP="00E6412E">
      <w:pPr>
        <w:rPr>
          <w:rFonts w:ascii="Times New Roman" w:hAnsi="Times New Roman" w:cs="Times New Roman"/>
        </w:rPr>
      </w:pPr>
      <w:r w:rsidRPr="00E6412E">
        <w:rPr>
          <w:rFonts w:ascii="Times New Roman" w:hAnsi="Times New Roman" w:cs="Times New Roman"/>
          <w:noProof/>
        </w:rPr>
        <w:drawing>
          <wp:inline distT="0" distB="0" distL="0" distR="0" wp14:anchorId="7D61D0EB" wp14:editId="19242270">
            <wp:extent cx="5943600" cy="1280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DEC8" w14:textId="77777777" w:rsidR="00E6412E" w:rsidRDefault="00E6412E" w:rsidP="00E6412E">
      <w:pPr>
        <w:rPr>
          <w:rFonts w:ascii="Times New Roman" w:hAnsi="Times New Roman" w:cs="Times New Roman"/>
        </w:rPr>
      </w:pPr>
    </w:p>
    <w:p w14:paraId="1047CC6D" w14:textId="412F6F9D" w:rsidR="00E6412E" w:rsidRDefault="00E6412E" w:rsidP="00E64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interpret the categorical predictors:</w:t>
      </w:r>
    </w:p>
    <w:p w14:paraId="2D7A2021" w14:textId="77777777" w:rsidR="00E6412E" w:rsidRDefault="00E6412E" w:rsidP="00E6412E">
      <w:pPr>
        <w:rPr>
          <w:rFonts w:ascii="Times New Roman" w:hAnsi="Times New Roman" w:cs="Times New Roman"/>
        </w:rPr>
      </w:pPr>
    </w:p>
    <w:p w14:paraId="64D4A861" w14:textId="678C208B" w:rsidR="00631254" w:rsidRDefault="00631254" w:rsidP="00E6412E">
      <w:pPr>
        <w:rPr>
          <w:rFonts w:ascii="Times New Roman" w:hAnsi="Times New Roman" w:cs="Times New Roman"/>
        </w:rPr>
      </w:pPr>
      <w:r>
        <w:rPr>
          <w:rFonts w:ascii="Helvetica" w:eastAsiaTheme="minorHAnsi" w:hAnsi="Helvetica" w:cs="Helvetica"/>
          <w:noProof/>
        </w:rPr>
        <w:drawing>
          <wp:inline distT="0" distB="0" distL="0" distR="0" wp14:anchorId="2167386C" wp14:editId="3718383D">
            <wp:extent cx="5943600" cy="3416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81D7" w14:textId="77777777" w:rsidR="00B93605" w:rsidRDefault="00B93605" w:rsidP="00E6412E">
      <w:pPr>
        <w:rPr>
          <w:rFonts w:ascii="Times New Roman" w:hAnsi="Times New Roman" w:cs="Times New Roman"/>
        </w:rPr>
      </w:pPr>
    </w:p>
    <w:p w14:paraId="0C96E9EE" w14:textId="6E5C7D30" w:rsidR="00B93605" w:rsidRDefault="00B93605" w:rsidP="00E6412E">
      <w:pPr>
        <w:rPr>
          <w:rFonts w:ascii="Times New Roman" w:hAnsi="Times New Roman" w:cs="Times New Roman"/>
        </w:rPr>
      </w:pPr>
      <w:r>
        <w:rPr>
          <w:rFonts w:ascii="Helvetica" w:eastAsiaTheme="minorHAnsi" w:hAnsi="Helvetica" w:cs="Helvetica"/>
          <w:noProof/>
        </w:rPr>
        <w:drawing>
          <wp:inline distT="0" distB="0" distL="0" distR="0" wp14:anchorId="6C49F8BD" wp14:editId="7288087F">
            <wp:extent cx="5943600" cy="34162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5C85" w14:textId="77777777" w:rsidR="00631254" w:rsidRDefault="00631254" w:rsidP="00E6412E">
      <w:pPr>
        <w:rPr>
          <w:rFonts w:ascii="Times New Roman" w:hAnsi="Times New Roman" w:cs="Times New Roman"/>
        </w:rPr>
      </w:pPr>
    </w:p>
    <w:p w14:paraId="71AFB5DF" w14:textId="77777777" w:rsidR="00631254" w:rsidRPr="00E6412E" w:rsidRDefault="00631254" w:rsidP="00E6412E">
      <w:pPr>
        <w:rPr>
          <w:rFonts w:ascii="Times New Roman" w:hAnsi="Times New Roman" w:cs="Times New Roman"/>
        </w:rPr>
      </w:pPr>
    </w:p>
    <w:sectPr w:rsidR="00631254" w:rsidRPr="00E6412E" w:rsidSect="00D9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15049A1E"/>
    <w:lvl w:ilvl="0" w:tplc="DEA291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3286B"/>
    <w:multiLevelType w:val="hybridMultilevel"/>
    <w:tmpl w:val="9876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213B9"/>
    <w:multiLevelType w:val="hybridMultilevel"/>
    <w:tmpl w:val="A93C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50C88"/>
    <w:multiLevelType w:val="hybridMultilevel"/>
    <w:tmpl w:val="D188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7136D"/>
    <w:multiLevelType w:val="hybridMultilevel"/>
    <w:tmpl w:val="DCD2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A6A20"/>
    <w:multiLevelType w:val="hybridMultilevel"/>
    <w:tmpl w:val="547E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54D71"/>
    <w:multiLevelType w:val="hybridMultilevel"/>
    <w:tmpl w:val="167AB1DA"/>
    <w:lvl w:ilvl="0" w:tplc="790E9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A89FF6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EA625C66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63992"/>
    <w:multiLevelType w:val="hybridMultilevel"/>
    <w:tmpl w:val="93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10884"/>
    <w:multiLevelType w:val="hybridMultilevel"/>
    <w:tmpl w:val="2F9E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DD"/>
    <w:rsid w:val="001263E5"/>
    <w:rsid w:val="0025324F"/>
    <w:rsid w:val="002E6346"/>
    <w:rsid w:val="00403F58"/>
    <w:rsid w:val="00620BDD"/>
    <w:rsid w:val="00631254"/>
    <w:rsid w:val="006C4193"/>
    <w:rsid w:val="0097580B"/>
    <w:rsid w:val="00AA5D5A"/>
    <w:rsid w:val="00B93605"/>
    <w:rsid w:val="00C30B6D"/>
    <w:rsid w:val="00C8642C"/>
    <w:rsid w:val="00CF3132"/>
    <w:rsid w:val="00D64870"/>
    <w:rsid w:val="00D91FCC"/>
    <w:rsid w:val="00E6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30B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BD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BDD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BD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20BD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11</cp:revision>
  <dcterms:created xsi:type="dcterms:W3CDTF">2016-03-30T03:31:00Z</dcterms:created>
  <dcterms:modified xsi:type="dcterms:W3CDTF">2017-12-27T00:18:00Z</dcterms:modified>
</cp:coreProperties>
</file>