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CD8062" w14:textId="29597C0F" w:rsidR="0082317B" w:rsidRPr="0082317B" w:rsidRDefault="0002773C" w:rsidP="000277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Research Q</w:t>
      </w:r>
      <w:r w:rsidR="0082317B" w:rsidRPr="0082317B">
        <w:rPr>
          <w:rFonts w:ascii="Times New Roman" w:hAnsi="Times New Roman" w:cs="Times New Roman"/>
          <w:b/>
        </w:rPr>
        <w:t>uestion:</w:t>
      </w:r>
    </w:p>
    <w:p w14:paraId="15C31C40" w14:textId="18C3F92B" w:rsidR="0082317B" w:rsidRDefault="0082317B" w:rsidP="008231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material in this class slowly gets harder as the semester continues (or the</w:t>
      </w:r>
      <w:r w:rsidR="00CE1FE7">
        <w:rPr>
          <w:rFonts w:ascii="Times New Roman" w:hAnsi="Times New Roman" w:cs="Times New Roman"/>
        </w:rPr>
        <w:t xml:space="preserve"> students get sick of the class</w:t>
      </w:r>
      <w:r>
        <w:rPr>
          <w:rFonts w:ascii="Times New Roman" w:hAnsi="Times New Roman" w:cs="Times New Roman"/>
        </w:rPr>
        <w:t xml:space="preserve">).  Run an ANOVA to determine if there are differences in quiz grade averages across the semester or if all the averages are the same.  Run THREE post hoc </w:t>
      </w:r>
      <w:r w:rsidR="00CE1FE7">
        <w:rPr>
          <w:rFonts w:ascii="Times New Roman" w:hAnsi="Times New Roman" w:cs="Times New Roman"/>
        </w:rPr>
        <w:t xml:space="preserve">pairwise </w:t>
      </w:r>
      <w:r>
        <w:rPr>
          <w:rFonts w:ascii="Times New Roman" w:hAnsi="Times New Roman" w:cs="Times New Roman"/>
        </w:rPr>
        <w:t>comparisons to determine which quiz might have the lowest score.</w:t>
      </w:r>
    </w:p>
    <w:p w14:paraId="4ADDBE7A" w14:textId="77777777" w:rsidR="001C37AA" w:rsidRDefault="001C37AA" w:rsidP="001C37AA">
      <w:pPr>
        <w:rPr>
          <w:rFonts w:ascii="Times New Roman" w:hAnsi="Times New Roman"/>
        </w:rPr>
      </w:pPr>
    </w:p>
    <w:p w14:paraId="28312064" w14:textId="035BADD4" w:rsidR="00434F15" w:rsidRDefault="0082317B" w:rsidP="001C37AA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IV: </w:t>
      </w:r>
      <w:r>
        <w:rPr>
          <w:rFonts w:ascii="Times New Roman" w:hAnsi="Times New Roman"/>
        </w:rPr>
        <w:t>Different quizzes with different course materials</w:t>
      </w:r>
    </w:p>
    <w:p w14:paraId="2054D025" w14:textId="2EF53B7B" w:rsidR="001C37AA" w:rsidRDefault="0082317B" w:rsidP="001C37AA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DV: </w:t>
      </w:r>
      <w:r w:rsidR="001C37AA">
        <w:rPr>
          <w:rFonts w:ascii="Times New Roman" w:hAnsi="Times New Roman"/>
        </w:rPr>
        <w:t>Quiz scores – each quiz grade is listed.  Quizzes were given every two weeks over material.  Scores ranged from 0 to 75, but since extra credit was allowed, some scores may go up to 80 points.</w:t>
      </w:r>
    </w:p>
    <w:p w14:paraId="7BC94530" w14:textId="77777777" w:rsidR="00AA0D64" w:rsidRDefault="00AA0D64">
      <w:pPr>
        <w:rPr>
          <w:rFonts w:ascii="Times New Roman" w:hAnsi="Times New Roman" w:cs="Times New Roman"/>
        </w:rPr>
      </w:pPr>
    </w:p>
    <w:p w14:paraId="69D99CB5" w14:textId="77777777" w:rsidR="00FF7EB6" w:rsidRDefault="00FF7EB6" w:rsidP="00FF7EB6">
      <w:pPr>
        <w:rPr>
          <w:rFonts w:ascii="Times New Roman" w:hAnsi="Times New Roman"/>
        </w:rPr>
      </w:pPr>
      <w:r>
        <w:rPr>
          <w:rFonts w:ascii="Times New Roman" w:hAnsi="Times New Roman"/>
        </w:rPr>
        <w:t>Include the following SPSS boxes:</w:t>
      </w:r>
    </w:p>
    <w:p w14:paraId="5C5DB9BF" w14:textId="77777777" w:rsidR="00FF7EB6" w:rsidRPr="004D7FD2" w:rsidRDefault="00FF7EB6" w:rsidP="00FF7EB6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4D7FD2">
        <w:rPr>
          <w:rFonts w:ascii="Times New Roman" w:hAnsi="Times New Roman"/>
        </w:rPr>
        <w:t>Data screening:</w:t>
      </w:r>
    </w:p>
    <w:p w14:paraId="12ABC71B" w14:textId="77777777" w:rsidR="00FF7EB6" w:rsidRDefault="00FF7EB6" w:rsidP="00FF7EB6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Accuracy – show the data is accurate with a descriptives box.</w:t>
      </w:r>
    </w:p>
    <w:p w14:paraId="2CFBD7AC" w14:textId="03B645D9" w:rsidR="009171CB" w:rsidRDefault="009171CB" w:rsidP="009171CB">
      <w:pPr>
        <w:pStyle w:val="ListParagraph"/>
        <w:numPr>
          <w:ilvl w:val="2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the data is inaccurate, delete the scores.</w:t>
      </w:r>
      <w:bookmarkStart w:id="0" w:name="_GoBack"/>
      <w:bookmarkEnd w:id="0"/>
    </w:p>
    <w:p w14:paraId="63020DCE" w14:textId="77777777" w:rsidR="00FF7EB6" w:rsidRDefault="00FF7EB6" w:rsidP="00FF7EB6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Missing data – show if there are any missing data with a descriptives box.</w:t>
      </w:r>
    </w:p>
    <w:p w14:paraId="60D87E1D" w14:textId="77777777" w:rsidR="00FF7EB6" w:rsidRDefault="00FF7EB6" w:rsidP="00FF7EB6">
      <w:pPr>
        <w:pStyle w:val="ListParagraph"/>
        <w:numPr>
          <w:ilvl w:val="2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so, delete the missing data.</w:t>
      </w:r>
    </w:p>
    <w:p w14:paraId="6C6AF60D" w14:textId="77777777" w:rsidR="00FF7EB6" w:rsidRDefault="00FF7EB6" w:rsidP="00FF7EB6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Outliers</w:t>
      </w:r>
    </w:p>
    <w:p w14:paraId="5E6E308E" w14:textId="77777777" w:rsidR="00FF7EB6" w:rsidRDefault="00FF7EB6" w:rsidP="00FF7EB6">
      <w:pPr>
        <w:pStyle w:val="ListParagraph"/>
        <w:numPr>
          <w:ilvl w:val="2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What are the top five Malanobis scores?</w:t>
      </w:r>
    </w:p>
    <w:p w14:paraId="44499DB7" w14:textId="1FA6434F" w:rsidR="00FF7EB6" w:rsidRDefault="00FF7EB6" w:rsidP="00FF7EB6">
      <w:pPr>
        <w:pStyle w:val="ListParagraph"/>
        <w:numPr>
          <w:ilvl w:val="2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What is the cut off</w:t>
      </w:r>
      <w:r w:rsidR="00F546CE">
        <w:rPr>
          <w:rFonts w:ascii="Times New Roman" w:hAnsi="Times New Roman"/>
        </w:rPr>
        <w:t xml:space="preserve"> score</w:t>
      </w:r>
      <w:r>
        <w:rPr>
          <w:rFonts w:ascii="Times New Roman" w:hAnsi="Times New Roman"/>
        </w:rPr>
        <w:t xml:space="preserve"> for Mahalanobis (df and X</w:t>
      </w:r>
      <w:r w:rsidRPr="004D7FD2"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>)</w:t>
      </w:r>
      <w:r w:rsidR="00255B29">
        <w:rPr>
          <w:rFonts w:ascii="Times New Roman" w:hAnsi="Times New Roman"/>
        </w:rPr>
        <w:t>?</w:t>
      </w:r>
    </w:p>
    <w:p w14:paraId="57343F0F" w14:textId="08F65A18" w:rsidR="00FF7EB6" w:rsidRDefault="00FF7EB6" w:rsidP="00FF7EB6">
      <w:pPr>
        <w:pStyle w:val="ListParagraph"/>
        <w:numPr>
          <w:ilvl w:val="2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Delete any</w:t>
      </w:r>
      <w:r w:rsidR="00F546CE">
        <w:rPr>
          <w:rFonts w:ascii="Times New Roman" w:hAnsi="Times New Roman"/>
        </w:rPr>
        <w:t xml:space="preserve"> multivariate</w:t>
      </w:r>
      <w:r>
        <w:rPr>
          <w:rFonts w:ascii="Times New Roman" w:hAnsi="Times New Roman"/>
        </w:rPr>
        <w:t xml:space="preserve"> outliers.</w:t>
      </w:r>
    </w:p>
    <w:p w14:paraId="0A640A87" w14:textId="0B97A95C" w:rsidR="00FF7EB6" w:rsidRDefault="00FF7EB6" w:rsidP="00FF7EB6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Multicollinearity – are any of the time measurement too correlated?</w:t>
      </w:r>
    </w:p>
    <w:p w14:paraId="5448E3D8" w14:textId="0B59C2DE" w:rsidR="00FF7EB6" w:rsidRDefault="00FF7EB6" w:rsidP="00FF7EB6">
      <w:pPr>
        <w:pStyle w:val="ListParagraph"/>
        <w:numPr>
          <w:ilvl w:val="2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Include the correlation table.</w:t>
      </w:r>
    </w:p>
    <w:p w14:paraId="3AF49BFC" w14:textId="77777777" w:rsidR="00FF7EB6" w:rsidRDefault="00FF7EB6" w:rsidP="00FF7EB6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Normality</w:t>
      </w:r>
    </w:p>
    <w:p w14:paraId="21A0DF1F" w14:textId="77777777" w:rsidR="005A4A89" w:rsidRDefault="005A4A89" w:rsidP="005A4A89">
      <w:pPr>
        <w:pStyle w:val="ListParagraph"/>
        <w:numPr>
          <w:ilvl w:val="2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Include output that shows skew and kurtosis values for the DV.</w:t>
      </w:r>
    </w:p>
    <w:p w14:paraId="339C5E83" w14:textId="77777777" w:rsidR="005A4A89" w:rsidRDefault="005A4A89" w:rsidP="005A4A89">
      <w:pPr>
        <w:pStyle w:val="ListParagraph"/>
        <w:numPr>
          <w:ilvl w:val="2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Are the skew/kurtosis values within the normal range?</w:t>
      </w:r>
    </w:p>
    <w:p w14:paraId="10E28E8D" w14:textId="77777777" w:rsidR="005A4A89" w:rsidRDefault="005A4A89" w:rsidP="005A4A89">
      <w:pPr>
        <w:pStyle w:val="ListParagraph"/>
        <w:numPr>
          <w:ilvl w:val="2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Include the multivariate normality chart.</w:t>
      </w:r>
    </w:p>
    <w:p w14:paraId="5E836B39" w14:textId="77777777" w:rsidR="005A4A89" w:rsidRDefault="005A4A89" w:rsidP="005A4A89">
      <w:pPr>
        <w:pStyle w:val="ListParagraph"/>
        <w:numPr>
          <w:ilvl w:val="2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Is the data normal?</w:t>
      </w:r>
    </w:p>
    <w:p w14:paraId="696485BC" w14:textId="77777777" w:rsidR="00FF7EB6" w:rsidRDefault="00FF7EB6" w:rsidP="00FF7EB6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Linearity</w:t>
      </w:r>
    </w:p>
    <w:p w14:paraId="506B7FD2" w14:textId="77777777" w:rsidR="00FF7EB6" w:rsidRDefault="00FF7EB6" w:rsidP="00FF7EB6">
      <w:pPr>
        <w:pStyle w:val="ListParagraph"/>
        <w:numPr>
          <w:ilvl w:val="2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Include the PP plot.</w:t>
      </w:r>
    </w:p>
    <w:p w14:paraId="4713852A" w14:textId="77777777" w:rsidR="00FF7EB6" w:rsidRDefault="00FF7EB6" w:rsidP="00FF7EB6">
      <w:pPr>
        <w:pStyle w:val="ListParagraph"/>
        <w:numPr>
          <w:ilvl w:val="2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Is the data linear?</w:t>
      </w:r>
    </w:p>
    <w:p w14:paraId="52E868FC" w14:textId="77777777" w:rsidR="00FF7EB6" w:rsidRDefault="00FF7EB6" w:rsidP="00FF7EB6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Homogeneity</w:t>
      </w:r>
    </w:p>
    <w:p w14:paraId="39106563" w14:textId="77777777" w:rsidR="00FF7EB6" w:rsidRDefault="00FF7EB6" w:rsidP="00FF7EB6">
      <w:pPr>
        <w:pStyle w:val="ListParagraph"/>
        <w:numPr>
          <w:ilvl w:val="2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Include the residuals graph.</w:t>
      </w:r>
    </w:p>
    <w:p w14:paraId="450E58A3" w14:textId="77777777" w:rsidR="00FF7EB6" w:rsidRDefault="00FF7EB6" w:rsidP="00FF7EB6">
      <w:pPr>
        <w:pStyle w:val="ListParagraph"/>
        <w:numPr>
          <w:ilvl w:val="2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Is the data homogeneic?</w:t>
      </w:r>
    </w:p>
    <w:p w14:paraId="526B3E9A" w14:textId="77777777" w:rsidR="00FF7EB6" w:rsidRDefault="00FF7EB6" w:rsidP="00FF7EB6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ANOVA</w:t>
      </w:r>
    </w:p>
    <w:p w14:paraId="774D8E88" w14:textId="77777777" w:rsidR="00FF7EB6" w:rsidRDefault="00FF7EB6" w:rsidP="00FF7EB6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Include the descriptives box.</w:t>
      </w:r>
    </w:p>
    <w:p w14:paraId="7561E985" w14:textId="72B545CB" w:rsidR="00FF7EB6" w:rsidRDefault="00FF7EB6" w:rsidP="00FF7EB6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Include</w:t>
      </w:r>
      <w:r w:rsidR="005A4A89"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</w:t>
      </w:r>
      <w:r w:rsidR="00CD3570">
        <w:rPr>
          <w:rFonts w:ascii="Times New Roman" w:hAnsi="Times New Roman"/>
        </w:rPr>
        <w:t>sphericity</w:t>
      </w:r>
      <w:r>
        <w:rPr>
          <w:rFonts w:ascii="Times New Roman" w:hAnsi="Times New Roman"/>
        </w:rPr>
        <w:t xml:space="preserve"> test.</w:t>
      </w:r>
    </w:p>
    <w:p w14:paraId="484885BB" w14:textId="77777777" w:rsidR="00FF7EB6" w:rsidRDefault="00FF7EB6" w:rsidP="00FF7EB6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Include the ANOVA box.</w:t>
      </w:r>
    </w:p>
    <w:p w14:paraId="52D70510" w14:textId="77777777" w:rsidR="005A4A89" w:rsidRDefault="005A4A89" w:rsidP="005A4A89">
      <w:pPr>
        <w:pStyle w:val="ListParagraph"/>
        <w:numPr>
          <w:ilvl w:val="2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Was the test significant?</w:t>
      </w:r>
    </w:p>
    <w:p w14:paraId="4FD2536B" w14:textId="4370E2D5" w:rsidR="005A4A89" w:rsidRPr="005A4A89" w:rsidRDefault="005A4A89" w:rsidP="005A4A89">
      <w:pPr>
        <w:pStyle w:val="ListParagraph"/>
        <w:numPr>
          <w:ilvl w:val="2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Write the omnibus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 xml:space="preserve"> value in APA style.</w:t>
      </w:r>
    </w:p>
    <w:p w14:paraId="08E40F94" w14:textId="77777777" w:rsidR="005A4A89" w:rsidRDefault="005A4A89" w:rsidP="005A4A89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Include your post hoc comparison (correction) box.</w:t>
      </w:r>
      <w:r w:rsidRPr="004D7FD2">
        <w:rPr>
          <w:rFonts w:ascii="Times New Roman" w:hAnsi="Times New Roman"/>
        </w:rPr>
        <w:t xml:space="preserve"> </w:t>
      </w:r>
    </w:p>
    <w:p w14:paraId="54E3C9C7" w14:textId="68CF4D31" w:rsidR="00FF7EB6" w:rsidRPr="005A4A89" w:rsidRDefault="00FF7EB6" w:rsidP="00FF7EB6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Calculate Cohen’s d for your post hoc tests.</w:t>
      </w:r>
    </w:p>
    <w:p w14:paraId="08D60F16" w14:textId="77777777" w:rsidR="005A4A89" w:rsidRDefault="005A4A89" w:rsidP="005A4A89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Chart</w:t>
      </w:r>
    </w:p>
    <w:p w14:paraId="170D7EAF" w14:textId="3C00442D" w:rsidR="005A4A89" w:rsidRDefault="005A4A89" w:rsidP="005A4A89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Make a graph of the </w:t>
      </w:r>
      <w:r w:rsidR="00361EBC">
        <w:rPr>
          <w:rFonts w:ascii="Times New Roman" w:hAnsi="Times New Roman"/>
        </w:rPr>
        <w:t>means of each quiz time</w:t>
      </w:r>
      <w:r>
        <w:rPr>
          <w:rFonts w:ascii="Times New Roman" w:hAnsi="Times New Roman"/>
        </w:rPr>
        <w:t>.</w:t>
      </w:r>
    </w:p>
    <w:p w14:paraId="7BC1C22F" w14:textId="77777777" w:rsidR="005A4A89" w:rsidRDefault="005A4A89" w:rsidP="005A4A89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Be sure to have:</w:t>
      </w:r>
    </w:p>
    <w:p w14:paraId="53437145" w14:textId="77777777" w:rsidR="005A4A89" w:rsidRDefault="005A4A89" w:rsidP="005A4A89">
      <w:pPr>
        <w:pStyle w:val="ListParagraph"/>
        <w:numPr>
          <w:ilvl w:val="2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Error bars</w:t>
      </w:r>
    </w:p>
    <w:p w14:paraId="5D5D48FE" w14:textId="77777777" w:rsidR="005A4A89" w:rsidRDefault="005A4A89" w:rsidP="005A4A89">
      <w:pPr>
        <w:pStyle w:val="ListParagraph"/>
        <w:numPr>
          <w:ilvl w:val="2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X axis labels</w:t>
      </w:r>
    </w:p>
    <w:p w14:paraId="5EC62BD0" w14:textId="77777777" w:rsidR="005A4A89" w:rsidRDefault="005A4A89" w:rsidP="005A4A89">
      <w:pPr>
        <w:pStyle w:val="ListParagraph"/>
        <w:numPr>
          <w:ilvl w:val="2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X axis group labels</w:t>
      </w:r>
    </w:p>
    <w:p w14:paraId="738BA7D8" w14:textId="77777777" w:rsidR="005A4A89" w:rsidRDefault="005A4A89" w:rsidP="005A4A89">
      <w:pPr>
        <w:pStyle w:val="ListParagraph"/>
        <w:numPr>
          <w:ilvl w:val="2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Y axis labels</w:t>
      </w:r>
    </w:p>
    <w:p w14:paraId="4FB30F24" w14:textId="77777777" w:rsidR="005A4A89" w:rsidRDefault="005A4A89" w:rsidP="005A4A89">
      <w:pPr>
        <w:pStyle w:val="ListParagraph"/>
        <w:numPr>
          <w:ilvl w:val="2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Y axis length</w:t>
      </w:r>
    </w:p>
    <w:p w14:paraId="2358B3B8" w14:textId="77777777" w:rsidR="005A4A89" w:rsidRDefault="005A4A89" w:rsidP="005A4A89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Write up:</w:t>
      </w:r>
    </w:p>
    <w:p w14:paraId="1CF352F1" w14:textId="5A2581AB" w:rsidR="005A4A89" w:rsidRDefault="005A4A89" w:rsidP="005A4A89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Short description of the study and variables</w:t>
      </w:r>
      <w:r w:rsidR="003757CF">
        <w:rPr>
          <w:rFonts w:ascii="Times New Roman" w:hAnsi="Times New Roman"/>
        </w:rPr>
        <w:t>.</w:t>
      </w:r>
    </w:p>
    <w:p w14:paraId="3DC1AAC3" w14:textId="77777777" w:rsidR="005A4A89" w:rsidRDefault="005A4A89" w:rsidP="005A4A89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Data screening and assumptions – be sure to include a short description of the following.</w:t>
      </w:r>
    </w:p>
    <w:p w14:paraId="49C0D20E" w14:textId="77777777" w:rsidR="005A4A89" w:rsidRDefault="005A4A89" w:rsidP="005A4A89">
      <w:pPr>
        <w:pStyle w:val="ListParagraph"/>
        <w:numPr>
          <w:ilvl w:val="2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Missing data</w:t>
      </w:r>
    </w:p>
    <w:p w14:paraId="05474D6A" w14:textId="77777777" w:rsidR="005A4A89" w:rsidRDefault="005A4A89" w:rsidP="005A4A89">
      <w:pPr>
        <w:pStyle w:val="ListParagraph"/>
        <w:numPr>
          <w:ilvl w:val="2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Outliers</w:t>
      </w:r>
    </w:p>
    <w:p w14:paraId="6651434B" w14:textId="069F0C9B" w:rsidR="003757CF" w:rsidRDefault="003757CF" w:rsidP="005A4A89">
      <w:pPr>
        <w:pStyle w:val="ListParagraph"/>
        <w:numPr>
          <w:ilvl w:val="2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Multicollinearity</w:t>
      </w:r>
    </w:p>
    <w:p w14:paraId="1B718552" w14:textId="77777777" w:rsidR="005A4A89" w:rsidRDefault="005A4A89" w:rsidP="005A4A89">
      <w:pPr>
        <w:pStyle w:val="ListParagraph"/>
        <w:numPr>
          <w:ilvl w:val="2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Normality</w:t>
      </w:r>
    </w:p>
    <w:p w14:paraId="6D145BE6" w14:textId="77777777" w:rsidR="005A4A89" w:rsidRDefault="005A4A89" w:rsidP="005A4A89">
      <w:pPr>
        <w:pStyle w:val="ListParagraph"/>
        <w:numPr>
          <w:ilvl w:val="2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Linearity</w:t>
      </w:r>
    </w:p>
    <w:p w14:paraId="411680D7" w14:textId="188D833A" w:rsidR="005A4A89" w:rsidRDefault="005A4A89" w:rsidP="005A4A89">
      <w:pPr>
        <w:pStyle w:val="ListParagraph"/>
        <w:numPr>
          <w:ilvl w:val="2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Homogeneity </w:t>
      </w:r>
    </w:p>
    <w:p w14:paraId="07F002F8" w14:textId="1DAE8EBB" w:rsidR="00556590" w:rsidRDefault="00556590" w:rsidP="005A4A89">
      <w:pPr>
        <w:pStyle w:val="ListParagraph"/>
        <w:numPr>
          <w:ilvl w:val="2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Sphericity</w:t>
      </w:r>
    </w:p>
    <w:p w14:paraId="17597C5E" w14:textId="77777777" w:rsidR="005A4A89" w:rsidRDefault="005A4A89" w:rsidP="005A4A89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Descriptive statistics: you can use the graph created and reference that figure (aka See figure 1 for means and confidence intervals).</w:t>
      </w:r>
    </w:p>
    <w:p w14:paraId="5F04E7D5" w14:textId="77777777" w:rsidR="005A4A89" w:rsidRDefault="005A4A89" w:rsidP="005A4A89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Inferential statistics</w:t>
      </w:r>
    </w:p>
    <w:p w14:paraId="5A3EAD5F" w14:textId="77777777" w:rsidR="005A4A89" w:rsidRDefault="005A4A89" w:rsidP="005A4A89">
      <w:pPr>
        <w:pStyle w:val="ListParagraph"/>
        <w:numPr>
          <w:ilvl w:val="2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>-test result</w:t>
      </w:r>
    </w:p>
    <w:p w14:paraId="318DEAEE" w14:textId="77777777" w:rsidR="005A4A89" w:rsidRDefault="005A4A89" w:rsidP="005A4A89">
      <w:pPr>
        <w:pStyle w:val="ListParagraph"/>
        <w:numPr>
          <w:ilvl w:val="2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post hoc results</w:t>
      </w:r>
    </w:p>
    <w:p w14:paraId="2C7A8900" w14:textId="77777777" w:rsidR="005A4A89" w:rsidRDefault="005A4A89" w:rsidP="005A4A89">
      <w:pPr>
        <w:pStyle w:val="ListParagraph"/>
        <w:numPr>
          <w:ilvl w:val="2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Effect sizes</w:t>
      </w:r>
    </w:p>
    <w:p w14:paraId="73E684FC" w14:textId="484FE347" w:rsidR="005A4A89" w:rsidRPr="004D7FD2" w:rsidRDefault="005A4A89" w:rsidP="005A4A89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A short description of what the results practically mean (</w:t>
      </w:r>
      <w:r w:rsidR="00556590">
        <w:rPr>
          <w:rFonts w:ascii="Times New Roman" w:hAnsi="Times New Roman"/>
        </w:rPr>
        <w:t xml:space="preserve">which quiz is the best? </w:t>
      </w:r>
      <w:r>
        <w:rPr>
          <w:rFonts w:ascii="Times New Roman" w:hAnsi="Times New Roman"/>
        </w:rPr>
        <w:t>Based on the results, what would you recommend?).</w:t>
      </w:r>
    </w:p>
    <w:p w14:paraId="6D88BC64" w14:textId="77777777" w:rsidR="005A4A89" w:rsidRDefault="005A4A89" w:rsidP="005A4A89">
      <w:pPr>
        <w:rPr>
          <w:rFonts w:ascii="Times New Roman" w:hAnsi="Times New Roman"/>
        </w:rPr>
      </w:pPr>
    </w:p>
    <w:p w14:paraId="31B04A7B" w14:textId="77777777" w:rsidR="005A4A89" w:rsidRDefault="005A4A89" w:rsidP="005A4A89">
      <w:pPr>
        <w:rPr>
          <w:rFonts w:ascii="Times New Roman" w:hAnsi="Times New Roman"/>
        </w:rPr>
      </w:pPr>
    </w:p>
    <w:p w14:paraId="532617CA" w14:textId="77777777" w:rsidR="005A4A89" w:rsidRPr="004D7FD2" w:rsidRDefault="005A4A89" w:rsidP="005A4A89">
      <w:pPr>
        <w:rPr>
          <w:rFonts w:ascii="Times New Roman" w:hAnsi="Times New Roman"/>
        </w:rPr>
      </w:pPr>
    </w:p>
    <w:p w14:paraId="776B88AE" w14:textId="77777777" w:rsidR="005A4A89" w:rsidRPr="005868D2" w:rsidRDefault="005A4A89" w:rsidP="005A4A89">
      <w:pPr>
        <w:pStyle w:val="ListParagraph"/>
        <w:rPr>
          <w:rFonts w:ascii="Times New Roman" w:hAnsi="Times New Roman"/>
        </w:rPr>
      </w:pPr>
    </w:p>
    <w:p w14:paraId="76A30A96" w14:textId="71BF7B3A" w:rsidR="00BE0AA4" w:rsidRPr="00FF7EB6" w:rsidRDefault="00BE0AA4" w:rsidP="00FF7EB6">
      <w:pPr>
        <w:rPr>
          <w:rFonts w:ascii="Times New Roman" w:hAnsi="Times New Roman" w:cs="Times New Roman"/>
        </w:rPr>
      </w:pPr>
    </w:p>
    <w:sectPr w:rsidR="00BE0AA4" w:rsidRPr="00FF7EB6" w:rsidSect="001C37A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123446" w14:textId="77777777" w:rsidR="000B601A" w:rsidRDefault="000B601A" w:rsidP="000B601A">
      <w:r>
        <w:separator/>
      </w:r>
    </w:p>
  </w:endnote>
  <w:endnote w:type="continuationSeparator" w:id="0">
    <w:p w14:paraId="692E4A5C" w14:textId="77777777" w:rsidR="000B601A" w:rsidRDefault="000B601A" w:rsidP="000B6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558202" w14:textId="77777777" w:rsidR="000B601A" w:rsidRDefault="000B601A" w:rsidP="000B601A">
      <w:r>
        <w:separator/>
      </w:r>
    </w:p>
  </w:footnote>
  <w:footnote w:type="continuationSeparator" w:id="0">
    <w:p w14:paraId="5DDF1FC2" w14:textId="77777777" w:rsidR="000B601A" w:rsidRDefault="000B601A" w:rsidP="000B601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9CD66E" w14:textId="32512E7C" w:rsidR="0002773C" w:rsidRPr="0002773C" w:rsidRDefault="0002773C">
    <w:pPr>
      <w:pStyle w:val="Header"/>
      <w:rPr>
        <w:rFonts w:ascii="Times New Roman" w:hAnsi="Times New Roman" w:cs="Times New Roman"/>
      </w:rPr>
    </w:pPr>
    <w:r w:rsidRPr="0002773C">
      <w:rPr>
        <w:rFonts w:ascii="Times New Roman" w:hAnsi="Times New Roman" w:cs="Times New Roman"/>
      </w:rPr>
      <w:t>Repeated Measures</w:t>
    </w:r>
    <w:r w:rsidRPr="0002773C">
      <w:rPr>
        <w:rFonts w:ascii="Times New Roman" w:hAnsi="Times New Roman" w:cs="Times New Roman"/>
      </w:rPr>
      <w:tab/>
      <w:t>Spring 14</w:t>
    </w:r>
    <w:r w:rsidRPr="0002773C">
      <w:rPr>
        <w:rFonts w:ascii="Times New Roman" w:hAnsi="Times New Roman" w:cs="Times New Roman"/>
      </w:rPr>
      <w:tab/>
      <w:t>527/627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F3D99"/>
    <w:multiLevelType w:val="hybridMultilevel"/>
    <w:tmpl w:val="C1800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C078C"/>
    <w:multiLevelType w:val="hybridMultilevel"/>
    <w:tmpl w:val="781A1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43244B"/>
    <w:multiLevelType w:val="hybridMultilevel"/>
    <w:tmpl w:val="2AF6A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2A60BC"/>
    <w:multiLevelType w:val="hybridMultilevel"/>
    <w:tmpl w:val="D0247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BB67D5"/>
    <w:multiLevelType w:val="hybridMultilevel"/>
    <w:tmpl w:val="840E7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7AA"/>
    <w:rsid w:val="0002773C"/>
    <w:rsid w:val="000370B9"/>
    <w:rsid w:val="000B601A"/>
    <w:rsid w:val="001C37AA"/>
    <w:rsid w:val="00255B29"/>
    <w:rsid w:val="00356581"/>
    <w:rsid w:val="00361EBC"/>
    <w:rsid w:val="003757CF"/>
    <w:rsid w:val="00434F15"/>
    <w:rsid w:val="00556590"/>
    <w:rsid w:val="005A4A89"/>
    <w:rsid w:val="005C1270"/>
    <w:rsid w:val="0082317B"/>
    <w:rsid w:val="009171CB"/>
    <w:rsid w:val="00965E25"/>
    <w:rsid w:val="00AA0D64"/>
    <w:rsid w:val="00BE0AA4"/>
    <w:rsid w:val="00CD3570"/>
    <w:rsid w:val="00CE1FE7"/>
    <w:rsid w:val="00D628B3"/>
    <w:rsid w:val="00F546CE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EFE1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D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60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601A"/>
  </w:style>
  <w:style w:type="paragraph" w:styleId="Footer">
    <w:name w:val="footer"/>
    <w:basedOn w:val="Normal"/>
    <w:link w:val="FooterChar"/>
    <w:uiPriority w:val="99"/>
    <w:unhideWhenUsed/>
    <w:rsid w:val="000B60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601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D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60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601A"/>
  </w:style>
  <w:style w:type="paragraph" w:styleId="Footer">
    <w:name w:val="footer"/>
    <w:basedOn w:val="Normal"/>
    <w:link w:val="FooterChar"/>
    <w:uiPriority w:val="99"/>
    <w:unhideWhenUsed/>
    <w:rsid w:val="000B60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6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356</Words>
  <Characters>2031</Characters>
  <Application>Microsoft Macintosh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 Buchanan</cp:lastModifiedBy>
  <cp:revision>20</cp:revision>
  <dcterms:created xsi:type="dcterms:W3CDTF">2011-01-29T23:35:00Z</dcterms:created>
  <dcterms:modified xsi:type="dcterms:W3CDTF">2014-03-02T20:22:00Z</dcterms:modified>
</cp:coreProperties>
</file>