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2C52CD" w14:textId="3D44263C" w:rsidR="006B039D" w:rsidRPr="00E64C84" w:rsidRDefault="00E64C84" w:rsidP="00684B96">
      <w:pPr>
        <w:pStyle w:val="Title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Using SPSS</w:t>
      </w:r>
    </w:p>
    <w:p w14:paraId="73DA991B" w14:textId="77777777" w:rsidR="00684B96" w:rsidRPr="00E64C84" w:rsidRDefault="00684B96" w:rsidP="00684B9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Open SPSS:</w:t>
      </w:r>
    </w:p>
    <w:p w14:paraId="2430A343" w14:textId="78967EC1" w:rsidR="00684B96" w:rsidRPr="00E64C84" w:rsidRDefault="00684B96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Windows: Start &gt; All programs &gt; IBM (usually) &gt; SPSS XX (</w:t>
      </w:r>
      <w:r w:rsidR="005B1633" w:rsidRPr="00E64C84">
        <w:rPr>
          <w:rFonts w:ascii="Times New Roman" w:hAnsi="Times New Roman"/>
        </w:rPr>
        <w:t>20-22</w:t>
      </w:r>
      <w:r w:rsidRPr="00E64C84">
        <w:rPr>
          <w:rFonts w:ascii="Times New Roman" w:hAnsi="Times New Roman"/>
        </w:rPr>
        <w:t xml:space="preserve"> currently).</w:t>
      </w:r>
    </w:p>
    <w:p w14:paraId="78F3FDF4" w14:textId="6B7F3270" w:rsidR="00684B96" w:rsidRPr="00E64C84" w:rsidRDefault="00684B96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 xml:space="preserve">Mac: Finder &gt; Applications &gt; </w:t>
      </w:r>
      <w:r w:rsidR="005B1633" w:rsidRPr="00E64C84">
        <w:rPr>
          <w:rFonts w:ascii="Times New Roman" w:hAnsi="Times New Roman"/>
        </w:rPr>
        <w:t>IBM</w:t>
      </w:r>
      <w:r w:rsidRPr="00E64C84">
        <w:rPr>
          <w:rFonts w:ascii="Times New Roman" w:hAnsi="Times New Roman"/>
        </w:rPr>
        <w:t xml:space="preserve"> &gt; SPSS</w:t>
      </w:r>
      <w:r w:rsidR="005B1633" w:rsidRPr="00E64C84">
        <w:rPr>
          <w:rFonts w:ascii="Times New Roman" w:hAnsi="Times New Roman"/>
        </w:rPr>
        <w:t xml:space="preserve"> &gt; Statistics &gt; XX</w:t>
      </w:r>
    </w:p>
    <w:p w14:paraId="436277D2" w14:textId="77777777" w:rsidR="00684B96" w:rsidRPr="00E64C84" w:rsidRDefault="00684B96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Note: Some older versions (16-18) are called PASW</w:t>
      </w:r>
    </w:p>
    <w:p w14:paraId="249DF97B" w14:textId="257AB849" w:rsidR="00E64C84" w:rsidRDefault="00D53D68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You can just hit cancel if you get this window.</w:t>
      </w:r>
    </w:p>
    <w:p w14:paraId="4DD2A7C3" w14:textId="6FFC9731" w:rsidR="00D53D68" w:rsidRPr="00E64C84" w:rsidRDefault="00D53D68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Sometimes data does not open right the first time, so you might have to double click the data to open again (if you started by trying to open data).</w:t>
      </w:r>
    </w:p>
    <w:p w14:paraId="3CAEC49D" w14:textId="77777777" w:rsidR="0026471D" w:rsidRPr="00E64C84" w:rsidRDefault="0026471D" w:rsidP="0026471D">
      <w:pPr>
        <w:pStyle w:val="ListParagraph"/>
        <w:ind w:left="1440"/>
        <w:rPr>
          <w:rFonts w:ascii="Times New Roman" w:hAnsi="Times New Roman"/>
        </w:rPr>
      </w:pPr>
    </w:p>
    <w:p w14:paraId="339B88A2" w14:textId="3DB5C52B" w:rsidR="00684B96" w:rsidRPr="00E64C84" w:rsidRDefault="0026471D" w:rsidP="00684B96">
      <w:pPr>
        <w:rPr>
          <w:rFonts w:ascii="Times New Roman" w:hAnsi="Times New Roman"/>
        </w:rPr>
      </w:pPr>
      <w:r w:rsidRPr="00E64C84">
        <w:rPr>
          <w:rFonts w:ascii="Times New Roman" w:hAnsi="Times New Roman"/>
          <w:noProof/>
        </w:rPr>
        <w:drawing>
          <wp:inline distT="0" distB="0" distL="0" distR="0" wp14:anchorId="1C43B117" wp14:editId="465B6E99">
            <wp:extent cx="5943600" cy="4847907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846B" w14:textId="67BA233A" w:rsidR="00684B96" w:rsidRPr="00E64C84" w:rsidRDefault="00684B96" w:rsidP="00684B96">
      <w:pPr>
        <w:rPr>
          <w:rFonts w:ascii="Times New Roman" w:hAnsi="Times New Roman"/>
        </w:rPr>
      </w:pPr>
      <w:r w:rsidRPr="00E64C84">
        <w:rPr>
          <w:rFonts w:ascii="Times New Roman" w:hAnsi="Times New Roman"/>
          <w:i/>
        </w:rPr>
        <w:t xml:space="preserve">Note.  </w:t>
      </w:r>
      <w:r w:rsidRPr="00E64C84">
        <w:rPr>
          <w:rFonts w:ascii="Times New Roman" w:hAnsi="Times New Roman"/>
        </w:rPr>
        <w:t xml:space="preserve">Demos are from SPSS Mac Version </w:t>
      </w:r>
      <w:r w:rsidR="00296F42" w:rsidRPr="00E64C84">
        <w:rPr>
          <w:rFonts w:ascii="Times New Roman" w:hAnsi="Times New Roman"/>
        </w:rPr>
        <w:t>22</w:t>
      </w:r>
      <w:r w:rsidRPr="00E64C84">
        <w:rPr>
          <w:rFonts w:ascii="Times New Roman" w:hAnsi="Times New Roman"/>
        </w:rPr>
        <w:t xml:space="preserve"> – the options and drop down boxes are the same as Windows versions.</w:t>
      </w:r>
    </w:p>
    <w:p w14:paraId="4A45E758" w14:textId="77777777" w:rsidR="00684B96" w:rsidRPr="00E64C84" w:rsidRDefault="00684B96" w:rsidP="00684B96">
      <w:pPr>
        <w:rPr>
          <w:rFonts w:ascii="Times New Roman" w:hAnsi="Times New Roman"/>
        </w:rPr>
      </w:pPr>
    </w:p>
    <w:p w14:paraId="76C8F927" w14:textId="77777777" w:rsidR="00684B96" w:rsidRPr="00E64C84" w:rsidRDefault="00684B96" w:rsidP="00684B9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Opening files</w:t>
      </w:r>
    </w:p>
    <w:p w14:paraId="170B335F" w14:textId="77777777" w:rsidR="00684B96" w:rsidRPr="00E64C84" w:rsidRDefault="00684B96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File &gt; Open &gt; Data</w:t>
      </w:r>
    </w:p>
    <w:p w14:paraId="23BE9410" w14:textId="77777777" w:rsidR="00BE17F3" w:rsidRPr="00E64C84" w:rsidRDefault="00BE17F3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.sav files are data files.</w:t>
      </w:r>
    </w:p>
    <w:p w14:paraId="6142E767" w14:textId="77777777" w:rsidR="00BE17F3" w:rsidRPr="00E64C84" w:rsidRDefault="00BE17F3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.sps files are syntax files.</w:t>
      </w:r>
    </w:p>
    <w:p w14:paraId="5EB44018" w14:textId="33B23691" w:rsidR="00684B96" w:rsidRDefault="00684B96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lastRenderedPageBreak/>
        <w:t>.sp</w:t>
      </w:r>
      <w:r w:rsidR="00347903" w:rsidRPr="00E64C84">
        <w:rPr>
          <w:rFonts w:ascii="Times New Roman" w:hAnsi="Times New Roman"/>
        </w:rPr>
        <w:t>v</w:t>
      </w:r>
      <w:r w:rsidRPr="00E64C84">
        <w:rPr>
          <w:rFonts w:ascii="Times New Roman" w:hAnsi="Times New Roman"/>
        </w:rPr>
        <w:t xml:space="preserve"> are output files.</w:t>
      </w:r>
    </w:p>
    <w:p w14:paraId="1A605FBA" w14:textId="77777777" w:rsidR="00D5302E" w:rsidRPr="00E64C84" w:rsidRDefault="00D5302E" w:rsidP="00D5302E">
      <w:pPr>
        <w:pStyle w:val="ListParagraph"/>
        <w:ind w:left="1440"/>
        <w:rPr>
          <w:rFonts w:ascii="Times New Roman" w:hAnsi="Times New Roman"/>
        </w:rPr>
      </w:pPr>
    </w:p>
    <w:p w14:paraId="440BC537" w14:textId="0D051ECE" w:rsidR="00684B96" w:rsidRPr="00E64C84" w:rsidRDefault="00D5302E" w:rsidP="00684B9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73C578B" wp14:editId="24690B82">
            <wp:extent cx="5943600" cy="3728504"/>
            <wp:effectExtent l="0" t="0" r="0" b="5715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A96C" w14:textId="77777777" w:rsidR="00684B96" w:rsidRPr="00E64C84" w:rsidRDefault="00684B96" w:rsidP="00684B96">
      <w:pPr>
        <w:rPr>
          <w:rFonts w:ascii="Times New Roman" w:hAnsi="Times New Roman"/>
        </w:rPr>
      </w:pPr>
    </w:p>
    <w:p w14:paraId="2C0550EE" w14:textId="77777777" w:rsidR="00684B96" w:rsidRPr="00E64C84" w:rsidRDefault="00684B96" w:rsidP="00684B9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File set up: two ways to view the data:</w:t>
      </w:r>
    </w:p>
    <w:p w14:paraId="62FE72E1" w14:textId="77777777" w:rsidR="00684B96" w:rsidRPr="00E64C84" w:rsidRDefault="00684B96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Data view:</w:t>
      </w:r>
    </w:p>
    <w:p w14:paraId="568A1953" w14:textId="77777777" w:rsidR="00BE17F3" w:rsidRPr="00E64C84" w:rsidRDefault="00BE17F3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Columns = variables</w:t>
      </w:r>
    </w:p>
    <w:p w14:paraId="0AFA5B19" w14:textId="77777777" w:rsidR="00BE17F3" w:rsidRPr="00E64C84" w:rsidRDefault="00BE17F3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Rows = people</w:t>
      </w:r>
      <w:r w:rsidR="00684B96" w:rsidRPr="00E64C84">
        <w:rPr>
          <w:rFonts w:ascii="Times New Roman" w:hAnsi="Times New Roman"/>
        </w:rPr>
        <w:t xml:space="preserve"> – each person gets their own row</w:t>
      </w:r>
    </w:p>
    <w:p w14:paraId="41858EAC" w14:textId="7CEBF199" w:rsidR="00BE17F3" w:rsidRPr="00E64C84" w:rsidRDefault="00D5302E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</w:t>
      </w:r>
      <w:r w:rsidR="00BE17F3" w:rsidRPr="00E64C84">
        <w:rPr>
          <w:rFonts w:ascii="Times New Roman" w:hAnsi="Times New Roman"/>
        </w:rPr>
        <w:t>xample</w:t>
      </w:r>
    </w:p>
    <w:p w14:paraId="3BBF25FD" w14:textId="32110E8B" w:rsidR="00BE17F3" w:rsidRDefault="00BE17F3" w:rsidP="00684B9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 xml:space="preserve">Gives you the place </w:t>
      </w:r>
      <w:r w:rsidR="00D5302E">
        <w:rPr>
          <w:rFonts w:ascii="Times New Roman" w:hAnsi="Times New Roman"/>
        </w:rPr>
        <w:t>to enter scores from participants</w:t>
      </w:r>
    </w:p>
    <w:p w14:paraId="2F213C05" w14:textId="637CAA48" w:rsidR="00BE17F3" w:rsidRPr="00E64C84" w:rsidRDefault="00D5302E" w:rsidP="00D5302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As well as group labels for experimental designs (see last column)</w:t>
      </w:r>
    </w:p>
    <w:p w14:paraId="7A4BB2EB" w14:textId="77777777" w:rsidR="00AB4DEB" w:rsidRDefault="00684B96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 xml:space="preserve">Looks a lot like excel </w:t>
      </w:r>
    </w:p>
    <w:p w14:paraId="29084EE1" w14:textId="451BD4B0" w:rsidR="00684B96" w:rsidRDefault="00AB4DEB" w:rsidP="00AB4DEB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</w:t>
      </w:r>
      <w:r w:rsidR="00684B96" w:rsidRPr="00E64C84">
        <w:rPr>
          <w:rFonts w:ascii="Times New Roman" w:hAnsi="Times New Roman"/>
        </w:rPr>
        <w:t xml:space="preserve">xcept that you can label the variables at the </w:t>
      </w:r>
      <w:r>
        <w:rPr>
          <w:rFonts w:ascii="Times New Roman" w:hAnsi="Times New Roman"/>
        </w:rPr>
        <w:t>top instead of in the first row</w:t>
      </w:r>
    </w:p>
    <w:p w14:paraId="57BB2C64" w14:textId="0BC58E8C" w:rsidR="00AB4DEB" w:rsidRPr="00E64C84" w:rsidRDefault="00AB4DEB" w:rsidP="00AB4DEB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Do not enter text unless you want the column to be a text column (then numbers don’t act like numbers … if it doesn’t have decimals, it’s probably listed as text).</w:t>
      </w:r>
    </w:p>
    <w:p w14:paraId="3EC6D705" w14:textId="34AE849B" w:rsidR="00684B96" w:rsidRPr="00E64C84" w:rsidRDefault="00D5302E" w:rsidP="00684B9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D8B5AD2" wp14:editId="2FDF44F0">
            <wp:extent cx="5943600" cy="3713502"/>
            <wp:effectExtent l="0" t="0" r="0" b="0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A704" w14:textId="77777777" w:rsidR="00684B96" w:rsidRPr="00E64C84" w:rsidRDefault="00684B96" w:rsidP="00684B96">
      <w:pPr>
        <w:pStyle w:val="ListParagraph"/>
        <w:ind w:left="1440"/>
        <w:rPr>
          <w:rFonts w:ascii="Times New Roman" w:hAnsi="Times New Roman"/>
        </w:rPr>
      </w:pPr>
    </w:p>
    <w:p w14:paraId="719B3A3D" w14:textId="77777777" w:rsidR="00684B96" w:rsidRPr="00E64C84" w:rsidRDefault="00684B96" w:rsidP="00684B9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Variable view:</w:t>
      </w:r>
    </w:p>
    <w:p w14:paraId="6B1624AD" w14:textId="77777777" w:rsidR="00BE17F3" w:rsidRPr="00E64C84" w:rsidRDefault="00BE17F3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Has the list of variables (one for each row)</w:t>
      </w:r>
    </w:p>
    <w:p w14:paraId="4B89FE0D" w14:textId="77777777" w:rsidR="00BE17F3" w:rsidRDefault="00BE17F3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These will be the columns across the top</w:t>
      </w:r>
    </w:p>
    <w:p w14:paraId="5468EF72" w14:textId="58B6D2F6" w:rsidR="00A457BF" w:rsidRPr="00E64C84" w:rsidRDefault="00A457BF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You cannot use symbols, start with numbers, or use spaces</w:t>
      </w:r>
    </w:p>
    <w:p w14:paraId="07E426A5" w14:textId="77777777" w:rsidR="00BE17F3" w:rsidRPr="00E64C84" w:rsidRDefault="00BE17F3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Type column</w:t>
      </w:r>
    </w:p>
    <w:p w14:paraId="56AB4D53" w14:textId="77777777" w:rsidR="00BE17F3" w:rsidRPr="00E64C84" w:rsidRDefault="00BE17F3" w:rsidP="00684B9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If you want to put letters into a column, be sure the type column is “string” or it won’t work.</w:t>
      </w:r>
    </w:p>
    <w:p w14:paraId="04C24AA3" w14:textId="77777777" w:rsidR="00BE17F3" w:rsidRDefault="00BE17F3" w:rsidP="00684B9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Also! If you label a column as string and then try to use it in analyses, it will tell you politely that you are dumb.</w:t>
      </w:r>
    </w:p>
    <w:p w14:paraId="0CDAD843" w14:textId="22D40F98" w:rsidR="00A457BF" w:rsidRDefault="00A457BF" w:rsidP="00A457BF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Label column</w:t>
      </w:r>
    </w:p>
    <w:p w14:paraId="42A72F72" w14:textId="650D765C" w:rsidR="00A457BF" w:rsidRDefault="00A457BF" w:rsidP="00A457BF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this </w:t>
      </w:r>
      <w:r w:rsidR="008857F6">
        <w:rPr>
          <w:rFonts w:ascii="Times New Roman" w:hAnsi="Times New Roman"/>
        </w:rPr>
        <w:t>column to describe the variable in more descriptive terms</w:t>
      </w:r>
    </w:p>
    <w:p w14:paraId="22745C81" w14:textId="3D9F4B3B" w:rsidR="008857F6" w:rsidRDefault="008857F6" w:rsidP="00A457BF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Great for making charts</w:t>
      </w:r>
    </w:p>
    <w:p w14:paraId="50829BC9" w14:textId="390D58EA" w:rsidR="008857F6" w:rsidRPr="00E64C84" w:rsidRDefault="008857F6" w:rsidP="00A457BF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Helps you remember what you did months later when you are trying to reanalyze the data.</w:t>
      </w:r>
    </w:p>
    <w:p w14:paraId="2CB60EC1" w14:textId="054B413B" w:rsidR="00684B96" w:rsidRPr="00E64C84" w:rsidRDefault="00F7357A" w:rsidP="00684B9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41C34DC" wp14:editId="066E4DA0">
            <wp:extent cx="5943600" cy="3713502"/>
            <wp:effectExtent l="0" t="0" r="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DD26" w14:textId="77777777" w:rsidR="00684B96" w:rsidRPr="00E64C84" w:rsidRDefault="00684B96" w:rsidP="00684B96">
      <w:pPr>
        <w:rPr>
          <w:rFonts w:ascii="Times New Roman" w:hAnsi="Times New Roman"/>
        </w:rPr>
      </w:pPr>
    </w:p>
    <w:p w14:paraId="2210EF3F" w14:textId="77777777" w:rsidR="00BE17F3" w:rsidRPr="00E64C84" w:rsidRDefault="00BE17F3" w:rsidP="00684B9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Values column</w:t>
      </w:r>
    </w:p>
    <w:p w14:paraId="7EB701B3" w14:textId="77777777" w:rsidR="00684B96" w:rsidRPr="00E64C84" w:rsidRDefault="00BE17F3" w:rsidP="00684B9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Click on the little box next to values for the rowid variable.</w:t>
      </w:r>
    </w:p>
    <w:p w14:paraId="4DC92A9C" w14:textId="77777777" w:rsidR="00684B96" w:rsidRPr="00E64C84" w:rsidRDefault="00BE17F3" w:rsidP="00684B9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Now you’ll see a bunch of numbers with corresponding strings</w:t>
      </w:r>
    </w:p>
    <w:p w14:paraId="397482CE" w14:textId="77777777" w:rsidR="00BE17F3" w:rsidRPr="00E64C84" w:rsidRDefault="00BE17F3" w:rsidP="00684B9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This is a way to label your groups</w:t>
      </w:r>
    </w:p>
    <w:p w14:paraId="45CAF466" w14:textId="77777777" w:rsidR="00BE17F3" w:rsidRPr="00E64C84" w:rsidRDefault="00BE17F3" w:rsidP="003C19AF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If you can’t see the values you’ve given something when looking at data view</w:t>
      </w:r>
    </w:p>
    <w:p w14:paraId="160EC58C" w14:textId="77777777" w:rsidR="00BE17F3" w:rsidRPr="00E64C84" w:rsidRDefault="00BE17F3" w:rsidP="003C19AF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View &gt; value labels</w:t>
      </w:r>
    </w:p>
    <w:p w14:paraId="4FBD5331" w14:textId="77777777" w:rsidR="003C19AF" w:rsidRPr="00E64C84" w:rsidRDefault="003C19AF" w:rsidP="003C19AF">
      <w:pPr>
        <w:rPr>
          <w:rFonts w:ascii="Times New Roman" w:hAnsi="Times New Roman"/>
        </w:rPr>
      </w:pPr>
    </w:p>
    <w:p w14:paraId="2D2D55A5" w14:textId="77777777" w:rsidR="001B62A9" w:rsidRPr="00E64C84" w:rsidRDefault="001B62A9" w:rsidP="001B62A9">
      <w:pPr>
        <w:pStyle w:val="ListParagraph"/>
        <w:ind w:left="2880"/>
        <w:rPr>
          <w:rFonts w:ascii="Times New Roman" w:hAnsi="Times New Roman"/>
        </w:rPr>
      </w:pPr>
    </w:p>
    <w:p w14:paraId="3F3B626C" w14:textId="42368D76" w:rsidR="00684B96" w:rsidRPr="00E64C84" w:rsidRDefault="008908FD" w:rsidP="00684B9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DB121B3" wp14:editId="7BA25B4E">
            <wp:extent cx="5943600" cy="3713502"/>
            <wp:effectExtent l="0" t="0" r="0" b="0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AE03" w14:textId="77777777" w:rsidR="003C19AF" w:rsidRPr="00E64C84" w:rsidRDefault="003C19AF" w:rsidP="00684B96">
      <w:pPr>
        <w:rPr>
          <w:rFonts w:ascii="Times New Roman" w:hAnsi="Times New Roman"/>
        </w:rPr>
      </w:pPr>
    </w:p>
    <w:p w14:paraId="608F8EB1" w14:textId="76A21A14" w:rsidR="003C19AF" w:rsidRPr="00E64C84" w:rsidRDefault="008908FD" w:rsidP="00684B9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FCF8C48" wp14:editId="082BD0AC">
            <wp:extent cx="5943600" cy="3722955"/>
            <wp:effectExtent l="0" t="0" r="0" b="11430"/>
            <wp:docPr id="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01D3" w14:textId="77777777" w:rsidR="003C19AF" w:rsidRPr="00E64C84" w:rsidRDefault="003C19AF" w:rsidP="00684B96">
      <w:pPr>
        <w:rPr>
          <w:rFonts w:ascii="Times New Roman" w:hAnsi="Times New Roman"/>
        </w:rPr>
      </w:pPr>
    </w:p>
    <w:p w14:paraId="10ED0094" w14:textId="77777777" w:rsidR="00BE17F3" w:rsidRPr="00E64C84" w:rsidRDefault="00BE17F3" w:rsidP="004E1E0A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If you want a new variable, you can just start typing in a new column</w:t>
      </w:r>
      <w:r w:rsidR="003C19AF" w:rsidRPr="00E64C84">
        <w:rPr>
          <w:rFonts w:ascii="Times New Roman" w:hAnsi="Times New Roman"/>
        </w:rPr>
        <w:t xml:space="preserve"> (in either data or variable view)</w:t>
      </w:r>
      <w:r w:rsidRPr="00E64C84">
        <w:rPr>
          <w:rFonts w:ascii="Times New Roman" w:hAnsi="Times New Roman"/>
        </w:rPr>
        <w:t>.</w:t>
      </w:r>
    </w:p>
    <w:p w14:paraId="6F3BEA3B" w14:textId="13F10FBC" w:rsidR="003C19AF" w:rsidRPr="00E64C84" w:rsidRDefault="00BE17F3" w:rsidP="004E1E0A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lastRenderedPageBreak/>
        <w:t>It will label the variable for you as “var</w:t>
      </w:r>
      <w:r w:rsidR="008908FD">
        <w:rPr>
          <w:rFonts w:ascii="Times New Roman" w:hAnsi="Times New Roman"/>
        </w:rPr>
        <w:t>0</w:t>
      </w:r>
      <w:r w:rsidRPr="00E64C84">
        <w:rPr>
          <w:rFonts w:ascii="Times New Roman" w:hAnsi="Times New Roman"/>
        </w:rPr>
        <w:t>0001” or something similar.</w:t>
      </w:r>
    </w:p>
    <w:p w14:paraId="6895C9AD" w14:textId="77777777" w:rsidR="00BE17F3" w:rsidRPr="00E64C84" w:rsidRDefault="00BE17F3" w:rsidP="004E1E0A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If you want to give it a name, click variable view, and you can relabel it.</w:t>
      </w:r>
    </w:p>
    <w:p w14:paraId="5566CF95" w14:textId="77777777" w:rsidR="00BE17F3" w:rsidRPr="00E64C84" w:rsidRDefault="00BE17F3" w:rsidP="004E1E0A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If you want to add new people</w:t>
      </w:r>
    </w:p>
    <w:p w14:paraId="643669E2" w14:textId="77777777" w:rsidR="00BE17F3" w:rsidRPr="00E64C84" w:rsidRDefault="00BE17F3" w:rsidP="004E1E0A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Just start typing in data in a new row.</w:t>
      </w:r>
    </w:p>
    <w:p w14:paraId="1688EC61" w14:textId="77777777" w:rsidR="00BE17F3" w:rsidRPr="00E64C84" w:rsidRDefault="00BE17F3" w:rsidP="004E1E0A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Note: if you have a column with value labels, then you’ll need to stick with the same numbering system</w:t>
      </w:r>
    </w:p>
    <w:p w14:paraId="1DE10095" w14:textId="77777777" w:rsidR="00BE17F3" w:rsidRPr="00E64C84" w:rsidRDefault="00BE17F3" w:rsidP="004E1E0A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If you give it a number it doesn’t recognize, it’ll show up as that number.</w:t>
      </w:r>
    </w:p>
    <w:p w14:paraId="5BE02892" w14:textId="77777777" w:rsidR="003C19AF" w:rsidRPr="00E64C84" w:rsidRDefault="00554332" w:rsidP="0055433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Data Drop Down</w:t>
      </w:r>
    </w:p>
    <w:p w14:paraId="41815E14" w14:textId="77777777" w:rsidR="00BE17F3" w:rsidRPr="00E64C84" w:rsidRDefault="00BE17F3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The data option lets you find data you need quickly, or sort cases</w:t>
      </w:r>
    </w:p>
    <w:p w14:paraId="1B02F478" w14:textId="6BC94BFB" w:rsidR="00BE17F3" w:rsidRPr="00E64C84" w:rsidRDefault="00FF0930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Sort cases – let’s you sort your data (helpful for outlier analyses)</w:t>
      </w:r>
    </w:p>
    <w:p w14:paraId="5B6952D8" w14:textId="77777777" w:rsidR="00BE17F3" w:rsidRPr="00E64C84" w:rsidRDefault="00BE17F3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Split file – let’s you run an analysis separate for each group (helpful for data screening).</w:t>
      </w:r>
    </w:p>
    <w:p w14:paraId="729C0B99" w14:textId="2474DB30" w:rsidR="00BE17F3" w:rsidRPr="00E64C84" w:rsidRDefault="00BE17F3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Select cases – let’s you pick only a subset of the data</w:t>
      </w:r>
      <w:r w:rsidR="00FF0930">
        <w:rPr>
          <w:rFonts w:ascii="Times New Roman" w:hAnsi="Times New Roman"/>
        </w:rPr>
        <w:t xml:space="preserve"> (i.e. high values, specific values, etc.).</w:t>
      </w:r>
    </w:p>
    <w:p w14:paraId="6775D255" w14:textId="77777777" w:rsidR="00554332" w:rsidRPr="00E64C84" w:rsidRDefault="00554332" w:rsidP="00554332">
      <w:pPr>
        <w:rPr>
          <w:rFonts w:ascii="Times New Roman" w:hAnsi="Times New Roman"/>
        </w:rPr>
      </w:pPr>
    </w:p>
    <w:p w14:paraId="2E12FA7F" w14:textId="204EC67C" w:rsidR="00554332" w:rsidRPr="00E64C84" w:rsidRDefault="00FF0930" w:rsidP="0055433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F581E8A" wp14:editId="2015DA44">
            <wp:extent cx="5943600" cy="3713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9807" w14:textId="77777777" w:rsidR="00554332" w:rsidRPr="00E64C84" w:rsidRDefault="00554332" w:rsidP="00554332">
      <w:pPr>
        <w:rPr>
          <w:rFonts w:ascii="Times New Roman" w:hAnsi="Times New Roman"/>
        </w:rPr>
      </w:pPr>
    </w:p>
    <w:p w14:paraId="62751FBB" w14:textId="77777777" w:rsidR="00554332" w:rsidRPr="00E64C84" w:rsidRDefault="00554332" w:rsidP="0055433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Transform Drop Down</w:t>
      </w:r>
    </w:p>
    <w:p w14:paraId="424F24F2" w14:textId="77777777" w:rsidR="00BE17F3" w:rsidRPr="00E64C84" w:rsidRDefault="00BE17F3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Transform lets you change variables without having to start over</w:t>
      </w:r>
    </w:p>
    <w:p w14:paraId="714933D9" w14:textId="77777777" w:rsidR="00BE17F3" w:rsidRPr="00E64C84" w:rsidRDefault="00BE17F3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You can create new variables that are functions of old variables (i.e. average two columns, add up four columns, create an interaction term).</w:t>
      </w:r>
    </w:p>
    <w:p w14:paraId="2057072B" w14:textId="008640C9" w:rsidR="00BE17F3" w:rsidRDefault="00367C61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Compute – let’s you create averages, create random variables</w:t>
      </w:r>
    </w:p>
    <w:p w14:paraId="75B3746C" w14:textId="48289C6E" w:rsidR="00367C61" w:rsidRDefault="00367C61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Recode into same variables – let’s you recode values in the same column (helpful for reverse coding Likert scale items)</w:t>
      </w:r>
    </w:p>
    <w:p w14:paraId="1ACB4C57" w14:textId="376D4C9A" w:rsidR="0062648F" w:rsidRPr="00E64C84" w:rsidRDefault="0062648F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Recode into different variables – let’s you recode values into different columns (helpful for creating new groups, but you don’t want to lose the old column – like control group versus all three experimental groups).</w:t>
      </w:r>
    </w:p>
    <w:p w14:paraId="45BAAF7F" w14:textId="77777777" w:rsidR="00554332" w:rsidRPr="00E64C84" w:rsidRDefault="00554332" w:rsidP="00554332">
      <w:pPr>
        <w:rPr>
          <w:rFonts w:ascii="Times New Roman" w:hAnsi="Times New Roman"/>
        </w:rPr>
      </w:pPr>
    </w:p>
    <w:p w14:paraId="25EB81CA" w14:textId="172CA358" w:rsidR="00554332" w:rsidRPr="00E64C84" w:rsidRDefault="00367C61" w:rsidP="00554332">
      <w:pPr>
        <w:ind w:left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69BCAD5" wp14:editId="03895CD8">
            <wp:extent cx="5943600" cy="37135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F660" w14:textId="77777777" w:rsidR="00554332" w:rsidRPr="00E64C84" w:rsidRDefault="00554332" w:rsidP="00554332">
      <w:pPr>
        <w:ind w:left="360"/>
        <w:rPr>
          <w:rFonts w:ascii="Times New Roman" w:hAnsi="Times New Roman"/>
        </w:rPr>
      </w:pPr>
    </w:p>
    <w:p w14:paraId="429EB277" w14:textId="77777777" w:rsidR="00554332" w:rsidRPr="00E64C84" w:rsidRDefault="00554332" w:rsidP="0055433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Analyze Drop Down</w:t>
      </w:r>
    </w:p>
    <w:p w14:paraId="5D316728" w14:textId="253F7D9C" w:rsidR="00BE17F3" w:rsidRPr="00E64C84" w:rsidRDefault="009C7308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window is the most important!</w:t>
      </w:r>
    </w:p>
    <w:p w14:paraId="4B4F40E6" w14:textId="3E0CAF47" w:rsidR="00BE17F3" w:rsidRPr="00E64C84" w:rsidRDefault="009C7308" w:rsidP="009C7308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will </w:t>
      </w:r>
      <w:r w:rsidR="00BE17F3" w:rsidRPr="00E64C84">
        <w:rPr>
          <w:rFonts w:ascii="Times New Roman" w:hAnsi="Times New Roman"/>
        </w:rPr>
        <w:t>go through how to run ea</w:t>
      </w:r>
      <w:r>
        <w:rPr>
          <w:rFonts w:ascii="Times New Roman" w:hAnsi="Times New Roman"/>
        </w:rPr>
        <w:t>ch test when we cover that test</w:t>
      </w:r>
      <w:r w:rsidR="00BE17F3" w:rsidRPr="00E64C84">
        <w:rPr>
          <w:rFonts w:ascii="Times New Roman" w:hAnsi="Times New Roman"/>
        </w:rPr>
        <w:t>.</w:t>
      </w:r>
    </w:p>
    <w:p w14:paraId="3A798974" w14:textId="77777777" w:rsidR="00BE17F3" w:rsidRPr="00E64C84" w:rsidRDefault="00BE17F3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If you are running a statistical test, it will be under Analyze.</w:t>
      </w:r>
    </w:p>
    <w:p w14:paraId="639AEF12" w14:textId="77777777" w:rsidR="00554332" w:rsidRPr="00E64C84" w:rsidRDefault="00554332" w:rsidP="00554332">
      <w:pPr>
        <w:rPr>
          <w:rFonts w:ascii="Times New Roman" w:hAnsi="Times New Roman"/>
        </w:rPr>
      </w:pPr>
    </w:p>
    <w:p w14:paraId="49D26DC4" w14:textId="0D149F88" w:rsidR="00554332" w:rsidRPr="00E64C84" w:rsidRDefault="009C7308" w:rsidP="0055433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B0FF10C" wp14:editId="5E3DC2D4">
            <wp:extent cx="5943600" cy="37135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C515" w14:textId="77777777" w:rsidR="00554332" w:rsidRPr="00E64C84" w:rsidRDefault="00554332" w:rsidP="00554332">
      <w:pPr>
        <w:rPr>
          <w:rFonts w:ascii="Times New Roman" w:hAnsi="Times New Roman"/>
        </w:rPr>
      </w:pPr>
    </w:p>
    <w:p w14:paraId="0C38BD7F" w14:textId="77CA63DC" w:rsidR="009C7308" w:rsidRDefault="009C7308" w:rsidP="0055433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Chart builder</w:t>
      </w:r>
    </w:p>
    <w:p w14:paraId="5F9A780A" w14:textId="77777777" w:rsidR="00BE17F3" w:rsidRPr="00E64C84" w:rsidRDefault="00BE17F3" w:rsidP="009C7308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Let’s you create scatter plots, histograms, line, and bar graphs.</w:t>
      </w:r>
    </w:p>
    <w:p w14:paraId="36B5BABD" w14:textId="3CEFB1EC" w:rsidR="00BE17F3" w:rsidRDefault="009C7308" w:rsidP="005543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will do a big section on chart builder! This section is why labels </w:t>
      </w:r>
      <w:r w:rsidR="007C7A04">
        <w:rPr>
          <w:rFonts w:ascii="Times New Roman" w:hAnsi="Times New Roman"/>
        </w:rPr>
        <w:t xml:space="preserve">are important – they are used for </w:t>
      </w:r>
      <w:r w:rsidR="0083125D">
        <w:rPr>
          <w:rFonts w:ascii="Times New Roman" w:hAnsi="Times New Roman"/>
        </w:rPr>
        <w:t>the x-y axis labels on graphs.</w:t>
      </w:r>
    </w:p>
    <w:p w14:paraId="233B81CF" w14:textId="77777777" w:rsidR="0083125D" w:rsidRDefault="0083125D" w:rsidP="0083125D">
      <w:pPr>
        <w:rPr>
          <w:rFonts w:ascii="Times New Roman" w:hAnsi="Times New Roman"/>
        </w:rPr>
      </w:pPr>
    </w:p>
    <w:p w14:paraId="2CB74CA8" w14:textId="5AB925E0" w:rsidR="0083125D" w:rsidRPr="0083125D" w:rsidRDefault="0083125D" w:rsidP="0083125D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6398744" wp14:editId="22B15DE5">
            <wp:extent cx="5943600" cy="37135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ABD7" w14:textId="77777777" w:rsidR="00396247" w:rsidRPr="00E64C84" w:rsidRDefault="00396247" w:rsidP="00396247">
      <w:pPr>
        <w:rPr>
          <w:rFonts w:ascii="Times New Roman" w:hAnsi="Times New Roman"/>
        </w:rPr>
      </w:pPr>
    </w:p>
    <w:p w14:paraId="58E2A0AC" w14:textId="77777777" w:rsidR="005167D0" w:rsidRPr="00E64C84" w:rsidRDefault="005167D0" w:rsidP="00396247">
      <w:pPr>
        <w:rPr>
          <w:rFonts w:ascii="Times New Roman" w:hAnsi="Times New Roman"/>
        </w:rPr>
      </w:pPr>
    </w:p>
    <w:p w14:paraId="093AD190" w14:textId="77777777" w:rsidR="005167D0" w:rsidRPr="00E64C84" w:rsidRDefault="005167D0" w:rsidP="005167D0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Entering data</w:t>
      </w:r>
    </w:p>
    <w:p w14:paraId="30862415" w14:textId="77777777" w:rsidR="005167D0" w:rsidRPr="00E64C84" w:rsidRDefault="005167D0" w:rsidP="005167D0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 xml:space="preserve">Each person should get their own row.  </w:t>
      </w:r>
    </w:p>
    <w:p w14:paraId="2522F7E5" w14:textId="77777777" w:rsidR="005167D0" w:rsidRPr="00E64C84" w:rsidRDefault="005167D0" w:rsidP="005167D0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For dependent data, or when you took several variables from the same person, each person will have several columns of data.</w:t>
      </w:r>
    </w:p>
    <w:p w14:paraId="498CE3DB" w14:textId="12423997" w:rsidR="005167D0" w:rsidRPr="00E64C84" w:rsidRDefault="008C1751" w:rsidP="005167D0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variable should get it</w:t>
      </w:r>
      <w:r w:rsidR="005167D0" w:rsidRPr="00E64C84">
        <w:rPr>
          <w:rFonts w:ascii="Times New Roman" w:hAnsi="Times New Roman"/>
        </w:rPr>
        <w:t>s own column.</w:t>
      </w:r>
    </w:p>
    <w:p w14:paraId="3D0E3654" w14:textId="77777777" w:rsidR="005167D0" w:rsidRPr="00E64C84" w:rsidRDefault="005167D0" w:rsidP="005167D0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 xml:space="preserve">You have to enter group information into its own column – make up labels for them but they </w:t>
      </w:r>
      <w:r w:rsidRPr="00E64C84">
        <w:rPr>
          <w:rFonts w:ascii="Times New Roman" w:hAnsi="Times New Roman"/>
          <w:i/>
        </w:rPr>
        <w:t>need</w:t>
      </w:r>
      <w:r w:rsidRPr="00E64C84">
        <w:rPr>
          <w:rFonts w:ascii="Times New Roman" w:hAnsi="Times New Roman"/>
        </w:rPr>
        <w:t xml:space="preserve"> to be numbers (1, 2, 875, doesn’t matter).</w:t>
      </w:r>
    </w:p>
    <w:p w14:paraId="65471253" w14:textId="77777777" w:rsidR="005167D0" w:rsidRPr="00E64C84" w:rsidRDefault="005167D0" w:rsidP="005167D0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E64C84">
        <w:rPr>
          <w:rFonts w:ascii="Times New Roman" w:hAnsi="Times New Roman"/>
        </w:rPr>
        <w:t>You can use value labels to give them names (see above).</w:t>
      </w:r>
    </w:p>
    <w:p w14:paraId="7296E3E0" w14:textId="77777777" w:rsidR="00396247" w:rsidRPr="00E64C84" w:rsidRDefault="00396247" w:rsidP="00396247">
      <w:pPr>
        <w:rPr>
          <w:rFonts w:ascii="Times New Roman" w:hAnsi="Times New Roman"/>
        </w:rPr>
      </w:pPr>
    </w:p>
    <w:p w14:paraId="77F93116" w14:textId="77777777" w:rsidR="00E73D31" w:rsidRPr="00E64C84" w:rsidRDefault="00E73D31" w:rsidP="00E73D31">
      <w:pPr>
        <w:jc w:val="right"/>
        <w:rPr>
          <w:rFonts w:ascii="Times New Roman" w:hAnsi="Times New Roman" w:cs="Times New Roman"/>
        </w:rPr>
      </w:pPr>
      <w:bookmarkStart w:id="0" w:name="_GoBack"/>
      <w:bookmarkEnd w:id="0"/>
    </w:p>
    <w:sectPr w:rsidR="00E73D31" w:rsidRPr="00E64C84" w:rsidSect="00E53F1E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4204E6" w14:textId="77777777" w:rsidR="00F7357A" w:rsidRDefault="00F7357A" w:rsidP="00B516C9">
      <w:r>
        <w:separator/>
      </w:r>
    </w:p>
  </w:endnote>
  <w:endnote w:type="continuationSeparator" w:id="0">
    <w:p w14:paraId="2D7E94BB" w14:textId="77777777" w:rsidR="00F7357A" w:rsidRDefault="00F7357A" w:rsidP="00B51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1FB7B5" w14:textId="0D5747C6" w:rsidR="00F7357A" w:rsidRPr="009C7308" w:rsidRDefault="00F7357A" w:rsidP="00B516C9">
    <w:pPr>
      <w:pStyle w:val="Footer"/>
      <w:jc w:val="center"/>
      <w:rPr>
        <w:rFonts w:ascii="Times New Roman" w:hAnsi="Times New Roman"/>
      </w:rPr>
    </w:pPr>
    <w:r w:rsidRPr="009C7308">
      <w:rPr>
        <w:rStyle w:val="PageNumber"/>
        <w:rFonts w:ascii="Times New Roman" w:hAnsi="Times New Roman"/>
      </w:rPr>
      <w:fldChar w:fldCharType="begin"/>
    </w:r>
    <w:r w:rsidRPr="009C7308">
      <w:rPr>
        <w:rStyle w:val="PageNumber"/>
        <w:rFonts w:ascii="Times New Roman" w:hAnsi="Times New Roman"/>
      </w:rPr>
      <w:instrText xml:space="preserve"> PAGE </w:instrText>
    </w:r>
    <w:r w:rsidRPr="009C7308">
      <w:rPr>
        <w:rStyle w:val="PageNumber"/>
        <w:rFonts w:ascii="Times New Roman" w:hAnsi="Times New Roman"/>
      </w:rPr>
      <w:fldChar w:fldCharType="separate"/>
    </w:r>
    <w:r w:rsidR="00E945A2">
      <w:rPr>
        <w:rStyle w:val="PageNumber"/>
        <w:rFonts w:ascii="Times New Roman" w:hAnsi="Times New Roman"/>
        <w:noProof/>
      </w:rPr>
      <w:t>7</w:t>
    </w:r>
    <w:r w:rsidRPr="009C7308">
      <w:rPr>
        <w:rStyle w:val="PageNumber"/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57D45D" w14:textId="77777777" w:rsidR="00F7357A" w:rsidRDefault="00F7357A" w:rsidP="00B516C9">
      <w:r>
        <w:separator/>
      </w:r>
    </w:p>
  </w:footnote>
  <w:footnote w:type="continuationSeparator" w:id="0">
    <w:p w14:paraId="76B01B22" w14:textId="77777777" w:rsidR="00F7357A" w:rsidRDefault="00F7357A" w:rsidP="00B51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62D8D"/>
    <w:multiLevelType w:val="hybridMultilevel"/>
    <w:tmpl w:val="8F9CED54"/>
    <w:lvl w:ilvl="0" w:tplc="4AB69B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D080D8">
      <w:start w:val="130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DA7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84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DE41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122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A2E1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C28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220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12B75C4"/>
    <w:multiLevelType w:val="hybridMultilevel"/>
    <w:tmpl w:val="4DC4EBC4"/>
    <w:lvl w:ilvl="0" w:tplc="7D860F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8CAE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36A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246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C07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CAD1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C0C1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6600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C0F4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6232628"/>
    <w:multiLevelType w:val="hybridMultilevel"/>
    <w:tmpl w:val="F684EAAA"/>
    <w:lvl w:ilvl="0" w:tplc="03AAF3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A88A0CC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F0668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11618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39868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A16682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A32E8D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588D4E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77A8D0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08392570"/>
    <w:multiLevelType w:val="hybridMultilevel"/>
    <w:tmpl w:val="BDC0FB7C"/>
    <w:lvl w:ilvl="0" w:tplc="8438BA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F61C38">
      <w:numFmt w:val="none"/>
      <w:lvlText w:val=""/>
      <w:lvlJc w:val="left"/>
      <w:pPr>
        <w:tabs>
          <w:tab w:val="num" w:pos="360"/>
        </w:tabs>
      </w:pPr>
    </w:lvl>
    <w:lvl w:ilvl="2" w:tplc="171017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28D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0417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1CC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1619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18F4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F48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8EC72C4"/>
    <w:multiLevelType w:val="hybridMultilevel"/>
    <w:tmpl w:val="EF2E6220"/>
    <w:lvl w:ilvl="0" w:tplc="D7382AE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0B0E86C">
      <w:numFmt w:val="none"/>
      <w:lvlText w:val=""/>
      <w:lvlJc w:val="left"/>
      <w:pPr>
        <w:tabs>
          <w:tab w:val="num" w:pos="360"/>
        </w:tabs>
      </w:pPr>
    </w:lvl>
    <w:lvl w:ilvl="2" w:tplc="FA9CDEF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A46011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204C3C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788C0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A4EC6F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198627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6E69B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0A1E4A48"/>
    <w:multiLevelType w:val="hybridMultilevel"/>
    <w:tmpl w:val="A8FA2236"/>
    <w:lvl w:ilvl="0" w:tplc="BC00C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0E178C">
      <w:numFmt w:val="none"/>
      <w:lvlText w:val=""/>
      <w:lvlJc w:val="left"/>
      <w:pPr>
        <w:tabs>
          <w:tab w:val="num" w:pos="360"/>
        </w:tabs>
      </w:pPr>
    </w:lvl>
    <w:lvl w:ilvl="2" w:tplc="CF547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F6F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D01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921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FAAB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C4F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1C6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B626810"/>
    <w:multiLevelType w:val="hybridMultilevel"/>
    <w:tmpl w:val="FAD6834E"/>
    <w:lvl w:ilvl="0" w:tplc="E3086F3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7627A0C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2222B4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9E0C7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B48A9C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CB0AED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8E69DB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CFEDCF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D30801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0F2E08E0"/>
    <w:multiLevelType w:val="hybridMultilevel"/>
    <w:tmpl w:val="5FD61E9C"/>
    <w:lvl w:ilvl="0" w:tplc="9B86FD7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C4616A0">
      <w:numFmt w:val="none"/>
      <w:lvlText w:val=""/>
      <w:lvlJc w:val="left"/>
      <w:pPr>
        <w:tabs>
          <w:tab w:val="num" w:pos="360"/>
        </w:tabs>
      </w:pPr>
    </w:lvl>
    <w:lvl w:ilvl="2" w:tplc="4F2EE5E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A6EE8B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248EB1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72240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D6E21A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F36D54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4E6F17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172049BF"/>
    <w:multiLevelType w:val="hybridMultilevel"/>
    <w:tmpl w:val="AD229412"/>
    <w:lvl w:ilvl="0" w:tplc="F3B029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2CF582">
      <w:start w:val="27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02DB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BAC6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B4D4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CE7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38C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C49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AF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9FE49C2"/>
    <w:multiLevelType w:val="hybridMultilevel"/>
    <w:tmpl w:val="BCD8659C"/>
    <w:lvl w:ilvl="0" w:tplc="9CFA99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5A9788">
      <w:start w:val="131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4C8350">
      <w:start w:val="131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E2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36AE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0203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C61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1E37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895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A347DA4"/>
    <w:multiLevelType w:val="hybridMultilevel"/>
    <w:tmpl w:val="C5863DBA"/>
    <w:lvl w:ilvl="0" w:tplc="5ABE81F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4657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92706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E85E8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E8EFF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EA4F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C2FC3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8C865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CCA4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BDC0A6E"/>
    <w:multiLevelType w:val="hybridMultilevel"/>
    <w:tmpl w:val="97F2850E"/>
    <w:lvl w:ilvl="0" w:tplc="FA645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AE9F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7A4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56A4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08B5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1A7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40E3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1A1E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9A4A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1BF00E96"/>
    <w:multiLevelType w:val="hybridMultilevel"/>
    <w:tmpl w:val="5AFAB1B2"/>
    <w:lvl w:ilvl="0" w:tplc="94AE5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48879A">
      <w:numFmt w:val="none"/>
      <w:lvlText w:val=""/>
      <w:lvlJc w:val="left"/>
      <w:pPr>
        <w:tabs>
          <w:tab w:val="num" w:pos="360"/>
        </w:tabs>
      </w:pPr>
    </w:lvl>
    <w:lvl w:ilvl="2" w:tplc="B51A4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3EA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6A18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123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B246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0B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6CBA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1CC0181E"/>
    <w:multiLevelType w:val="hybridMultilevel"/>
    <w:tmpl w:val="DAAC8882"/>
    <w:lvl w:ilvl="0" w:tplc="197A9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19041B"/>
    <w:multiLevelType w:val="hybridMultilevel"/>
    <w:tmpl w:val="45D2DC16"/>
    <w:lvl w:ilvl="0" w:tplc="E6388E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0048AA">
      <w:start w:val="27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40D0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288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A00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3E95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B847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74A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6AD1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1DED52DA"/>
    <w:multiLevelType w:val="hybridMultilevel"/>
    <w:tmpl w:val="342C0704"/>
    <w:lvl w:ilvl="0" w:tplc="61CEB41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6F43B04">
      <w:numFmt w:val="none"/>
      <w:lvlText w:val=""/>
      <w:lvlJc w:val="left"/>
      <w:pPr>
        <w:tabs>
          <w:tab w:val="num" w:pos="360"/>
        </w:tabs>
      </w:pPr>
    </w:lvl>
    <w:lvl w:ilvl="2" w:tplc="8AE4C34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DE2F9D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2242C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66623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7F8C6E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08C5A2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7C4BF7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>
    <w:nsid w:val="1F5361F4"/>
    <w:multiLevelType w:val="hybridMultilevel"/>
    <w:tmpl w:val="2166B05C"/>
    <w:lvl w:ilvl="0" w:tplc="360E47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90E9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4A7A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BC79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841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8060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8221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2217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B403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C5B5C88"/>
    <w:multiLevelType w:val="hybridMultilevel"/>
    <w:tmpl w:val="3684B766"/>
    <w:lvl w:ilvl="0" w:tplc="71568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882A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F86C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0091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829C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805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874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823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543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CDE6C0B"/>
    <w:multiLevelType w:val="hybridMultilevel"/>
    <w:tmpl w:val="9D0A1324"/>
    <w:lvl w:ilvl="0" w:tplc="8CF64CD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5069D4A">
      <w:numFmt w:val="none"/>
      <w:lvlText w:val=""/>
      <w:lvlJc w:val="left"/>
      <w:pPr>
        <w:tabs>
          <w:tab w:val="num" w:pos="360"/>
        </w:tabs>
      </w:pPr>
    </w:lvl>
    <w:lvl w:ilvl="2" w:tplc="945AC11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118E86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03AAEA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E24400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80904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E3CFA3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54CAAC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>
    <w:nsid w:val="34FC731C"/>
    <w:multiLevelType w:val="hybridMultilevel"/>
    <w:tmpl w:val="9CAC09FA"/>
    <w:lvl w:ilvl="0" w:tplc="2CFE9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9068D8">
      <w:numFmt w:val="none"/>
      <w:lvlText w:val=""/>
      <w:lvlJc w:val="left"/>
      <w:pPr>
        <w:tabs>
          <w:tab w:val="num" w:pos="360"/>
        </w:tabs>
      </w:pPr>
    </w:lvl>
    <w:lvl w:ilvl="2" w:tplc="9224DEF4">
      <w:numFmt w:val="none"/>
      <w:lvlText w:val=""/>
      <w:lvlJc w:val="left"/>
      <w:pPr>
        <w:tabs>
          <w:tab w:val="num" w:pos="360"/>
        </w:tabs>
      </w:pPr>
    </w:lvl>
    <w:lvl w:ilvl="3" w:tplc="CF928F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AE81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9EEC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7E1F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CCE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349D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6E354F4"/>
    <w:multiLevelType w:val="hybridMultilevel"/>
    <w:tmpl w:val="9A72B55C"/>
    <w:lvl w:ilvl="0" w:tplc="21BEDE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8ECA1C">
      <w:start w:val="77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FCE5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D6B4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A76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AAE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C2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EAD7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682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3B270DCA"/>
    <w:multiLevelType w:val="hybridMultilevel"/>
    <w:tmpl w:val="1902A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9F6B10"/>
    <w:multiLevelType w:val="hybridMultilevel"/>
    <w:tmpl w:val="F02ED2D0"/>
    <w:lvl w:ilvl="0" w:tplc="2AAC6E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22B0F4">
      <w:numFmt w:val="none"/>
      <w:lvlText w:val=""/>
      <w:lvlJc w:val="left"/>
      <w:pPr>
        <w:tabs>
          <w:tab w:val="num" w:pos="360"/>
        </w:tabs>
      </w:pPr>
    </w:lvl>
    <w:lvl w:ilvl="2" w:tplc="05BE9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98E4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4E53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4EE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6482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8AE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B09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6D92338"/>
    <w:multiLevelType w:val="hybridMultilevel"/>
    <w:tmpl w:val="C7CA175E"/>
    <w:lvl w:ilvl="0" w:tplc="C5EC89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292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6694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8AC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C4DD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626C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AF2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AC4C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9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86C1A40"/>
    <w:multiLevelType w:val="hybridMultilevel"/>
    <w:tmpl w:val="ADD07E2C"/>
    <w:lvl w:ilvl="0" w:tplc="BDB0B9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3C2458">
      <w:numFmt w:val="none"/>
      <w:lvlText w:val=""/>
      <w:lvlJc w:val="left"/>
      <w:pPr>
        <w:tabs>
          <w:tab w:val="num" w:pos="360"/>
        </w:tabs>
      </w:pPr>
    </w:lvl>
    <w:lvl w:ilvl="2" w:tplc="AFCCAD76">
      <w:numFmt w:val="none"/>
      <w:lvlText w:val=""/>
      <w:lvlJc w:val="left"/>
      <w:pPr>
        <w:tabs>
          <w:tab w:val="num" w:pos="360"/>
        </w:tabs>
      </w:pPr>
    </w:lvl>
    <w:lvl w:ilvl="3" w:tplc="2E92E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F65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680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5AB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ECC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44F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E491DCA"/>
    <w:multiLevelType w:val="hybridMultilevel"/>
    <w:tmpl w:val="E1B6A39E"/>
    <w:lvl w:ilvl="0" w:tplc="682A727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0F4549C">
      <w:numFmt w:val="none"/>
      <w:lvlText w:val=""/>
      <w:lvlJc w:val="left"/>
      <w:pPr>
        <w:tabs>
          <w:tab w:val="num" w:pos="360"/>
        </w:tabs>
      </w:pPr>
    </w:lvl>
    <w:lvl w:ilvl="2" w:tplc="57E0845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47EB72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7B8165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F548BE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0C25D2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26CBDE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1040AE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>
    <w:nsid w:val="564A10AB"/>
    <w:multiLevelType w:val="hybridMultilevel"/>
    <w:tmpl w:val="2624AF80"/>
    <w:lvl w:ilvl="0" w:tplc="532664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7ED6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4EF5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645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B23D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7616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38F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E493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F82A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7F81578"/>
    <w:multiLevelType w:val="hybridMultilevel"/>
    <w:tmpl w:val="1902A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852692"/>
    <w:multiLevelType w:val="hybridMultilevel"/>
    <w:tmpl w:val="D6925A9E"/>
    <w:lvl w:ilvl="0" w:tplc="CD445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9EDF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184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C47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B43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00D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309D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2EE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08E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9641992"/>
    <w:multiLevelType w:val="hybridMultilevel"/>
    <w:tmpl w:val="6B52A60E"/>
    <w:lvl w:ilvl="0" w:tplc="DFD48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9AFB54">
      <w:start w:val="129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125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660B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70D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48C5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84EB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1A27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626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A8D0DE1"/>
    <w:multiLevelType w:val="hybridMultilevel"/>
    <w:tmpl w:val="35E603F6"/>
    <w:lvl w:ilvl="0" w:tplc="2DFA4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9A0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5054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6AD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C2A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78F9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D460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69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20F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36443C6"/>
    <w:multiLevelType w:val="hybridMultilevel"/>
    <w:tmpl w:val="23BA128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37B23EB"/>
    <w:multiLevelType w:val="hybridMultilevel"/>
    <w:tmpl w:val="6CB25C46"/>
    <w:lvl w:ilvl="0" w:tplc="40AC91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E61396">
      <w:start w:val="131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AEEF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6A2A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DAE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207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881B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AE82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9023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43A44EF"/>
    <w:multiLevelType w:val="hybridMultilevel"/>
    <w:tmpl w:val="9600F894"/>
    <w:lvl w:ilvl="0" w:tplc="FEFA44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BE3E82">
      <w:start w:val="275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0687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4CF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82F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047E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1030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7C10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4E92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6CF601B"/>
    <w:multiLevelType w:val="hybridMultilevel"/>
    <w:tmpl w:val="779CF666"/>
    <w:lvl w:ilvl="0" w:tplc="6ECAAA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66FF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4EB1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AE8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821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640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5C00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1498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9CC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A480774"/>
    <w:multiLevelType w:val="hybridMultilevel"/>
    <w:tmpl w:val="AE64D6C0"/>
    <w:lvl w:ilvl="0" w:tplc="23721C0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A526BDA">
      <w:numFmt w:val="none"/>
      <w:lvlText w:val=""/>
      <w:lvlJc w:val="left"/>
      <w:pPr>
        <w:tabs>
          <w:tab w:val="num" w:pos="360"/>
        </w:tabs>
      </w:pPr>
    </w:lvl>
    <w:lvl w:ilvl="2" w:tplc="28AA6BF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224FAD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C9CCF9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94A76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734499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79CDEA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1B089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>
    <w:nsid w:val="6C0000B4"/>
    <w:multiLevelType w:val="hybridMultilevel"/>
    <w:tmpl w:val="9A7C0370"/>
    <w:lvl w:ilvl="0" w:tplc="1F78B7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8F6B95E">
      <w:numFmt w:val="none"/>
      <w:lvlText w:val=""/>
      <w:lvlJc w:val="left"/>
      <w:pPr>
        <w:tabs>
          <w:tab w:val="num" w:pos="360"/>
        </w:tabs>
      </w:pPr>
    </w:lvl>
    <w:lvl w:ilvl="2" w:tplc="EBF0DB1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964F22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CDA6DF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30C865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4478F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6966B6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7902A9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>
    <w:nsid w:val="7E5550A1"/>
    <w:multiLevelType w:val="hybridMultilevel"/>
    <w:tmpl w:val="365E2CF6"/>
    <w:lvl w:ilvl="0" w:tplc="3726351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1343502">
      <w:numFmt w:val="none"/>
      <w:lvlText w:val=""/>
      <w:lvlJc w:val="left"/>
      <w:pPr>
        <w:tabs>
          <w:tab w:val="num" w:pos="360"/>
        </w:tabs>
      </w:pPr>
    </w:lvl>
    <w:lvl w:ilvl="2" w:tplc="E008538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D4017E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528D9A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8CC1A3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F009A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AF63AB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3DAD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8">
    <w:nsid w:val="7FF82E54"/>
    <w:multiLevelType w:val="hybridMultilevel"/>
    <w:tmpl w:val="5D56141C"/>
    <w:lvl w:ilvl="0" w:tplc="D22ED1B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31A4D52">
      <w:numFmt w:val="none"/>
      <w:lvlText w:val=""/>
      <w:lvlJc w:val="left"/>
      <w:pPr>
        <w:tabs>
          <w:tab w:val="num" w:pos="360"/>
        </w:tabs>
      </w:pPr>
    </w:lvl>
    <w:lvl w:ilvl="2" w:tplc="D5580F7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5F28EE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4A2B5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7F2167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31CB92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E92444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4DEC25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7"/>
  </w:num>
  <w:num w:numId="2">
    <w:abstractNumId w:val="2"/>
  </w:num>
  <w:num w:numId="3">
    <w:abstractNumId w:val="7"/>
  </w:num>
  <w:num w:numId="4">
    <w:abstractNumId w:val="6"/>
  </w:num>
  <w:num w:numId="5">
    <w:abstractNumId w:val="25"/>
  </w:num>
  <w:num w:numId="6">
    <w:abstractNumId w:val="36"/>
  </w:num>
  <w:num w:numId="7">
    <w:abstractNumId w:val="18"/>
  </w:num>
  <w:num w:numId="8">
    <w:abstractNumId w:val="37"/>
  </w:num>
  <w:num w:numId="9">
    <w:abstractNumId w:val="15"/>
  </w:num>
  <w:num w:numId="10">
    <w:abstractNumId w:val="35"/>
  </w:num>
  <w:num w:numId="11">
    <w:abstractNumId w:val="4"/>
  </w:num>
  <w:num w:numId="12">
    <w:abstractNumId w:val="38"/>
  </w:num>
  <w:num w:numId="13">
    <w:abstractNumId w:val="21"/>
  </w:num>
  <w:num w:numId="14">
    <w:abstractNumId w:val="16"/>
  </w:num>
  <w:num w:numId="15">
    <w:abstractNumId w:val="19"/>
  </w:num>
  <w:num w:numId="16">
    <w:abstractNumId w:val="12"/>
  </w:num>
  <w:num w:numId="17">
    <w:abstractNumId w:val="5"/>
  </w:num>
  <w:num w:numId="18">
    <w:abstractNumId w:val="24"/>
  </w:num>
  <w:num w:numId="19">
    <w:abstractNumId w:val="1"/>
  </w:num>
  <w:num w:numId="20">
    <w:abstractNumId w:val="17"/>
  </w:num>
  <w:num w:numId="21">
    <w:abstractNumId w:val="3"/>
  </w:num>
  <w:num w:numId="22">
    <w:abstractNumId w:val="22"/>
  </w:num>
  <w:num w:numId="23">
    <w:abstractNumId w:val="30"/>
  </w:num>
  <w:num w:numId="24">
    <w:abstractNumId w:val="26"/>
  </w:num>
  <w:num w:numId="25">
    <w:abstractNumId w:val="20"/>
  </w:num>
  <w:num w:numId="26">
    <w:abstractNumId w:val="23"/>
  </w:num>
  <w:num w:numId="27">
    <w:abstractNumId w:val="31"/>
  </w:num>
  <w:num w:numId="28">
    <w:abstractNumId w:val="28"/>
  </w:num>
  <w:num w:numId="29">
    <w:abstractNumId w:val="32"/>
  </w:num>
  <w:num w:numId="30">
    <w:abstractNumId w:val="34"/>
  </w:num>
  <w:num w:numId="31">
    <w:abstractNumId w:val="11"/>
  </w:num>
  <w:num w:numId="32">
    <w:abstractNumId w:val="13"/>
  </w:num>
  <w:num w:numId="33">
    <w:abstractNumId w:val="10"/>
  </w:num>
  <w:num w:numId="34">
    <w:abstractNumId w:val="8"/>
  </w:num>
  <w:num w:numId="35">
    <w:abstractNumId w:val="33"/>
  </w:num>
  <w:num w:numId="36">
    <w:abstractNumId w:val="14"/>
  </w:num>
  <w:num w:numId="37">
    <w:abstractNumId w:val="9"/>
  </w:num>
  <w:num w:numId="38">
    <w:abstractNumId w:val="0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B96"/>
    <w:rsid w:val="00151A4E"/>
    <w:rsid w:val="001B62A9"/>
    <w:rsid w:val="001D09A3"/>
    <w:rsid w:val="00225E27"/>
    <w:rsid w:val="002457CF"/>
    <w:rsid w:val="0026471D"/>
    <w:rsid w:val="0028760E"/>
    <w:rsid w:val="00296F42"/>
    <w:rsid w:val="002C47DD"/>
    <w:rsid w:val="00347903"/>
    <w:rsid w:val="00367C61"/>
    <w:rsid w:val="00396247"/>
    <w:rsid w:val="003C19AF"/>
    <w:rsid w:val="003E283B"/>
    <w:rsid w:val="00457A21"/>
    <w:rsid w:val="004C1409"/>
    <w:rsid w:val="004E1E0A"/>
    <w:rsid w:val="005167D0"/>
    <w:rsid w:val="00554332"/>
    <w:rsid w:val="005B1633"/>
    <w:rsid w:val="0062648F"/>
    <w:rsid w:val="00684B96"/>
    <w:rsid w:val="006B039D"/>
    <w:rsid w:val="006E04CC"/>
    <w:rsid w:val="00776774"/>
    <w:rsid w:val="007A3335"/>
    <w:rsid w:val="007C7A04"/>
    <w:rsid w:val="0083125D"/>
    <w:rsid w:val="008647A0"/>
    <w:rsid w:val="008857F6"/>
    <w:rsid w:val="008908FD"/>
    <w:rsid w:val="008C1751"/>
    <w:rsid w:val="008E6DD3"/>
    <w:rsid w:val="00965E25"/>
    <w:rsid w:val="009C7308"/>
    <w:rsid w:val="009E71D1"/>
    <w:rsid w:val="00A215CD"/>
    <w:rsid w:val="00A457BF"/>
    <w:rsid w:val="00AB4DEB"/>
    <w:rsid w:val="00B516C9"/>
    <w:rsid w:val="00B762CA"/>
    <w:rsid w:val="00BE17F3"/>
    <w:rsid w:val="00C56DD9"/>
    <w:rsid w:val="00D1769B"/>
    <w:rsid w:val="00D5302E"/>
    <w:rsid w:val="00D53D68"/>
    <w:rsid w:val="00D65D52"/>
    <w:rsid w:val="00D834EE"/>
    <w:rsid w:val="00E34048"/>
    <w:rsid w:val="00E53F1E"/>
    <w:rsid w:val="00E64C84"/>
    <w:rsid w:val="00E73D31"/>
    <w:rsid w:val="00E945A2"/>
    <w:rsid w:val="00EB144C"/>
    <w:rsid w:val="00ED4F72"/>
    <w:rsid w:val="00F7357A"/>
    <w:rsid w:val="00F823CF"/>
    <w:rsid w:val="00FF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B33B9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B9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23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4B9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4B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84B9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684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4B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B96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823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F823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823C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B516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C9"/>
  </w:style>
  <w:style w:type="paragraph" w:styleId="Footer">
    <w:name w:val="footer"/>
    <w:basedOn w:val="Normal"/>
    <w:link w:val="FooterChar"/>
    <w:uiPriority w:val="99"/>
    <w:unhideWhenUsed/>
    <w:rsid w:val="00B516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C9"/>
  </w:style>
  <w:style w:type="character" w:styleId="PageNumber">
    <w:name w:val="page number"/>
    <w:basedOn w:val="DefaultParagraphFont"/>
    <w:uiPriority w:val="99"/>
    <w:semiHidden/>
    <w:unhideWhenUsed/>
    <w:rsid w:val="00B516C9"/>
  </w:style>
  <w:style w:type="paragraph" w:styleId="NormalWeb">
    <w:name w:val="Normal (Web)"/>
    <w:basedOn w:val="Normal"/>
    <w:uiPriority w:val="99"/>
    <w:semiHidden/>
    <w:unhideWhenUsed/>
    <w:rsid w:val="00E64C8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B9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23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4B9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4B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84B9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684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4B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B96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823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F823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823C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B516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C9"/>
  </w:style>
  <w:style w:type="paragraph" w:styleId="Footer">
    <w:name w:val="footer"/>
    <w:basedOn w:val="Normal"/>
    <w:link w:val="FooterChar"/>
    <w:uiPriority w:val="99"/>
    <w:unhideWhenUsed/>
    <w:rsid w:val="00B516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C9"/>
  </w:style>
  <w:style w:type="character" w:styleId="PageNumber">
    <w:name w:val="page number"/>
    <w:basedOn w:val="DefaultParagraphFont"/>
    <w:uiPriority w:val="99"/>
    <w:semiHidden/>
    <w:unhideWhenUsed/>
    <w:rsid w:val="00B516C9"/>
  </w:style>
  <w:style w:type="paragraph" w:styleId="NormalWeb">
    <w:name w:val="Normal (Web)"/>
    <w:basedOn w:val="Normal"/>
    <w:uiPriority w:val="99"/>
    <w:semiHidden/>
    <w:unhideWhenUsed/>
    <w:rsid w:val="00E64C8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18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401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5056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112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46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435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70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01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1911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2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72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234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478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0798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443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610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848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405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1130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9090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7807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098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2083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35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60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8347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860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590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30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182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66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37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225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790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865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89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571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250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071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7865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412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6277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872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99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194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58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884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691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00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383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06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94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48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11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156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30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58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3609">
          <w:marLeft w:val="158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7000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7376">
          <w:marLeft w:val="158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888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1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13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365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35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570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16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2896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891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419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87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8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586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56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32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95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567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2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577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891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500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0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57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94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27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51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86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477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42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48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767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53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799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80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63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599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937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50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9940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01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34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2107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1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97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44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658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398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2156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8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423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60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55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56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181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106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92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12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71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43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26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74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564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633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5345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0001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519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4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48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2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64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00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611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1787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71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19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1012">
          <w:marLeft w:val="158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167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2593">
          <w:marLeft w:val="158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58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36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99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393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309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149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210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104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383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6DE6AC-637D-0041-A432-2F6F12071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643</Words>
  <Characters>3666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</dc:creator>
  <cp:keywords/>
  <dc:description/>
  <cp:lastModifiedBy>Erin Buchanan</cp:lastModifiedBy>
  <cp:revision>19</cp:revision>
  <dcterms:created xsi:type="dcterms:W3CDTF">2014-01-12T03:02:00Z</dcterms:created>
  <dcterms:modified xsi:type="dcterms:W3CDTF">2014-01-13T03:01:00Z</dcterms:modified>
</cp:coreProperties>
</file>