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BD709" w14:textId="77777777" w:rsidR="00E36693" w:rsidRDefault="00806F04">
      <w:r>
        <w:t>Research Project 7 Help Guide:</w:t>
      </w:r>
    </w:p>
    <w:p w14:paraId="2D553D1A" w14:textId="77777777" w:rsidR="00806F04" w:rsidRDefault="00806F04" w:rsidP="0019299A"/>
    <w:p w14:paraId="3A15D734" w14:textId="77777777" w:rsidR="0019299A" w:rsidRDefault="0019299A" w:rsidP="0019299A">
      <w:r>
        <w:t>Go to your dataset in statcrunch.</w:t>
      </w:r>
    </w:p>
    <w:p w14:paraId="72EDA7AD" w14:textId="77777777" w:rsidR="0019299A" w:rsidRDefault="0019299A" w:rsidP="0019299A"/>
    <w:p w14:paraId="2246841F" w14:textId="77777777" w:rsidR="0019299A" w:rsidRDefault="0019299A" w:rsidP="0019299A">
      <w:r>
        <w:t>For questions that are categories (like gender):</w:t>
      </w:r>
    </w:p>
    <w:p w14:paraId="06475EE0" w14:textId="77777777" w:rsidR="0019299A" w:rsidRDefault="0019299A" w:rsidP="0019299A"/>
    <w:p w14:paraId="7B0F6108" w14:textId="77777777" w:rsidR="0019299A" w:rsidRDefault="0019299A" w:rsidP="0019299A">
      <w:r>
        <w:rPr>
          <w:noProof/>
          <w:lang w:eastAsia="en-US"/>
        </w:rPr>
        <w:drawing>
          <wp:inline distT="0" distB="0" distL="0" distR="0" wp14:anchorId="4E00224B" wp14:editId="76307E92">
            <wp:extent cx="2564765" cy="410337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6FD0" w14:textId="77777777" w:rsidR="0019299A" w:rsidRDefault="0019299A" w:rsidP="0019299A"/>
    <w:p w14:paraId="6370346F" w14:textId="77777777" w:rsidR="0019299A" w:rsidRDefault="0019299A" w:rsidP="0019299A">
      <w:r>
        <w:t>Assign each category a number – so here I’m going to do Male = 1, female = 2.</w:t>
      </w:r>
    </w:p>
    <w:p w14:paraId="6298772A" w14:textId="77777777" w:rsidR="0019299A" w:rsidRDefault="0019299A" w:rsidP="0019299A">
      <w:r>
        <w:t>Create a new column that includes those numbers (so you don’t lose the original).</w:t>
      </w:r>
    </w:p>
    <w:p w14:paraId="0E20753B" w14:textId="77777777" w:rsidR="0019299A" w:rsidRDefault="0019299A" w:rsidP="0019299A">
      <w:r>
        <w:rPr>
          <w:noProof/>
          <w:lang w:eastAsia="en-US"/>
        </w:rPr>
        <w:lastRenderedPageBreak/>
        <w:drawing>
          <wp:inline distT="0" distB="0" distL="0" distR="0" wp14:anchorId="3D749363" wp14:editId="3C47099E">
            <wp:extent cx="2631440" cy="37242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0C4A" w14:textId="77777777" w:rsidR="0019299A" w:rsidRDefault="0019299A" w:rsidP="0019299A"/>
    <w:p w14:paraId="7D6A1AAB" w14:textId="77777777" w:rsidR="0019299A" w:rsidRDefault="0019299A" w:rsidP="0019299A">
      <w:r>
        <w:t>Now you can create a histogram of the numbered column:</w:t>
      </w:r>
    </w:p>
    <w:p w14:paraId="6A8DFD44" w14:textId="77777777" w:rsidR="0019299A" w:rsidRDefault="0019299A" w:rsidP="0019299A">
      <w:r>
        <w:t>(graph &gt; histogram)</w:t>
      </w:r>
    </w:p>
    <w:p w14:paraId="643A1050" w14:textId="77777777" w:rsidR="0019299A" w:rsidRDefault="0019299A" w:rsidP="0019299A"/>
    <w:p w14:paraId="2290BB82" w14:textId="77777777" w:rsidR="0019299A" w:rsidRDefault="0019299A" w:rsidP="0019299A">
      <w:r>
        <w:rPr>
          <w:noProof/>
          <w:lang w:eastAsia="en-US"/>
        </w:rPr>
        <w:drawing>
          <wp:inline distT="0" distB="0" distL="0" distR="0" wp14:anchorId="0C48C546" wp14:editId="5EC4BDDC">
            <wp:extent cx="5943600" cy="4988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3A07" w14:textId="77777777" w:rsidR="0019299A" w:rsidRDefault="0019299A" w:rsidP="0019299A"/>
    <w:p w14:paraId="439CE32D" w14:textId="77777777" w:rsidR="0019299A" w:rsidRDefault="0019299A" w:rsidP="0019299A">
      <w:r>
        <w:t>One thing I did was make the bin width = 1, so it wouldn’t give me decimals.</w:t>
      </w:r>
    </w:p>
    <w:p w14:paraId="74C41DDF" w14:textId="77777777" w:rsidR="0019299A" w:rsidRDefault="0019299A" w:rsidP="0019299A"/>
    <w:p w14:paraId="22BADCC3" w14:textId="77777777" w:rsidR="0019299A" w:rsidRDefault="0019299A" w:rsidP="0019299A">
      <w:r>
        <w:rPr>
          <w:rFonts w:ascii="Helvetica" w:hAnsi="Helvetica" w:cs="Helvetica"/>
          <w:noProof/>
          <w:kern w:val="0"/>
          <w:lang w:eastAsia="en-US"/>
        </w:rPr>
        <w:drawing>
          <wp:inline distT="0" distB="0" distL="0" distR="0" wp14:anchorId="3CB479F0" wp14:editId="72B6BDEE">
            <wp:extent cx="4058920" cy="40589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FC47" w14:textId="77777777" w:rsidR="0019299A" w:rsidRDefault="0019299A" w:rsidP="0019299A">
      <w:r>
        <w:t>Then you would just include the labels in your RP7.</w:t>
      </w:r>
    </w:p>
    <w:p w14:paraId="14E22F06" w14:textId="77777777" w:rsidR="0019299A" w:rsidRDefault="0019299A" w:rsidP="0019299A"/>
    <w:p w14:paraId="4432BD24" w14:textId="77777777" w:rsidR="0019299A" w:rsidRDefault="0019299A" w:rsidP="0019299A">
      <w:r>
        <w:t>So like this:</w:t>
      </w:r>
    </w:p>
    <w:p w14:paraId="698EDE40" w14:textId="77777777" w:rsidR="0019299A" w:rsidRDefault="0019299A" w:rsidP="0019299A"/>
    <w:p w14:paraId="28F124BA" w14:textId="77777777" w:rsidR="0019299A" w:rsidRDefault="0019299A" w:rsidP="0019299A">
      <w:r>
        <w:rPr>
          <w:rFonts w:ascii="Helvetica" w:hAnsi="Helvetica" w:cs="Helvetica"/>
          <w:noProof/>
          <w:kern w:val="0"/>
          <w:lang w:eastAsia="en-US"/>
        </w:rPr>
        <w:drawing>
          <wp:inline distT="0" distB="0" distL="0" distR="0" wp14:anchorId="67A15A2E" wp14:editId="340D8754">
            <wp:extent cx="4058920" cy="405892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C77D" w14:textId="77777777" w:rsidR="0019299A" w:rsidRDefault="0019299A" w:rsidP="0019299A">
      <w:r>
        <w:t>1 = Male; 2 = Female</w:t>
      </w:r>
    </w:p>
    <w:p w14:paraId="0C63F109" w14:textId="77777777" w:rsidR="0019299A" w:rsidRDefault="0019299A" w:rsidP="0019299A"/>
    <w:p w14:paraId="7122ABF3" w14:textId="77777777" w:rsidR="0019299A" w:rsidRDefault="0019299A" w:rsidP="0019299A">
      <w:r>
        <w:t>If you have lots of categories, you can use lots of numbers (i.e. majors questions) – or you can group them together in a way that makes sense to you.</w:t>
      </w:r>
    </w:p>
    <w:p w14:paraId="5A2B86A2" w14:textId="77777777" w:rsidR="0019299A" w:rsidRDefault="0019299A" w:rsidP="0019299A"/>
    <w:p w14:paraId="52D8CA58" w14:textId="77777777" w:rsidR="0019299A" w:rsidRDefault="0019299A" w:rsidP="0019299A">
      <w:r>
        <w:t>If you are using a likert scale type data (agree-disagree stuff):</w:t>
      </w:r>
    </w:p>
    <w:p w14:paraId="61D77579" w14:textId="77777777" w:rsidR="0019299A" w:rsidRDefault="0019299A" w:rsidP="0019299A"/>
    <w:p w14:paraId="21C28531" w14:textId="77777777" w:rsidR="0019299A" w:rsidRDefault="0019299A" w:rsidP="0019299A">
      <w:r>
        <w:rPr>
          <w:noProof/>
          <w:lang w:eastAsia="en-US"/>
        </w:rPr>
        <w:drawing>
          <wp:inline distT="0" distB="0" distL="0" distR="0" wp14:anchorId="060D7B95" wp14:editId="4E4AC358">
            <wp:extent cx="3111500" cy="4772660"/>
            <wp:effectExtent l="0" t="0" r="1270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614C" w14:textId="77777777" w:rsidR="0019299A" w:rsidRDefault="0019299A" w:rsidP="0019299A"/>
    <w:p w14:paraId="44AD78CD" w14:textId="75B0E360" w:rsidR="0019299A" w:rsidRDefault="0019299A" w:rsidP="0019299A">
      <w:r>
        <w:t>Assign the numbers based on the scale – so 1 would equal the lowest value, 2 second lowest value, etc.</w:t>
      </w:r>
      <w:r w:rsidR="00E80058">
        <w:t xml:space="preserve">  These types of questions you can average and have the numbers make sense, but you will have to change them from words to</w:t>
      </w:r>
      <w:bookmarkStart w:id="0" w:name="_GoBack"/>
      <w:bookmarkEnd w:id="0"/>
      <w:r w:rsidR="00E80058">
        <w:t xml:space="preserve"> numbers first.</w:t>
      </w:r>
    </w:p>
    <w:sectPr w:rsidR="0019299A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04"/>
    <w:rsid w:val="0019299A"/>
    <w:rsid w:val="001A636E"/>
    <w:rsid w:val="00806F04"/>
    <w:rsid w:val="00965E25"/>
    <w:rsid w:val="00D463B1"/>
    <w:rsid w:val="00E36693"/>
    <w:rsid w:val="00E8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B5A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2013-10-14T04:06:00Z</dcterms:created>
  <dcterms:modified xsi:type="dcterms:W3CDTF">2013-10-14T04:21:00Z</dcterms:modified>
</cp:coreProperties>
</file>