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89286" w14:textId="77777777" w:rsidR="00B33D07" w:rsidRPr="00D358D0" w:rsidRDefault="00B33D07" w:rsidP="00B33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Restricted sets of contrasts – these tests are better with smaller families of hypotheses (i.e. less comparisons over they get overly strict).</w:t>
      </w:r>
    </w:p>
    <w:p w14:paraId="0ADA0A35" w14:textId="77777777" w:rsidR="00B33D07" w:rsidRPr="00D358D0" w:rsidRDefault="00B33D07" w:rsidP="00B3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Bonferroni – through some fancy math, we’ve shown that the family wise error rate is &lt; number of comparisons times alpha. Afw &lt; c(alpha)</w:t>
      </w:r>
    </w:p>
    <w:p w14:paraId="69C6398A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Therefore it’s easy to correct for the problem by dividing afw by c to control where alpha = afw / c</w:t>
      </w:r>
    </w:p>
    <w:p w14:paraId="749A5C5D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EXAMPLE – so if you have 5 tests and an alpha of p&lt;.05 = new alpha = .01, so you can look at the SIG column on SPSS and see if they are less than .01</w:t>
      </w:r>
    </w:p>
    <w:p w14:paraId="60D657F1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OR you can use the Bonferroni correction option in SPSS (show example here).</w:t>
      </w:r>
    </w:p>
    <w:p w14:paraId="19F891A5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However, Bonferroni will over correct for large number of tests</w:t>
      </w:r>
    </w:p>
    <w:p w14:paraId="6FF8194A" w14:textId="77777777" w:rsidR="00B33D07" w:rsidRPr="00D358D0" w:rsidRDefault="00B33D07" w:rsidP="00B3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Sidak Bonferroni – less conservative version of Bonferroni</w:t>
      </w:r>
    </w:p>
    <w:p w14:paraId="1BEF2E7C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Alpha = 1 – (1 – afw) </w:t>
      </w:r>
      <w:r w:rsidRPr="00D358D0">
        <w:rPr>
          <w:rFonts w:ascii="Times New Roman" w:hAnsi="Times New Roman" w:cs="Times New Roman"/>
          <w:sz w:val="24"/>
          <w:szCs w:val="24"/>
          <w:vertAlign w:val="superscript"/>
        </w:rPr>
        <w:t>1/c</w:t>
      </w:r>
    </w:p>
    <w:p w14:paraId="41D7159A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There are tables in the back of the book for when you need a cut off value, but you can use basically just use the sig column OR SPSS to get these scores.</w:t>
      </w:r>
    </w:p>
    <w:p w14:paraId="73648484" w14:textId="77777777" w:rsidR="00B33D07" w:rsidRPr="00D358D0" w:rsidRDefault="00B33D07" w:rsidP="00B3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Dunnett’s Test – usually used when there is a control group compared to all other groups (so one to many, but not many to many)</w:t>
      </w:r>
    </w:p>
    <w:p w14:paraId="723CB868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You do not correct the p-values or alpha, but instead use a stricter cut off score.</w:t>
      </w:r>
    </w:p>
    <w:p w14:paraId="1E7B62BF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You need the total number of groups, the DF for error term, and alpha</w:t>
      </w:r>
    </w:p>
    <w:p w14:paraId="7E8801B0" w14:textId="591C1F61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Critical difference Dunnett = t</w:t>
      </w:r>
      <w:r w:rsidR="0049196F">
        <w:rPr>
          <w:rFonts w:ascii="Times New Roman" w:hAnsi="Times New Roman" w:cs="Times New Roman"/>
          <w:sz w:val="24"/>
          <w:szCs w:val="24"/>
        </w:rPr>
        <w:t>dunnett times square root (2 MSR</w:t>
      </w:r>
      <w:r w:rsidR="000709CB">
        <w:rPr>
          <w:rFonts w:ascii="Times New Roman" w:hAnsi="Times New Roman" w:cs="Times New Roman"/>
          <w:sz w:val="24"/>
          <w:szCs w:val="24"/>
        </w:rPr>
        <w:t xml:space="preserve"> / n</w:t>
      </w:r>
      <w:r w:rsidRPr="00D358D0">
        <w:rPr>
          <w:rFonts w:ascii="Times New Roman" w:hAnsi="Times New Roman" w:cs="Times New Roman"/>
          <w:sz w:val="24"/>
          <w:szCs w:val="24"/>
        </w:rPr>
        <w:t>)</w:t>
      </w:r>
    </w:p>
    <w:p w14:paraId="42B5C801" w14:textId="77777777" w:rsidR="00B33D07" w:rsidRPr="00D358D0" w:rsidRDefault="00B33D07" w:rsidP="00B33D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Need appendix here.</w:t>
      </w:r>
    </w:p>
    <w:p w14:paraId="52C6ACFF" w14:textId="77777777" w:rsidR="00B33D07" w:rsidRPr="00D358D0" w:rsidRDefault="00B33D07" w:rsidP="00B33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Pairwise comparisons – basically when you want to run everything.</w:t>
      </w:r>
    </w:p>
    <w:p w14:paraId="2AE79C4A" w14:textId="77777777" w:rsidR="00B33D07" w:rsidRPr="00D358D0" w:rsidRDefault="00B33D07" w:rsidP="00B3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Tukey’s HSD – honestly significant difference (please note that Tukey B is not recommended)</w:t>
      </w:r>
    </w:p>
    <w:p w14:paraId="12637AB5" w14:textId="281FAFEB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Compare mean difference</w:t>
      </w:r>
      <w:r w:rsidR="0049196F">
        <w:rPr>
          <w:rFonts w:ascii="Times New Roman" w:hAnsi="Times New Roman" w:cs="Times New Roman"/>
          <w:sz w:val="24"/>
          <w:szCs w:val="24"/>
        </w:rPr>
        <w:t xml:space="preserve"> to Dtukey = q times sqrt (MSR</w:t>
      </w:r>
      <w:r w:rsidRPr="00D358D0">
        <w:rPr>
          <w:rFonts w:ascii="Times New Roman" w:hAnsi="Times New Roman" w:cs="Times New Roman"/>
          <w:sz w:val="24"/>
          <w:szCs w:val="24"/>
        </w:rPr>
        <w:t xml:space="preserve"> / n)</w:t>
      </w:r>
    </w:p>
    <w:p w14:paraId="0D673199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Get q from the studentized range statistic table – you’ll need the number of groups, df error, and alpha fw</w:t>
      </w:r>
    </w:p>
    <w:p w14:paraId="4AE664C4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Useful to know how to look things up because of ANCOVA.</w:t>
      </w:r>
    </w:p>
    <w:p w14:paraId="03B49729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Unequal sample sizes, you should use the harmonic mean (2 / 1/n + 1/n)</w:t>
      </w:r>
    </w:p>
    <w:p w14:paraId="4217BF36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Unequal variance = q</w:t>
      </w:r>
      <w:r w:rsidR="007332E4">
        <w:rPr>
          <w:rFonts w:ascii="Times New Roman" w:hAnsi="Times New Roman" w:cs="Times New Roman"/>
          <w:sz w:val="24"/>
          <w:szCs w:val="24"/>
        </w:rPr>
        <w:t xml:space="preserve"> times</w:t>
      </w:r>
      <w:r w:rsidRPr="00D358D0">
        <w:rPr>
          <w:rFonts w:ascii="Times New Roman" w:hAnsi="Times New Roman" w:cs="Times New Roman"/>
          <w:sz w:val="24"/>
          <w:szCs w:val="24"/>
        </w:rPr>
        <w:t xml:space="preserve"> sqrt (1/2 (SE2 + SE2))</w:t>
      </w:r>
    </w:p>
    <w:p w14:paraId="240F40C1" w14:textId="77777777" w:rsidR="00B33D07" w:rsidRPr="00D358D0" w:rsidRDefault="00B33D07" w:rsidP="00B3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 Fisher – Hayter – Tukey’s is very popular because it is a good way to hold the type 1 error rate in control.  However this decreases power.</w:t>
      </w:r>
    </w:p>
    <w:p w14:paraId="7833E02F" w14:textId="77777777" w:rsidR="00B33D07" w:rsidRPr="00D358D0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FH is a sequential testing approach – we start with one hypothesis and then continue onto the next sets of hypotheses as long as the previous test is significance</w:t>
      </w:r>
    </w:p>
    <w:p w14:paraId="792C747D" w14:textId="77777777" w:rsidR="00B33D07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 run the overall F test to see if it significant</w:t>
      </w:r>
    </w:p>
    <w:p w14:paraId="397DE4B5" w14:textId="77777777" w:rsidR="00B33D07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test all pairwise comparisons using a Dfh getting studentized range table, but groups – 1 </w:t>
      </w:r>
    </w:p>
    <w:p w14:paraId="2DBBD2FD" w14:textId="110B20FC" w:rsidR="00B33D07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Dfh = q</w:t>
      </w:r>
      <w:r w:rsidR="0049196F">
        <w:rPr>
          <w:rFonts w:ascii="Times New Roman" w:hAnsi="Times New Roman" w:cs="Times New Roman"/>
          <w:sz w:val="24"/>
          <w:szCs w:val="24"/>
        </w:rPr>
        <w:t xml:space="preserve"> times</w:t>
      </w:r>
      <w:r>
        <w:rPr>
          <w:rFonts w:ascii="Times New Roman" w:hAnsi="Times New Roman" w:cs="Times New Roman"/>
          <w:sz w:val="24"/>
          <w:szCs w:val="24"/>
        </w:rPr>
        <w:t xml:space="preserve"> sqrt (</w:t>
      </w:r>
      <w:r w:rsidR="0049196F">
        <w:rPr>
          <w:rFonts w:ascii="Times New Roman" w:hAnsi="Times New Roman" w:cs="Times New Roman"/>
          <w:sz w:val="24"/>
          <w:szCs w:val="24"/>
        </w:rPr>
        <w:t>MSR</w:t>
      </w:r>
      <w:r>
        <w:rPr>
          <w:rFonts w:ascii="Times New Roman" w:hAnsi="Times New Roman" w:cs="Times New Roman"/>
          <w:sz w:val="24"/>
          <w:szCs w:val="24"/>
        </w:rPr>
        <w:t xml:space="preserve"> / n)</w:t>
      </w:r>
    </w:p>
    <w:p w14:paraId="199A0895" w14:textId="77777777" w:rsidR="00B33D07" w:rsidRDefault="00B33D07" w:rsidP="00B3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Newman-Keuls – SNK – a walk down procedure</w:t>
      </w:r>
    </w:p>
    <w:p w14:paraId="4547F958" w14:textId="77777777" w:rsidR="00B33D07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first compare the groups that have the largest mean difference (rank them based on means)</w:t>
      </w:r>
    </w:p>
    <w:p w14:paraId="75358E2A" w14:textId="76EEBD0F" w:rsidR="00B33D07" w:rsidRDefault="0049196F" w:rsidP="00B33D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Dnk = q sqrt(MSR </w:t>
      </w:r>
      <w:r w:rsidR="000709CB">
        <w:rPr>
          <w:rFonts w:ascii="Times New Roman" w:hAnsi="Times New Roman" w:cs="Times New Roman"/>
          <w:sz w:val="24"/>
          <w:szCs w:val="24"/>
        </w:rPr>
        <w:t>/ n</w:t>
      </w:r>
      <w:r w:rsidR="00B33D07">
        <w:rPr>
          <w:rFonts w:ascii="Times New Roman" w:hAnsi="Times New Roman" w:cs="Times New Roman"/>
          <w:sz w:val="24"/>
          <w:szCs w:val="24"/>
        </w:rPr>
        <w:t>)</w:t>
      </w:r>
    </w:p>
    <w:p w14:paraId="229BE25D" w14:textId="77777777" w:rsidR="00B33D07" w:rsidRDefault="00B33D07" w:rsidP="00B33D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q is based on the number of groups difference between them (so if there are 5 groups, this first comparison is 5)</w:t>
      </w:r>
    </w:p>
    <w:p w14:paraId="5147BC10" w14:textId="77777777" w:rsidR="00B33D07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walk down – so each q value is getting smaller and smaller, so easier to compare means to each other when one apart.</w:t>
      </w:r>
    </w:p>
    <w:p w14:paraId="48068715" w14:textId="77777777" w:rsidR="00B33D07" w:rsidRDefault="00B33D07" w:rsidP="00B3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this also increases type 1 error rate for those smaller differences in means.</w:t>
      </w:r>
    </w:p>
    <w:p w14:paraId="3D78FF3B" w14:textId="77777777" w:rsidR="00B33D07" w:rsidRDefault="00B33D07" w:rsidP="00B3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– Einot – Gabriel – Welsch (REGW) – basically modifications on the SNK to keep the type one error rate down.</w:t>
      </w:r>
    </w:p>
    <w:p w14:paraId="4E0F0216" w14:textId="77777777" w:rsidR="00C44CDD" w:rsidRDefault="00C44CDD" w:rsidP="00C44C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– Hoc error correction – these tests are for more exploratory data analyses.</w:t>
      </w:r>
    </w:p>
    <w:p w14:paraId="30CFE3F4" w14:textId="77777777" w:rsidR="00C44CDD" w:rsidRDefault="00C44CDD" w:rsidP="00C44CD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types of tests normally control alpha experiment wise, which makes them more stringent.</w:t>
      </w:r>
    </w:p>
    <w:p w14:paraId="3268E467" w14:textId="77777777" w:rsidR="00C44CDD" w:rsidRDefault="00C44CDD" w:rsidP="00C44CD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 for all possible combinations (including complex contrasts) – over what we discussed before.</w:t>
      </w:r>
    </w:p>
    <w:p w14:paraId="7D0F184F" w14:textId="77777777" w:rsidR="00C44CDD" w:rsidRDefault="00C44CDD" w:rsidP="00C44CD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Scheffe – corrects the cut off score for the F test when doing post hoc comparisons </w:t>
      </w:r>
    </w:p>
    <w:p w14:paraId="4724872F" w14:textId="77777777" w:rsidR="00C44CDD" w:rsidRDefault="00C44CDD" w:rsidP="00C44CD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you can do this pairwise or drop one group, etc.</w:t>
      </w:r>
    </w:p>
    <w:p w14:paraId="5F62F2E9" w14:textId="77777777" w:rsidR="00C44CDD" w:rsidRDefault="00C44CDD" w:rsidP="00C44CD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Fscheffe = (groups – 1) F (dfa, dfs/a)</w:t>
      </w:r>
    </w:p>
    <w:p w14:paraId="720DB081" w14:textId="77777777" w:rsidR="00C44CDD" w:rsidRDefault="00C44CDD" w:rsidP="00C44CD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square root for t-value</w:t>
      </w:r>
    </w:p>
    <w:p w14:paraId="09F864FC" w14:textId="77777777" w:rsidR="00C44CDD" w:rsidRDefault="00C44CDD" w:rsidP="00C44CD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conservative – loss of power</w:t>
      </w:r>
    </w:p>
    <w:p w14:paraId="7D3255EC" w14:textId="1946D8D0" w:rsidR="00C44CDD" w:rsidRDefault="00C44CDD" w:rsidP="00C44CD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CDD">
        <w:rPr>
          <w:rFonts w:ascii="Times New Roman" w:hAnsi="Times New Roman" w:cs="Times New Roman"/>
          <w:sz w:val="24"/>
          <w:szCs w:val="24"/>
        </w:rPr>
        <w:t>Not good for just pairwise tests – it’s controlling for more than pairwise</w:t>
      </w:r>
    </w:p>
    <w:p w14:paraId="4DF85F0E" w14:textId="77777777" w:rsidR="00C44CDD" w:rsidRPr="00C44CDD" w:rsidRDefault="00C44CDD" w:rsidP="00C44C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4128"/>
        <w:gridCol w:w="1747"/>
        <w:gridCol w:w="2258"/>
      </w:tblGrid>
      <w:tr w:rsidR="00B33D07" w:rsidRPr="00D358D0" w14:paraId="53BF9DBF" w14:textId="77777777" w:rsidTr="006472BE">
        <w:tc>
          <w:tcPr>
            <w:tcW w:w="0" w:type="auto"/>
          </w:tcPr>
          <w:p w14:paraId="65E442AA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</w:tcPr>
          <w:p w14:paraId="00DE517F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When to Use</w:t>
            </w:r>
          </w:p>
        </w:tc>
        <w:tc>
          <w:tcPr>
            <w:tcW w:w="0" w:type="auto"/>
          </w:tcPr>
          <w:p w14:paraId="6BE93187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Cut off table</w:t>
            </w:r>
          </w:p>
        </w:tc>
        <w:tc>
          <w:tcPr>
            <w:tcW w:w="0" w:type="auto"/>
          </w:tcPr>
          <w:p w14:paraId="6C1DF151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Formula</w:t>
            </w:r>
          </w:p>
        </w:tc>
      </w:tr>
      <w:tr w:rsidR="00B33D07" w:rsidRPr="00D358D0" w14:paraId="387D64A7" w14:textId="77777777" w:rsidTr="006472BE">
        <w:tc>
          <w:tcPr>
            <w:tcW w:w="0" w:type="auto"/>
          </w:tcPr>
          <w:p w14:paraId="791382D2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Bonferroni</w:t>
            </w:r>
          </w:p>
        </w:tc>
        <w:tc>
          <w:tcPr>
            <w:tcW w:w="0" w:type="auto"/>
          </w:tcPr>
          <w:p w14:paraId="7C8EBBB4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When number of comparisons are small</w:t>
            </w:r>
          </w:p>
        </w:tc>
        <w:tc>
          <w:tcPr>
            <w:tcW w:w="0" w:type="auto"/>
          </w:tcPr>
          <w:p w14:paraId="0AC3EDB1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1982582D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</w:tc>
      </w:tr>
      <w:tr w:rsidR="00B33D07" w:rsidRPr="00D358D0" w14:paraId="4007D8CD" w14:textId="77777777" w:rsidTr="006472BE">
        <w:tc>
          <w:tcPr>
            <w:tcW w:w="0" w:type="auto"/>
          </w:tcPr>
          <w:p w14:paraId="3D8B3E40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Sidak Bonferroni</w:t>
            </w:r>
          </w:p>
        </w:tc>
        <w:tc>
          <w:tcPr>
            <w:tcW w:w="0" w:type="auto"/>
          </w:tcPr>
          <w:p w14:paraId="21DFE017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When number of comparisons are small, but want to be less restrictive – get more power</w:t>
            </w:r>
          </w:p>
        </w:tc>
        <w:tc>
          <w:tcPr>
            <w:tcW w:w="0" w:type="auto"/>
          </w:tcPr>
          <w:p w14:paraId="24A486BB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6D18C7F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1 – (1 – afw) </w:t>
            </w:r>
            <w:r w:rsidRPr="00D35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1/c</w:t>
            </w:r>
          </w:p>
        </w:tc>
      </w:tr>
      <w:tr w:rsidR="00B33D07" w:rsidRPr="00D358D0" w14:paraId="2CF7FDF5" w14:textId="77777777" w:rsidTr="006472BE">
        <w:tc>
          <w:tcPr>
            <w:tcW w:w="0" w:type="auto"/>
          </w:tcPr>
          <w:p w14:paraId="08150332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Dunnett’s</w:t>
            </w:r>
          </w:p>
        </w:tc>
        <w:tc>
          <w:tcPr>
            <w:tcW w:w="0" w:type="auto"/>
          </w:tcPr>
          <w:p w14:paraId="29285D06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Control group compared to everyone else</w:t>
            </w:r>
          </w:p>
        </w:tc>
        <w:tc>
          <w:tcPr>
            <w:tcW w:w="0" w:type="auto"/>
          </w:tcPr>
          <w:p w14:paraId="0C856A14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Dunnett’s</w:t>
            </w:r>
          </w:p>
        </w:tc>
        <w:tc>
          <w:tcPr>
            <w:tcW w:w="0" w:type="auto"/>
          </w:tcPr>
          <w:p w14:paraId="75432BE6" w14:textId="596DEA3B" w:rsidR="00B33D07" w:rsidRPr="00D358D0" w:rsidRDefault="00B33D07" w:rsidP="004919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Dunnett = t</w:t>
            </w:r>
            <w:r w:rsidR="0049196F">
              <w:rPr>
                <w:rFonts w:ascii="Times New Roman" w:hAnsi="Times New Roman" w:cs="Times New Roman"/>
                <w:sz w:val="24"/>
                <w:szCs w:val="24"/>
              </w:rPr>
              <w:t>dunnett times square root (2 MSR</w:t>
            </w:r>
            <w:r w:rsidR="000709CB">
              <w:rPr>
                <w:rFonts w:ascii="Times New Roman" w:hAnsi="Times New Roman" w:cs="Times New Roman"/>
                <w:sz w:val="24"/>
                <w:szCs w:val="24"/>
              </w:rPr>
              <w:t xml:space="preserve"> / n</w:t>
            </w:r>
            <w:bookmarkStart w:id="0" w:name="_GoBack"/>
            <w:bookmarkEnd w:id="0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3D07" w:rsidRPr="00D358D0" w14:paraId="0257A3FB" w14:textId="77777777" w:rsidTr="006472BE">
        <w:tc>
          <w:tcPr>
            <w:tcW w:w="0" w:type="auto"/>
          </w:tcPr>
          <w:p w14:paraId="40D66CF5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Tukey’s HSD</w:t>
            </w:r>
          </w:p>
        </w:tc>
        <w:tc>
          <w:tcPr>
            <w:tcW w:w="0" w:type="auto"/>
          </w:tcPr>
          <w:p w14:paraId="7D1EBB62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want to compare everything to everything</w:t>
            </w:r>
          </w:p>
        </w:tc>
        <w:tc>
          <w:tcPr>
            <w:tcW w:w="0" w:type="auto"/>
          </w:tcPr>
          <w:p w14:paraId="1F078A47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Studentized range statistic</w:t>
            </w:r>
          </w:p>
        </w:tc>
        <w:tc>
          <w:tcPr>
            <w:tcW w:w="0" w:type="auto"/>
          </w:tcPr>
          <w:p w14:paraId="7F507A04" w14:textId="7864F732" w:rsidR="00B33D07" w:rsidRDefault="0049196F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Dtukey = q times sqrt (MSR</w:t>
            </w:r>
            <w:r w:rsidR="00B33D07"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/ n)</w:t>
            </w:r>
          </w:p>
          <w:p w14:paraId="4D65DC72" w14:textId="77777777" w:rsidR="00B33D07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Unequal samples</w:t>
            </w:r>
          </w:p>
          <w:p w14:paraId="57C6D7F5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Unequal variances</w:t>
            </w:r>
          </w:p>
        </w:tc>
      </w:tr>
      <w:tr w:rsidR="00B33D07" w:rsidRPr="00D358D0" w14:paraId="0587FE94" w14:textId="77777777" w:rsidTr="006472BE">
        <w:tc>
          <w:tcPr>
            <w:tcW w:w="0" w:type="auto"/>
          </w:tcPr>
          <w:p w14:paraId="773A7CB7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Fisher-Hayter</w:t>
            </w:r>
          </w:p>
        </w:tc>
        <w:tc>
          <w:tcPr>
            <w:tcW w:w="0" w:type="auto"/>
          </w:tcPr>
          <w:p w14:paraId="19CF82F4" w14:textId="77777777" w:rsidR="00B33D07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down hypothesis – if first significant, then compare this, then that</w:t>
            </w:r>
          </w:p>
          <w:p w14:paraId="48DF889B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stringent than the tukey</w:t>
            </w:r>
          </w:p>
        </w:tc>
        <w:tc>
          <w:tcPr>
            <w:tcW w:w="0" w:type="auto"/>
          </w:tcPr>
          <w:p w14:paraId="42888477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Studentized range statistic</w:t>
            </w:r>
          </w:p>
        </w:tc>
        <w:tc>
          <w:tcPr>
            <w:tcW w:w="0" w:type="auto"/>
          </w:tcPr>
          <w:p w14:paraId="0A4EA120" w14:textId="561B45E5" w:rsidR="00B33D07" w:rsidRPr="00D358D0" w:rsidRDefault="0049196F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Dfh = q sqrt (MSR</w:t>
            </w:r>
            <w:r w:rsidR="00B33D07">
              <w:rPr>
                <w:rFonts w:ascii="Times New Roman" w:hAnsi="Times New Roman" w:cs="Times New Roman"/>
                <w:sz w:val="24"/>
                <w:szCs w:val="24"/>
              </w:rPr>
              <w:t xml:space="preserve"> / n)</w:t>
            </w:r>
          </w:p>
        </w:tc>
      </w:tr>
      <w:tr w:rsidR="00B33D07" w:rsidRPr="00D358D0" w14:paraId="421E8BE2" w14:textId="77777777" w:rsidTr="006472BE">
        <w:tc>
          <w:tcPr>
            <w:tcW w:w="0" w:type="auto"/>
          </w:tcPr>
          <w:p w14:paraId="4D3E1ED9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SNK</w:t>
            </w:r>
          </w:p>
        </w:tc>
        <w:tc>
          <w:tcPr>
            <w:tcW w:w="0" w:type="auto"/>
          </w:tcPr>
          <w:p w14:paraId="633255AE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 to FH, but allows you to have more power with smaller mean differences</w:t>
            </w:r>
          </w:p>
        </w:tc>
        <w:tc>
          <w:tcPr>
            <w:tcW w:w="0" w:type="auto"/>
          </w:tcPr>
          <w:p w14:paraId="1D0DCECD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Studentized range statistic</w:t>
            </w:r>
          </w:p>
        </w:tc>
        <w:tc>
          <w:tcPr>
            <w:tcW w:w="0" w:type="auto"/>
          </w:tcPr>
          <w:p w14:paraId="35C3591A" w14:textId="61752A5F" w:rsidR="00B33D07" w:rsidRPr="00922ACC" w:rsidRDefault="0049196F" w:rsidP="00647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Dnk = q sqrt(MSR</w:t>
            </w:r>
            <w:r w:rsidR="000709CB">
              <w:rPr>
                <w:rFonts w:ascii="Times New Roman" w:hAnsi="Times New Roman" w:cs="Times New Roman"/>
                <w:sz w:val="24"/>
                <w:szCs w:val="24"/>
              </w:rPr>
              <w:t xml:space="preserve"> / n</w:t>
            </w:r>
            <w:r w:rsidR="00B33D07" w:rsidRPr="00922A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3E10FD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D07" w:rsidRPr="00D358D0" w14:paraId="02BA4CBB" w14:textId="77777777" w:rsidTr="006472BE">
        <w:tc>
          <w:tcPr>
            <w:tcW w:w="0" w:type="auto"/>
          </w:tcPr>
          <w:p w14:paraId="28E92C01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REGW</w:t>
            </w:r>
          </w:p>
        </w:tc>
        <w:tc>
          <w:tcPr>
            <w:tcW w:w="0" w:type="auto"/>
          </w:tcPr>
          <w:p w14:paraId="1449E01B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 to FH, but allows you to have more power with smaller mean differences, keeps type 1 error rate down</w:t>
            </w:r>
          </w:p>
        </w:tc>
        <w:tc>
          <w:tcPr>
            <w:tcW w:w="0" w:type="auto"/>
          </w:tcPr>
          <w:p w14:paraId="7127390F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08C4D8B5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B33D07" w:rsidRPr="00D358D0" w14:paraId="78F44215" w14:textId="77777777" w:rsidTr="006472BE">
        <w:tc>
          <w:tcPr>
            <w:tcW w:w="0" w:type="auto"/>
          </w:tcPr>
          <w:p w14:paraId="401E6585" w14:textId="77777777" w:rsidR="00B33D07" w:rsidRPr="00D358D0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Scheffe</w:t>
            </w:r>
          </w:p>
        </w:tc>
        <w:tc>
          <w:tcPr>
            <w:tcW w:w="0" w:type="auto"/>
          </w:tcPr>
          <w:p w14:paraId="69297303" w14:textId="77777777" w:rsidR="00B33D07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hoc – allows for all types of comparisons</w:t>
            </w:r>
          </w:p>
        </w:tc>
        <w:tc>
          <w:tcPr>
            <w:tcW w:w="0" w:type="auto"/>
          </w:tcPr>
          <w:p w14:paraId="762E26CF" w14:textId="77777777" w:rsidR="00B33D07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table</w:t>
            </w:r>
          </w:p>
        </w:tc>
        <w:tc>
          <w:tcPr>
            <w:tcW w:w="0" w:type="auto"/>
          </w:tcPr>
          <w:p w14:paraId="6393C28A" w14:textId="27C118F0" w:rsidR="00B33D07" w:rsidRDefault="0049196F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Fscheffe = (groups – 1) F (dfm, dfr</w:t>
            </w:r>
            <w:r w:rsidR="00B33D07" w:rsidRPr="000A1A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9B2557" w14:textId="77777777" w:rsidR="00B33D07" w:rsidRDefault="00B33D07" w:rsidP="00647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square root for t-value</w:t>
            </w:r>
          </w:p>
        </w:tc>
      </w:tr>
    </w:tbl>
    <w:p w14:paraId="4D982AC5" w14:textId="77777777" w:rsidR="00E36693" w:rsidRDefault="00E36693"/>
    <w:sectPr w:rsidR="00E36693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B33B1"/>
    <w:multiLevelType w:val="hybridMultilevel"/>
    <w:tmpl w:val="A5EC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07"/>
    <w:rsid w:val="000709CB"/>
    <w:rsid w:val="001A636E"/>
    <w:rsid w:val="0049196F"/>
    <w:rsid w:val="007332E4"/>
    <w:rsid w:val="00965E25"/>
    <w:rsid w:val="00B33D07"/>
    <w:rsid w:val="00C44CDD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C1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07"/>
    <w:pPr>
      <w:spacing w:after="2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33D07"/>
    <w:pPr>
      <w:ind w:left="720"/>
      <w:contextualSpacing/>
    </w:pPr>
  </w:style>
  <w:style w:type="table" w:styleId="TableGrid">
    <w:name w:val="Table Grid"/>
    <w:basedOn w:val="TableNormal"/>
    <w:uiPriority w:val="59"/>
    <w:rsid w:val="00B33D07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07"/>
    <w:pPr>
      <w:spacing w:after="2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33D07"/>
    <w:pPr>
      <w:ind w:left="720"/>
      <w:contextualSpacing/>
    </w:pPr>
  </w:style>
  <w:style w:type="table" w:styleId="TableGrid">
    <w:name w:val="Table Grid"/>
    <w:basedOn w:val="TableNormal"/>
    <w:uiPriority w:val="59"/>
    <w:rsid w:val="00B33D07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675</Words>
  <Characters>3849</Characters>
  <Application>Microsoft Macintosh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5</cp:revision>
  <dcterms:created xsi:type="dcterms:W3CDTF">2013-10-07T04:38:00Z</dcterms:created>
  <dcterms:modified xsi:type="dcterms:W3CDTF">2014-10-06T02:57:00Z</dcterms:modified>
</cp:coreProperties>
</file>