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D57702">
      <w:r w:rsidRPr="00D57702">
        <w:drawing>
          <wp:inline distT="0" distB="0" distL="0" distR="0" wp14:anchorId="6286B3E0" wp14:editId="64AF8E16">
            <wp:extent cx="5486400" cy="5633720"/>
            <wp:effectExtent l="0" t="0" r="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02" w:rsidRDefault="00D57702"/>
    <w:p w:rsidR="00D57702" w:rsidRDefault="00D57702">
      <w:r>
        <w:t xml:space="preserve">Create model </w:t>
      </w:r>
      <w:proofErr w:type="gramStart"/>
      <w:r>
        <w:t>A</w:t>
      </w:r>
      <w:proofErr w:type="gramEnd"/>
      <w:r>
        <w:t xml:space="preserve"> in Amos.</w:t>
      </w:r>
    </w:p>
    <w:p w:rsidR="00D57702" w:rsidRDefault="00D57702">
      <w:r>
        <w:t>Cut and paste model A into this document.</w:t>
      </w:r>
    </w:p>
    <w:p w:rsidR="00D57702" w:rsidRDefault="00D57702"/>
    <w:p w:rsidR="00D57702" w:rsidRDefault="00D57702">
      <w:r>
        <w:t>Create model B in Amos.</w:t>
      </w:r>
    </w:p>
    <w:p w:rsidR="00D57702" w:rsidRDefault="00D57702" w:rsidP="00D57702">
      <w:r>
        <w:t>Cut and paste model A into this document.</w:t>
      </w:r>
    </w:p>
    <w:p w:rsidR="00D57702" w:rsidRDefault="00D57702"/>
    <w:p w:rsidR="00D57702" w:rsidRDefault="00D57702"/>
    <w:p w:rsidR="00D57702" w:rsidRDefault="00D57702">
      <w:r>
        <w:t>Include the fit indices for model A and B.</w:t>
      </w:r>
    </w:p>
    <w:p w:rsidR="00D57702" w:rsidRDefault="00D57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7702" w:rsidTr="00D57702">
        <w:tc>
          <w:tcPr>
            <w:tcW w:w="3192" w:type="dxa"/>
          </w:tcPr>
          <w:p w:rsidR="00D57702" w:rsidRDefault="00D57702">
            <w:r>
              <w:t>Index</w:t>
            </w:r>
          </w:p>
        </w:tc>
        <w:tc>
          <w:tcPr>
            <w:tcW w:w="3192" w:type="dxa"/>
          </w:tcPr>
          <w:p w:rsidR="00D57702" w:rsidRDefault="00D57702">
            <w:r>
              <w:t>Model A</w:t>
            </w:r>
          </w:p>
        </w:tc>
        <w:tc>
          <w:tcPr>
            <w:tcW w:w="3192" w:type="dxa"/>
          </w:tcPr>
          <w:p w:rsidR="00D57702" w:rsidRDefault="00D57702">
            <w:r>
              <w:t>Model B</w:t>
            </w:r>
          </w:p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Chi-square 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RMSEA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SRMR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lastRenderedPageBreak/>
              <w:t>CFI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TLI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NFI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AIC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  <w:tr w:rsidR="00D57702" w:rsidTr="00D57702">
        <w:tc>
          <w:tcPr>
            <w:tcW w:w="3192" w:type="dxa"/>
          </w:tcPr>
          <w:p w:rsidR="00D57702" w:rsidRDefault="00D57702">
            <w:r>
              <w:t>ECVI</w:t>
            </w:r>
          </w:p>
        </w:tc>
        <w:tc>
          <w:tcPr>
            <w:tcW w:w="3192" w:type="dxa"/>
          </w:tcPr>
          <w:p w:rsidR="00D57702" w:rsidRDefault="00D57702"/>
        </w:tc>
        <w:tc>
          <w:tcPr>
            <w:tcW w:w="3192" w:type="dxa"/>
          </w:tcPr>
          <w:p w:rsidR="00D57702" w:rsidRDefault="00D57702"/>
        </w:tc>
      </w:tr>
    </w:tbl>
    <w:p w:rsidR="00D57702" w:rsidRDefault="00D57702"/>
    <w:p w:rsidR="00D57702" w:rsidRDefault="00D57702">
      <w:r>
        <w:t>How are the fit statistics?  Would you consider this a “good” model?</w:t>
      </w:r>
      <w:bookmarkStart w:id="0" w:name="_GoBack"/>
      <w:bookmarkEnd w:id="0"/>
    </w:p>
    <w:p w:rsidR="00D57702" w:rsidRDefault="00D57702"/>
    <w:p w:rsidR="00D57702" w:rsidRDefault="00D57702">
      <w:r>
        <w:t>Which model appears to be better based on the non-nested fit statistics?</w:t>
      </w:r>
    </w:p>
    <w:sectPr w:rsidR="00D57702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02"/>
    <w:rsid w:val="002A2D61"/>
    <w:rsid w:val="004B2EFF"/>
    <w:rsid w:val="00D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0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5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0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5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48FE5-2BF7-2844-BB42-E1CE687F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359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2014-06-15T20:42:00Z</dcterms:created>
  <dcterms:modified xsi:type="dcterms:W3CDTF">2014-06-15T20:50:00Z</dcterms:modified>
</cp:coreProperties>
</file>