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1D5404" w14:textId="77777777" w:rsidR="00C97838" w:rsidRDefault="00C97838" w:rsidP="00C97838">
      <w:pPr>
        <w:jc w:val="center"/>
        <w:rPr>
          <w:rFonts w:ascii="Times" w:hAnsi="Times" w:cs="Times"/>
        </w:rPr>
      </w:pPr>
      <w:r>
        <w:rPr>
          <w:rFonts w:ascii="Times" w:hAnsi="Times" w:cs="Times"/>
        </w:rPr>
        <w:t>Data Depression Anxiety and Stress Scale</w:t>
      </w:r>
      <w:r>
        <w:rPr>
          <w:rFonts w:ascii="Times" w:hAnsi="Times" w:cs="Times"/>
        </w:rPr>
        <w:t xml:space="preserve"> Class Assignment</w:t>
      </w:r>
    </w:p>
    <w:p w14:paraId="4D2CFAD0" w14:textId="77777777" w:rsidR="00C97838" w:rsidRDefault="00C97838" w:rsidP="00C97838">
      <w:pPr>
        <w:rPr>
          <w:rFonts w:ascii="Times" w:hAnsi="Times" w:cs="Times"/>
        </w:rPr>
      </w:pPr>
      <w:r>
        <w:rPr>
          <w:rFonts w:ascii="Times" w:hAnsi="Times" w:cs="Times"/>
        </w:rPr>
        <w:t>Depression: Questions 3, 5, 10, 13, 16, 17, 21</w:t>
      </w:r>
    </w:p>
    <w:p w14:paraId="519EE3D7" w14:textId="77777777" w:rsidR="00C97838" w:rsidRDefault="00C97838" w:rsidP="00C97838">
      <w:pPr>
        <w:rPr>
          <w:rFonts w:ascii="Times" w:hAnsi="Times" w:cs="Times"/>
        </w:rPr>
      </w:pPr>
      <w:r>
        <w:rPr>
          <w:rFonts w:ascii="Times" w:hAnsi="Times" w:cs="Times"/>
        </w:rPr>
        <w:t>Anxiety: Questions 2, 4, 7, 9, 15, 19, 20</w:t>
      </w:r>
    </w:p>
    <w:p w14:paraId="5797869F" w14:textId="77777777" w:rsidR="00C97838" w:rsidRDefault="00C97838" w:rsidP="005E12CF">
      <w:pPr>
        <w:rPr>
          <w:rFonts w:ascii="Times" w:hAnsi="Times" w:cs="Times"/>
        </w:rPr>
      </w:pPr>
      <w:r>
        <w:rPr>
          <w:rFonts w:ascii="Times" w:hAnsi="Times" w:cs="Times"/>
        </w:rPr>
        <w:t>Stress: 1, 6, 8, 11, 12, 14, 18</w:t>
      </w:r>
    </w:p>
    <w:p w14:paraId="6B146198" w14:textId="77777777" w:rsidR="005E12CF" w:rsidRDefault="00C97838" w:rsidP="00C97838">
      <w:pPr>
        <w:rPr>
          <w:rFonts w:ascii="Times" w:hAnsi="Times" w:cs="Times"/>
        </w:rPr>
      </w:pPr>
      <w:r>
        <w:rPr>
          <w:rFonts w:ascii="Times" w:hAnsi="Times" w:cs="Times"/>
        </w:rPr>
        <w:t xml:space="preserve">Start by </w:t>
      </w:r>
      <w:r w:rsidR="005E12CF">
        <w:rPr>
          <w:rFonts w:ascii="Times" w:hAnsi="Times" w:cs="Times"/>
        </w:rPr>
        <w:t>programming the model as a one-factor model.  Include a picture of your model.</w:t>
      </w:r>
    </w:p>
    <w:p w14:paraId="07F0EA46" w14:textId="77777777" w:rsidR="005E12CF" w:rsidRDefault="005E12CF" w:rsidP="005E12CF">
      <w:pPr>
        <w:rPr>
          <w:rFonts w:ascii="Times" w:hAnsi="Times" w:cs="Times"/>
        </w:rPr>
      </w:pPr>
      <w:r>
        <w:rPr>
          <w:rFonts w:ascii="Times" w:hAnsi="Times" w:cs="Times"/>
        </w:rPr>
        <w:t>Discuss if normality and outliers are an issue.  Include the normality output.</w:t>
      </w:r>
    </w:p>
    <w:p w14:paraId="40584231" w14:textId="77777777" w:rsidR="005E12CF" w:rsidRDefault="005E12CF" w:rsidP="005E12CF">
      <w:pPr>
        <w:rPr>
          <w:rFonts w:ascii="Times" w:hAnsi="Times" w:cs="Times"/>
        </w:rPr>
      </w:pPr>
      <w:r>
        <w:rPr>
          <w:rFonts w:ascii="Times" w:hAnsi="Times" w:cs="Times"/>
        </w:rPr>
        <w:t>Next, test a one-factor model.  Include a picture of your model.</w:t>
      </w:r>
    </w:p>
    <w:p w14:paraId="14F02593" w14:textId="77777777" w:rsidR="005E12CF" w:rsidRDefault="005E12CF" w:rsidP="005E12CF">
      <w:pPr>
        <w:rPr>
          <w:rFonts w:ascii="Times" w:hAnsi="Times" w:cs="Times"/>
        </w:rPr>
      </w:pPr>
      <w:r>
        <w:rPr>
          <w:rFonts w:ascii="Times" w:hAnsi="Times" w:cs="Times"/>
        </w:rPr>
        <w:t>List the fit indices in the table.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13"/>
        <w:gridCol w:w="1648"/>
        <w:gridCol w:w="1654"/>
        <w:gridCol w:w="1909"/>
        <w:gridCol w:w="1765"/>
        <w:gridCol w:w="1507"/>
      </w:tblGrid>
      <w:tr w:rsidR="005E12CF" w14:paraId="76B8612E" w14:textId="77777777" w:rsidTr="005E12CF">
        <w:trPr>
          <w:trHeight w:val="467"/>
        </w:trPr>
        <w:tc>
          <w:tcPr>
            <w:tcW w:w="880" w:type="pct"/>
          </w:tcPr>
          <w:p w14:paraId="5BDE2EB9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Model</w:t>
            </w:r>
          </w:p>
        </w:tc>
        <w:tc>
          <w:tcPr>
            <w:tcW w:w="800" w:type="pct"/>
          </w:tcPr>
          <w:p w14:paraId="75B3637E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X2</w:t>
            </w:r>
          </w:p>
        </w:tc>
        <w:tc>
          <w:tcPr>
            <w:tcW w:w="803" w:type="pct"/>
          </w:tcPr>
          <w:p w14:paraId="7DFCD560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DF</w:t>
            </w:r>
          </w:p>
        </w:tc>
        <w:tc>
          <w:tcPr>
            <w:tcW w:w="927" w:type="pct"/>
          </w:tcPr>
          <w:p w14:paraId="6792C6C6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RMSEA</w:t>
            </w:r>
          </w:p>
        </w:tc>
        <w:tc>
          <w:tcPr>
            <w:tcW w:w="857" w:type="pct"/>
          </w:tcPr>
          <w:p w14:paraId="04E0805C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SRMR</w:t>
            </w:r>
          </w:p>
        </w:tc>
        <w:tc>
          <w:tcPr>
            <w:tcW w:w="732" w:type="pct"/>
          </w:tcPr>
          <w:p w14:paraId="33A90883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CFI</w:t>
            </w:r>
          </w:p>
        </w:tc>
      </w:tr>
      <w:tr w:rsidR="005E12CF" w14:paraId="75324D7F" w14:textId="77777777" w:rsidTr="005E12CF">
        <w:trPr>
          <w:trHeight w:val="323"/>
        </w:trPr>
        <w:tc>
          <w:tcPr>
            <w:tcW w:w="880" w:type="pct"/>
          </w:tcPr>
          <w:p w14:paraId="1A750884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3-factor model</w:t>
            </w:r>
          </w:p>
        </w:tc>
        <w:tc>
          <w:tcPr>
            <w:tcW w:w="800" w:type="pct"/>
          </w:tcPr>
          <w:p w14:paraId="16D46B86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3" w:type="pct"/>
          </w:tcPr>
          <w:p w14:paraId="6E2DB6AA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927" w:type="pct"/>
          </w:tcPr>
          <w:p w14:paraId="6AC5806E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57" w:type="pct"/>
          </w:tcPr>
          <w:p w14:paraId="35DCF2B9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732" w:type="pct"/>
          </w:tcPr>
          <w:p w14:paraId="7858794C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</w:tr>
      <w:tr w:rsidR="005E12CF" w14:paraId="28E753E1" w14:textId="77777777" w:rsidTr="005E12CF">
        <w:trPr>
          <w:trHeight w:val="179"/>
        </w:trPr>
        <w:tc>
          <w:tcPr>
            <w:tcW w:w="880" w:type="pct"/>
          </w:tcPr>
          <w:p w14:paraId="25D3E8C4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1-factor model</w:t>
            </w:r>
          </w:p>
        </w:tc>
        <w:tc>
          <w:tcPr>
            <w:tcW w:w="800" w:type="pct"/>
          </w:tcPr>
          <w:p w14:paraId="4D9562C5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3" w:type="pct"/>
          </w:tcPr>
          <w:p w14:paraId="76FB08EA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927" w:type="pct"/>
          </w:tcPr>
          <w:p w14:paraId="1791E1AF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57" w:type="pct"/>
          </w:tcPr>
          <w:p w14:paraId="528BC6F9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732" w:type="pct"/>
          </w:tcPr>
          <w:p w14:paraId="575D1479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</w:tr>
      <w:tr w:rsidR="005E12CF" w14:paraId="38072447" w14:textId="77777777" w:rsidTr="005E12CF">
        <w:trPr>
          <w:trHeight w:val="314"/>
        </w:trPr>
        <w:tc>
          <w:tcPr>
            <w:tcW w:w="880" w:type="pct"/>
          </w:tcPr>
          <w:p w14:paraId="4D89A41F" w14:textId="77777777" w:rsidR="005E12CF" w:rsidRDefault="005E12CF" w:rsidP="004F48EE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Next steps:</w:t>
            </w:r>
          </w:p>
        </w:tc>
        <w:tc>
          <w:tcPr>
            <w:tcW w:w="800" w:type="pct"/>
          </w:tcPr>
          <w:p w14:paraId="346A1ABF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3" w:type="pct"/>
          </w:tcPr>
          <w:p w14:paraId="6590D0ED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927" w:type="pct"/>
          </w:tcPr>
          <w:p w14:paraId="7FABEF22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57" w:type="pct"/>
          </w:tcPr>
          <w:p w14:paraId="0201DFCB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732" w:type="pct"/>
          </w:tcPr>
          <w:p w14:paraId="1CF32CB7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</w:tr>
      <w:tr w:rsidR="005E12CF" w14:paraId="01547D64" w14:textId="77777777" w:rsidTr="005E12CF">
        <w:trPr>
          <w:trHeight w:val="491"/>
        </w:trPr>
        <w:tc>
          <w:tcPr>
            <w:tcW w:w="880" w:type="pct"/>
          </w:tcPr>
          <w:p w14:paraId="05078054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0" w:type="pct"/>
          </w:tcPr>
          <w:p w14:paraId="0BD2C367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3" w:type="pct"/>
          </w:tcPr>
          <w:p w14:paraId="2F9EF254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927" w:type="pct"/>
          </w:tcPr>
          <w:p w14:paraId="7FC344EC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57" w:type="pct"/>
          </w:tcPr>
          <w:p w14:paraId="01380BB9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732" w:type="pct"/>
          </w:tcPr>
          <w:p w14:paraId="5E266098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</w:tr>
      <w:tr w:rsidR="005E12CF" w14:paraId="6166FDF2" w14:textId="77777777" w:rsidTr="005E12CF">
        <w:trPr>
          <w:trHeight w:val="491"/>
        </w:trPr>
        <w:tc>
          <w:tcPr>
            <w:tcW w:w="880" w:type="pct"/>
          </w:tcPr>
          <w:p w14:paraId="215B1FED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0" w:type="pct"/>
          </w:tcPr>
          <w:p w14:paraId="3FE47C39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03" w:type="pct"/>
          </w:tcPr>
          <w:p w14:paraId="3B7E73BB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927" w:type="pct"/>
          </w:tcPr>
          <w:p w14:paraId="7D2AA6FE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857" w:type="pct"/>
          </w:tcPr>
          <w:p w14:paraId="68556B36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  <w:tc>
          <w:tcPr>
            <w:tcW w:w="732" w:type="pct"/>
          </w:tcPr>
          <w:p w14:paraId="2FFEEA15" w14:textId="77777777" w:rsidR="005E12CF" w:rsidRDefault="005E12CF" w:rsidP="004F48EE">
            <w:pPr>
              <w:rPr>
                <w:rFonts w:ascii="Times" w:hAnsi="Times" w:cs="Times"/>
              </w:rPr>
            </w:pPr>
          </w:p>
        </w:tc>
      </w:tr>
    </w:tbl>
    <w:p w14:paraId="47291058" w14:textId="77777777" w:rsidR="005E12CF" w:rsidRDefault="005E12CF" w:rsidP="005E12CF">
      <w:pPr>
        <w:rPr>
          <w:rFonts w:ascii="Times" w:hAnsi="Times" w:cs="Times"/>
        </w:rPr>
      </w:pPr>
    </w:p>
    <w:p w14:paraId="0D64DB3C" w14:textId="77777777" w:rsidR="005E12CF" w:rsidRDefault="005E12CF" w:rsidP="005E12CF">
      <w:pPr>
        <w:rPr>
          <w:rFonts w:ascii="Times" w:hAnsi="Times" w:cs="Times"/>
        </w:rPr>
      </w:pPr>
      <w:r>
        <w:rPr>
          <w:rFonts w:ascii="Times" w:hAnsi="Times" w:cs="Times"/>
        </w:rPr>
        <w:t>Which model is better? Use a change statistic to support that decision (list statistic and values).</w:t>
      </w:r>
    </w:p>
    <w:p w14:paraId="713B4969" w14:textId="77777777" w:rsidR="005E12CF" w:rsidRDefault="005E12CF" w:rsidP="005E12CF">
      <w:pPr>
        <w:rPr>
          <w:rFonts w:ascii="Times" w:hAnsi="Times" w:cs="Times"/>
        </w:rPr>
      </w:pPr>
    </w:p>
    <w:p w14:paraId="0A7C3F54" w14:textId="77777777" w:rsidR="00C97838" w:rsidRPr="00FD1CDD" w:rsidRDefault="00C97838" w:rsidP="00C97838">
      <w:pPr>
        <w:rPr>
          <w:rFonts w:ascii="Times" w:hAnsi="Times" w:cs="Times"/>
        </w:rPr>
      </w:pPr>
      <w:r>
        <w:rPr>
          <w:rFonts w:ascii="Times" w:hAnsi="Times" w:cs="Times"/>
        </w:rPr>
        <w:t>Using modification indices, what might you change about this model?</w:t>
      </w:r>
      <w:r w:rsidR="005E12CF">
        <w:rPr>
          <w:rFonts w:ascii="Times" w:hAnsi="Times" w:cs="Times"/>
        </w:rPr>
        <w:t xml:space="preserve"> List those steps and statistics above.  For each step, determine if it was a significant change in model fit.</w:t>
      </w:r>
      <w:bookmarkStart w:id="0" w:name="_GoBack"/>
      <w:bookmarkEnd w:id="0"/>
    </w:p>
    <w:p w14:paraId="5B96287F" w14:textId="77777777" w:rsidR="002A2D61" w:rsidRDefault="002A2D61"/>
    <w:sectPr w:rsidR="002A2D61" w:rsidSect="00607F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75C5" w14:textId="77777777" w:rsidR="00C97838" w:rsidRDefault="00C97838" w:rsidP="00C97838">
      <w:pPr>
        <w:spacing w:after="0" w:line="240" w:lineRule="auto"/>
      </w:pPr>
      <w:r>
        <w:separator/>
      </w:r>
    </w:p>
  </w:endnote>
  <w:endnote w:type="continuationSeparator" w:id="0">
    <w:p w14:paraId="4A77B8DB" w14:textId="77777777" w:rsidR="00C97838" w:rsidRDefault="00C97838" w:rsidP="00C9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9C65B5" w14:textId="77777777" w:rsidR="00C97838" w:rsidRDefault="00C97838" w:rsidP="00C97838">
      <w:pPr>
        <w:spacing w:after="0" w:line="240" w:lineRule="auto"/>
      </w:pPr>
      <w:r>
        <w:separator/>
      </w:r>
    </w:p>
  </w:footnote>
  <w:footnote w:type="continuationSeparator" w:id="0">
    <w:p w14:paraId="2AB9C066" w14:textId="77777777" w:rsidR="00C97838" w:rsidRDefault="00C97838" w:rsidP="00C978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38"/>
    <w:rsid w:val="002A2D61"/>
    <w:rsid w:val="004B2EFF"/>
    <w:rsid w:val="005E12CF"/>
    <w:rsid w:val="00C9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9FE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838"/>
    <w:pPr>
      <w:spacing w:after="200" w:line="276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38"/>
    <w:rPr>
      <w:rFonts w:asciiTheme="minorHAnsi" w:hAnsiTheme="minorHAnsi"/>
      <w:sz w:val="22"/>
      <w:szCs w:val="22"/>
    </w:rPr>
  </w:style>
  <w:style w:type="table" w:styleId="TableGrid">
    <w:name w:val="Table Grid"/>
    <w:basedOn w:val="TableNormal"/>
    <w:uiPriority w:val="59"/>
    <w:rsid w:val="00C97838"/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978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38"/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Macintosh Word</Application>
  <DocSecurity>0</DocSecurity>
  <Lines>5</Lines>
  <Paragraphs>1</Paragraphs>
  <ScaleCrop>false</ScaleCrop>
  <Company>Missouri State University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2</cp:revision>
  <dcterms:created xsi:type="dcterms:W3CDTF">2014-06-20T02:55:00Z</dcterms:created>
  <dcterms:modified xsi:type="dcterms:W3CDTF">2014-06-20T02:58:00Z</dcterms:modified>
</cp:coreProperties>
</file>