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E1360" w14:textId="202A92F4" w:rsidR="00B6227C" w:rsidRDefault="00B6227C" w:rsidP="00902E6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6227C">
        <w:rPr>
          <w:rFonts w:ascii="Times New Roman" w:hAnsi="Times New Roman"/>
          <w:sz w:val="24"/>
          <w:szCs w:val="24"/>
        </w:rPr>
        <w:t>MTMM Assignment</w:t>
      </w:r>
    </w:p>
    <w:p w14:paraId="1C546725" w14:textId="0FF22FEA" w:rsidR="00B6227C" w:rsidRDefault="00B6227C" w:rsidP="00902E6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Traits:</w:t>
      </w:r>
    </w:p>
    <w:p w14:paraId="6D05BB5F" w14:textId="1ADC036C" w:rsidR="00B6227C" w:rsidRPr="00B6227C" w:rsidRDefault="00B6227C" w:rsidP="00902E6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6227C">
        <w:rPr>
          <w:rFonts w:ascii="Times New Roman" w:hAnsi="Times New Roman"/>
          <w:sz w:val="24"/>
          <w:szCs w:val="24"/>
        </w:rPr>
        <w:t>Happy Mood</w:t>
      </w:r>
    </w:p>
    <w:p w14:paraId="5924D5FC" w14:textId="2323B3A7" w:rsidR="00B6227C" w:rsidRDefault="00B6227C" w:rsidP="00902E6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Sad Mood</w:t>
      </w:r>
    </w:p>
    <w:p w14:paraId="12D57CDC" w14:textId="77EAB866" w:rsidR="00B6227C" w:rsidRDefault="00902E67" w:rsidP="00902E6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Methods</w:t>
      </w:r>
    </w:p>
    <w:p w14:paraId="59499BCC" w14:textId="19F71375" w:rsidR="00902E67" w:rsidRPr="00902E67" w:rsidRDefault="00902E67" w:rsidP="00902E6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02E67">
        <w:rPr>
          <w:rFonts w:ascii="Times New Roman" w:hAnsi="Times New Roman"/>
          <w:sz w:val="24"/>
          <w:szCs w:val="24"/>
        </w:rPr>
        <w:t>Adjective checklist: ACL</w:t>
      </w:r>
    </w:p>
    <w:p w14:paraId="214D12B6" w14:textId="77777777" w:rsidR="00902E67" w:rsidRDefault="00902E67" w:rsidP="00902E6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Agree-disagree format: AD</w:t>
      </w:r>
    </w:p>
    <w:p w14:paraId="02B1125A" w14:textId="34003D1A" w:rsidR="00902E67" w:rsidRDefault="00DA557F" w:rsidP="00902E6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 Descriptive format: DESC</w:t>
      </w:r>
    </w:p>
    <w:p w14:paraId="61F069F1" w14:textId="0834CBD1" w:rsidR="00902E67" w:rsidRPr="00902E67" w:rsidRDefault="00DA557F" w:rsidP="00902E6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Likert scale: LKRT</w:t>
      </w:r>
    </w:p>
    <w:p w14:paraId="3834B67D" w14:textId="77777777" w:rsidR="00902E67" w:rsidRPr="00B6227C" w:rsidRDefault="00902E67" w:rsidP="00902E67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6"/>
        <w:gridCol w:w="1629"/>
        <w:gridCol w:w="1271"/>
        <w:gridCol w:w="869"/>
        <w:gridCol w:w="1501"/>
      </w:tblGrid>
      <w:tr w:rsidR="00B6227C" w:rsidRPr="001408FA" w14:paraId="22EC072C" w14:textId="77777777" w:rsidTr="00C2675E">
        <w:trPr>
          <w:trHeight w:val="289"/>
        </w:trPr>
        <w:tc>
          <w:tcPr>
            <w:tcW w:w="2441" w:type="pct"/>
          </w:tcPr>
          <w:p w14:paraId="7DEA097C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</w:t>
            </w:r>
          </w:p>
        </w:tc>
        <w:tc>
          <w:tcPr>
            <w:tcW w:w="791" w:type="pct"/>
          </w:tcPr>
          <w:p w14:paraId="167AE26B" w14:textId="64D68E31" w:rsidR="00B6227C" w:rsidRPr="00DA557F" w:rsidRDefault="00B6227C" w:rsidP="00902E67">
            <w:pPr>
              <w:spacing w:after="0"/>
              <w:rPr>
                <w:rFonts w:ascii="Times" w:hAnsi="Times"/>
                <w:vertAlign w:val="superscript"/>
              </w:rPr>
            </w:pPr>
            <w:r w:rsidRPr="001408FA">
              <w:rPr>
                <w:rFonts w:ascii="Times" w:hAnsi="Times"/>
              </w:rPr>
              <w:t>X</w:t>
            </w:r>
            <w:r w:rsidRPr="00DA557F">
              <w:rPr>
                <w:rFonts w:ascii="Times" w:hAnsi="Times"/>
                <w:vertAlign w:val="superscript"/>
              </w:rPr>
              <w:t>2</w:t>
            </w:r>
            <w:r w:rsidR="00DA557F">
              <w:rPr>
                <w:rFonts w:ascii="Times" w:hAnsi="Times"/>
              </w:rPr>
              <w:t xml:space="preserve"> (df</w:t>
            </w:r>
            <w:r w:rsidR="00DA557F" w:rsidRPr="00DA557F">
              <w:rPr>
                <w:rFonts w:ascii="Times" w:hAnsi="Times"/>
              </w:rPr>
              <w:t>)</w:t>
            </w:r>
          </w:p>
        </w:tc>
        <w:tc>
          <w:tcPr>
            <w:tcW w:w="617" w:type="pct"/>
          </w:tcPr>
          <w:p w14:paraId="034CECD4" w14:textId="3205B608" w:rsidR="00B6227C" w:rsidRPr="001408FA" w:rsidRDefault="00DA557F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RMSEA</w:t>
            </w:r>
          </w:p>
        </w:tc>
        <w:tc>
          <w:tcPr>
            <w:tcW w:w="422" w:type="pct"/>
          </w:tcPr>
          <w:p w14:paraId="39263F35" w14:textId="4AD1EAFC" w:rsidR="00B6227C" w:rsidRPr="001408FA" w:rsidRDefault="00DA557F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SRMR</w:t>
            </w:r>
          </w:p>
        </w:tc>
        <w:tc>
          <w:tcPr>
            <w:tcW w:w="729" w:type="pct"/>
          </w:tcPr>
          <w:p w14:paraId="0B53A4F5" w14:textId="4D9353D1" w:rsidR="00B6227C" w:rsidRPr="001408FA" w:rsidRDefault="00DA557F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</w:tr>
      <w:tr w:rsidR="00B6227C" w:rsidRPr="001408FA" w14:paraId="7E6E5D93" w14:textId="77777777" w:rsidTr="00C2675E">
        <w:trPr>
          <w:trHeight w:val="592"/>
        </w:trPr>
        <w:tc>
          <w:tcPr>
            <w:tcW w:w="2441" w:type="pct"/>
          </w:tcPr>
          <w:p w14:paraId="53DBF75A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1</w:t>
            </w:r>
          </w:p>
          <w:p w14:paraId="38AD25C4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traits and methods</w:t>
            </w:r>
          </w:p>
        </w:tc>
        <w:tc>
          <w:tcPr>
            <w:tcW w:w="791" w:type="pct"/>
          </w:tcPr>
          <w:p w14:paraId="658EA385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2C2424EC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01A93207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52F0E42C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</w:tr>
      <w:tr w:rsidR="00B6227C" w:rsidRPr="001408FA" w14:paraId="7D78D456" w14:textId="77777777" w:rsidTr="00C2675E">
        <w:trPr>
          <w:trHeight w:val="592"/>
        </w:trPr>
        <w:tc>
          <w:tcPr>
            <w:tcW w:w="2441" w:type="pct"/>
          </w:tcPr>
          <w:p w14:paraId="6B08C3CA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2</w:t>
            </w:r>
          </w:p>
          <w:p w14:paraId="4A4C121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No traits, correlated methods</w:t>
            </w:r>
          </w:p>
        </w:tc>
        <w:tc>
          <w:tcPr>
            <w:tcW w:w="791" w:type="pct"/>
          </w:tcPr>
          <w:p w14:paraId="635F0A5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501CB3D3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782B880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390E87B4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</w:tr>
      <w:tr w:rsidR="00B6227C" w:rsidRPr="001408FA" w14:paraId="4CEC631A" w14:textId="77777777" w:rsidTr="00C2675E">
        <w:trPr>
          <w:trHeight w:val="592"/>
        </w:trPr>
        <w:tc>
          <w:tcPr>
            <w:tcW w:w="2441" w:type="pct"/>
          </w:tcPr>
          <w:p w14:paraId="1F76E02E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3</w:t>
            </w:r>
          </w:p>
          <w:p w14:paraId="2E82FEC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Perfectly correlated traits, correlated methods</w:t>
            </w:r>
          </w:p>
        </w:tc>
        <w:tc>
          <w:tcPr>
            <w:tcW w:w="791" w:type="pct"/>
          </w:tcPr>
          <w:p w14:paraId="72750FBA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0FE940F1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026D2676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3069263B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</w:tr>
      <w:tr w:rsidR="00B6227C" w:rsidRPr="001408FA" w14:paraId="5879AC7A" w14:textId="77777777" w:rsidTr="00C2675E">
        <w:trPr>
          <w:trHeight w:val="592"/>
        </w:trPr>
        <w:tc>
          <w:tcPr>
            <w:tcW w:w="2441" w:type="pct"/>
          </w:tcPr>
          <w:p w14:paraId="23A2B9BC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4</w:t>
            </w:r>
          </w:p>
          <w:p w14:paraId="34BC1A3E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traits, uncorrelated methods</w:t>
            </w:r>
          </w:p>
        </w:tc>
        <w:tc>
          <w:tcPr>
            <w:tcW w:w="791" w:type="pct"/>
          </w:tcPr>
          <w:p w14:paraId="2F479829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68A53C5A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26093245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49DA584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</w:tr>
      <w:tr w:rsidR="00B6227C" w:rsidRPr="001408FA" w14:paraId="694CAF4C" w14:textId="77777777" w:rsidTr="00C2675E">
        <w:trPr>
          <w:trHeight w:val="607"/>
        </w:trPr>
        <w:tc>
          <w:tcPr>
            <w:tcW w:w="2441" w:type="pct"/>
          </w:tcPr>
          <w:p w14:paraId="4EDABADB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5</w:t>
            </w:r>
          </w:p>
          <w:p w14:paraId="383F4B09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uniqueness</w:t>
            </w:r>
          </w:p>
        </w:tc>
        <w:tc>
          <w:tcPr>
            <w:tcW w:w="791" w:type="pct"/>
          </w:tcPr>
          <w:p w14:paraId="6F2E6C30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62F9580F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12B42393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23C57600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</w:tr>
    </w:tbl>
    <w:p w14:paraId="3DEDD385" w14:textId="77777777" w:rsidR="00B6227C" w:rsidRPr="001408FA" w:rsidRDefault="00B6227C" w:rsidP="00902E67">
      <w:pPr>
        <w:spacing w:after="0"/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716"/>
        <w:gridCol w:w="1709"/>
        <w:gridCol w:w="1655"/>
        <w:gridCol w:w="1733"/>
        <w:gridCol w:w="1606"/>
      </w:tblGrid>
      <w:tr w:rsidR="00EA38A7" w:rsidRPr="001408FA" w14:paraId="05C203B4" w14:textId="6DA10F9D" w:rsidTr="00EA38A7">
        <w:tc>
          <w:tcPr>
            <w:tcW w:w="1877" w:type="dxa"/>
          </w:tcPr>
          <w:p w14:paraId="67D87825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</w:t>
            </w:r>
          </w:p>
        </w:tc>
        <w:tc>
          <w:tcPr>
            <w:tcW w:w="1716" w:type="dxa"/>
          </w:tcPr>
          <w:p w14:paraId="768613AE" w14:textId="399E849C" w:rsidR="00EA38A7" w:rsidRPr="00DA557F" w:rsidRDefault="00EA38A7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Change </w:t>
            </w:r>
            <w:r w:rsidRPr="001408FA">
              <w:rPr>
                <w:rFonts w:ascii="Times" w:hAnsi="Times"/>
              </w:rPr>
              <w:t>X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1709" w:type="dxa"/>
          </w:tcPr>
          <w:p w14:paraId="10ADFE2A" w14:textId="11522752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Change df</w:t>
            </w:r>
          </w:p>
        </w:tc>
        <w:tc>
          <w:tcPr>
            <w:tcW w:w="1655" w:type="dxa"/>
          </w:tcPr>
          <w:p w14:paraId="7DFC3FC9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Critical X</w:t>
            </w:r>
            <w:r w:rsidRPr="00DA557F"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1733" w:type="dxa"/>
          </w:tcPr>
          <w:p w14:paraId="5127FA81" w14:textId="1E7968B2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Change </w:t>
            </w:r>
            <w:r w:rsidRPr="001408FA">
              <w:rPr>
                <w:rFonts w:ascii="Times" w:hAnsi="Times"/>
              </w:rPr>
              <w:t>CFI</w:t>
            </w:r>
          </w:p>
        </w:tc>
        <w:tc>
          <w:tcPr>
            <w:tcW w:w="1606" w:type="dxa"/>
          </w:tcPr>
          <w:p w14:paraId="56E0FE95" w14:textId="4127CBB0" w:rsidR="00EA38A7" w:rsidRDefault="00EA38A7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Significant change?</w:t>
            </w:r>
          </w:p>
        </w:tc>
      </w:tr>
      <w:tr w:rsidR="00EA38A7" w:rsidRPr="001408FA" w14:paraId="2025A478" w14:textId="10938069" w:rsidTr="00EA38A7">
        <w:tc>
          <w:tcPr>
            <w:tcW w:w="1877" w:type="dxa"/>
          </w:tcPr>
          <w:p w14:paraId="7F14C5E3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Convergent Validity</w:t>
            </w:r>
          </w:p>
          <w:p w14:paraId="5AF889D4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2 </w:t>
            </w:r>
          </w:p>
        </w:tc>
        <w:tc>
          <w:tcPr>
            <w:tcW w:w="1716" w:type="dxa"/>
          </w:tcPr>
          <w:p w14:paraId="0BCC674E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09" w:type="dxa"/>
          </w:tcPr>
          <w:p w14:paraId="3BA3D448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55" w:type="dxa"/>
          </w:tcPr>
          <w:p w14:paraId="1713A9CC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33" w:type="dxa"/>
          </w:tcPr>
          <w:p w14:paraId="6865B034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06" w:type="dxa"/>
          </w:tcPr>
          <w:p w14:paraId="05B1ED4D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</w:tr>
      <w:tr w:rsidR="00EA38A7" w:rsidRPr="001408FA" w14:paraId="7946EF98" w14:textId="15E95C72" w:rsidTr="00EA38A7">
        <w:tc>
          <w:tcPr>
            <w:tcW w:w="1877" w:type="dxa"/>
          </w:tcPr>
          <w:p w14:paraId="5F234072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Discriminant Validity Traits</w:t>
            </w:r>
          </w:p>
          <w:p w14:paraId="666C3FBC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3 </w:t>
            </w:r>
          </w:p>
        </w:tc>
        <w:tc>
          <w:tcPr>
            <w:tcW w:w="1716" w:type="dxa"/>
          </w:tcPr>
          <w:p w14:paraId="61D605D5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09" w:type="dxa"/>
          </w:tcPr>
          <w:p w14:paraId="6AAAA3DA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55" w:type="dxa"/>
          </w:tcPr>
          <w:p w14:paraId="2F5CDC7B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33" w:type="dxa"/>
          </w:tcPr>
          <w:p w14:paraId="18831EF2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06" w:type="dxa"/>
          </w:tcPr>
          <w:p w14:paraId="348C411B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</w:tr>
      <w:tr w:rsidR="00EA38A7" w:rsidRPr="001408FA" w14:paraId="695999D4" w14:textId="03AA6B6D" w:rsidTr="00EA38A7">
        <w:tc>
          <w:tcPr>
            <w:tcW w:w="1877" w:type="dxa"/>
          </w:tcPr>
          <w:p w14:paraId="31629793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Discriminant Validity Methods</w:t>
            </w:r>
          </w:p>
          <w:p w14:paraId="2E5DB7E6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4 </w:t>
            </w:r>
          </w:p>
        </w:tc>
        <w:tc>
          <w:tcPr>
            <w:tcW w:w="1716" w:type="dxa"/>
          </w:tcPr>
          <w:p w14:paraId="5C64AFB2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09" w:type="dxa"/>
          </w:tcPr>
          <w:p w14:paraId="1DB521E6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55" w:type="dxa"/>
          </w:tcPr>
          <w:p w14:paraId="48E22D0D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33" w:type="dxa"/>
          </w:tcPr>
          <w:p w14:paraId="27E723EA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06" w:type="dxa"/>
          </w:tcPr>
          <w:p w14:paraId="3BE7D411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</w:tr>
    </w:tbl>
    <w:p w14:paraId="2D6F4158" w14:textId="6F142C8C" w:rsidR="00677621" w:rsidRDefault="00677621" w:rsidP="00902E67">
      <w:pPr>
        <w:spacing w:after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br w:type="page"/>
      </w:r>
    </w:p>
    <w:p w14:paraId="73FDDC62" w14:textId="77777777" w:rsidR="00B6227C" w:rsidRDefault="00B6227C" w:rsidP="00902E67">
      <w:pPr>
        <w:spacing w:after="0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A596A" w14:paraId="6BA93727" w14:textId="77777777" w:rsidTr="00BA596A">
        <w:tc>
          <w:tcPr>
            <w:tcW w:w="2574" w:type="dxa"/>
          </w:tcPr>
          <w:p w14:paraId="58DD80A8" w14:textId="4F265291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Trait</w:t>
            </w:r>
          </w:p>
        </w:tc>
        <w:tc>
          <w:tcPr>
            <w:tcW w:w="2574" w:type="dxa"/>
          </w:tcPr>
          <w:p w14:paraId="449D8167" w14:textId="35A20720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Happy</w:t>
            </w:r>
          </w:p>
        </w:tc>
        <w:tc>
          <w:tcPr>
            <w:tcW w:w="2574" w:type="dxa"/>
          </w:tcPr>
          <w:p w14:paraId="697A141F" w14:textId="23F838DC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</w:t>
            </w:r>
          </w:p>
        </w:tc>
        <w:tc>
          <w:tcPr>
            <w:tcW w:w="2574" w:type="dxa"/>
          </w:tcPr>
          <w:p w14:paraId="0B62E2F3" w14:textId="0C3A5A2C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</w:t>
            </w:r>
          </w:p>
        </w:tc>
      </w:tr>
      <w:tr w:rsidR="00BA596A" w14:paraId="778AD7D5" w14:textId="77777777" w:rsidTr="00BA596A">
        <w:tc>
          <w:tcPr>
            <w:tcW w:w="2574" w:type="dxa"/>
          </w:tcPr>
          <w:p w14:paraId="55B5B9D2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7A6816F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9C0587E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30F9318" w14:textId="675B3CA2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ACL</w:t>
            </w:r>
          </w:p>
        </w:tc>
      </w:tr>
      <w:tr w:rsidR="00BA596A" w14:paraId="30FAAFBF" w14:textId="77777777" w:rsidTr="00BA596A">
        <w:tc>
          <w:tcPr>
            <w:tcW w:w="2574" w:type="dxa"/>
          </w:tcPr>
          <w:p w14:paraId="2486F799" w14:textId="04AA086C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Happy</w:t>
            </w:r>
          </w:p>
        </w:tc>
        <w:tc>
          <w:tcPr>
            <w:tcW w:w="2574" w:type="dxa"/>
          </w:tcPr>
          <w:p w14:paraId="68D56DBD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EDFDE99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D6B85D9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596A" w14:paraId="29C12A26" w14:textId="77777777" w:rsidTr="00BA596A">
        <w:tc>
          <w:tcPr>
            <w:tcW w:w="2574" w:type="dxa"/>
          </w:tcPr>
          <w:p w14:paraId="1C350B08" w14:textId="0A11C911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</w:t>
            </w:r>
          </w:p>
        </w:tc>
        <w:tc>
          <w:tcPr>
            <w:tcW w:w="2574" w:type="dxa"/>
          </w:tcPr>
          <w:p w14:paraId="39F4E0D0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2615A2B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BCCC57D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596A" w14:paraId="446E1B9E" w14:textId="77777777" w:rsidTr="00BA596A">
        <w:tc>
          <w:tcPr>
            <w:tcW w:w="2574" w:type="dxa"/>
          </w:tcPr>
          <w:p w14:paraId="727AC732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B38CFBC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D8641D3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2983676" w14:textId="3231FA2E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</w:t>
            </w:r>
          </w:p>
        </w:tc>
      </w:tr>
      <w:tr w:rsidR="00BA596A" w14:paraId="24EEC4AD" w14:textId="77777777" w:rsidTr="00BA596A">
        <w:tc>
          <w:tcPr>
            <w:tcW w:w="2574" w:type="dxa"/>
          </w:tcPr>
          <w:p w14:paraId="389B1C07" w14:textId="12261061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Happy</w:t>
            </w:r>
          </w:p>
        </w:tc>
        <w:tc>
          <w:tcPr>
            <w:tcW w:w="2574" w:type="dxa"/>
          </w:tcPr>
          <w:p w14:paraId="318F1156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898CD15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9008B59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596A" w14:paraId="194B5F99" w14:textId="77777777" w:rsidTr="00BA596A">
        <w:tc>
          <w:tcPr>
            <w:tcW w:w="2574" w:type="dxa"/>
          </w:tcPr>
          <w:p w14:paraId="1B4ECA81" w14:textId="7B9F28B3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</w:t>
            </w:r>
          </w:p>
        </w:tc>
        <w:tc>
          <w:tcPr>
            <w:tcW w:w="2574" w:type="dxa"/>
          </w:tcPr>
          <w:p w14:paraId="38BB677E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87E2232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9F28E56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596A" w14:paraId="265C5D7A" w14:textId="77777777" w:rsidTr="00BA596A">
        <w:tc>
          <w:tcPr>
            <w:tcW w:w="2574" w:type="dxa"/>
          </w:tcPr>
          <w:p w14:paraId="08218F18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A7B474A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66AA4DF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443C153" w14:textId="407AE05F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</w:t>
            </w:r>
          </w:p>
        </w:tc>
      </w:tr>
      <w:tr w:rsidR="00BA596A" w14:paraId="14A37B50" w14:textId="77777777" w:rsidTr="00BA596A">
        <w:tc>
          <w:tcPr>
            <w:tcW w:w="2574" w:type="dxa"/>
          </w:tcPr>
          <w:p w14:paraId="5932236F" w14:textId="64EAA8F9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Happy</w:t>
            </w:r>
          </w:p>
        </w:tc>
        <w:tc>
          <w:tcPr>
            <w:tcW w:w="2574" w:type="dxa"/>
          </w:tcPr>
          <w:p w14:paraId="73863901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F45D9D7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5C2FE53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596A" w14:paraId="2CB0FEBA" w14:textId="77777777" w:rsidTr="00BA596A">
        <w:tc>
          <w:tcPr>
            <w:tcW w:w="2574" w:type="dxa"/>
          </w:tcPr>
          <w:p w14:paraId="701D2D0E" w14:textId="1D28E869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</w:t>
            </w:r>
          </w:p>
        </w:tc>
        <w:tc>
          <w:tcPr>
            <w:tcW w:w="2574" w:type="dxa"/>
          </w:tcPr>
          <w:p w14:paraId="2A567763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2EC9D6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801EB69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596A" w14:paraId="2EC27D33" w14:textId="77777777" w:rsidTr="00BA596A">
        <w:tc>
          <w:tcPr>
            <w:tcW w:w="2574" w:type="dxa"/>
          </w:tcPr>
          <w:p w14:paraId="679D48EF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803DA29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6D5087F" w14:textId="77777777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5B3D36B" w14:textId="7649D262" w:rsidR="00BA596A" w:rsidRDefault="00BA596A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LKRT</w:t>
            </w:r>
          </w:p>
        </w:tc>
      </w:tr>
      <w:tr w:rsidR="00677621" w14:paraId="36F25E74" w14:textId="77777777" w:rsidTr="00BA596A">
        <w:tc>
          <w:tcPr>
            <w:tcW w:w="2574" w:type="dxa"/>
          </w:tcPr>
          <w:p w14:paraId="14D5D24F" w14:textId="606361CC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Happy</w:t>
            </w:r>
          </w:p>
        </w:tc>
        <w:tc>
          <w:tcPr>
            <w:tcW w:w="2574" w:type="dxa"/>
          </w:tcPr>
          <w:p w14:paraId="69F1DC44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E9C060C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2A10966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621" w14:paraId="1ED66A04" w14:textId="77777777" w:rsidTr="00BA596A">
        <w:tc>
          <w:tcPr>
            <w:tcW w:w="2574" w:type="dxa"/>
          </w:tcPr>
          <w:p w14:paraId="166077FE" w14:textId="22ADE2F0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</w:t>
            </w:r>
          </w:p>
        </w:tc>
        <w:tc>
          <w:tcPr>
            <w:tcW w:w="2574" w:type="dxa"/>
          </w:tcPr>
          <w:p w14:paraId="0DE8007A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866FA73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1A2D51C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77A9333" w14:textId="77777777" w:rsidR="00B6227C" w:rsidRDefault="00B6227C" w:rsidP="00EA38A7">
      <w:pPr>
        <w:spacing w:after="0"/>
        <w:rPr>
          <w:rFonts w:ascii="Times New Roman" w:hAnsi="Times New Roman"/>
          <w:sz w:val="24"/>
          <w:szCs w:val="24"/>
        </w:rPr>
      </w:pPr>
    </w:p>
    <w:p w14:paraId="1577F225" w14:textId="35913475" w:rsidR="00677621" w:rsidRDefault="00677621" w:rsidP="00EA38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Traits correlations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677621" w14:paraId="2B23C572" w14:textId="77777777" w:rsidTr="00677621">
        <w:tc>
          <w:tcPr>
            <w:tcW w:w="3432" w:type="dxa"/>
          </w:tcPr>
          <w:p w14:paraId="07C7F597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1D255C4D" w14:textId="0393DF6C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Happy</w:t>
            </w:r>
          </w:p>
        </w:tc>
        <w:tc>
          <w:tcPr>
            <w:tcW w:w="3432" w:type="dxa"/>
          </w:tcPr>
          <w:p w14:paraId="3D52C386" w14:textId="5AEED261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</w:t>
            </w:r>
          </w:p>
        </w:tc>
      </w:tr>
      <w:tr w:rsidR="00677621" w14:paraId="21803BEA" w14:textId="77777777" w:rsidTr="00677621">
        <w:tc>
          <w:tcPr>
            <w:tcW w:w="3432" w:type="dxa"/>
          </w:tcPr>
          <w:p w14:paraId="165A711F" w14:textId="1E963D21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Happy</w:t>
            </w:r>
          </w:p>
        </w:tc>
        <w:tc>
          <w:tcPr>
            <w:tcW w:w="3432" w:type="dxa"/>
          </w:tcPr>
          <w:p w14:paraId="26B26969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2582AEFF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621" w14:paraId="6C124F45" w14:textId="77777777" w:rsidTr="00677621">
        <w:tc>
          <w:tcPr>
            <w:tcW w:w="3432" w:type="dxa"/>
          </w:tcPr>
          <w:p w14:paraId="4F873A3A" w14:textId="04B3DF8D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</w:t>
            </w:r>
          </w:p>
        </w:tc>
        <w:tc>
          <w:tcPr>
            <w:tcW w:w="3432" w:type="dxa"/>
          </w:tcPr>
          <w:p w14:paraId="11D1A215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3243BF65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FCA099" w14:textId="77777777" w:rsidR="00677621" w:rsidRDefault="00677621" w:rsidP="00EA38A7">
      <w:pPr>
        <w:spacing w:after="0"/>
        <w:rPr>
          <w:rFonts w:ascii="Times New Roman" w:hAnsi="Times New Roman"/>
          <w:sz w:val="24"/>
          <w:szCs w:val="24"/>
        </w:rPr>
      </w:pPr>
    </w:p>
    <w:p w14:paraId="5DDCD8A2" w14:textId="2C9FEB7D" w:rsidR="00677621" w:rsidRPr="00B6227C" w:rsidRDefault="00677621" w:rsidP="00EA38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Methods correlations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60"/>
      </w:tblGrid>
      <w:tr w:rsidR="00677621" w14:paraId="6DBD4AC7" w14:textId="77777777" w:rsidTr="00677621">
        <w:tc>
          <w:tcPr>
            <w:tcW w:w="2059" w:type="dxa"/>
          </w:tcPr>
          <w:p w14:paraId="1C8B5548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28537E7A" w14:textId="3D6BB1D3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ACL</w:t>
            </w:r>
          </w:p>
        </w:tc>
        <w:tc>
          <w:tcPr>
            <w:tcW w:w="2059" w:type="dxa"/>
          </w:tcPr>
          <w:p w14:paraId="2627E790" w14:textId="6791BB4D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</w:t>
            </w:r>
          </w:p>
        </w:tc>
        <w:tc>
          <w:tcPr>
            <w:tcW w:w="2059" w:type="dxa"/>
          </w:tcPr>
          <w:p w14:paraId="63EB3F99" w14:textId="5CCB5608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</w:t>
            </w:r>
          </w:p>
        </w:tc>
        <w:tc>
          <w:tcPr>
            <w:tcW w:w="2060" w:type="dxa"/>
          </w:tcPr>
          <w:p w14:paraId="52F3CAF0" w14:textId="7FB061AB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LKRT</w:t>
            </w:r>
          </w:p>
        </w:tc>
      </w:tr>
      <w:tr w:rsidR="00677621" w14:paraId="7F45500A" w14:textId="77777777" w:rsidTr="00677621">
        <w:tc>
          <w:tcPr>
            <w:tcW w:w="2059" w:type="dxa"/>
          </w:tcPr>
          <w:p w14:paraId="11EA9C39" w14:textId="67B46D36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ACL</w:t>
            </w:r>
          </w:p>
        </w:tc>
        <w:tc>
          <w:tcPr>
            <w:tcW w:w="2059" w:type="dxa"/>
          </w:tcPr>
          <w:p w14:paraId="7077E7C8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303E2E2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723E26E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6B23FC6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621" w14:paraId="4053A083" w14:textId="77777777" w:rsidTr="00677621">
        <w:tc>
          <w:tcPr>
            <w:tcW w:w="2059" w:type="dxa"/>
          </w:tcPr>
          <w:p w14:paraId="211C89EB" w14:textId="0FCE8E22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</w:t>
            </w:r>
          </w:p>
        </w:tc>
        <w:tc>
          <w:tcPr>
            <w:tcW w:w="2059" w:type="dxa"/>
          </w:tcPr>
          <w:p w14:paraId="5EE3C0A1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261CC88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5CF07AC3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10A26043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621" w14:paraId="3CB7475E" w14:textId="77777777" w:rsidTr="00677621">
        <w:tc>
          <w:tcPr>
            <w:tcW w:w="2059" w:type="dxa"/>
          </w:tcPr>
          <w:p w14:paraId="6341A7F1" w14:textId="022F55D8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</w:t>
            </w:r>
          </w:p>
        </w:tc>
        <w:tc>
          <w:tcPr>
            <w:tcW w:w="2059" w:type="dxa"/>
          </w:tcPr>
          <w:p w14:paraId="68D4A708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118DFFB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7255869C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5619F420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621" w14:paraId="0DFAC06A" w14:textId="77777777" w:rsidTr="00677621">
        <w:tc>
          <w:tcPr>
            <w:tcW w:w="2059" w:type="dxa"/>
          </w:tcPr>
          <w:p w14:paraId="5E39AF86" w14:textId="6CFCE861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LKRT</w:t>
            </w:r>
          </w:p>
        </w:tc>
        <w:tc>
          <w:tcPr>
            <w:tcW w:w="2059" w:type="dxa"/>
          </w:tcPr>
          <w:p w14:paraId="660F815E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7BE2DD3E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94E9B85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67B10ADD" w14:textId="77777777" w:rsidR="00677621" w:rsidRDefault="00677621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D18EFB" w14:textId="6F710515" w:rsidR="00677621" w:rsidRDefault="00677621" w:rsidP="00EA38A7">
      <w:pPr>
        <w:spacing w:after="0"/>
        <w:rPr>
          <w:rFonts w:ascii="Times New Roman" w:hAnsi="Times New Roman"/>
          <w:sz w:val="24"/>
          <w:szCs w:val="24"/>
        </w:rPr>
      </w:pPr>
    </w:p>
    <w:p w14:paraId="0E19D263" w14:textId="376C9CAF" w:rsidR="008208CE" w:rsidRDefault="008208CE" w:rsidP="00EA38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CC3A569" w14:textId="738A1EC6" w:rsidR="00677621" w:rsidRDefault="0090494E" w:rsidP="00EA38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Traits:</w:t>
      </w:r>
    </w:p>
    <w:p w14:paraId="004F0BF3" w14:textId="18A0CFE3" w:rsidR="0090494E" w:rsidRPr="0090494E" w:rsidRDefault="0090494E" w:rsidP="00904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0494E">
        <w:rPr>
          <w:rFonts w:ascii="Times New Roman" w:hAnsi="Times New Roman"/>
          <w:sz w:val="24"/>
          <w:szCs w:val="24"/>
        </w:rPr>
        <w:t>P: Paranoid</w:t>
      </w:r>
    </w:p>
    <w:p w14:paraId="14CB864C" w14:textId="570681E5" w:rsidR="0090494E" w:rsidRDefault="0090494E" w:rsidP="00904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S: Schizotypal</w:t>
      </w:r>
    </w:p>
    <w:p w14:paraId="434206AA" w14:textId="5EDEEA90" w:rsidR="0090494E" w:rsidRDefault="0090494E" w:rsidP="00904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Sz: Schizoid</w:t>
      </w:r>
    </w:p>
    <w:p w14:paraId="2FB21BBD" w14:textId="29FAF17D" w:rsidR="0090494E" w:rsidRDefault="0090494E" w:rsidP="0090494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Methods:</w:t>
      </w:r>
    </w:p>
    <w:p w14:paraId="6E00A65B" w14:textId="17EBD50C" w:rsidR="0090494E" w:rsidRPr="0090494E" w:rsidRDefault="0090494E" w:rsidP="00904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0494E">
        <w:rPr>
          <w:rFonts w:ascii="Times New Roman" w:hAnsi="Times New Roman"/>
          <w:sz w:val="24"/>
          <w:szCs w:val="24"/>
        </w:rPr>
        <w:t>I: Inventory</w:t>
      </w:r>
    </w:p>
    <w:p w14:paraId="1B0F08C7" w14:textId="46F6780D" w:rsidR="0090494E" w:rsidRDefault="0090494E" w:rsidP="00904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 Clinical interview</w:t>
      </w:r>
    </w:p>
    <w:p w14:paraId="697EF7D4" w14:textId="57D57AC2" w:rsidR="0090494E" w:rsidRDefault="0090494E" w:rsidP="00904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O: Observer rating</w:t>
      </w:r>
    </w:p>
    <w:p w14:paraId="7868641C" w14:textId="77777777" w:rsidR="0090494E" w:rsidRDefault="0090494E" w:rsidP="0090494E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6"/>
        <w:gridCol w:w="1629"/>
        <w:gridCol w:w="1271"/>
        <w:gridCol w:w="869"/>
        <w:gridCol w:w="1501"/>
      </w:tblGrid>
      <w:tr w:rsidR="0090494E" w:rsidRPr="001408FA" w14:paraId="4523A6C3" w14:textId="77777777" w:rsidTr="00C2675E">
        <w:trPr>
          <w:trHeight w:val="289"/>
        </w:trPr>
        <w:tc>
          <w:tcPr>
            <w:tcW w:w="2441" w:type="pct"/>
          </w:tcPr>
          <w:p w14:paraId="7CC60119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</w:t>
            </w:r>
          </w:p>
        </w:tc>
        <w:tc>
          <w:tcPr>
            <w:tcW w:w="791" w:type="pct"/>
          </w:tcPr>
          <w:p w14:paraId="53251D1C" w14:textId="77777777" w:rsidR="0090494E" w:rsidRPr="00DA557F" w:rsidRDefault="0090494E" w:rsidP="00C2675E">
            <w:pPr>
              <w:spacing w:after="0"/>
              <w:rPr>
                <w:rFonts w:ascii="Times" w:hAnsi="Times"/>
                <w:vertAlign w:val="superscript"/>
              </w:rPr>
            </w:pPr>
            <w:r w:rsidRPr="001408FA">
              <w:rPr>
                <w:rFonts w:ascii="Times" w:hAnsi="Times"/>
              </w:rPr>
              <w:t>X</w:t>
            </w:r>
            <w:r w:rsidRPr="00DA557F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(df</w:t>
            </w:r>
            <w:r w:rsidRPr="00DA557F">
              <w:rPr>
                <w:rFonts w:ascii="Times" w:hAnsi="Times"/>
              </w:rPr>
              <w:t>)</w:t>
            </w:r>
          </w:p>
        </w:tc>
        <w:tc>
          <w:tcPr>
            <w:tcW w:w="617" w:type="pct"/>
          </w:tcPr>
          <w:p w14:paraId="51DA8CEB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RMSEA</w:t>
            </w:r>
          </w:p>
        </w:tc>
        <w:tc>
          <w:tcPr>
            <w:tcW w:w="422" w:type="pct"/>
          </w:tcPr>
          <w:p w14:paraId="485CF3BB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SRMR</w:t>
            </w:r>
          </w:p>
        </w:tc>
        <w:tc>
          <w:tcPr>
            <w:tcW w:w="729" w:type="pct"/>
          </w:tcPr>
          <w:p w14:paraId="30FF170A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</w:tr>
      <w:tr w:rsidR="0090494E" w:rsidRPr="001408FA" w14:paraId="7FDAB566" w14:textId="77777777" w:rsidTr="00C2675E">
        <w:trPr>
          <w:trHeight w:val="592"/>
        </w:trPr>
        <w:tc>
          <w:tcPr>
            <w:tcW w:w="2441" w:type="pct"/>
          </w:tcPr>
          <w:p w14:paraId="03C14F4D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1</w:t>
            </w:r>
          </w:p>
          <w:p w14:paraId="2A0BE2E3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traits and methods</w:t>
            </w:r>
          </w:p>
        </w:tc>
        <w:tc>
          <w:tcPr>
            <w:tcW w:w="791" w:type="pct"/>
          </w:tcPr>
          <w:p w14:paraId="250BF4DC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56BD5FF5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3A171125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21F99BCC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</w:tr>
      <w:tr w:rsidR="0090494E" w:rsidRPr="001408FA" w14:paraId="088A8409" w14:textId="77777777" w:rsidTr="00C2675E">
        <w:trPr>
          <w:trHeight w:val="592"/>
        </w:trPr>
        <w:tc>
          <w:tcPr>
            <w:tcW w:w="2441" w:type="pct"/>
          </w:tcPr>
          <w:p w14:paraId="046E1786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2</w:t>
            </w:r>
          </w:p>
          <w:p w14:paraId="0E8920C3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No traits, correlated methods</w:t>
            </w:r>
          </w:p>
        </w:tc>
        <w:tc>
          <w:tcPr>
            <w:tcW w:w="791" w:type="pct"/>
          </w:tcPr>
          <w:p w14:paraId="3DBA8B58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388072C8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32C024E5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10542E8D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</w:tr>
      <w:tr w:rsidR="0090494E" w:rsidRPr="001408FA" w14:paraId="3D7408A3" w14:textId="77777777" w:rsidTr="00C2675E">
        <w:trPr>
          <w:trHeight w:val="592"/>
        </w:trPr>
        <w:tc>
          <w:tcPr>
            <w:tcW w:w="2441" w:type="pct"/>
          </w:tcPr>
          <w:p w14:paraId="44F7F236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3</w:t>
            </w:r>
          </w:p>
          <w:p w14:paraId="7713CA25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Perfectly correlated traits, correlated methods</w:t>
            </w:r>
          </w:p>
        </w:tc>
        <w:tc>
          <w:tcPr>
            <w:tcW w:w="791" w:type="pct"/>
          </w:tcPr>
          <w:p w14:paraId="4D3EE70D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0132B013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10996DEC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691A9FDE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</w:tr>
      <w:tr w:rsidR="0090494E" w:rsidRPr="001408FA" w14:paraId="207B4FE8" w14:textId="77777777" w:rsidTr="00C2675E">
        <w:trPr>
          <w:trHeight w:val="592"/>
        </w:trPr>
        <w:tc>
          <w:tcPr>
            <w:tcW w:w="2441" w:type="pct"/>
          </w:tcPr>
          <w:p w14:paraId="277C3679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4</w:t>
            </w:r>
          </w:p>
          <w:p w14:paraId="634290F4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traits, uncorrelated methods</w:t>
            </w:r>
          </w:p>
        </w:tc>
        <w:tc>
          <w:tcPr>
            <w:tcW w:w="791" w:type="pct"/>
          </w:tcPr>
          <w:p w14:paraId="0BBFC80C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576A1AF2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1C98A4A9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26F1ACB4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</w:tr>
    </w:tbl>
    <w:p w14:paraId="723874B5" w14:textId="77777777" w:rsidR="0090494E" w:rsidRPr="001408FA" w:rsidRDefault="0090494E" w:rsidP="0090494E">
      <w:pPr>
        <w:spacing w:after="0"/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716"/>
        <w:gridCol w:w="1709"/>
        <w:gridCol w:w="1655"/>
        <w:gridCol w:w="1733"/>
        <w:gridCol w:w="1606"/>
      </w:tblGrid>
      <w:tr w:rsidR="0090494E" w:rsidRPr="001408FA" w14:paraId="36B5EF15" w14:textId="77777777" w:rsidTr="00C2675E">
        <w:tc>
          <w:tcPr>
            <w:tcW w:w="1877" w:type="dxa"/>
          </w:tcPr>
          <w:p w14:paraId="7AE23CC3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</w:t>
            </w:r>
          </w:p>
        </w:tc>
        <w:tc>
          <w:tcPr>
            <w:tcW w:w="1716" w:type="dxa"/>
          </w:tcPr>
          <w:p w14:paraId="5441EC2A" w14:textId="77777777" w:rsidR="0090494E" w:rsidRPr="00DA557F" w:rsidRDefault="0090494E" w:rsidP="00C2675E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Change </w:t>
            </w:r>
            <w:r w:rsidRPr="001408FA">
              <w:rPr>
                <w:rFonts w:ascii="Times" w:hAnsi="Times"/>
              </w:rPr>
              <w:t>X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1709" w:type="dxa"/>
          </w:tcPr>
          <w:p w14:paraId="000DF3AF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Change df</w:t>
            </w:r>
          </w:p>
        </w:tc>
        <w:tc>
          <w:tcPr>
            <w:tcW w:w="1655" w:type="dxa"/>
          </w:tcPr>
          <w:p w14:paraId="324A2DAF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Critical X</w:t>
            </w:r>
            <w:r w:rsidRPr="00DA557F"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1733" w:type="dxa"/>
          </w:tcPr>
          <w:p w14:paraId="62C75363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Change </w:t>
            </w:r>
            <w:r w:rsidRPr="001408FA">
              <w:rPr>
                <w:rFonts w:ascii="Times" w:hAnsi="Times"/>
              </w:rPr>
              <w:t>CFI</w:t>
            </w:r>
          </w:p>
        </w:tc>
        <w:tc>
          <w:tcPr>
            <w:tcW w:w="1606" w:type="dxa"/>
          </w:tcPr>
          <w:p w14:paraId="13D6E904" w14:textId="77777777" w:rsidR="0090494E" w:rsidRDefault="0090494E" w:rsidP="00C2675E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Significant change?</w:t>
            </w:r>
          </w:p>
        </w:tc>
      </w:tr>
      <w:tr w:rsidR="0090494E" w:rsidRPr="001408FA" w14:paraId="72F2E1C4" w14:textId="77777777" w:rsidTr="00C2675E">
        <w:tc>
          <w:tcPr>
            <w:tcW w:w="1877" w:type="dxa"/>
          </w:tcPr>
          <w:p w14:paraId="7CA1CE0B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Convergent Validity</w:t>
            </w:r>
          </w:p>
          <w:p w14:paraId="666A7EE5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2 </w:t>
            </w:r>
          </w:p>
        </w:tc>
        <w:tc>
          <w:tcPr>
            <w:tcW w:w="1716" w:type="dxa"/>
          </w:tcPr>
          <w:p w14:paraId="1E92FD9F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09" w:type="dxa"/>
          </w:tcPr>
          <w:p w14:paraId="08187BDB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55" w:type="dxa"/>
          </w:tcPr>
          <w:p w14:paraId="2E5431CA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33" w:type="dxa"/>
          </w:tcPr>
          <w:p w14:paraId="6F06D2D2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06" w:type="dxa"/>
          </w:tcPr>
          <w:p w14:paraId="73D2A438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</w:tr>
      <w:tr w:rsidR="0090494E" w:rsidRPr="001408FA" w14:paraId="377501EB" w14:textId="77777777" w:rsidTr="00C2675E">
        <w:tc>
          <w:tcPr>
            <w:tcW w:w="1877" w:type="dxa"/>
          </w:tcPr>
          <w:p w14:paraId="6ACC0BEB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Discriminant Validity Traits</w:t>
            </w:r>
          </w:p>
          <w:p w14:paraId="30F22FFB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3 </w:t>
            </w:r>
          </w:p>
        </w:tc>
        <w:tc>
          <w:tcPr>
            <w:tcW w:w="1716" w:type="dxa"/>
          </w:tcPr>
          <w:p w14:paraId="56278287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09" w:type="dxa"/>
          </w:tcPr>
          <w:p w14:paraId="44C766C9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55" w:type="dxa"/>
          </w:tcPr>
          <w:p w14:paraId="30BEFC85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33" w:type="dxa"/>
          </w:tcPr>
          <w:p w14:paraId="29EA4971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06" w:type="dxa"/>
          </w:tcPr>
          <w:p w14:paraId="1C1046B3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</w:tr>
      <w:tr w:rsidR="0090494E" w:rsidRPr="001408FA" w14:paraId="27DAF69C" w14:textId="77777777" w:rsidTr="00C2675E">
        <w:tc>
          <w:tcPr>
            <w:tcW w:w="1877" w:type="dxa"/>
          </w:tcPr>
          <w:p w14:paraId="1ED75363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Discriminant Validity Methods</w:t>
            </w:r>
          </w:p>
          <w:p w14:paraId="45A6CD96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4 </w:t>
            </w:r>
          </w:p>
        </w:tc>
        <w:tc>
          <w:tcPr>
            <w:tcW w:w="1716" w:type="dxa"/>
          </w:tcPr>
          <w:p w14:paraId="2B29DE6B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09" w:type="dxa"/>
          </w:tcPr>
          <w:p w14:paraId="00466A12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55" w:type="dxa"/>
          </w:tcPr>
          <w:p w14:paraId="285FD4AF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33" w:type="dxa"/>
          </w:tcPr>
          <w:p w14:paraId="7F6F147D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06" w:type="dxa"/>
          </w:tcPr>
          <w:p w14:paraId="6372029C" w14:textId="77777777" w:rsidR="0090494E" w:rsidRPr="001408FA" w:rsidRDefault="0090494E" w:rsidP="00C2675E">
            <w:pPr>
              <w:spacing w:after="0"/>
              <w:rPr>
                <w:rFonts w:ascii="Times" w:hAnsi="Times"/>
              </w:rPr>
            </w:pPr>
          </w:p>
        </w:tc>
      </w:tr>
    </w:tbl>
    <w:p w14:paraId="106E2034" w14:textId="77777777" w:rsidR="0090494E" w:rsidRDefault="0090494E" w:rsidP="0090494E">
      <w:pPr>
        <w:spacing w:after="0"/>
        <w:rPr>
          <w:rFonts w:ascii="Times New Roman" w:hAnsi="Times New Roman"/>
          <w:sz w:val="24"/>
          <w:szCs w:val="24"/>
        </w:rPr>
      </w:pPr>
    </w:p>
    <w:p w14:paraId="3E673699" w14:textId="3FE190B0" w:rsidR="008D4BBC" w:rsidRDefault="008D4BBC" w:rsidP="0090494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 your change statistics indicate about the convergent and discriminant validity of this scale?</w:t>
      </w:r>
    </w:p>
    <w:p w14:paraId="18A65397" w14:textId="77777777" w:rsidR="008D4BBC" w:rsidRDefault="008D4BBC" w:rsidP="0090494E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60"/>
      </w:tblGrid>
      <w:tr w:rsidR="0090494E" w14:paraId="62C8DACC" w14:textId="77777777" w:rsidTr="0090494E">
        <w:tc>
          <w:tcPr>
            <w:tcW w:w="2059" w:type="dxa"/>
          </w:tcPr>
          <w:p w14:paraId="45C41505" w14:textId="4A900C34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Trait</w:t>
            </w:r>
          </w:p>
        </w:tc>
        <w:tc>
          <w:tcPr>
            <w:tcW w:w="2059" w:type="dxa"/>
          </w:tcPr>
          <w:p w14:paraId="0E6747D9" w14:textId="1330F20C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Paranoid</w:t>
            </w:r>
          </w:p>
        </w:tc>
        <w:tc>
          <w:tcPr>
            <w:tcW w:w="2059" w:type="dxa"/>
          </w:tcPr>
          <w:p w14:paraId="2B3BF9F1" w14:textId="57C270F4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Schizotypal</w:t>
            </w:r>
          </w:p>
        </w:tc>
        <w:tc>
          <w:tcPr>
            <w:tcW w:w="2059" w:type="dxa"/>
          </w:tcPr>
          <w:p w14:paraId="36F06F8A" w14:textId="59741C20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Schizoid</w:t>
            </w:r>
          </w:p>
        </w:tc>
        <w:tc>
          <w:tcPr>
            <w:tcW w:w="2060" w:type="dxa"/>
          </w:tcPr>
          <w:p w14:paraId="40F3C492" w14:textId="5667EF82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</w:t>
            </w:r>
          </w:p>
        </w:tc>
      </w:tr>
      <w:tr w:rsidR="0090494E" w14:paraId="20B502D3" w14:textId="77777777" w:rsidTr="0090494E">
        <w:tc>
          <w:tcPr>
            <w:tcW w:w="2059" w:type="dxa"/>
          </w:tcPr>
          <w:p w14:paraId="4E7EA212" w14:textId="0577EC63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B1C5DD5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3A48B7A7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12BA6480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13AE4C62" w14:textId="3E67B06B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Inventory</w:t>
            </w:r>
          </w:p>
        </w:tc>
      </w:tr>
      <w:tr w:rsidR="0090494E" w14:paraId="6C31B8EB" w14:textId="77777777" w:rsidTr="0090494E">
        <w:tc>
          <w:tcPr>
            <w:tcW w:w="2059" w:type="dxa"/>
          </w:tcPr>
          <w:p w14:paraId="5B3A2D78" w14:textId="64B44C8F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Paranoid</w:t>
            </w:r>
          </w:p>
        </w:tc>
        <w:tc>
          <w:tcPr>
            <w:tcW w:w="2059" w:type="dxa"/>
          </w:tcPr>
          <w:p w14:paraId="61EF461C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33618121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3EA3AA7A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27CFDBD8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494E" w14:paraId="287A33A4" w14:textId="77777777" w:rsidTr="0090494E">
        <w:tc>
          <w:tcPr>
            <w:tcW w:w="2059" w:type="dxa"/>
          </w:tcPr>
          <w:p w14:paraId="348858D9" w14:textId="731BD086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Schizotypal</w:t>
            </w:r>
          </w:p>
        </w:tc>
        <w:tc>
          <w:tcPr>
            <w:tcW w:w="2059" w:type="dxa"/>
          </w:tcPr>
          <w:p w14:paraId="6DC53A92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264E6A7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33F178FF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51BBB0CB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494E" w14:paraId="0230A72B" w14:textId="77777777" w:rsidTr="0090494E">
        <w:tc>
          <w:tcPr>
            <w:tcW w:w="2059" w:type="dxa"/>
          </w:tcPr>
          <w:p w14:paraId="7715F7DB" w14:textId="1F89DF16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Schizoid</w:t>
            </w:r>
          </w:p>
        </w:tc>
        <w:tc>
          <w:tcPr>
            <w:tcW w:w="2059" w:type="dxa"/>
          </w:tcPr>
          <w:p w14:paraId="20D29455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9913973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355CFEF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6E16F7E3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494E" w14:paraId="3D74C327" w14:textId="77777777" w:rsidTr="0090494E">
        <w:tc>
          <w:tcPr>
            <w:tcW w:w="2059" w:type="dxa"/>
          </w:tcPr>
          <w:p w14:paraId="5D720FDC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7BD74B5A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D72B322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44EE783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62143CFE" w14:textId="0A2CB266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Clinical interview</w:t>
            </w:r>
          </w:p>
        </w:tc>
      </w:tr>
      <w:tr w:rsidR="0090494E" w14:paraId="53E8902D" w14:textId="77777777" w:rsidTr="0090494E">
        <w:tc>
          <w:tcPr>
            <w:tcW w:w="2059" w:type="dxa"/>
          </w:tcPr>
          <w:p w14:paraId="579353CD" w14:textId="27EF7F65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Paranoid</w:t>
            </w:r>
          </w:p>
        </w:tc>
        <w:tc>
          <w:tcPr>
            <w:tcW w:w="2059" w:type="dxa"/>
          </w:tcPr>
          <w:p w14:paraId="4A02BA5C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5B441EC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F51E728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141DBD01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494E" w14:paraId="49D71139" w14:textId="77777777" w:rsidTr="0090494E">
        <w:tc>
          <w:tcPr>
            <w:tcW w:w="2059" w:type="dxa"/>
          </w:tcPr>
          <w:p w14:paraId="0F2B4BE7" w14:textId="5ABCA5B3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Schizotypal</w:t>
            </w:r>
          </w:p>
        </w:tc>
        <w:tc>
          <w:tcPr>
            <w:tcW w:w="2059" w:type="dxa"/>
          </w:tcPr>
          <w:p w14:paraId="0B0B92A5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5605807C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2C1EE5E5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38665BA8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494E" w14:paraId="054B73CB" w14:textId="77777777" w:rsidTr="0090494E">
        <w:tc>
          <w:tcPr>
            <w:tcW w:w="2059" w:type="dxa"/>
          </w:tcPr>
          <w:p w14:paraId="2F52323B" w14:textId="3AA5E6E6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Schizoid</w:t>
            </w:r>
          </w:p>
        </w:tc>
        <w:tc>
          <w:tcPr>
            <w:tcW w:w="2059" w:type="dxa"/>
          </w:tcPr>
          <w:p w14:paraId="7F5DC04B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AA70CA9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59D7C5A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5B82AB7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494E" w14:paraId="05D58F30" w14:textId="77777777" w:rsidTr="0090494E">
        <w:tc>
          <w:tcPr>
            <w:tcW w:w="2059" w:type="dxa"/>
          </w:tcPr>
          <w:p w14:paraId="0C6C9535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3CA4BB8A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16BB7A32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314B9A92" w14:textId="77777777" w:rsidR="0090494E" w:rsidRDefault="0090494E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3C7594AD" w14:textId="454BE71B" w:rsidR="0090494E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Observer rating</w:t>
            </w:r>
          </w:p>
        </w:tc>
      </w:tr>
      <w:tr w:rsidR="008D4BBC" w14:paraId="5EC23C98" w14:textId="77777777" w:rsidTr="0090494E">
        <w:tc>
          <w:tcPr>
            <w:tcW w:w="2059" w:type="dxa"/>
          </w:tcPr>
          <w:p w14:paraId="49EC5918" w14:textId="7BC32996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Paranoid</w:t>
            </w:r>
          </w:p>
        </w:tc>
        <w:tc>
          <w:tcPr>
            <w:tcW w:w="2059" w:type="dxa"/>
          </w:tcPr>
          <w:p w14:paraId="0B22B92D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E26A373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3B596425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6F63B276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4BBC" w14:paraId="761998BA" w14:textId="77777777" w:rsidTr="0090494E">
        <w:tc>
          <w:tcPr>
            <w:tcW w:w="2059" w:type="dxa"/>
          </w:tcPr>
          <w:p w14:paraId="6EB23C22" w14:textId="4F051839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Schizotypal</w:t>
            </w:r>
          </w:p>
        </w:tc>
        <w:tc>
          <w:tcPr>
            <w:tcW w:w="2059" w:type="dxa"/>
          </w:tcPr>
          <w:p w14:paraId="46B9CDC7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11814A5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73DCF779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7F0ECE9F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4BBC" w14:paraId="3A8F55E1" w14:textId="77777777" w:rsidTr="0090494E">
        <w:tc>
          <w:tcPr>
            <w:tcW w:w="2059" w:type="dxa"/>
          </w:tcPr>
          <w:p w14:paraId="5363FE6A" w14:textId="27DE65EB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Schizoid</w:t>
            </w:r>
          </w:p>
        </w:tc>
        <w:tc>
          <w:tcPr>
            <w:tcW w:w="2059" w:type="dxa"/>
          </w:tcPr>
          <w:p w14:paraId="3E240857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760D7A9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293E3102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51EADF8F" w14:textId="77777777" w:rsidR="008D4BBC" w:rsidRDefault="008D4BBC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B3D3AB" w14:textId="77777777" w:rsidR="0090494E" w:rsidRDefault="0090494E" w:rsidP="0090494E">
      <w:pPr>
        <w:spacing w:after="0"/>
        <w:rPr>
          <w:rFonts w:ascii="Times New Roman" w:hAnsi="Times New Roman"/>
          <w:sz w:val="24"/>
          <w:szCs w:val="24"/>
        </w:rPr>
      </w:pPr>
    </w:p>
    <w:p w14:paraId="0BEDD73F" w14:textId="349CBAE4" w:rsidR="008D4BBC" w:rsidRDefault="00F36E38" w:rsidP="0090494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your trait loadings higher than your method loadings?  What does that indicate?</w:t>
      </w:r>
    </w:p>
    <w:p w14:paraId="3AE314AB" w14:textId="77777777" w:rsidR="00F36E38" w:rsidRDefault="00F36E38" w:rsidP="0090494E">
      <w:pPr>
        <w:spacing w:after="0"/>
        <w:rPr>
          <w:rFonts w:ascii="Times New Roman" w:hAnsi="Times New Roman"/>
          <w:sz w:val="24"/>
          <w:szCs w:val="24"/>
        </w:rPr>
      </w:pPr>
    </w:p>
    <w:p w14:paraId="28CBC296" w14:textId="3FFD66D7" w:rsidR="00F36E38" w:rsidRDefault="00F36E38" w:rsidP="0090494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Trait correlations: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36E38" w14:paraId="7C05D454" w14:textId="77777777" w:rsidTr="00F36E38">
        <w:tc>
          <w:tcPr>
            <w:tcW w:w="1250" w:type="pct"/>
          </w:tcPr>
          <w:p w14:paraId="6D894E99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7992297" w14:textId="51944DCE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Paranoid</w:t>
            </w:r>
          </w:p>
        </w:tc>
        <w:tc>
          <w:tcPr>
            <w:tcW w:w="1250" w:type="pct"/>
          </w:tcPr>
          <w:p w14:paraId="58D0E0FB" w14:textId="11809259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Schizotypal</w:t>
            </w:r>
          </w:p>
        </w:tc>
        <w:tc>
          <w:tcPr>
            <w:tcW w:w="1250" w:type="pct"/>
          </w:tcPr>
          <w:p w14:paraId="6053ED20" w14:textId="7999905B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Schizoid</w:t>
            </w:r>
          </w:p>
        </w:tc>
      </w:tr>
      <w:tr w:rsidR="00F36E38" w14:paraId="54F5B4ED" w14:textId="77777777" w:rsidTr="00F36E38">
        <w:tc>
          <w:tcPr>
            <w:tcW w:w="1250" w:type="pct"/>
          </w:tcPr>
          <w:p w14:paraId="06AF8A8A" w14:textId="529E7920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Paranoid</w:t>
            </w:r>
          </w:p>
        </w:tc>
        <w:tc>
          <w:tcPr>
            <w:tcW w:w="1250" w:type="pct"/>
          </w:tcPr>
          <w:p w14:paraId="17627287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6D066D5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405BF49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E38" w14:paraId="392964A0" w14:textId="77777777" w:rsidTr="00F36E38">
        <w:tc>
          <w:tcPr>
            <w:tcW w:w="1250" w:type="pct"/>
          </w:tcPr>
          <w:p w14:paraId="712AC5C1" w14:textId="24999CA4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Schizotypal</w:t>
            </w:r>
          </w:p>
        </w:tc>
        <w:tc>
          <w:tcPr>
            <w:tcW w:w="1250" w:type="pct"/>
          </w:tcPr>
          <w:p w14:paraId="10F17F44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BAC1AD0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48D5F80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E38" w14:paraId="6617B487" w14:textId="77777777" w:rsidTr="00F36E38">
        <w:tc>
          <w:tcPr>
            <w:tcW w:w="1250" w:type="pct"/>
          </w:tcPr>
          <w:p w14:paraId="040617EF" w14:textId="6C54504D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Schizoid</w:t>
            </w:r>
          </w:p>
        </w:tc>
        <w:tc>
          <w:tcPr>
            <w:tcW w:w="1250" w:type="pct"/>
          </w:tcPr>
          <w:p w14:paraId="78D0DC13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F97C434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C4EF01B" w14:textId="77777777" w:rsidR="00F36E38" w:rsidRDefault="00F36E38" w:rsidP="00904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E7FABD" w14:textId="77777777" w:rsidR="00F36E38" w:rsidRDefault="00F36E38" w:rsidP="0090494E">
      <w:pPr>
        <w:spacing w:after="0"/>
        <w:rPr>
          <w:rFonts w:ascii="Times New Roman" w:hAnsi="Times New Roman"/>
          <w:sz w:val="24"/>
          <w:szCs w:val="24"/>
        </w:rPr>
      </w:pPr>
    </w:p>
    <w:p w14:paraId="6C56D01F" w14:textId="4C16E87D" w:rsidR="00F36E38" w:rsidRDefault="00F36E38" w:rsidP="0090494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 your trait correlations indicate about discriminant validity?</w:t>
      </w:r>
    </w:p>
    <w:p w14:paraId="6834C92E" w14:textId="77777777" w:rsidR="00F36E38" w:rsidRDefault="00F36E38" w:rsidP="0090494E">
      <w:pPr>
        <w:spacing w:after="0"/>
        <w:rPr>
          <w:rFonts w:ascii="Times New Roman" w:hAnsi="Times New Roman"/>
          <w:sz w:val="24"/>
          <w:szCs w:val="24"/>
        </w:rPr>
      </w:pPr>
    </w:p>
    <w:p w14:paraId="25E1EA24" w14:textId="3E92A951" w:rsidR="00F36E38" w:rsidRDefault="00F36E38" w:rsidP="0090494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Methods correlations: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F36E38" w14:paraId="1676604D" w14:textId="77777777" w:rsidTr="00C2675E">
        <w:tc>
          <w:tcPr>
            <w:tcW w:w="1250" w:type="pct"/>
          </w:tcPr>
          <w:p w14:paraId="4286645C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8C4F0F8" w14:textId="18678C6F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Inventory</w:t>
            </w:r>
          </w:p>
        </w:tc>
        <w:tc>
          <w:tcPr>
            <w:tcW w:w="1250" w:type="pct"/>
          </w:tcPr>
          <w:p w14:paraId="765D2D56" w14:textId="5E795E63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Clinical Interview</w:t>
            </w:r>
          </w:p>
        </w:tc>
        <w:tc>
          <w:tcPr>
            <w:tcW w:w="1250" w:type="pct"/>
          </w:tcPr>
          <w:p w14:paraId="6FA134E0" w14:textId="79EAD13F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Observer Rating</w:t>
            </w:r>
          </w:p>
        </w:tc>
      </w:tr>
      <w:tr w:rsidR="00F36E38" w14:paraId="5B261CF5" w14:textId="77777777" w:rsidTr="00C2675E">
        <w:tc>
          <w:tcPr>
            <w:tcW w:w="1250" w:type="pct"/>
          </w:tcPr>
          <w:p w14:paraId="5659253D" w14:textId="4A5AF91B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Inventory</w:t>
            </w:r>
          </w:p>
        </w:tc>
        <w:tc>
          <w:tcPr>
            <w:tcW w:w="1250" w:type="pct"/>
          </w:tcPr>
          <w:p w14:paraId="34F68900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0F297CB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5B63BF0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E38" w14:paraId="479A0F45" w14:textId="77777777" w:rsidTr="00C2675E">
        <w:tc>
          <w:tcPr>
            <w:tcW w:w="1250" w:type="pct"/>
          </w:tcPr>
          <w:p w14:paraId="6031DABD" w14:textId="426A1C6B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Clinical Interview</w:t>
            </w:r>
          </w:p>
        </w:tc>
        <w:tc>
          <w:tcPr>
            <w:tcW w:w="1250" w:type="pct"/>
          </w:tcPr>
          <w:p w14:paraId="73A16889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23454D8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CA7ACB8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E38" w14:paraId="5331FE80" w14:textId="77777777" w:rsidTr="00C2675E">
        <w:tc>
          <w:tcPr>
            <w:tcW w:w="1250" w:type="pct"/>
          </w:tcPr>
          <w:p w14:paraId="7C48B0CA" w14:textId="1FDA7A86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Observer Rating</w:t>
            </w:r>
          </w:p>
        </w:tc>
        <w:tc>
          <w:tcPr>
            <w:tcW w:w="1250" w:type="pct"/>
          </w:tcPr>
          <w:p w14:paraId="0BB336B6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546AB5F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32951C0" w14:textId="77777777" w:rsidR="00F36E38" w:rsidRDefault="00F36E38" w:rsidP="00C267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6E01BAD" w14:textId="77777777" w:rsidR="00F36E38" w:rsidRDefault="00F36E38" w:rsidP="0090494E">
      <w:pPr>
        <w:spacing w:after="0"/>
        <w:rPr>
          <w:rFonts w:ascii="Times New Roman" w:hAnsi="Times New Roman"/>
          <w:sz w:val="24"/>
          <w:szCs w:val="24"/>
        </w:rPr>
      </w:pPr>
    </w:p>
    <w:p w14:paraId="1B7670BB" w14:textId="1B9B198F" w:rsidR="00F36E38" w:rsidRPr="0090494E" w:rsidRDefault="00F36E38" w:rsidP="0090494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 your method correlations indicate about discriminant validity?</w:t>
      </w:r>
      <w:bookmarkStart w:id="0" w:name="_GoBack"/>
      <w:bookmarkEnd w:id="0"/>
    </w:p>
    <w:sectPr w:rsidR="00F36E38" w:rsidRPr="0090494E" w:rsidSect="00E170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E17044" w:rsidRDefault="00E17044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E17044" w:rsidRDefault="00E17044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E17044" w:rsidRDefault="00E17044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E17044" w:rsidRDefault="00E17044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127C58"/>
    <w:rsid w:val="002A2D61"/>
    <w:rsid w:val="004B2EFF"/>
    <w:rsid w:val="004D26A1"/>
    <w:rsid w:val="005917FA"/>
    <w:rsid w:val="005D5CAA"/>
    <w:rsid w:val="005E12CF"/>
    <w:rsid w:val="00677621"/>
    <w:rsid w:val="008208CE"/>
    <w:rsid w:val="008B7CEE"/>
    <w:rsid w:val="008D4BBC"/>
    <w:rsid w:val="00902E67"/>
    <w:rsid w:val="0090494E"/>
    <w:rsid w:val="00B6227C"/>
    <w:rsid w:val="00BA596A"/>
    <w:rsid w:val="00C97838"/>
    <w:rsid w:val="00DA557F"/>
    <w:rsid w:val="00E17044"/>
    <w:rsid w:val="00EA38A7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332</Words>
  <Characters>1897</Characters>
  <Application>Microsoft Macintosh Word</Application>
  <DocSecurity>0</DocSecurity>
  <Lines>15</Lines>
  <Paragraphs>4</Paragraphs>
  <ScaleCrop>false</ScaleCrop>
  <Company>Missouri State University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18</cp:revision>
  <dcterms:created xsi:type="dcterms:W3CDTF">2014-06-20T02:55:00Z</dcterms:created>
  <dcterms:modified xsi:type="dcterms:W3CDTF">2014-07-16T05:32:00Z</dcterms:modified>
</cp:coreProperties>
</file>