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6CCD9" w14:textId="77777777" w:rsidR="00E36693" w:rsidRPr="0081726E" w:rsidRDefault="0081726E" w:rsidP="0081726E">
      <w:pPr>
        <w:tabs>
          <w:tab w:val="left" w:pos="7560"/>
        </w:tabs>
        <w:jc w:val="center"/>
        <w:rPr>
          <w:rFonts w:ascii="Arial" w:hAnsi="Arial"/>
          <w:sz w:val="24"/>
          <w:szCs w:val="24"/>
        </w:rPr>
      </w:pPr>
      <w:r w:rsidRPr="0081726E">
        <w:rPr>
          <w:rFonts w:ascii="Arial" w:hAnsi="Arial"/>
          <w:sz w:val="24"/>
          <w:szCs w:val="24"/>
        </w:rPr>
        <w:t>MGCFA Guidelines</w:t>
      </w:r>
    </w:p>
    <w:p w14:paraId="310D4EB0" w14:textId="77777777" w:rsidR="0081726E" w:rsidRPr="0081726E" w:rsidRDefault="0081726E" w:rsidP="00A43DA1">
      <w:pPr>
        <w:tabs>
          <w:tab w:val="left" w:pos="7560"/>
        </w:tabs>
        <w:rPr>
          <w:rFonts w:ascii="Arial" w:hAnsi="Arial"/>
          <w:sz w:val="24"/>
          <w:szCs w:val="24"/>
        </w:rPr>
      </w:pPr>
    </w:p>
    <w:p w14:paraId="66909612" w14:textId="77777777" w:rsidR="0081726E" w:rsidRPr="0081726E" w:rsidRDefault="0081726E" w:rsidP="0081726E">
      <w:pPr>
        <w:pStyle w:val="ListParagraph"/>
        <w:numPr>
          <w:ilvl w:val="0"/>
          <w:numId w:val="1"/>
        </w:numPr>
        <w:tabs>
          <w:tab w:val="left" w:pos="7560"/>
        </w:tabs>
        <w:rPr>
          <w:rFonts w:ascii="Arial" w:hAnsi="Arial"/>
          <w:sz w:val="24"/>
          <w:szCs w:val="24"/>
        </w:rPr>
      </w:pPr>
      <w:r w:rsidRPr="0081726E">
        <w:rPr>
          <w:rFonts w:ascii="Arial" w:hAnsi="Arial"/>
          <w:sz w:val="24"/>
          <w:szCs w:val="24"/>
        </w:rPr>
        <w:t>Set up your regular CFA model.</w:t>
      </w:r>
    </w:p>
    <w:p w14:paraId="3F8A788C" w14:textId="23A9D026" w:rsidR="00B545C3" w:rsidRDefault="00B545C3" w:rsidP="0081726E">
      <w:pPr>
        <w:pStyle w:val="ListParagraph"/>
        <w:numPr>
          <w:ilvl w:val="1"/>
          <w:numId w:val="1"/>
        </w:numPr>
        <w:tabs>
          <w:tab w:val="left" w:pos="7560"/>
        </w:tabs>
        <w:rPr>
          <w:rFonts w:ascii="Arial" w:hAnsi="Arial"/>
          <w:sz w:val="24"/>
          <w:szCs w:val="24"/>
        </w:rPr>
      </w:pPr>
      <w:r>
        <w:rPr>
          <w:rFonts w:ascii="Arial" w:hAnsi="Arial"/>
          <w:sz w:val="24"/>
          <w:szCs w:val="24"/>
        </w:rPr>
        <w:t>Pull in the data.</w:t>
      </w:r>
    </w:p>
    <w:p w14:paraId="3E3F764A" w14:textId="3C074D0D" w:rsidR="00B545C3" w:rsidRDefault="00B545C3" w:rsidP="0081726E">
      <w:pPr>
        <w:pStyle w:val="ListParagraph"/>
        <w:numPr>
          <w:ilvl w:val="1"/>
          <w:numId w:val="1"/>
        </w:numPr>
        <w:tabs>
          <w:tab w:val="left" w:pos="7560"/>
        </w:tabs>
        <w:rPr>
          <w:rFonts w:ascii="Arial" w:hAnsi="Arial"/>
          <w:sz w:val="24"/>
          <w:szCs w:val="24"/>
        </w:rPr>
      </w:pPr>
      <w:r>
        <w:rPr>
          <w:rFonts w:ascii="Arial" w:hAnsi="Arial"/>
          <w:sz w:val="24"/>
          <w:szCs w:val="24"/>
        </w:rPr>
        <w:t>Turn on options you want to examine.</w:t>
      </w:r>
    </w:p>
    <w:p w14:paraId="44A2FE6C" w14:textId="140B8AFE" w:rsidR="00B545C3" w:rsidRDefault="00B545C3" w:rsidP="00B545C3">
      <w:pPr>
        <w:pStyle w:val="ListParagraph"/>
        <w:numPr>
          <w:ilvl w:val="2"/>
          <w:numId w:val="1"/>
        </w:numPr>
        <w:tabs>
          <w:tab w:val="left" w:pos="7560"/>
        </w:tabs>
        <w:rPr>
          <w:rFonts w:ascii="Arial" w:hAnsi="Arial"/>
          <w:sz w:val="24"/>
          <w:szCs w:val="24"/>
        </w:rPr>
      </w:pPr>
      <w:r>
        <w:rPr>
          <w:rFonts w:ascii="Arial" w:hAnsi="Arial"/>
          <w:sz w:val="24"/>
          <w:szCs w:val="24"/>
        </w:rPr>
        <w:t>For example, standardized estimates, SMCs, tests for normality and outliers are pretty common.</w:t>
      </w:r>
    </w:p>
    <w:p w14:paraId="53DA0C1A" w14:textId="77777777" w:rsidR="0081726E" w:rsidRDefault="0081726E" w:rsidP="0081726E">
      <w:pPr>
        <w:pStyle w:val="ListParagraph"/>
        <w:numPr>
          <w:ilvl w:val="1"/>
          <w:numId w:val="1"/>
        </w:numPr>
        <w:tabs>
          <w:tab w:val="left" w:pos="7560"/>
        </w:tabs>
        <w:rPr>
          <w:rFonts w:ascii="Arial" w:hAnsi="Arial"/>
          <w:sz w:val="24"/>
          <w:szCs w:val="24"/>
        </w:rPr>
      </w:pPr>
      <w:r>
        <w:rPr>
          <w:rFonts w:ascii="Arial" w:hAnsi="Arial"/>
          <w:sz w:val="24"/>
          <w:szCs w:val="24"/>
        </w:rPr>
        <w:t>Include everyone – no groups.</w:t>
      </w:r>
    </w:p>
    <w:p w14:paraId="6F0F19EF" w14:textId="77777777" w:rsidR="0081726E" w:rsidRDefault="0081726E" w:rsidP="0081726E">
      <w:pPr>
        <w:pStyle w:val="ListParagraph"/>
        <w:numPr>
          <w:ilvl w:val="1"/>
          <w:numId w:val="1"/>
        </w:numPr>
        <w:tabs>
          <w:tab w:val="left" w:pos="7560"/>
        </w:tabs>
        <w:rPr>
          <w:rFonts w:ascii="Arial" w:hAnsi="Arial"/>
          <w:sz w:val="24"/>
          <w:szCs w:val="24"/>
        </w:rPr>
      </w:pPr>
      <w:r>
        <w:rPr>
          <w:rFonts w:ascii="Arial" w:hAnsi="Arial"/>
          <w:sz w:val="24"/>
          <w:szCs w:val="24"/>
        </w:rPr>
        <w:t>One of the regression weight parameters (the lines from the factor to the question) should be set to one for each factor.</w:t>
      </w:r>
    </w:p>
    <w:p w14:paraId="3162D385" w14:textId="77777777" w:rsidR="0081726E" w:rsidRDefault="0081726E" w:rsidP="0081726E">
      <w:pPr>
        <w:pStyle w:val="ListParagraph"/>
        <w:numPr>
          <w:ilvl w:val="2"/>
          <w:numId w:val="1"/>
        </w:numPr>
        <w:tabs>
          <w:tab w:val="left" w:pos="7560"/>
        </w:tabs>
        <w:rPr>
          <w:rFonts w:ascii="Arial" w:hAnsi="Arial"/>
          <w:sz w:val="24"/>
          <w:szCs w:val="24"/>
        </w:rPr>
      </w:pPr>
      <w:r>
        <w:rPr>
          <w:rFonts w:ascii="Arial" w:hAnsi="Arial"/>
          <w:sz w:val="24"/>
          <w:szCs w:val="24"/>
        </w:rPr>
        <w:t>Does this automatically if you use the factor-&gt;question-&gt; arrow function icon.</w:t>
      </w:r>
    </w:p>
    <w:p w14:paraId="37596C29" w14:textId="77777777" w:rsidR="0081726E" w:rsidRDefault="0081726E" w:rsidP="0081726E">
      <w:pPr>
        <w:pStyle w:val="ListParagraph"/>
        <w:numPr>
          <w:ilvl w:val="1"/>
          <w:numId w:val="1"/>
        </w:numPr>
        <w:tabs>
          <w:tab w:val="left" w:pos="7560"/>
        </w:tabs>
        <w:rPr>
          <w:rFonts w:ascii="Arial" w:hAnsi="Arial"/>
          <w:sz w:val="24"/>
          <w:szCs w:val="24"/>
        </w:rPr>
      </w:pPr>
      <w:r>
        <w:rPr>
          <w:rFonts w:ascii="Arial" w:hAnsi="Arial"/>
          <w:sz w:val="24"/>
          <w:szCs w:val="24"/>
        </w:rPr>
        <w:t>Factors should be correlated.</w:t>
      </w:r>
    </w:p>
    <w:p w14:paraId="7C97285F" w14:textId="18243178" w:rsidR="0081726E" w:rsidRDefault="00B545C3" w:rsidP="0081726E">
      <w:pPr>
        <w:pStyle w:val="ListParagraph"/>
        <w:numPr>
          <w:ilvl w:val="1"/>
          <w:numId w:val="1"/>
        </w:numPr>
        <w:tabs>
          <w:tab w:val="left" w:pos="7560"/>
        </w:tabs>
        <w:rPr>
          <w:rFonts w:ascii="Arial" w:hAnsi="Arial"/>
          <w:sz w:val="24"/>
          <w:szCs w:val="24"/>
        </w:rPr>
      </w:pPr>
      <w:r>
        <w:rPr>
          <w:rFonts w:ascii="Arial" w:hAnsi="Arial"/>
          <w:sz w:val="24"/>
          <w:szCs w:val="24"/>
        </w:rPr>
        <w:t>Run this model.</w:t>
      </w:r>
    </w:p>
    <w:p w14:paraId="19DFE30E" w14:textId="1B97CC90" w:rsidR="00B545C3" w:rsidRDefault="00B545C3" w:rsidP="0081726E">
      <w:pPr>
        <w:pStyle w:val="ListParagraph"/>
        <w:numPr>
          <w:ilvl w:val="1"/>
          <w:numId w:val="1"/>
        </w:numPr>
        <w:tabs>
          <w:tab w:val="left" w:pos="7560"/>
        </w:tabs>
        <w:rPr>
          <w:rFonts w:ascii="Arial" w:hAnsi="Arial"/>
          <w:sz w:val="24"/>
          <w:szCs w:val="24"/>
        </w:rPr>
      </w:pPr>
      <w:r>
        <w:rPr>
          <w:rFonts w:ascii="Arial" w:hAnsi="Arial"/>
          <w:sz w:val="24"/>
          <w:szCs w:val="24"/>
        </w:rPr>
        <w:t>Mark the fit for the model.</w:t>
      </w:r>
    </w:p>
    <w:p w14:paraId="3D164D14" w14:textId="7EF0D729" w:rsidR="00B545C3" w:rsidRDefault="00B545C3" w:rsidP="0081726E">
      <w:pPr>
        <w:pStyle w:val="ListParagraph"/>
        <w:numPr>
          <w:ilvl w:val="1"/>
          <w:numId w:val="1"/>
        </w:numPr>
        <w:tabs>
          <w:tab w:val="left" w:pos="7560"/>
        </w:tabs>
        <w:rPr>
          <w:rFonts w:ascii="Arial" w:hAnsi="Arial"/>
          <w:sz w:val="24"/>
          <w:szCs w:val="24"/>
        </w:rPr>
      </w:pPr>
      <w:r>
        <w:rPr>
          <w:rFonts w:ascii="Arial" w:hAnsi="Arial"/>
          <w:sz w:val="24"/>
          <w:szCs w:val="24"/>
        </w:rPr>
        <w:t>Test the model against other models if necessary.</w:t>
      </w:r>
    </w:p>
    <w:p w14:paraId="298F710D" w14:textId="2B317296" w:rsidR="00B545C3" w:rsidRDefault="00B545C3" w:rsidP="00B545C3">
      <w:pPr>
        <w:pStyle w:val="ListParagraph"/>
        <w:numPr>
          <w:ilvl w:val="2"/>
          <w:numId w:val="1"/>
        </w:numPr>
        <w:tabs>
          <w:tab w:val="left" w:pos="7560"/>
        </w:tabs>
        <w:rPr>
          <w:rFonts w:ascii="Arial" w:hAnsi="Arial"/>
          <w:sz w:val="24"/>
          <w:szCs w:val="24"/>
        </w:rPr>
      </w:pPr>
      <w:r>
        <w:rPr>
          <w:rFonts w:ascii="Arial" w:hAnsi="Arial"/>
          <w:sz w:val="24"/>
          <w:szCs w:val="24"/>
        </w:rPr>
        <w:t>Use a chi-square difference test if nested, AIC/ECVI if not nested.</w:t>
      </w:r>
    </w:p>
    <w:p w14:paraId="787B3F1F" w14:textId="411821AC" w:rsidR="00B545C3" w:rsidRDefault="001137E2" w:rsidP="00B545C3">
      <w:pPr>
        <w:pStyle w:val="ListParagraph"/>
        <w:numPr>
          <w:ilvl w:val="0"/>
          <w:numId w:val="1"/>
        </w:numPr>
        <w:tabs>
          <w:tab w:val="left" w:pos="7560"/>
        </w:tabs>
        <w:rPr>
          <w:rFonts w:ascii="Arial" w:hAnsi="Arial"/>
          <w:sz w:val="24"/>
          <w:szCs w:val="24"/>
        </w:rPr>
      </w:pPr>
      <w:r>
        <w:rPr>
          <w:rFonts w:ascii="Arial" w:hAnsi="Arial"/>
          <w:sz w:val="24"/>
          <w:szCs w:val="24"/>
        </w:rPr>
        <w:t>Test the final edited CFA model for groups.</w:t>
      </w:r>
    </w:p>
    <w:p w14:paraId="244D35DD" w14:textId="3ECE8F39" w:rsidR="001137E2" w:rsidRDefault="001137E2" w:rsidP="001137E2">
      <w:pPr>
        <w:pStyle w:val="ListParagraph"/>
        <w:numPr>
          <w:ilvl w:val="1"/>
          <w:numId w:val="1"/>
        </w:numPr>
        <w:tabs>
          <w:tab w:val="left" w:pos="7560"/>
        </w:tabs>
        <w:rPr>
          <w:rFonts w:ascii="Arial" w:hAnsi="Arial"/>
          <w:sz w:val="24"/>
          <w:szCs w:val="24"/>
        </w:rPr>
      </w:pPr>
      <w:r>
        <w:rPr>
          <w:rFonts w:ascii="Arial" w:hAnsi="Arial"/>
          <w:sz w:val="24"/>
          <w:szCs w:val="24"/>
        </w:rPr>
        <w:t>Go to manage groups.  Label ONE GROUP ONLY.</w:t>
      </w:r>
    </w:p>
    <w:p w14:paraId="55D09AC6" w14:textId="1D6F7F54" w:rsidR="001137E2" w:rsidRDefault="001137E2" w:rsidP="001137E2">
      <w:pPr>
        <w:pStyle w:val="ListParagraph"/>
        <w:numPr>
          <w:ilvl w:val="1"/>
          <w:numId w:val="1"/>
        </w:numPr>
        <w:tabs>
          <w:tab w:val="left" w:pos="7560"/>
        </w:tabs>
        <w:rPr>
          <w:rFonts w:ascii="Arial" w:hAnsi="Arial"/>
          <w:sz w:val="24"/>
          <w:szCs w:val="24"/>
        </w:rPr>
      </w:pPr>
      <w:r>
        <w:rPr>
          <w:rFonts w:ascii="Arial" w:hAnsi="Arial"/>
          <w:sz w:val="24"/>
          <w:szCs w:val="24"/>
        </w:rPr>
        <w:t>Go to the data import icon -&gt; you should see the one line for the group/one entry for the data.</w:t>
      </w:r>
    </w:p>
    <w:p w14:paraId="155949C3" w14:textId="78C23CA2" w:rsidR="001137E2" w:rsidRDefault="001137E2" w:rsidP="001137E2">
      <w:pPr>
        <w:pStyle w:val="ListParagraph"/>
        <w:numPr>
          <w:ilvl w:val="1"/>
          <w:numId w:val="1"/>
        </w:numPr>
        <w:tabs>
          <w:tab w:val="left" w:pos="7560"/>
        </w:tabs>
        <w:rPr>
          <w:rFonts w:ascii="Arial" w:hAnsi="Arial"/>
          <w:sz w:val="24"/>
          <w:szCs w:val="24"/>
        </w:rPr>
      </w:pPr>
      <w:r>
        <w:rPr>
          <w:rFonts w:ascii="Arial" w:hAnsi="Arial"/>
          <w:sz w:val="24"/>
          <w:szCs w:val="24"/>
        </w:rPr>
        <w:t>Click on grouping variable and pick the variable with the group labels.</w:t>
      </w:r>
    </w:p>
    <w:p w14:paraId="1DFFC8AC" w14:textId="77C9163F" w:rsidR="001137E2" w:rsidRDefault="001137E2" w:rsidP="001137E2">
      <w:pPr>
        <w:pStyle w:val="ListParagraph"/>
        <w:numPr>
          <w:ilvl w:val="1"/>
          <w:numId w:val="1"/>
        </w:numPr>
        <w:tabs>
          <w:tab w:val="left" w:pos="7560"/>
        </w:tabs>
        <w:rPr>
          <w:rFonts w:ascii="Arial" w:hAnsi="Arial"/>
          <w:sz w:val="24"/>
          <w:szCs w:val="24"/>
        </w:rPr>
      </w:pPr>
      <w:r>
        <w:rPr>
          <w:rFonts w:ascii="Arial" w:hAnsi="Arial"/>
          <w:sz w:val="24"/>
          <w:szCs w:val="24"/>
        </w:rPr>
        <w:t>Click on the value to pick which group you want to test first.</w:t>
      </w:r>
    </w:p>
    <w:p w14:paraId="4E9CFE00" w14:textId="307455D4" w:rsidR="001137E2" w:rsidRDefault="001137E2" w:rsidP="001137E2">
      <w:pPr>
        <w:pStyle w:val="ListParagraph"/>
        <w:numPr>
          <w:ilvl w:val="1"/>
          <w:numId w:val="1"/>
        </w:numPr>
        <w:tabs>
          <w:tab w:val="left" w:pos="7560"/>
        </w:tabs>
        <w:rPr>
          <w:rFonts w:ascii="Arial" w:hAnsi="Arial"/>
          <w:sz w:val="24"/>
          <w:szCs w:val="24"/>
        </w:rPr>
      </w:pPr>
      <w:r>
        <w:rPr>
          <w:rFonts w:ascii="Arial" w:hAnsi="Arial"/>
          <w:sz w:val="24"/>
          <w:szCs w:val="24"/>
        </w:rPr>
        <w:t>Run this model and note the fit indices.</w:t>
      </w:r>
    </w:p>
    <w:p w14:paraId="78675D54" w14:textId="71DAD2A5" w:rsidR="001137E2" w:rsidRDefault="001137E2" w:rsidP="001137E2">
      <w:pPr>
        <w:pStyle w:val="ListParagraph"/>
        <w:numPr>
          <w:ilvl w:val="1"/>
          <w:numId w:val="1"/>
        </w:numPr>
        <w:tabs>
          <w:tab w:val="left" w:pos="7560"/>
        </w:tabs>
        <w:rPr>
          <w:rFonts w:ascii="Arial" w:hAnsi="Arial"/>
          <w:sz w:val="24"/>
          <w:szCs w:val="24"/>
        </w:rPr>
      </w:pPr>
      <w:r>
        <w:rPr>
          <w:rFonts w:ascii="Arial" w:hAnsi="Arial"/>
          <w:sz w:val="24"/>
          <w:szCs w:val="24"/>
        </w:rPr>
        <w:t xml:space="preserve">Go back to the data import icon. </w:t>
      </w:r>
    </w:p>
    <w:p w14:paraId="7A0D78A9" w14:textId="72CFE977" w:rsidR="001137E2" w:rsidRDefault="001137E2" w:rsidP="001137E2">
      <w:pPr>
        <w:pStyle w:val="ListParagraph"/>
        <w:numPr>
          <w:ilvl w:val="2"/>
          <w:numId w:val="1"/>
        </w:numPr>
        <w:tabs>
          <w:tab w:val="left" w:pos="7560"/>
        </w:tabs>
        <w:rPr>
          <w:rFonts w:ascii="Arial" w:hAnsi="Arial"/>
          <w:sz w:val="24"/>
          <w:szCs w:val="24"/>
        </w:rPr>
      </w:pPr>
      <w:r>
        <w:rPr>
          <w:rFonts w:ascii="Arial" w:hAnsi="Arial"/>
          <w:sz w:val="24"/>
          <w:szCs w:val="24"/>
        </w:rPr>
        <w:t>Change the grouping value to GROUP 2.  You still are only testing one group at a time.</w:t>
      </w:r>
    </w:p>
    <w:p w14:paraId="7CD91422" w14:textId="2EE66326" w:rsidR="002256D9" w:rsidRDefault="002256D9" w:rsidP="002256D9">
      <w:pPr>
        <w:pStyle w:val="ListParagraph"/>
        <w:numPr>
          <w:ilvl w:val="1"/>
          <w:numId w:val="1"/>
        </w:numPr>
        <w:tabs>
          <w:tab w:val="left" w:pos="7560"/>
        </w:tabs>
        <w:rPr>
          <w:rFonts w:ascii="Arial" w:hAnsi="Arial"/>
          <w:sz w:val="24"/>
          <w:szCs w:val="24"/>
        </w:rPr>
      </w:pPr>
      <w:r>
        <w:rPr>
          <w:rFonts w:ascii="Arial" w:hAnsi="Arial"/>
          <w:sz w:val="24"/>
          <w:szCs w:val="24"/>
        </w:rPr>
        <w:t>Run this model and note the fit indices.</w:t>
      </w:r>
    </w:p>
    <w:p w14:paraId="54E6A379" w14:textId="4704D7B9" w:rsidR="00870CF9" w:rsidRDefault="00FF1279" w:rsidP="00870CF9">
      <w:pPr>
        <w:pStyle w:val="ListParagraph"/>
        <w:numPr>
          <w:ilvl w:val="0"/>
          <w:numId w:val="1"/>
        </w:numPr>
        <w:tabs>
          <w:tab w:val="left" w:pos="7560"/>
        </w:tabs>
        <w:rPr>
          <w:rFonts w:ascii="Arial" w:hAnsi="Arial"/>
          <w:sz w:val="24"/>
          <w:szCs w:val="24"/>
        </w:rPr>
      </w:pPr>
      <w:r>
        <w:rPr>
          <w:rFonts w:ascii="Arial" w:hAnsi="Arial"/>
          <w:sz w:val="24"/>
          <w:szCs w:val="24"/>
        </w:rPr>
        <w:t>Building the multigroup models.</w:t>
      </w:r>
    </w:p>
    <w:p w14:paraId="51E13040" w14:textId="3D9E8E9A" w:rsidR="00FF1279" w:rsidRDefault="00FF1279" w:rsidP="00FF1279">
      <w:pPr>
        <w:pStyle w:val="ListParagraph"/>
        <w:numPr>
          <w:ilvl w:val="1"/>
          <w:numId w:val="1"/>
        </w:numPr>
        <w:tabs>
          <w:tab w:val="left" w:pos="7560"/>
        </w:tabs>
        <w:rPr>
          <w:rFonts w:ascii="Arial" w:hAnsi="Arial"/>
          <w:sz w:val="24"/>
          <w:szCs w:val="24"/>
        </w:rPr>
      </w:pPr>
      <w:r>
        <w:rPr>
          <w:rFonts w:ascii="Arial" w:hAnsi="Arial"/>
          <w:sz w:val="24"/>
          <w:szCs w:val="24"/>
        </w:rPr>
        <w:t>Add groups.</w:t>
      </w:r>
    </w:p>
    <w:p w14:paraId="1FD4B132" w14:textId="2BB72A5A" w:rsidR="00FF1279" w:rsidRDefault="00FF1279" w:rsidP="00FF1279">
      <w:pPr>
        <w:pStyle w:val="ListParagraph"/>
        <w:numPr>
          <w:ilvl w:val="2"/>
          <w:numId w:val="1"/>
        </w:numPr>
        <w:tabs>
          <w:tab w:val="left" w:pos="7560"/>
        </w:tabs>
        <w:rPr>
          <w:rFonts w:ascii="Arial" w:hAnsi="Arial"/>
          <w:sz w:val="24"/>
          <w:szCs w:val="24"/>
        </w:rPr>
      </w:pPr>
      <w:r>
        <w:rPr>
          <w:rFonts w:ascii="Arial" w:hAnsi="Arial"/>
          <w:sz w:val="24"/>
          <w:szCs w:val="24"/>
        </w:rPr>
        <w:t>Go to manage models.</w:t>
      </w:r>
    </w:p>
    <w:p w14:paraId="06D16FB5" w14:textId="3E00E02F" w:rsidR="00FF1279" w:rsidRDefault="00FF1279" w:rsidP="00FF1279">
      <w:pPr>
        <w:pStyle w:val="ListParagraph"/>
        <w:numPr>
          <w:ilvl w:val="2"/>
          <w:numId w:val="1"/>
        </w:numPr>
        <w:tabs>
          <w:tab w:val="left" w:pos="7560"/>
        </w:tabs>
        <w:rPr>
          <w:rFonts w:ascii="Arial" w:hAnsi="Arial"/>
          <w:sz w:val="24"/>
          <w:szCs w:val="24"/>
        </w:rPr>
      </w:pPr>
      <w:r>
        <w:rPr>
          <w:rFonts w:ascii="Arial" w:hAnsi="Arial"/>
          <w:sz w:val="24"/>
          <w:szCs w:val="24"/>
        </w:rPr>
        <w:t>Click new.</w:t>
      </w:r>
    </w:p>
    <w:p w14:paraId="2CE08FFE" w14:textId="25A0AC05" w:rsidR="00FF1279" w:rsidRDefault="00FF1279" w:rsidP="00FF1279">
      <w:pPr>
        <w:pStyle w:val="ListParagraph"/>
        <w:numPr>
          <w:ilvl w:val="2"/>
          <w:numId w:val="1"/>
        </w:numPr>
        <w:tabs>
          <w:tab w:val="left" w:pos="7560"/>
        </w:tabs>
        <w:rPr>
          <w:rFonts w:ascii="Arial" w:hAnsi="Arial"/>
          <w:sz w:val="24"/>
          <w:szCs w:val="24"/>
        </w:rPr>
      </w:pPr>
      <w:r>
        <w:rPr>
          <w:rFonts w:ascii="Arial" w:hAnsi="Arial"/>
          <w:sz w:val="24"/>
          <w:szCs w:val="24"/>
        </w:rPr>
        <w:t>Label both models so you know which is which.</w:t>
      </w:r>
    </w:p>
    <w:p w14:paraId="11E1FC81" w14:textId="6D40F5A1" w:rsidR="00FF1279" w:rsidRDefault="00FF1279" w:rsidP="00FF1279">
      <w:pPr>
        <w:pStyle w:val="ListParagraph"/>
        <w:numPr>
          <w:ilvl w:val="2"/>
          <w:numId w:val="1"/>
        </w:numPr>
        <w:tabs>
          <w:tab w:val="left" w:pos="7560"/>
        </w:tabs>
        <w:rPr>
          <w:rFonts w:ascii="Arial" w:hAnsi="Arial"/>
          <w:sz w:val="24"/>
          <w:szCs w:val="24"/>
        </w:rPr>
      </w:pPr>
      <w:r>
        <w:rPr>
          <w:rFonts w:ascii="Arial" w:hAnsi="Arial"/>
          <w:sz w:val="24"/>
          <w:szCs w:val="24"/>
        </w:rPr>
        <w:t>Go to the data import window.</w:t>
      </w:r>
    </w:p>
    <w:p w14:paraId="1FF3F66A" w14:textId="01064355" w:rsidR="00FF1279" w:rsidRDefault="00FF1279" w:rsidP="00FF1279">
      <w:pPr>
        <w:pStyle w:val="ListParagraph"/>
        <w:numPr>
          <w:ilvl w:val="2"/>
          <w:numId w:val="1"/>
        </w:numPr>
        <w:tabs>
          <w:tab w:val="left" w:pos="7560"/>
        </w:tabs>
        <w:rPr>
          <w:rFonts w:ascii="Arial" w:hAnsi="Arial"/>
          <w:sz w:val="24"/>
          <w:szCs w:val="24"/>
        </w:rPr>
      </w:pPr>
      <w:r>
        <w:rPr>
          <w:rFonts w:ascii="Arial" w:hAnsi="Arial"/>
          <w:sz w:val="24"/>
          <w:szCs w:val="24"/>
        </w:rPr>
        <w:t>Put the in the dataset for the second group.</w:t>
      </w:r>
    </w:p>
    <w:p w14:paraId="701C195F" w14:textId="23DB456D" w:rsidR="00FF1279" w:rsidRDefault="00FF1279" w:rsidP="00FF1279">
      <w:pPr>
        <w:pStyle w:val="ListParagraph"/>
        <w:numPr>
          <w:ilvl w:val="2"/>
          <w:numId w:val="1"/>
        </w:numPr>
        <w:tabs>
          <w:tab w:val="left" w:pos="7560"/>
        </w:tabs>
        <w:rPr>
          <w:rFonts w:ascii="Arial" w:hAnsi="Arial"/>
          <w:sz w:val="24"/>
          <w:szCs w:val="24"/>
        </w:rPr>
      </w:pPr>
      <w:r>
        <w:rPr>
          <w:rFonts w:ascii="Arial" w:hAnsi="Arial"/>
          <w:sz w:val="24"/>
          <w:szCs w:val="24"/>
        </w:rPr>
        <w:t>Add the grouping variable.</w:t>
      </w:r>
    </w:p>
    <w:p w14:paraId="6851C40E" w14:textId="48203BAB" w:rsidR="00FF1279" w:rsidRDefault="00FF1279" w:rsidP="00FF1279">
      <w:pPr>
        <w:pStyle w:val="ListParagraph"/>
        <w:numPr>
          <w:ilvl w:val="2"/>
          <w:numId w:val="1"/>
        </w:numPr>
        <w:tabs>
          <w:tab w:val="left" w:pos="7560"/>
        </w:tabs>
        <w:rPr>
          <w:rFonts w:ascii="Arial" w:hAnsi="Arial"/>
          <w:sz w:val="24"/>
          <w:szCs w:val="24"/>
        </w:rPr>
      </w:pPr>
      <w:r>
        <w:rPr>
          <w:rFonts w:ascii="Arial" w:hAnsi="Arial"/>
          <w:sz w:val="24"/>
          <w:szCs w:val="24"/>
        </w:rPr>
        <w:t>Add the group value.</w:t>
      </w:r>
    </w:p>
    <w:p w14:paraId="2E031A99" w14:textId="179DF207" w:rsidR="00FF1279" w:rsidRDefault="00FF1279" w:rsidP="00FF1279">
      <w:pPr>
        <w:pStyle w:val="ListParagraph"/>
        <w:numPr>
          <w:ilvl w:val="2"/>
          <w:numId w:val="1"/>
        </w:numPr>
        <w:tabs>
          <w:tab w:val="left" w:pos="7560"/>
        </w:tabs>
        <w:rPr>
          <w:rFonts w:ascii="Arial" w:hAnsi="Arial"/>
          <w:sz w:val="24"/>
          <w:szCs w:val="24"/>
        </w:rPr>
      </w:pPr>
      <w:r>
        <w:rPr>
          <w:rFonts w:ascii="Arial" w:hAnsi="Arial"/>
          <w:sz w:val="24"/>
          <w:szCs w:val="24"/>
        </w:rPr>
        <w:t>Make sure your group labels match the group values you have indicated under value.</w:t>
      </w:r>
    </w:p>
    <w:p w14:paraId="372AE86D" w14:textId="6030EF48" w:rsidR="00163CBF" w:rsidRDefault="00163CBF" w:rsidP="00163CBF">
      <w:pPr>
        <w:pStyle w:val="ListParagraph"/>
        <w:numPr>
          <w:ilvl w:val="1"/>
          <w:numId w:val="1"/>
        </w:numPr>
        <w:tabs>
          <w:tab w:val="left" w:pos="7560"/>
        </w:tabs>
        <w:rPr>
          <w:rFonts w:ascii="Arial" w:hAnsi="Arial"/>
          <w:sz w:val="24"/>
          <w:szCs w:val="24"/>
        </w:rPr>
      </w:pPr>
      <w:r>
        <w:rPr>
          <w:rFonts w:ascii="Arial" w:hAnsi="Arial"/>
          <w:sz w:val="24"/>
          <w:szCs w:val="24"/>
        </w:rPr>
        <w:t>Means and intercepts.</w:t>
      </w:r>
    </w:p>
    <w:p w14:paraId="04237AF6" w14:textId="6C80CA51" w:rsidR="00163CBF" w:rsidRDefault="00163CBF" w:rsidP="00163CBF">
      <w:pPr>
        <w:pStyle w:val="ListParagraph"/>
        <w:numPr>
          <w:ilvl w:val="2"/>
          <w:numId w:val="1"/>
        </w:numPr>
        <w:tabs>
          <w:tab w:val="left" w:pos="7560"/>
        </w:tabs>
        <w:rPr>
          <w:rFonts w:ascii="Arial" w:hAnsi="Arial"/>
          <w:sz w:val="24"/>
          <w:szCs w:val="24"/>
        </w:rPr>
      </w:pPr>
      <w:r>
        <w:rPr>
          <w:rFonts w:ascii="Arial" w:hAnsi="Arial"/>
          <w:sz w:val="24"/>
          <w:szCs w:val="24"/>
        </w:rPr>
        <w:t>Go to view &gt; analysis properties.</w:t>
      </w:r>
    </w:p>
    <w:p w14:paraId="505874AC" w14:textId="26CE1072" w:rsidR="00163CBF" w:rsidRDefault="00163CBF" w:rsidP="00163CBF">
      <w:pPr>
        <w:pStyle w:val="ListParagraph"/>
        <w:numPr>
          <w:ilvl w:val="2"/>
          <w:numId w:val="1"/>
        </w:numPr>
        <w:tabs>
          <w:tab w:val="left" w:pos="7560"/>
        </w:tabs>
        <w:rPr>
          <w:rFonts w:ascii="Arial" w:hAnsi="Arial"/>
          <w:sz w:val="24"/>
          <w:szCs w:val="24"/>
        </w:rPr>
      </w:pPr>
      <w:r>
        <w:rPr>
          <w:rFonts w:ascii="Arial" w:hAnsi="Arial"/>
          <w:sz w:val="24"/>
          <w:szCs w:val="24"/>
        </w:rPr>
        <w:t>Under the estimation tab, click on estimate means and intercepts.</w:t>
      </w:r>
    </w:p>
    <w:p w14:paraId="23DE6B7B" w14:textId="6F221CC2" w:rsidR="00163CBF" w:rsidRDefault="00163CBF" w:rsidP="00163CBF">
      <w:pPr>
        <w:pStyle w:val="ListParagraph"/>
        <w:numPr>
          <w:ilvl w:val="1"/>
          <w:numId w:val="1"/>
        </w:numPr>
        <w:tabs>
          <w:tab w:val="left" w:pos="7560"/>
        </w:tabs>
        <w:rPr>
          <w:rFonts w:ascii="Arial" w:hAnsi="Arial"/>
          <w:sz w:val="24"/>
          <w:szCs w:val="24"/>
        </w:rPr>
      </w:pPr>
      <w:r>
        <w:rPr>
          <w:rFonts w:ascii="Arial" w:hAnsi="Arial"/>
          <w:sz w:val="24"/>
          <w:szCs w:val="24"/>
        </w:rPr>
        <w:t>Models.</w:t>
      </w:r>
    </w:p>
    <w:p w14:paraId="4A59B92F" w14:textId="0AC65F73" w:rsidR="00163CBF" w:rsidRDefault="00163CBF" w:rsidP="00163CBF">
      <w:pPr>
        <w:pStyle w:val="ListParagraph"/>
        <w:numPr>
          <w:ilvl w:val="2"/>
          <w:numId w:val="1"/>
        </w:numPr>
        <w:tabs>
          <w:tab w:val="left" w:pos="7560"/>
        </w:tabs>
        <w:rPr>
          <w:rFonts w:ascii="Arial" w:hAnsi="Arial"/>
          <w:sz w:val="24"/>
          <w:szCs w:val="24"/>
        </w:rPr>
      </w:pPr>
      <w:r>
        <w:rPr>
          <w:rFonts w:ascii="Arial" w:hAnsi="Arial"/>
          <w:sz w:val="24"/>
          <w:szCs w:val="24"/>
        </w:rPr>
        <w:lastRenderedPageBreak/>
        <w:t>Analyze &gt; multi-group models.</w:t>
      </w:r>
    </w:p>
    <w:p w14:paraId="0AB632C5" w14:textId="31B894C3" w:rsidR="00163CBF" w:rsidRDefault="00163CBF" w:rsidP="00163CBF">
      <w:pPr>
        <w:pStyle w:val="ListParagraph"/>
        <w:numPr>
          <w:ilvl w:val="2"/>
          <w:numId w:val="1"/>
        </w:numPr>
        <w:tabs>
          <w:tab w:val="left" w:pos="7560"/>
        </w:tabs>
        <w:rPr>
          <w:rFonts w:ascii="Arial" w:hAnsi="Arial"/>
          <w:sz w:val="24"/>
          <w:szCs w:val="24"/>
        </w:rPr>
      </w:pPr>
      <w:r>
        <w:rPr>
          <w:rFonts w:ascii="Arial" w:hAnsi="Arial"/>
          <w:sz w:val="24"/>
          <w:szCs w:val="24"/>
        </w:rPr>
        <w:t>Click ok for the warning message.</w:t>
      </w:r>
    </w:p>
    <w:p w14:paraId="774874DF" w14:textId="6EDF15D6" w:rsidR="00163CBF" w:rsidRDefault="00163CBF" w:rsidP="00163CBF">
      <w:pPr>
        <w:pStyle w:val="ListParagraph"/>
        <w:numPr>
          <w:ilvl w:val="2"/>
          <w:numId w:val="1"/>
        </w:numPr>
        <w:tabs>
          <w:tab w:val="left" w:pos="7560"/>
        </w:tabs>
        <w:rPr>
          <w:rFonts w:ascii="Arial" w:hAnsi="Arial"/>
          <w:sz w:val="24"/>
          <w:szCs w:val="24"/>
        </w:rPr>
      </w:pPr>
      <w:r>
        <w:rPr>
          <w:rFonts w:ascii="Arial" w:hAnsi="Arial"/>
          <w:sz w:val="24"/>
          <w:szCs w:val="24"/>
        </w:rPr>
        <w:t>Click ok to get all models.</w:t>
      </w:r>
    </w:p>
    <w:p w14:paraId="112FB929" w14:textId="11CAED30" w:rsidR="00163CBF" w:rsidRDefault="00163CBF" w:rsidP="00163CBF">
      <w:pPr>
        <w:pStyle w:val="ListParagraph"/>
        <w:numPr>
          <w:ilvl w:val="1"/>
          <w:numId w:val="1"/>
        </w:numPr>
        <w:tabs>
          <w:tab w:val="left" w:pos="7560"/>
        </w:tabs>
        <w:rPr>
          <w:rFonts w:ascii="Arial" w:hAnsi="Arial"/>
          <w:sz w:val="24"/>
          <w:szCs w:val="24"/>
        </w:rPr>
      </w:pPr>
      <w:r>
        <w:rPr>
          <w:rFonts w:ascii="Arial" w:hAnsi="Arial"/>
          <w:sz w:val="24"/>
          <w:szCs w:val="24"/>
        </w:rPr>
        <w:t>Label/fix up models.</w:t>
      </w:r>
    </w:p>
    <w:p w14:paraId="7F559891" w14:textId="1ECF1154" w:rsidR="00163CBF" w:rsidRDefault="00163CBF" w:rsidP="00163CBF">
      <w:pPr>
        <w:pStyle w:val="ListParagraph"/>
        <w:numPr>
          <w:ilvl w:val="2"/>
          <w:numId w:val="1"/>
        </w:numPr>
        <w:tabs>
          <w:tab w:val="left" w:pos="7560"/>
        </w:tabs>
        <w:rPr>
          <w:rFonts w:ascii="Arial" w:hAnsi="Arial"/>
          <w:sz w:val="24"/>
          <w:szCs w:val="24"/>
        </w:rPr>
      </w:pPr>
      <w:r>
        <w:rPr>
          <w:rFonts w:ascii="Arial" w:hAnsi="Arial"/>
          <w:sz w:val="24"/>
          <w:szCs w:val="24"/>
        </w:rPr>
        <w:t>First model should be BLANK and labeled Configural invariance or equal form.</w:t>
      </w:r>
    </w:p>
    <w:p w14:paraId="3EE97F8D" w14:textId="758F317B" w:rsidR="00163CBF" w:rsidRDefault="00163CBF" w:rsidP="00163CBF">
      <w:pPr>
        <w:pStyle w:val="ListParagraph"/>
        <w:numPr>
          <w:ilvl w:val="2"/>
          <w:numId w:val="1"/>
        </w:numPr>
        <w:tabs>
          <w:tab w:val="left" w:pos="7560"/>
        </w:tabs>
        <w:rPr>
          <w:rFonts w:ascii="Arial" w:hAnsi="Arial"/>
          <w:sz w:val="24"/>
          <w:szCs w:val="24"/>
        </w:rPr>
      </w:pPr>
      <w:r>
        <w:rPr>
          <w:rFonts w:ascii="Arial" w:hAnsi="Arial"/>
          <w:sz w:val="24"/>
          <w:szCs w:val="24"/>
        </w:rPr>
        <w:t>Second model should only have A values and be labeled metric invariance.</w:t>
      </w:r>
    </w:p>
    <w:p w14:paraId="682BDB76" w14:textId="2F581587" w:rsidR="00163CBF" w:rsidRDefault="00163CBF" w:rsidP="00163CBF">
      <w:pPr>
        <w:pStyle w:val="ListParagraph"/>
        <w:numPr>
          <w:ilvl w:val="2"/>
          <w:numId w:val="1"/>
        </w:numPr>
        <w:tabs>
          <w:tab w:val="left" w:pos="7560"/>
        </w:tabs>
        <w:rPr>
          <w:rFonts w:ascii="Arial" w:hAnsi="Arial"/>
          <w:sz w:val="24"/>
          <w:szCs w:val="24"/>
        </w:rPr>
      </w:pPr>
      <w:r>
        <w:rPr>
          <w:rFonts w:ascii="Arial" w:hAnsi="Arial"/>
          <w:sz w:val="24"/>
          <w:szCs w:val="24"/>
        </w:rPr>
        <w:t>Third model should be labeled scalar invariance and have A and I values set to equal.</w:t>
      </w:r>
    </w:p>
    <w:p w14:paraId="116A1FF1" w14:textId="6C5ADD9D" w:rsidR="00163CBF" w:rsidRDefault="00163CBF" w:rsidP="00163CBF">
      <w:pPr>
        <w:pStyle w:val="ListParagraph"/>
        <w:numPr>
          <w:ilvl w:val="2"/>
          <w:numId w:val="1"/>
        </w:numPr>
        <w:tabs>
          <w:tab w:val="left" w:pos="7560"/>
        </w:tabs>
        <w:rPr>
          <w:rFonts w:ascii="Arial" w:hAnsi="Arial"/>
          <w:sz w:val="24"/>
          <w:szCs w:val="24"/>
        </w:rPr>
      </w:pPr>
      <w:r>
        <w:rPr>
          <w:rFonts w:ascii="Arial" w:hAnsi="Arial"/>
          <w:sz w:val="24"/>
          <w:szCs w:val="24"/>
        </w:rPr>
        <w:t>Fourth model can be deleted (we are not going to talk about structural covariances here).</w:t>
      </w:r>
    </w:p>
    <w:p w14:paraId="683C4CCA" w14:textId="6A117D84" w:rsidR="00163CBF" w:rsidRDefault="00163CBF" w:rsidP="00163CBF">
      <w:pPr>
        <w:pStyle w:val="ListParagraph"/>
        <w:numPr>
          <w:ilvl w:val="2"/>
          <w:numId w:val="1"/>
        </w:numPr>
        <w:tabs>
          <w:tab w:val="left" w:pos="7560"/>
        </w:tabs>
        <w:rPr>
          <w:rFonts w:ascii="Arial" w:hAnsi="Arial"/>
          <w:sz w:val="24"/>
          <w:szCs w:val="24"/>
        </w:rPr>
      </w:pPr>
      <w:r>
        <w:rPr>
          <w:rFonts w:ascii="Arial" w:hAnsi="Arial"/>
          <w:sz w:val="24"/>
          <w:szCs w:val="24"/>
        </w:rPr>
        <w:t>Fifth model will be strict factorial invariance, with A, I and V values set to equal.</w:t>
      </w:r>
    </w:p>
    <w:p w14:paraId="74F4B004" w14:textId="3C0918BB" w:rsidR="00163CBF" w:rsidRDefault="00163CBF" w:rsidP="00163CBF">
      <w:pPr>
        <w:pStyle w:val="ListParagraph"/>
        <w:numPr>
          <w:ilvl w:val="3"/>
          <w:numId w:val="1"/>
        </w:numPr>
        <w:tabs>
          <w:tab w:val="left" w:pos="7560"/>
        </w:tabs>
        <w:rPr>
          <w:rFonts w:ascii="Arial" w:hAnsi="Arial"/>
          <w:sz w:val="24"/>
          <w:szCs w:val="24"/>
        </w:rPr>
      </w:pPr>
      <w:r>
        <w:rPr>
          <w:rFonts w:ascii="Arial" w:hAnsi="Arial"/>
          <w:sz w:val="24"/>
          <w:szCs w:val="24"/>
        </w:rPr>
        <w:t>You will need to delete the CCC and VVV lines that AMOS puts in automatically.</w:t>
      </w:r>
    </w:p>
    <w:p w14:paraId="10EEA38A" w14:textId="20C7C0EC" w:rsidR="008B5EC9" w:rsidRDefault="00E72C9C" w:rsidP="00E72C9C">
      <w:pPr>
        <w:pStyle w:val="ListParagraph"/>
        <w:numPr>
          <w:ilvl w:val="1"/>
          <w:numId w:val="1"/>
        </w:numPr>
        <w:tabs>
          <w:tab w:val="left" w:pos="7560"/>
        </w:tabs>
        <w:rPr>
          <w:rFonts w:ascii="Arial" w:hAnsi="Arial"/>
          <w:sz w:val="24"/>
          <w:szCs w:val="24"/>
        </w:rPr>
      </w:pPr>
      <w:r>
        <w:rPr>
          <w:rFonts w:ascii="Arial" w:hAnsi="Arial"/>
          <w:sz w:val="24"/>
          <w:szCs w:val="24"/>
        </w:rPr>
        <w:t>Run these models and note fit indices.</w:t>
      </w:r>
    </w:p>
    <w:p w14:paraId="277DD100" w14:textId="162AB953" w:rsidR="00E72C9C" w:rsidRDefault="00E72C9C" w:rsidP="00E72C9C">
      <w:pPr>
        <w:pStyle w:val="ListParagraph"/>
        <w:numPr>
          <w:ilvl w:val="0"/>
          <w:numId w:val="1"/>
        </w:numPr>
        <w:tabs>
          <w:tab w:val="left" w:pos="7560"/>
        </w:tabs>
        <w:rPr>
          <w:rFonts w:ascii="Arial" w:hAnsi="Arial"/>
          <w:sz w:val="24"/>
          <w:szCs w:val="24"/>
        </w:rPr>
      </w:pPr>
      <w:r>
        <w:rPr>
          <w:rFonts w:ascii="Arial" w:hAnsi="Arial"/>
          <w:sz w:val="24"/>
          <w:szCs w:val="24"/>
        </w:rPr>
        <w:t>Post/Analyze.</w:t>
      </w:r>
    </w:p>
    <w:p w14:paraId="2A40E1FF" w14:textId="272BAF14" w:rsidR="00E72C9C" w:rsidRDefault="00E72C9C" w:rsidP="00E72C9C">
      <w:pPr>
        <w:pStyle w:val="ListParagraph"/>
        <w:numPr>
          <w:ilvl w:val="1"/>
          <w:numId w:val="1"/>
        </w:numPr>
        <w:tabs>
          <w:tab w:val="left" w:pos="7560"/>
        </w:tabs>
        <w:rPr>
          <w:rFonts w:ascii="Arial" w:hAnsi="Arial"/>
          <w:sz w:val="24"/>
          <w:szCs w:val="24"/>
        </w:rPr>
      </w:pPr>
      <w:r>
        <w:rPr>
          <w:rFonts w:ascii="Arial" w:hAnsi="Arial"/>
          <w:sz w:val="24"/>
          <w:szCs w:val="24"/>
        </w:rPr>
        <w:t>Look at the change in CFI.</w:t>
      </w:r>
    </w:p>
    <w:p w14:paraId="001455C9" w14:textId="20A3FF01" w:rsidR="00E72C9C" w:rsidRDefault="00E72C9C" w:rsidP="00E72C9C">
      <w:pPr>
        <w:pStyle w:val="ListParagraph"/>
        <w:numPr>
          <w:ilvl w:val="1"/>
          <w:numId w:val="1"/>
        </w:numPr>
        <w:tabs>
          <w:tab w:val="left" w:pos="7560"/>
        </w:tabs>
        <w:rPr>
          <w:rFonts w:ascii="Arial" w:hAnsi="Arial"/>
          <w:sz w:val="24"/>
          <w:szCs w:val="24"/>
        </w:rPr>
      </w:pPr>
      <w:r>
        <w:rPr>
          <w:rFonts w:ascii="Arial" w:hAnsi="Arial"/>
          <w:sz w:val="24"/>
          <w:szCs w:val="24"/>
        </w:rPr>
        <w:t xml:space="preserve">If the </w:t>
      </w:r>
      <w:r w:rsidR="002F6363">
        <w:rPr>
          <w:rFonts w:ascii="Arial" w:hAnsi="Arial"/>
          <w:sz w:val="24"/>
          <w:szCs w:val="24"/>
        </w:rPr>
        <w:t>model fit has a DROP in CFI &gt; .01, you would say that the more strict model (lower one) is not invariant.</w:t>
      </w:r>
    </w:p>
    <w:p w14:paraId="269797B7" w14:textId="1B787556" w:rsidR="002F6363" w:rsidRDefault="002F6363" w:rsidP="00E72C9C">
      <w:pPr>
        <w:pStyle w:val="ListParagraph"/>
        <w:numPr>
          <w:ilvl w:val="1"/>
          <w:numId w:val="1"/>
        </w:numPr>
        <w:tabs>
          <w:tab w:val="left" w:pos="7560"/>
        </w:tabs>
        <w:rPr>
          <w:rFonts w:ascii="Arial" w:hAnsi="Arial"/>
          <w:sz w:val="24"/>
          <w:szCs w:val="24"/>
        </w:rPr>
      </w:pPr>
      <w:r>
        <w:rPr>
          <w:rFonts w:ascii="Arial" w:hAnsi="Arial"/>
          <w:sz w:val="24"/>
          <w:szCs w:val="24"/>
        </w:rPr>
        <w:t>You will test THAT model for partial invariance.</w:t>
      </w:r>
    </w:p>
    <w:p w14:paraId="773A31A4" w14:textId="5EAFC996" w:rsidR="002F6363" w:rsidRDefault="002F6363" w:rsidP="00E72C9C">
      <w:pPr>
        <w:pStyle w:val="ListParagraph"/>
        <w:numPr>
          <w:ilvl w:val="1"/>
          <w:numId w:val="1"/>
        </w:numPr>
        <w:tabs>
          <w:tab w:val="left" w:pos="7560"/>
        </w:tabs>
        <w:rPr>
          <w:rFonts w:ascii="Arial" w:hAnsi="Arial"/>
          <w:sz w:val="24"/>
          <w:szCs w:val="24"/>
        </w:rPr>
      </w:pPr>
      <w:r>
        <w:rPr>
          <w:rFonts w:ascii="Arial" w:hAnsi="Arial"/>
          <w:sz w:val="24"/>
          <w:szCs w:val="24"/>
        </w:rPr>
        <w:t>Partial invariance</w:t>
      </w:r>
    </w:p>
    <w:p w14:paraId="0E8F52C6" w14:textId="50688EA8" w:rsidR="002F6363" w:rsidRDefault="002F6363" w:rsidP="002F6363">
      <w:pPr>
        <w:pStyle w:val="ListParagraph"/>
        <w:numPr>
          <w:ilvl w:val="2"/>
          <w:numId w:val="1"/>
        </w:numPr>
        <w:tabs>
          <w:tab w:val="left" w:pos="7560"/>
        </w:tabs>
        <w:rPr>
          <w:rFonts w:ascii="Arial" w:hAnsi="Arial"/>
          <w:sz w:val="24"/>
          <w:szCs w:val="24"/>
        </w:rPr>
      </w:pPr>
      <w:r>
        <w:rPr>
          <w:rFonts w:ascii="Arial" w:hAnsi="Arial"/>
          <w:sz w:val="24"/>
          <w:szCs w:val="24"/>
        </w:rPr>
        <w:t>Create a new model under manage models.</w:t>
      </w:r>
    </w:p>
    <w:p w14:paraId="18D577FB" w14:textId="6D8D01ED" w:rsidR="002F6363" w:rsidRDefault="002F6363" w:rsidP="002F6363">
      <w:pPr>
        <w:pStyle w:val="ListParagraph"/>
        <w:numPr>
          <w:ilvl w:val="2"/>
          <w:numId w:val="1"/>
        </w:numPr>
        <w:tabs>
          <w:tab w:val="left" w:pos="7560"/>
        </w:tabs>
        <w:rPr>
          <w:rFonts w:ascii="Arial" w:hAnsi="Arial"/>
          <w:sz w:val="24"/>
          <w:szCs w:val="24"/>
        </w:rPr>
      </w:pPr>
      <w:r>
        <w:rPr>
          <w:rFonts w:ascii="Arial" w:hAnsi="Arial"/>
          <w:sz w:val="24"/>
          <w:szCs w:val="24"/>
        </w:rPr>
        <w:t>Copy the level of invariance you want to test (i.e. a, i values from the model where invariance started to suck).</w:t>
      </w:r>
    </w:p>
    <w:p w14:paraId="45C7BA20" w14:textId="15114BEB" w:rsidR="00895655" w:rsidRDefault="00895655" w:rsidP="002F6363">
      <w:pPr>
        <w:pStyle w:val="ListParagraph"/>
        <w:numPr>
          <w:ilvl w:val="2"/>
          <w:numId w:val="1"/>
        </w:numPr>
        <w:tabs>
          <w:tab w:val="left" w:pos="7560"/>
        </w:tabs>
        <w:rPr>
          <w:rFonts w:ascii="Arial" w:hAnsi="Arial"/>
          <w:sz w:val="24"/>
          <w:szCs w:val="24"/>
        </w:rPr>
      </w:pPr>
      <w:r>
        <w:rPr>
          <w:rFonts w:ascii="Arial" w:hAnsi="Arial"/>
          <w:sz w:val="24"/>
          <w:szCs w:val="24"/>
        </w:rPr>
        <w:t>Take out the first equality (i.e. i1_1 = i1_2).</w:t>
      </w:r>
    </w:p>
    <w:p w14:paraId="1A3C4434" w14:textId="60718B65" w:rsidR="00895655" w:rsidRDefault="00895655" w:rsidP="002F6363">
      <w:pPr>
        <w:pStyle w:val="ListParagraph"/>
        <w:numPr>
          <w:ilvl w:val="2"/>
          <w:numId w:val="1"/>
        </w:numPr>
        <w:tabs>
          <w:tab w:val="left" w:pos="7560"/>
        </w:tabs>
        <w:rPr>
          <w:rFonts w:ascii="Arial" w:hAnsi="Arial"/>
          <w:sz w:val="24"/>
          <w:szCs w:val="24"/>
        </w:rPr>
      </w:pPr>
      <w:r>
        <w:rPr>
          <w:rFonts w:ascii="Arial" w:hAnsi="Arial"/>
          <w:sz w:val="24"/>
          <w:szCs w:val="24"/>
        </w:rPr>
        <w:t>This will test the item label (remember this is NOT the same thing as question number) that is MISSING.  So you will always have one less than the number of questions you have.</w:t>
      </w:r>
    </w:p>
    <w:p w14:paraId="539A45B8" w14:textId="5DA12044" w:rsidR="00895655" w:rsidRDefault="00895655" w:rsidP="002F6363">
      <w:pPr>
        <w:pStyle w:val="ListParagraph"/>
        <w:numPr>
          <w:ilvl w:val="2"/>
          <w:numId w:val="1"/>
        </w:numPr>
        <w:tabs>
          <w:tab w:val="left" w:pos="7560"/>
        </w:tabs>
        <w:rPr>
          <w:rFonts w:ascii="Arial" w:hAnsi="Arial"/>
          <w:sz w:val="24"/>
          <w:szCs w:val="24"/>
        </w:rPr>
      </w:pPr>
      <w:r>
        <w:rPr>
          <w:rFonts w:ascii="Arial" w:hAnsi="Arial"/>
          <w:sz w:val="24"/>
          <w:szCs w:val="24"/>
        </w:rPr>
        <w:t>Write down the change in CFI (up down how much).  You really only care about the UP ones.</w:t>
      </w:r>
    </w:p>
    <w:p w14:paraId="7EFD7C93" w14:textId="7B3E3872" w:rsidR="00895655" w:rsidRDefault="00895655" w:rsidP="002F6363">
      <w:pPr>
        <w:pStyle w:val="ListParagraph"/>
        <w:numPr>
          <w:ilvl w:val="2"/>
          <w:numId w:val="1"/>
        </w:numPr>
        <w:tabs>
          <w:tab w:val="left" w:pos="7560"/>
        </w:tabs>
        <w:rPr>
          <w:rFonts w:ascii="Arial" w:hAnsi="Arial"/>
          <w:sz w:val="24"/>
          <w:szCs w:val="24"/>
        </w:rPr>
      </w:pPr>
      <w:r>
        <w:rPr>
          <w:rFonts w:ascii="Arial" w:hAnsi="Arial"/>
          <w:sz w:val="24"/>
          <w:szCs w:val="24"/>
        </w:rPr>
        <w:t xml:space="preserve">Go back to the models and add the first one back in (so you should add </w:t>
      </w:r>
      <w:r>
        <w:rPr>
          <w:rFonts w:ascii="Arial" w:hAnsi="Arial"/>
          <w:sz w:val="24"/>
          <w:szCs w:val="24"/>
        </w:rPr>
        <w:t>i1_1 = i1_2</w:t>
      </w:r>
      <w:r>
        <w:rPr>
          <w:rFonts w:ascii="Arial" w:hAnsi="Arial"/>
          <w:sz w:val="24"/>
          <w:szCs w:val="24"/>
        </w:rPr>
        <w:t xml:space="preserve"> (or whatever you did last) back.</w:t>
      </w:r>
    </w:p>
    <w:p w14:paraId="446BEBB4" w14:textId="6698E132" w:rsidR="00895655" w:rsidRDefault="00895655" w:rsidP="002F6363">
      <w:pPr>
        <w:pStyle w:val="ListParagraph"/>
        <w:numPr>
          <w:ilvl w:val="2"/>
          <w:numId w:val="1"/>
        </w:numPr>
        <w:tabs>
          <w:tab w:val="left" w:pos="7560"/>
        </w:tabs>
        <w:rPr>
          <w:rFonts w:ascii="Arial" w:hAnsi="Arial"/>
          <w:sz w:val="24"/>
          <w:szCs w:val="24"/>
        </w:rPr>
      </w:pPr>
      <w:r>
        <w:rPr>
          <w:rFonts w:ascii="Arial" w:hAnsi="Arial"/>
          <w:sz w:val="24"/>
          <w:szCs w:val="24"/>
        </w:rPr>
        <w:t>Delete the second equality.</w:t>
      </w:r>
    </w:p>
    <w:p w14:paraId="1D086860" w14:textId="459D4B62" w:rsidR="00895655" w:rsidRDefault="00895655" w:rsidP="002F6363">
      <w:pPr>
        <w:pStyle w:val="ListParagraph"/>
        <w:numPr>
          <w:ilvl w:val="2"/>
          <w:numId w:val="1"/>
        </w:numPr>
        <w:tabs>
          <w:tab w:val="left" w:pos="7560"/>
        </w:tabs>
        <w:rPr>
          <w:rFonts w:ascii="Arial" w:hAnsi="Arial"/>
          <w:sz w:val="24"/>
          <w:szCs w:val="24"/>
        </w:rPr>
      </w:pPr>
      <w:r>
        <w:rPr>
          <w:rFonts w:ascii="Arial" w:hAnsi="Arial"/>
          <w:sz w:val="24"/>
          <w:szCs w:val="24"/>
        </w:rPr>
        <w:t>Repeat.</w:t>
      </w:r>
    </w:p>
    <w:p w14:paraId="12042F75" w14:textId="3FD2FCCA" w:rsidR="00895655" w:rsidRDefault="00895655" w:rsidP="002F6363">
      <w:pPr>
        <w:pStyle w:val="ListParagraph"/>
        <w:numPr>
          <w:ilvl w:val="2"/>
          <w:numId w:val="1"/>
        </w:numPr>
        <w:tabs>
          <w:tab w:val="left" w:pos="7560"/>
        </w:tabs>
        <w:rPr>
          <w:rFonts w:ascii="Arial" w:hAnsi="Arial"/>
          <w:sz w:val="24"/>
          <w:szCs w:val="24"/>
        </w:rPr>
      </w:pPr>
      <w:r>
        <w:rPr>
          <w:rFonts w:ascii="Arial" w:hAnsi="Arial"/>
          <w:sz w:val="24"/>
          <w:szCs w:val="24"/>
        </w:rPr>
        <w:t>You will test one at a time.  Make sure you haven’t deleted more than one at once.</w:t>
      </w:r>
    </w:p>
    <w:p w14:paraId="2BA3D17A" w14:textId="37889302" w:rsidR="0091256B" w:rsidRDefault="0091256B" w:rsidP="0091256B">
      <w:pPr>
        <w:pStyle w:val="ListParagraph"/>
        <w:numPr>
          <w:ilvl w:val="1"/>
          <w:numId w:val="1"/>
        </w:numPr>
        <w:tabs>
          <w:tab w:val="left" w:pos="7560"/>
        </w:tabs>
        <w:rPr>
          <w:rFonts w:ascii="Arial" w:hAnsi="Arial"/>
          <w:sz w:val="24"/>
          <w:szCs w:val="24"/>
        </w:rPr>
      </w:pPr>
      <w:r>
        <w:rPr>
          <w:rFonts w:ascii="Arial" w:hAnsi="Arial"/>
          <w:sz w:val="24"/>
          <w:szCs w:val="24"/>
        </w:rPr>
        <w:t>Figure out which ones are highest.</w:t>
      </w:r>
    </w:p>
    <w:p w14:paraId="46A809B1" w14:textId="7D55B098" w:rsidR="0091256B" w:rsidRDefault="0091256B" w:rsidP="0091256B">
      <w:pPr>
        <w:pStyle w:val="ListParagraph"/>
        <w:numPr>
          <w:ilvl w:val="2"/>
          <w:numId w:val="1"/>
        </w:numPr>
        <w:tabs>
          <w:tab w:val="left" w:pos="7560"/>
        </w:tabs>
        <w:rPr>
          <w:rFonts w:ascii="Arial" w:hAnsi="Arial"/>
          <w:sz w:val="24"/>
          <w:szCs w:val="24"/>
        </w:rPr>
      </w:pPr>
      <w:r>
        <w:rPr>
          <w:rFonts w:ascii="Arial" w:hAnsi="Arial"/>
          <w:sz w:val="24"/>
          <w:szCs w:val="24"/>
        </w:rPr>
        <w:t xml:space="preserve">If two of them have the highest values, use both. </w:t>
      </w:r>
    </w:p>
    <w:p w14:paraId="0D7C870D" w14:textId="7AE2FE5F" w:rsidR="0091256B" w:rsidRDefault="0091256B" w:rsidP="0091256B">
      <w:pPr>
        <w:pStyle w:val="ListParagraph"/>
        <w:numPr>
          <w:ilvl w:val="2"/>
          <w:numId w:val="1"/>
        </w:numPr>
        <w:tabs>
          <w:tab w:val="left" w:pos="7560"/>
        </w:tabs>
        <w:rPr>
          <w:rFonts w:ascii="Arial" w:hAnsi="Arial"/>
          <w:sz w:val="24"/>
          <w:szCs w:val="24"/>
        </w:rPr>
      </w:pPr>
      <w:r>
        <w:rPr>
          <w:rFonts w:ascii="Arial" w:hAnsi="Arial"/>
          <w:sz w:val="24"/>
          <w:szCs w:val="24"/>
        </w:rPr>
        <w:t>Then go back and delete the lines for the partial invariance test of the equalities that helped you to the CFI you need (i.e. a drop of .009 or less).</w:t>
      </w:r>
    </w:p>
    <w:p w14:paraId="1CFB972B" w14:textId="10759218" w:rsidR="0091256B" w:rsidRDefault="0091256B" w:rsidP="0091256B">
      <w:pPr>
        <w:pStyle w:val="ListParagraph"/>
        <w:numPr>
          <w:ilvl w:val="2"/>
          <w:numId w:val="1"/>
        </w:numPr>
        <w:tabs>
          <w:tab w:val="left" w:pos="7560"/>
        </w:tabs>
        <w:rPr>
          <w:rFonts w:ascii="Arial" w:hAnsi="Arial"/>
          <w:sz w:val="24"/>
          <w:szCs w:val="24"/>
        </w:rPr>
      </w:pPr>
      <w:r>
        <w:rPr>
          <w:rFonts w:ascii="Arial" w:hAnsi="Arial"/>
          <w:sz w:val="24"/>
          <w:szCs w:val="24"/>
        </w:rPr>
        <w:t>Do not add all of them, but only the highest ones that get you up to the right CFI level.</w:t>
      </w:r>
    </w:p>
    <w:p w14:paraId="714573BA" w14:textId="61B649DB" w:rsidR="0091256B" w:rsidRDefault="00F5101F" w:rsidP="00F5101F">
      <w:pPr>
        <w:pStyle w:val="ListParagraph"/>
        <w:numPr>
          <w:ilvl w:val="1"/>
          <w:numId w:val="1"/>
        </w:numPr>
        <w:tabs>
          <w:tab w:val="left" w:pos="7560"/>
        </w:tabs>
        <w:rPr>
          <w:rFonts w:ascii="Arial" w:hAnsi="Arial"/>
          <w:sz w:val="24"/>
          <w:szCs w:val="24"/>
        </w:rPr>
      </w:pPr>
      <w:r>
        <w:rPr>
          <w:rFonts w:ascii="Arial" w:hAnsi="Arial"/>
          <w:sz w:val="24"/>
          <w:szCs w:val="24"/>
        </w:rPr>
        <w:t>Look at those values.</w:t>
      </w:r>
    </w:p>
    <w:p w14:paraId="19B57781" w14:textId="087DA3AD" w:rsidR="00F5101F" w:rsidRDefault="00F5101F" w:rsidP="00F5101F">
      <w:pPr>
        <w:pStyle w:val="ListParagraph"/>
        <w:numPr>
          <w:ilvl w:val="2"/>
          <w:numId w:val="1"/>
        </w:numPr>
        <w:tabs>
          <w:tab w:val="left" w:pos="7560"/>
        </w:tabs>
        <w:rPr>
          <w:rFonts w:ascii="Arial" w:hAnsi="Arial"/>
          <w:sz w:val="24"/>
          <w:szCs w:val="24"/>
        </w:rPr>
      </w:pPr>
      <w:r>
        <w:rPr>
          <w:rFonts w:ascii="Arial" w:hAnsi="Arial"/>
          <w:sz w:val="24"/>
          <w:szCs w:val="24"/>
        </w:rPr>
        <w:t>Go into estimates.</w:t>
      </w:r>
    </w:p>
    <w:p w14:paraId="293C4707" w14:textId="397F50DA" w:rsidR="00F5101F" w:rsidRDefault="00F5101F" w:rsidP="00F5101F">
      <w:pPr>
        <w:pStyle w:val="ListParagraph"/>
        <w:numPr>
          <w:ilvl w:val="2"/>
          <w:numId w:val="1"/>
        </w:numPr>
        <w:tabs>
          <w:tab w:val="left" w:pos="7560"/>
        </w:tabs>
        <w:rPr>
          <w:rFonts w:ascii="Arial" w:hAnsi="Arial"/>
          <w:sz w:val="24"/>
          <w:szCs w:val="24"/>
        </w:rPr>
      </w:pPr>
      <w:r>
        <w:rPr>
          <w:rFonts w:ascii="Arial" w:hAnsi="Arial"/>
          <w:sz w:val="24"/>
          <w:szCs w:val="24"/>
        </w:rPr>
        <w:t>Figure out which labels match the questions.</w:t>
      </w:r>
    </w:p>
    <w:p w14:paraId="7196992D" w14:textId="168E70EE" w:rsidR="00F5101F" w:rsidRDefault="00F5101F" w:rsidP="00F5101F">
      <w:pPr>
        <w:pStyle w:val="ListParagraph"/>
        <w:numPr>
          <w:ilvl w:val="2"/>
          <w:numId w:val="1"/>
        </w:numPr>
        <w:tabs>
          <w:tab w:val="left" w:pos="7560"/>
        </w:tabs>
        <w:rPr>
          <w:rFonts w:ascii="Arial" w:hAnsi="Arial"/>
          <w:sz w:val="24"/>
          <w:szCs w:val="24"/>
        </w:rPr>
      </w:pPr>
      <w:r>
        <w:rPr>
          <w:rFonts w:ascii="Arial" w:hAnsi="Arial"/>
          <w:sz w:val="24"/>
          <w:szCs w:val="24"/>
        </w:rPr>
        <w:t>Write down the estimates for the items/factor loadings/etc. that are different for each group.  If they aren’t changing you are looking at the wrong one or have forgotten to “free” them.</w:t>
      </w:r>
    </w:p>
    <w:p w14:paraId="718F216A" w14:textId="049CB047" w:rsidR="00F5101F" w:rsidRDefault="00F5101F" w:rsidP="00F5101F">
      <w:pPr>
        <w:pStyle w:val="ListParagraph"/>
        <w:numPr>
          <w:ilvl w:val="2"/>
          <w:numId w:val="1"/>
        </w:numPr>
        <w:tabs>
          <w:tab w:val="left" w:pos="7560"/>
        </w:tabs>
        <w:rPr>
          <w:rFonts w:ascii="Arial" w:hAnsi="Arial"/>
          <w:sz w:val="24"/>
          <w:szCs w:val="24"/>
        </w:rPr>
      </w:pPr>
      <w:r>
        <w:rPr>
          <w:rFonts w:ascii="Arial" w:hAnsi="Arial"/>
          <w:sz w:val="24"/>
          <w:szCs w:val="24"/>
        </w:rPr>
        <w:t xml:space="preserve">Now you should see what the difference is between groups.  </w:t>
      </w:r>
    </w:p>
    <w:p w14:paraId="32A1CF5B" w14:textId="0A233B95" w:rsidR="00F5101F" w:rsidRPr="0081726E" w:rsidRDefault="00F5101F" w:rsidP="00F5101F">
      <w:pPr>
        <w:pStyle w:val="ListParagraph"/>
        <w:numPr>
          <w:ilvl w:val="2"/>
          <w:numId w:val="1"/>
        </w:numPr>
        <w:tabs>
          <w:tab w:val="left" w:pos="7560"/>
        </w:tabs>
        <w:rPr>
          <w:rFonts w:ascii="Arial" w:hAnsi="Arial"/>
          <w:sz w:val="24"/>
          <w:szCs w:val="24"/>
        </w:rPr>
      </w:pPr>
      <w:r>
        <w:rPr>
          <w:rFonts w:ascii="Arial" w:hAnsi="Arial"/>
          <w:sz w:val="24"/>
          <w:szCs w:val="24"/>
        </w:rPr>
        <w:t>Check out the question and try to figure out why you get those differences.</w:t>
      </w:r>
      <w:bookmarkStart w:id="0" w:name="_GoBack"/>
      <w:bookmarkEnd w:id="0"/>
    </w:p>
    <w:sectPr w:rsidR="00F5101F" w:rsidRPr="0081726E" w:rsidSect="00965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8368D"/>
    <w:multiLevelType w:val="hybridMultilevel"/>
    <w:tmpl w:val="3F8A0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DA1"/>
    <w:rsid w:val="001137E2"/>
    <w:rsid w:val="00163CBF"/>
    <w:rsid w:val="001A636E"/>
    <w:rsid w:val="002256D9"/>
    <w:rsid w:val="002F6363"/>
    <w:rsid w:val="0081726E"/>
    <w:rsid w:val="00870CF9"/>
    <w:rsid w:val="00895655"/>
    <w:rsid w:val="008B5EC9"/>
    <w:rsid w:val="0091256B"/>
    <w:rsid w:val="00965E25"/>
    <w:rsid w:val="00A43DA1"/>
    <w:rsid w:val="00B545C3"/>
    <w:rsid w:val="00E36693"/>
    <w:rsid w:val="00E72C9C"/>
    <w:rsid w:val="00F5101F"/>
    <w:rsid w:val="00FF1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CF1F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ListParagraph">
    <w:name w:val="List Paragraph"/>
    <w:basedOn w:val="Normal"/>
    <w:uiPriority w:val="34"/>
    <w:qFormat/>
    <w:rsid w:val="008172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ListParagraph">
    <w:name w:val="List Paragraph"/>
    <w:basedOn w:val="Normal"/>
    <w:uiPriority w:val="34"/>
    <w:qFormat/>
    <w:rsid w:val="00817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583</Words>
  <Characters>3324</Characters>
  <Application>Microsoft Macintosh Word</Application>
  <DocSecurity>0</DocSecurity>
  <Lines>27</Lines>
  <Paragraphs>7</Paragraphs>
  <ScaleCrop>false</ScaleCrop>
  <Company/>
  <LinksUpToDate>false</LinksUpToDate>
  <CharactersWithSpaces>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13</cp:revision>
  <dcterms:created xsi:type="dcterms:W3CDTF">2012-07-19T03:25:00Z</dcterms:created>
  <dcterms:modified xsi:type="dcterms:W3CDTF">2012-07-19T04:03:00Z</dcterms:modified>
</cp:coreProperties>
</file>