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66" w:rsidRDefault="00264066">
      <w:r>
        <w:rPr>
          <w:rFonts w:hint="eastAsia"/>
        </w:rPr>
        <w:t>作业与实验这周周五下午</w:t>
      </w:r>
      <w:bookmarkStart w:id="0" w:name="_GoBack"/>
      <w:bookmarkEnd w:id="0"/>
      <w:r>
        <w:rPr>
          <w:rFonts w:hint="eastAsia"/>
        </w:rPr>
        <w:t>我要交给老师，过时的话需要自行上交。</w:t>
      </w:r>
    </w:p>
    <w:p w:rsidR="00264066" w:rsidRDefault="00264066">
      <w:proofErr w:type="gramStart"/>
      <w:r>
        <w:rPr>
          <w:rFonts w:hint="eastAsia"/>
        </w:rPr>
        <w:t>课设与期末是</w:t>
      </w:r>
      <w:proofErr w:type="gramEnd"/>
      <w:r>
        <w:rPr>
          <w:rFonts w:hint="eastAsia"/>
        </w:rPr>
        <w:t>1</w:t>
      </w:r>
      <w:r>
        <w:t>7</w:t>
      </w:r>
      <w:r>
        <w:rPr>
          <w:rFonts w:hint="eastAsia"/>
        </w:rPr>
        <w:t>周</w:t>
      </w:r>
      <w:r w:rsidR="00D44D77">
        <w:rPr>
          <w:rFonts w:hint="eastAsia"/>
        </w:rPr>
        <w:t>交</w:t>
      </w:r>
      <w:r>
        <w:rPr>
          <w:rFonts w:hint="eastAsia"/>
        </w:rPr>
        <w:t>。（图片上有写）</w:t>
      </w:r>
      <w:r w:rsidR="00D44D77">
        <w:rPr>
          <w:rFonts w:hint="eastAsia"/>
        </w:rPr>
        <w:t>十八周前必须交全（问老师了）</w:t>
      </w:r>
    </w:p>
    <w:p w:rsidR="00D44D77" w:rsidRDefault="00D44D77">
      <w:pPr>
        <w:rPr>
          <w:rFonts w:hint="eastAsia"/>
        </w:rPr>
      </w:pPr>
      <w:r>
        <w:rPr>
          <w:rFonts w:hint="eastAsia"/>
        </w:rPr>
        <w:t>需要交纸质版与电子版。</w:t>
      </w:r>
    </w:p>
    <w:p w:rsidR="002B77C5" w:rsidRDefault="00264066">
      <w:r>
        <w:rPr>
          <w:rFonts w:hint="eastAsia"/>
        </w:rPr>
        <w:t>作业：</w:t>
      </w:r>
    </w:p>
    <w:p w:rsidR="00264066" w:rsidRDefault="00264066" w:rsidP="00264066">
      <w:r>
        <w:t>p139 第二题</w:t>
      </w:r>
    </w:p>
    <w:p w:rsidR="00264066" w:rsidRDefault="00264066" w:rsidP="00264066"/>
    <w:p w:rsidR="00264066" w:rsidRDefault="00264066" w:rsidP="00264066">
      <w:r>
        <w:t>p 170 第十七题</w:t>
      </w:r>
    </w:p>
    <w:p w:rsidR="00264066" w:rsidRDefault="00264066">
      <w:r>
        <w:rPr>
          <w:rFonts w:hint="eastAsia"/>
          <w:noProof/>
        </w:rPr>
        <w:drawing>
          <wp:inline distT="0" distB="0" distL="0" distR="0">
            <wp:extent cx="2417445" cy="741045"/>
            <wp:effectExtent l="0" t="0" r="1905" b="1905"/>
            <wp:docPr id="5" name="图片 5" descr="F:\software_download\QQ\document\47259de5c86f9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oftware_download\QQ\document\47259de5c86f912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66" w:rsidRDefault="00264066">
      <w:r>
        <w:rPr>
          <w:rFonts w:hint="eastAsia"/>
          <w:noProof/>
        </w:rPr>
        <w:drawing>
          <wp:inline distT="0" distB="0" distL="0" distR="0">
            <wp:extent cx="5264785" cy="180340"/>
            <wp:effectExtent l="0" t="0" r="0" b="0"/>
            <wp:docPr id="4" name="图片 4" descr="F:\software_download\QQ\document\-68fd9a260f8f4f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oftware_download\QQ\document\-68fd9a260f8f4f7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66" w:rsidRDefault="00264066">
      <w:r>
        <w:rPr>
          <w:rFonts w:hint="eastAsia"/>
        </w:rPr>
        <w:t>实验：</w:t>
      </w:r>
    </w:p>
    <w:p w:rsidR="00264066" w:rsidRDefault="00264066">
      <w:r>
        <w:rPr>
          <w:rFonts w:hint="eastAsia"/>
        </w:rPr>
        <w:t>实验三动态规划，实验四迷宫纸质版，电子版。</w:t>
      </w:r>
    </w:p>
    <w:p w:rsidR="00264066" w:rsidRDefault="00264066">
      <w:r>
        <w:rPr>
          <w:rFonts w:hint="eastAsia"/>
        </w:rPr>
        <w:t>课设：</w:t>
      </w:r>
    </w:p>
    <w:p w:rsidR="00264066" w:rsidRDefault="00264066">
      <w:r>
        <w:rPr>
          <w:rFonts w:hint="eastAsia"/>
          <w:noProof/>
        </w:rPr>
        <w:drawing>
          <wp:inline distT="0" distB="0" distL="0" distR="0">
            <wp:extent cx="3469005" cy="4218710"/>
            <wp:effectExtent l="0" t="0" r="0" b="0"/>
            <wp:docPr id="1" name="图片 1" descr="F:\software_download\QQ\document\6f7f015d0a192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ftware_download\QQ\document\6f7f015d0a192c7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53" cy="424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66" w:rsidRDefault="00264066">
      <w:r>
        <w:rPr>
          <w:rFonts w:hint="eastAsia"/>
        </w:rPr>
        <w:t>期末：</w:t>
      </w:r>
    </w:p>
    <w:p w:rsidR="00264066" w:rsidRDefault="00264066">
      <w:r>
        <w:rPr>
          <w:rFonts w:hint="eastAsia"/>
          <w:noProof/>
        </w:rPr>
        <w:lastRenderedPageBreak/>
        <w:drawing>
          <wp:inline distT="0" distB="0" distL="0" distR="0">
            <wp:extent cx="2999509" cy="4000670"/>
            <wp:effectExtent l="0" t="0" r="0" b="0"/>
            <wp:docPr id="3" name="图片 3" descr="F:\software_download\QQ\document\1fb80cc7eb6f9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oftware_download\QQ\document\1fb80cc7eb6f9b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85" cy="402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92582" cy="3991431"/>
            <wp:effectExtent l="0" t="0" r="0" b="0"/>
            <wp:docPr id="2" name="图片 2" descr="F:\software_download\QQ\document\48bd32da4af85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ftware_download\QQ\document\48bd32da4af8527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37" cy="40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66"/>
    <w:rsid w:val="00264066"/>
    <w:rsid w:val="002B77C5"/>
    <w:rsid w:val="00756941"/>
    <w:rsid w:val="00D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C632"/>
  <w15:chartTrackingRefBased/>
  <w15:docId w15:val="{E1D14B69-2A7C-4A95-8E06-BCB5EBF3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岩松</dc:creator>
  <cp:keywords/>
  <dc:description/>
  <cp:lastModifiedBy>杨 岩松</cp:lastModifiedBy>
  <cp:revision>3</cp:revision>
  <dcterms:created xsi:type="dcterms:W3CDTF">2019-06-10T14:57:00Z</dcterms:created>
  <dcterms:modified xsi:type="dcterms:W3CDTF">2019-06-11T11:58:00Z</dcterms:modified>
</cp:coreProperties>
</file>