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D46" w:rsidRDefault="008F57E3">
      <w:r>
        <w:rPr>
          <w:rFonts w:hint="eastAsia"/>
        </w:rPr>
        <w:t>路由表更新</w:t>
      </w:r>
    </w:p>
    <w:p w:rsidR="008F57E3" w:rsidRDefault="008F57E3">
      <w:r>
        <w:rPr>
          <w:noProof/>
        </w:rPr>
        <w:drawing>
          <wp:inline distT="0" distB="0" distL="0" distR="0" wp14:anchorId="7E4E194A" wp14:editId="40CD949B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7E3" w:rsidRDefault="008F57E3">
      <w:pPr>
        <w:rPr>
          <w:rFonts w:hint="eastAsia"/>
        </w:rPr>
      </w:pPr>
      <w:r>
        <w:rPr>
          <w:noProof/>
        </w:rPr>
        <w:drawing>
          <wp:inline distT="0" distB="0" distL="0" distR="0" wp14:anchorId="0FF35C41" wp14:editId="78AAFA85">
            <wp:extent cx="5274310" cy="3525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3"/>
    <w:rsid w:val="000B304F"/>
    <w:rsid w:val="008F57E3"/>
    <w:rsid w:val="00F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D637"/>
  <w15:chartTrackingRefBased/>
  <w15:docId w15:val="{06DCCEA6-C77D-4FE6-A7E3-7578D39B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彦祖 吴</cp:lastModifiedBy>
  <cp:revision>1</cp:revision>
  <dcterms:created xsi:type="dcterms:W3CDTF">2019-06-16T09:13:00Z</dcterms:created>
  <dcterms:modified xsi:type="dcterms:W3CDTF">2019-06-16T10:04:00Z</dcterms:modified>
</cp:coreProperties>
</file>