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B5C" w:rsidRDefault="00F03B5C">
      <w:pPr>
        <w:pStyle w:val="a4"/>
        <w:jc w:val="right"/>
      </w:pPr>
      <w:fldSimple w:instr=" SUBJECT  \* MERGEFORMAT ">
        <w:r w:rsidR="00CA4035">
          <w:rPr>
            <w:rFonts w:ascii="Arial" w:hAnsi="Arial" w:hint="eastAsia"/>
          </w:rPr>
          <w:t>&lt;</w:t>
        </w:r>
        <w:r w:rsidR="000264E6">
          <w:rPr>
            <w:rFonts w:ascii="Arial" w:hAnsi="Arial" w:hint="eastAsia"/>
          </w:rPr>
          <w:t>SJTU</w:t>
        </w:r>
        <w:r w:rsidR="000264E6">
          <w:rPr>
            <w:rFonts w:ascii="Arial" w:hAnsi="Arial" w:hint="eastAsia"/>
          </w:rPr>
          <w:t>问卷调查网</w:t>
        </w:r>
        <w:r w:rsidR="00CA4035">
          <w:rPr>
            <w:rFonts w:ascii="Arial" w:hAnsi="Arial" w:hint="eastAsia"/>
          </w:rPr>
          <w:t>&gt;</w:t>
        </w:r>
      </w:fldSimple>
    </w:p>
    <w:p w:rsidR="00F03B5C" w:rsidRDefault="00F03B5C">
      <w:pPr>
        <w:pStyle w:val="a4"/>
        <w:jc w:val="right"/>
        <w:rPr>
          <w:rFonts w:hint="eastAsia"/>
        </w:rPr>
      </w:pPr>
      <w:fldSimple w:instr=" TITLE  \* MERGEFORMAT ">
        <w:r w:rsidR="00CA4035">
          <w:rPr>
            <w:rFonts w:ascii="Arial" w:hAnsi="Arial" w:hint="eastAsia"/>
          </w:rPr>
          <w:t>测试报告</w:t>
        </w:r>
      </w:fldSimple>
    </w:p>
    <w:p w:rsidR="00F03B5C" w:rsidRDefault="00F03B5C">
      <w:pPr>
        <w:pStyle w:val="a4"/>
        <w:jc w:val="right"/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 w:rsidP="00105733">
      <w:pPr>
        <w:pStyle w:val="InfoBlue"/>
      </w:pPr>
      <w:r>
        <w:t>[</w:t>
      </w:r>
      <w:r>
        <w:rPr>
          <w:rFonts w:hint="eastAsia"/>
        </w:rPr>
        <w:t>注：其中包括用方括号括起来并以蓝色斜体（样式</w:t>
      </w:r>
      <w: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F03B5C" w:rsidRDefault="00F03B5C" w:rsidP="00105733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F03B5C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6C09BF">
              <w:rPr>
                <w:rFonts w:ascii="Times New Roman" w:hint="eastAsia"/>
              </w:rPr>
              <w:t>08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 w:rsidR="006C09BF">
              <w:rPr>
                <w:rFonts w:ascii="Times New Roman" w:hint="eastAsia"/>
              </w:rPr>
              <w:t>09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 w:rsidR="006C09BF">
              <w:rPr>
                <w:rFonts w:ascii="Times New Roman"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6C09B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1</w:t>
            </w:r>
            <w:r>
              <w:rPr>
                <w:rFonts w:ascii="Times New Roman"/>
              </w:rPr>
              <w:t>.</w:t>
            </w:r>
            <w:r>
              <w:rPr>
                <w:rFonts w:ascii="Times New Roman" w:hint="eastAsia"/>
              </w:rPr>
              <w:t>0</w:t>
            </w:r>
            <w:r w:rsidR="00F03B5C"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6C09BF">
              <w:rPr>
                <w:rFonts w:hint="eastAsia"/>
              </w:rPr>
              <w:t>完成总测试报告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6C09BF">
              <w:rPr>
                <w:rFonts w:hint="eastAsia"/>
              </w:rPr>
              <w:t>田兆心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E672A3" w:rsidRDefault="00F03B5C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672A3">
        <w:rPr>
          <w:noProof/>
        </w:rPr>
        <w:t>1.</w:t>
      </w:r>
      <w:r w:rsidR="00E672A3">
        <w:rPr>
          <w:rFonts w:ascii="Times New Roman"/>
          <w:noProof/>
          <w:snapToGrid/>
          <w:kern w:val="2"/>
          <w:sz w:val="21"/>
          <w:szCs w:val="24"/>
        </w:rPr>
        <w:tab/>
      </w:r>
      <w:r w:rsidR="00E672A3">
        <w:rPr>
          <w:rFonts w:hint="eastAsia"/>
          <w:noProof/>
        </w:rPr>
        <w:t>简介</w:t>
      </w:r>
      <w:r w:rsidR="00E672A3">
        <w:rPr>
          <w:noProof/>
        </w:rPr>
        <w:tab/>
      </w:r>
      <w:r w:rsidR="00E672A3">
        <w:rPr>
          <w:noProof/>
        </w:rPr>
        <w:fldChar w:fldCharType="begin"/>
      </w:r>
      <w:r w:rsidR="00E672A3">
        <w:rPr>
          <w:noProof/>
        </w:rPr>
        <w:instrText xml:space="preserve"> PAGEREF _Toc139033287 \h </w:instrText>
      </w:r>
      <w:r>
        <w:rPr>
          <w:noProof/>
        </w:rPr>
      </w:r>
      <w:r w:rsidR="00E672A3">
        <w:rPr>
          <w:noProof/>
        </w:rPr>
        <w:fldChar w:fldCharType="separate"/>
      </w:r>
      <w:r w:rsidR="00CA4035">
        <w:rPr>
          <w:noProof/>
        </w:rPr>
        <w:t>3</w:t>
      </w:r>
      <w:r w:rsidR="00E672A3"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_Toc139033288 \h </w:instrText>
      </w:r>
      <w:r w:rsidR="00F03B5C">
        <w:rPr>
          <w:noProof/>
        </w:rPr>
      </w:r>
      <w:r>
        <w:rPr>
          <w:noProof/>
        </w:rPr>
        <w:fldChar w:fldCharType="separate"/>
      </w:r>
      <w:r w:rsidR="00CA4035">
        <w:rPr>
          <w:noProof/>
        </w:rPr>
        <w:t>3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3.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_Toc139033289 \h </w:instrText>
      </w:r>
      <w:r w:rsidR="00F03B5C">
        <w:rPr>
          <w:noProof/>
        </w:rPr>
      </w:r>
      <w:r>
        <w:rPr>
          <w:noProof/>
        </w:rPr>
        <w:fldChar w:fldCharType="separate"/>
      </w:r>
      <w:r w:rsidR="00CA4035">
        <w:rPr>
          <w:noProof/>
        </w:rPr>
        <w:t>3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4.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基于代码的测试覆盖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_Toc139033290 \h </w:instrText>
      </w:r>
      <w:r w:rsidR="00F03B5C">
        <w:rPr>
          <w:noProof/>
        </w:rPr>
      </w:r>
      <w:r>
        <w:rPr>
          <w:noProof/>
        </w:rPr>
        <w:fldChar w:fldCharType="separate"/>
      </w:r>
      <w:r w:rsidR="00CA4035">
        <w:rPr>
          <w:noProof/>
        </w:rPr>
        <w:t>3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5.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建议措施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_Toc139033291 \h </w:instrText>
      </w:r>
      <w:r w:rsidR="00F03B5C">
        <w:rPr>
          <w:noProof/>
        </w:rPr>
      </w:r>
      <w:r>
        <w:rPr>
          <w:noProof/>
        </w:rPr>
        <w:fldChar w:fldCharType="separate"/>
      </w:r>
      <w:r w:rsidR="00CA4035">
        <w:rPr>
          <w:noProof/>
        </w:rPr>
        <w:t>3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6.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_Toc139033292 \h </w:instrText>
      </w:r>
      <w:r w:rsidR="00F03B5C">
        <w:rPr>
          <w:noProof/>
        </w:rPr>
      </w:r>
      <w:r>
        <w:rPr>
          <w:noProof/>
        </w:rPr>
        <w:fldChar w:fldCharType="separate"/>
      </w:r>
      <w:r w:rsidR="00CA4035">
        <w:rPr>
          <w:noProof/>
        </w:rPr>
        <w:t>3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fldSimple w:instr=" TITLE  \* MERGEFORMAT ">
        <w:r w:rsidR="00CA4035">
          <w:rPr>
            <w:rFonts w:ascii="Arial" w:hAnsi="Arial" w:hint="eastAsia"/>
          </w:rPr>
          <w:t>测试报告</w:t>
        </w:r>
      </w:fldSimple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139033287"/>
      <w:r>
        <w:rPr>
          <w:rFonts w:hint="eastAsia"/>
        </w:rPr>
        <w:t>简介</w:t>
      </w:r>
      <w:bookmarkEnd w:id="0"/>
    </w:p>
    <w:p w:rsidR="00F03B5C" w:rsidRDefault="00105733" w:rsidP="00105733">
      <w:pPr>
        <w:pStyle w:val="InfoBlue"/>
        <w:rPr>
          <w:rFonts w:hint="eastAsia"/>
        </w:rPr>
      </w:pPr>
      <w:r>
        <w:rPr>
          <w:rFonts w:hint="eastAsia"/>
        </w:rPr>
        <w:t>本</w:t>
      </w:r>
      <w:r>
        <w:t>测试报告用于记录</w:t>
      </w:r>
      <w:r>
        <w:rPr>
          <w:rFonts w:hint="eastAsia"/>
        </w:rPr>
        <w:t>，</w:t>
      </w:r>
      <w:r>
        <w:t>总结和反馈</w:t>
      </w:r>
      <w:r>
        <w:rPr>
          <w:rFonts w:hint="eastAsia"/>
        </w:rPr>
        <w:t>“在线问卷调查网”的各种测试结果。</w:t>
      </w:r>
    </w:p>
    <w:p w:rsidR="00105733" w:rsidRPr="00105733" w:rsidRDefault="00105733" w:rsidP="00105733">
      <w:pPr>
        <w:pStyle w:val="a9"/>
      </w:pPr>
      <w:r>
        <w:rPr>
          <w:rFonts w:hint="eastAsia"/>
        </w:rPr>
        <w:t>测试内容包括用注册登录，发布问卷，填写问卷，查看问卷结果和管理员功能。</w:t>
      </w:r>
    </w:p>
    <w:p w:rsidR="00F03B5C" w:rsidRDefault="00F03B5C">
      <w:pPr>
        <w:pStyle w:val="1"/>
        <w:rPr>
          <w:rFonts w:hint="eastAsia"/>
        </w:rPr>
      </w:pPr>
      <w:bookmarkStart w:id="1" w:name="_Toc139033288"/>
      <w:r>
        <w:rPr>
          <w:rFonts w:hint="eastAsia"/>
        </w:rPr>
        <w:t>测试结果摘要</w:t>
      </w:r>
      <w:bookmarkEnd w:id="1"/>
    </w:p>
    <w:p w:rsidR="00105733" w:rsidRDefault="00105733" w:rsidP="00105733">
      <w:pPr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注册登录：用户可以新创建账户并登录本系统，可以检测登录失败并提示信息。</w:t>
      </w:r>
    </w:p>
    <w:p w:rsidR="00105733" w:rsidRDefault="00105733" w:rsidP="00105733">
      <w:pPr>
        <w:numPr>
          <w:ilvl w:val="0"/>
          <w:numId w:val="22"/>
        </w:numPr>
        <w:rPr>
          <w:rFonts w:hint="eastAsia"/>
        </w:rPr>
      </w:pPr>
      <w:r>
        <w:t>发布问卷</w:t>
      </w:r>
      <w:r>
        <w:rPr>
          <w:rFonts w:hint="eastAsia"/>
        </w:rPr>
        <w:t>: 登录用户可以发布问卷并查看自己发布的问卷，两者一致</w:t>
      </w:r>
    </w:p>
    <w:p w:rsidR="00105733" w:rsidRDefault="00105733" w:rsidP="00105733">
      <w:pPr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回答问卷：登录/未登录用户可以回答问卷，登录用户可以查看回答结果，两者一致，回答信息存储进数据库，与页面一致</w:t>
      </w:r>
    </w:p>
    <w:p w:rsidR="00105733" w:rsidRDefault="00105733" w:rsidP="00105733">
      <w:pPr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管理员功能：可以判定管理员身份并登录，管理员可以删除问卷，备份问卷，注销账户，改变用户权限，页面操作与数据库改变一致。</w:t>
      </w:r>
    </w:p>
    <w:p w:rsidR="00105733" w:rsidRPr="00105733" w:rsidRDefault="00105733" w:rsidP="00105733">
      <w:pPr>
        <w:numPr>
          <w:ilvl w:val="0"/>
          <w:numId w:val="22"/>
        </w:numPr>
      </w:pPr>
      <w:r>
        <w:rPr>
          <w:rFonts w:hint="eastAsia"/>
        </w:rPr>
        <w:t>结果统计：问卷发布者可以查看问卷统计信息，信息与回答一致。</w:t>
      </w:r>
    </w:p>
    <w:p w:rsidR="00F03B5C" w:rsidRDefault="00F03B5C">
      <w:pPr>
        <w:pStyle w:val="1"/>
        <w:rPr>
          <w:rFonts w:hint="eastAsia"/>
        </w:rPr>
      </w:pPr>
      <w:bookmarkStart w:id="2" w:name="_Toc139033289"/>
      <w:r>
        <w:rPr>
          <w:rFonts w:hint="eastAsia"/>
        </w:rPr>
        <w:t>基于需求的测试覆盖</w:t>
      </w:r>
      <w:bookmarkEnd w:id="2"/>
    </w:p>
    <w:p w:rsidR="00E26A14" w:rsidRDefault="00105733" w:rsidP="00105733">
      <w:pPr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注册登录：</w:t>
      </w:r>
    </w:p>
    <w:p w:rsidR="00105733" w:rsidRDefault="00E26A14" w:rsidP="00E26A14">
      <w:pPr>
        <w:ind w:left="1080"/>
        <w:rPr>
          <w:rFonts w:hint="eastAsia"/>
        </w:rPr>
      </w:pPr>
      <w:r w:rsidRPr="00E26A14">
        <w:rPr>
          <w:rFonts w:hint="eastAsia"/>
          <w:b/>
        </w:rPr>
        <w:t>测试内容：</w:t>
      </w:r>
      <w:r w:rsidR="00105733">
        <w:rPr>
          <w:rFonts w:hint="eastAsia"/>
        </w:rPr>
        <w:t>使用已存在的账户登录，新注册账户登录，使用错误密码登录，使用不存在用户名登录，使用已存在用户名注册，信息不全注册。</w:t>
      </w:r>
    </w:p>
    <w:p w:rsidR="00E26A14" w:rsidRDefault="00E26A14" w:rsidP="00E26A14">
      <w:pPr>
        <w:ind w:left="1080"/>
        <w:rPr>
          <w:rFonts w:hint="eastAsia"/>
        </w:rPr>
      </w:pPr>
      <w:r w:rsidRPr="00E26A14">
        <w:rPr>
          <w:rFonts w:hint="eastAsia"/>
          <w:b/>
        </w:rPr>
        <w:t>变化趋势：</w:t>
      </w:r>
      <w:r>
        <w:rPr>
          <w:rFonts w:hint="eastAsia"/>
        </w:rPr>
        <w:t>登录注册首次测试时即可正确判断登录注册信息是否合法和成功，但提示信息不足。后期测试中可以根据不同的错误信息反馈在页面</w:t>
      </w:r>
    </w:p>
    <w:p w:rsidR="00E26A14" w:rsidRDefault="00105733" w:rsidP="00105733">
      <w:pPr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发布问卷：</w:t>
      </w:r>
    </w:p>
    <w:p w:rsidR="00105733" w:rsidRPr="00E26A14" w:rsidRDefault="00E26A14" w:rsidP="00E26A14">
      <w:pPr>
        <w:ind w:left="1080"/>
        <w:rPr>
          <w:rFonts w:hint="eastAsia"/>
          <w:b/>
        </w:rPr>
      </w:pPr>
      <w:r w:rsidRPr="00E26A14">
        <w:rPr>
          <w:rFonts w:hint="eastAsia"/>
          <w:b/>
        </w:rPr>
        <w:t>测试内容：</w:t>
      </w:r>
      <w:r w:rsidR="00105733">
        <w:rPr>
          <w:rFonts w:hint="eastAsia"/>
        </w:rPr>
        <w:t>完整设置问题流程测试，单选题/多选题/填空题组合使用测试，暂存测试，预览/修改测试，直接关闭页面测试，问卷发布时间处于过去/将来测试，发布成功后修改测试</w:t>
      </w:r>
      <w:r>
        <w:rPr>
          <w:rFonts w:hint="eastAsia"/>
        </w:rPr>
        <w:t>。</w:t>
      </w:r>
    </w:p>
    <w:p w:rsidR="00E26A14" w:rsidRPr="00E26A14" w:rsidRDefault="00E26A14" w:rsidP="00E26A14">
      <w:pPr>
        <w:ind w:left="1080"/>
        <w:rPr>
          <w:rFonts w:hint="eastAsia"/>
        </w:rPr>
      </w:pPr>
      <w:r w:rsidRPr="00E26A14">
        <w:rPr>
          <w:rFonts w:hint="eastAsia"/>
          <w:b/>
        </w:rPr>
        <w:t>变化趋势：</w:t>
      </w:r>
      <w:r>
        <w:rPr>
          <w:rFonts w:hint="eastAsia"/>
        </w:rPr>
        <w:t>完成发布功能时缺少预览和修改，重置功能。后期测试时补全</w:t>
      </w:r>
    </w:p>
    <w:p w:rsidR="00E26A14" w:rsidRDefault="00105733" w:rsidP="00105733">
      <w:pPr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回答问卷：</w:t>
      </w:r>
    </w:p>
    <w:p w:rsidR="00105733" w:rsidRDefault="00E26A14" w:rsidP="00E26A14">
      <w:pPr>
        <w:ind w:left="1080"/>
        <w:rPr>
          <w:rFonts w:hint="eastAsia"/>
        </w:rPr>
      </w:pPr>
      <w:r w:rsidRPr="00180C70">
        <w:rPr>
          <w:rFonts w:hint="eastAsia"/>
          <w:b/>
        </w:rPr>
        <w:t>测试内容：</w:t>
      </w:r>
      <w:r w:rsidR="00105733">
        <w:rPr>
          <w:rFonts w:hint="eastAsia"/>
        </w:rPr>
        <w:t>已登录用户回答问卷测试，未登录用户回答问卷测试，必选题不选测试，多选题选择个数测试，修改回答测试，查看已回答问卷测试，重复回答测试</w:t>
      </w:r>
    </w:p>
    <w:p w:rsidR="00E26A14" w:rsidRDefault="00E26A14" w:rsidP="00E26A14">
      <w:pPr>
        <w:ind w:left="1080"/>
        <w:rPr>
          <w:rFonts w:hint="eastAsia"/>
        </w:rPr>
      </w:pPr>
      <w:r w:rsidRPr="00180C70">
        <w:rPr>
          <w:rFonts w:hint="eastAsia"/>
          <w:b/>
        </w:rPr>
        <w:t>变化趋势：</w:t>
      </w:r>
      <w:r w:rsidR="00180C70">
        <w:rPr>
          <w:rFonts w:hint="eastAsia"/>
        </w:rPr>
        <w:t>完成功能时测试仅登录的用户可以回答问卷，缺少分享问卷按钮。后期补全</w:t>
      </w:r>
    </w:p>
    <w:p w:rsidR="00180C70" w:rsidRDefault="00105733" w:rsidP="00105733">
      <w:pPr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管理员功能：</w:t>
      </w:r>
    </w:p>
    <w:p w:rsidR="00105733" w:rsidRDefault="00180C70" w:rsidP="00180C70">
      <w:pPr>
        <w:ind w:left="1080"/>
        <w:rPr>
          <w:rFonts w:hint="eastAsia"/>
        </w:rPr>
      </w:pPr>
      <w:r w:rsidRPr="00180C70">
        <w:rPr>
          <w:rFonts w:hint="eastAsia"/>
          <w:b/>
        </w:rPr>
        <w:t>测试内容：</w:t>
      </w:r>
      <w:r w:rsidR="00105733">
        <w:rPr>
          <w:rFonts w:hint="eastAsia"/>
        </w:rPr>
        <w:t>管理员身份登录测试，多次修改用户权限测试，删除问卷测试，备份问卷测试</w:t>
      </w:r>
    </w:p>
    <w:p w:rsidR="00180C70" w:rsidRPr="00180C70" w:rsidRDefault="00180C70" w:rsidP="00180C70">
      <w:pPr>
        <w:ind w:left="1080"/>
        <w:rPr>
          <w:rFonts w:hint="eastAsia"/>
        </w:rPr>
      </w:pPr>
      <w:r w:rsidRPr="00180C70">
        <w:rPr>
          <w:rFonts w:hint="eastAsia"/>
          <w:b/>
        </w:rPr>
        <w:t>变化趋势：</w:t>
      </w:r>
      <w:r>
        <w:rPr>
          <w:rFonts w:hint="eastAsia"/>
        </w:rPr>
        <w:t>无</w:t>
      </w:r>
    </w:p>
    <w:p w:rsidR="00180C70" w:rsidRDefault="00E26A14" w:rsidP="00105733">
      <w:pPr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结果统计：</w:t>
      </w:r>
    </w:p>
    <w:p w:rsidR="00E26A14" w:rsidRDefault="00180C70" w:rsidP="00180C70">
      <w:pPr>
        <w:ind w:left="1080"/>
        <w:rPr>
          <w:rFonts w:hint="eastAsia"/>
        </w:rPr>
      </w:pPr>
      <w:r w:rsidRPr="00180C70">
        <w:rPr>
          <w:rFonts w:hint="eastAsia"/>
          <w:b/>
        </w:rPr>
        <w:t>测试内容：</w:t>
      </w:r>
      <w:r w:rsidR="00E26A14">
        <w:rPr>
          <w:rFonts w:hint="eastAsia"/>
        </w:rPr>
        <w:t>下载/上传excel文件和图像测试，生成图像测试</w:t>
      </w:r>
    </w:p>
    <w:p w:rsidR="00180C70" w:rsidRPr="00180C70" w:rsidRDefault="00180C70" w:rsidP="00180C70">
      <w:pPr>
        <w:ind w:left="1080"/>
      </w:pPr>
      <w:r w:rsidRPr="00180C70">
        <w:rPr>
          <w:rFonts w:hint="eastAsia"/>
          <w:b/>
        </w:rPr>
        <w:t>变化趋势：</w:t>
      </w:r>
      <w:r>
        <w:rPr>
          <w:rFonts w:hint="eastAsia"/>
        </w:rPr>
        <w:t>无</w:t>
      </w:r>
    </w:p>
    <w:p w:rsidR="00F03B5C" w:rsidRDefault="00F03B5C">
      <w:pPr>
        <w:pStyle w:val="1"/>
        <w:rPr>
          <w:rFonts w:hint="eastAsia"/>
        </w:rPr>
      </w:pPr>
      <w:bookmarkStart w:id="3" w:name="_Toc139033290"/>
      <w:r>
        <w:rPr>
          <w:rFonts w:hint="eastAsia"/>
        </w:rPr>
        <w:t>基于代码的测试覆盖</w:t>
      </w:r>
      <w:bookmarkEnd w:id="3"/>
    </w:p>
    <w:p w:rsidR="00180C70" w:rsidRDefault="00180C70" w:rsidP="00180C70">
      <w:pPr>
        <w:ind w:left="720"/>
        <w:rPr>
          <w:rFonts w:hint="eastAsia"/>
        </w:rPr>
      </w:pPr>
      <w:r>
        <w:rPr>
          <w:rFonts w:hint="eastAsia"/>
        </w:rPr>
        <w:t>对Service层和Dao层的所有函数进行了直接输入</w:t>
      </w:r>
      <w:r w:rsidR="00484BCD">
        <w:rPr>
          <w:rFonts w:hint="eastAsia"/>
        </w:rPr>
        <w:t>参数，查看输出结果的测试。</w:t>
      </w:r>
    </w:p>
    <w:p w:rsidR="00484BCD" w:rsidRDefault="00484BCD" w:rsidP="00180C70">
      <w:pPr>
        <w:ind w:left="720"/>
        <w:rPr>
          <w:rFonts w:hint="eastAsia"/>
          <w:b/>
        </w:rPr>
      </w:pPr>
      <w:r w:rsidRPr="00484BCD">
        <w:rPr>
          <w:b/>
        </w:rPr>
        <w:t>测试内容</w:t>
      </w:r>
      <w:r w:rsidRPr="00484BCD">
        <w:rPr>
          <w:rFonts w:hint="eastAsia"/>
          <w:b/>
        </w:rPr>
        <w:t>：</w:t>
      </w:r>
    </w:p>
    <w:p w:rsidR="004A7FE2" w:rsidRDefault="00484BCD" w:rsidP="004A7FE2">
      <w:pPr>
        <w:numPr>
          <w:ilvl w:val="0"/>
          <w:numId w:val="24"/>
        </w:numPr>
        <w:rPr>
          <w:rFonts w:hint="eastAsia"/>
        </w:rPr>
      </w:pPr>
      <w:r>
        <w:t>主要model有quesition</w:t>
      </w:r>
      <w:r>
        <w:rPr>
          <w:rFonts w:hint="eastAsia"/>
        </w:rPr>
        <w:t>naire(问卷),one_question(问题），user（用户），answers（回答）均有getById，Update，getAll，Delete函数</w:t>
      </w:r>
      <w:r w:rsidR="004A7FE2">
        <w:rPr>
          <w:rFonts w:hint="eastAsia"/>
        </w:rPr>
        <w:t>。以questionnaire为例：</w:t>
      </w:r>
    </w:p>
    <w:p w:rsidR="004A7FE2" w:rsidRPr="004A7FE2" w:rsidRDefault="004A7FE2" w:rsidP="004A7FE2">
      <w:pPr>
        <w:autoSpaceDE w:val="0"/>
        <w:autoSpaceDN w:val="0"/>
        <w:adjustRightInd w:val="0"/>
        <w:spacing w:line="240" w:lineRule="auto"/>
        <w:ind w:left="1080"/>
        <w:rPr>
          <w:rFonts w:ascii="Consolas" w:hAnsi="Consolas" w:cs="Consolas"/>
          <w:snapToGrid/>
        </w:rPr>
      </w:pPr>
      <w:r w:rsidRPr="004A7FE2">
        <w:rPr>
          <w:rFonts w:ascii="Consolas" w:hAnsi="Consolas" w:cs="Consolas"/>
          <w:snapToGrid/>
        </w:rPr>
        <w:t>questionnaire getQuesContent(</w:t>
      </w:r>
      <w:r w:rsidRPr="004A7FE2">
        <w:rPr>
          <w:rFonts w:ascii="Consolas" w:hAnsi="Consolas" w:cs="Consolas"/>
          <w:snapToGrid/>
          <w:u w:val="single"/>
        </w:rPr>
        <w:t>int</w:t>
      </w:r>
      <w:r>
        <w:rPr>
          <w:rFonts w:ascii="Consolas" w:hAnsi="Consolas" w:cs="Consolas"/>
          <w:snapToGrid/>
        </w:rPr>
        <w:t xml:space="preserve"> id)</w:t>
      </w:r>
    </w:p>
    <w:p w:rsidR="004A7FE2" w:rsidRPr="004A7FE2" w:rsidRDefault="004A7FE2" w:rsidP="004A7FE2">
      <w:pPr>
        <w:autoSpaceDE w:val="0"/>
        <w:autoSpaceDN w:val="0"/>
        <w:adjustRightInd w:val="0"/>
        <w:spacing w:line="240" w:lineRule="auto"/>
        <w:ind w:left="1080"/>
        <w:rPr>
          <w:rFonts w:ascii="Consolas" w:hAnsi="Consolas" w:cs="Consolas"/>
          <w:snapToGrid/>
        </w:rPr>
      </w:pPr>
      <w:r w:rsidRPr="004A7FE2">
        <w:rPr>
          <w:rFonts w:ascii="Consolas" w:hAnsi="Consolas" w:cs="Consolas"/>
          <w:snapToGrid/>
        </w:rPr>
        <w:tab/>
        <w:t xml:space="preserve"> * </w:t>
      </w:r>
      <w:r w:rsidRPr="004A7FE2">
        <w:rPr>
          <w:rFonts w:ascii="Consolas" w:hAnsi="Consolas" w:cs="Consolas"/>
          <w:snapToGrid/>
        </w:rPr>
        <w:t>参数：</w:t>
      </w:r>
      <w:r w:rsidRPr="004A7FE2">
        <w:rPr>
          <w:rFonts w:ascii="Consolas" w:hAnsi="Consolas" w:cs="Consolas"/>
          <w:snapToGrid/>
        </w:rPr>
        <w:t>questionnaire.id</w:t>
      </w:r>
    </w:p>
    <w:p w:rsidR="004A7FE2" w:rsidRDefault="004A7FE2" w:rsidP="004A7FE2">
      <w:pPr>
        <w:ind w:left="1080"/>
        <w:rPr>
          <w:rFonts w:ascii="Consolas" w:hAnsi="Consolas" w:cs="Consolas" w:hint="eastAsia"/>
          <w:snapToGrid/>
        </w:rPr>
      </w:pPr>
      <w:r w:rsidRPr="004A7FE2">
        <w:rPr>
          <w:rFonts w:ascii="Consolas" w:hAnsi="Consolas" w:cs="Consolas"/>
          <w:snapToGrid/>
        </w:rPr>
        <w:tab/>
        <w:t xml:space="preserve"> * </w:t>
      </w:r>
      <w:r w:rsidRPr="004A7FE2">
        <w:rPr>
          <w:rFonts w:ascii="Consolas" w:hAnsi="Consolas" w:cs="Consolas"/>
          <w:snapToGrid/>
        </w:rPr>
        <w:t>返回：对应的</w:t>
      </w:r>
      <w:r w:rsidRPr="004A7FE2">
        <w:rPr>
          <w:rFonts w:ascii="Consolas" w:hAnsi="Consolas" w:cs="Consolas"/>
          <w:snapToGrid/>
        </w:rPr>
        <w:t>questionnaire</w:t>
      </w:r>
      <w:r w:rsidRPr="004A7FE2">
        <w:rPr>
          <w:rFonts w:ascii="Consolas" w:hAnsi="Consolas" w:cs="Consolas"/>
          <w:snapToGrid/>
        </w:rPr>
        <w:t>实例</w:t>
      </w:r>
    </w:p>
    <w:p w:rsidR="004A7FE2" w:rsidRDefault="004A7FE2" w:rsidP="004A7FE2">
      <w:pPr>
        <w:ind w:left="1080"/>
        <w:rPr>
          <w:rFonts w:ascii="Consolas" w:hAnsi="Consolas" w:cs="Consolas" w:hint="eastAsia"/>
          <w:snapToGrid/>
        </w:rPr>
      </w:pPr>
    </w:p>
    <w:p w:rsidR="004A7FE2" w:rsidRPr="004A7FE2" w:rsidRDefault="004A7FE2" w:rsidP="004A7FE2">
      <w:pPr>
        <w:autoSpaceDE w:val="0"/>
        <w:autoSpaceDN w:val="0"/>
        <w:adjustRightInd w:val="0"/>
        <w:spacing w:line="240" w:lineRule="auto"/>
        <w:ind w:firstLineChars="500" w:firstLine="1000"/>
        <w:rPr>
          <w:rFonts w:ascii="Consolas" w:hAnsi="Consolas" w:cs="Consolas"/>
          <w:snapToGrid/>
        </w:rPr>
      </w:pPr>
      <w:r w:rsidRPr="004A7FE2">
        <w:rPr>
          <w:rFonts w:ascii="Consolas" w:hAnsi="Consolas" w:cs="Consolas"/>
          <w:snapToGrid/>
          <w:u w:val="single"/>
        </w:rPr>
        <w:t>int</w:t>
      </w:r>
      <w:r w:rsidRPr="004A7FE2">
        <w:rPr>
          <w:rFonts w:ascii="Consolas" w:hAnsi="Consolas" w:cs="Consolas"/>
          <w:snapToGrid/>
        </w:rPr>
        <w:t xml:space="preserve"> updateQuesContent(questionnaire </w:t>
      </w:r>
      <w:r w:rsidRPr="004A7FE2">
        <w:rPr>
          <w:rFonts w:ascii="Consolas" w:hAnsi="Consolas" w:cs="Consolas"/>
          <w:snapToGrid/>
          <w:u w:val="single"/>
        </w:rPr>
        <w:t>ques</w:t>
      </w:r>
      <w:r w:rsidRPr="004A7FE2">
        <w:rPr>
          <w:rFonts w:ascii="Consolas" w:hAnsi="Consolas" w:cs="Consolas"/>
          <w:snapToGrid/>
        </w:rPr>
        <w:t>);</w:t>
      </w:r>
    </w:p>
    <w:p w:rsidR="004A7FE2" w:rsidRPr="004A7FE2" w:rsidRDefault="004A7FE2" w:rsidP="004A7F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</w:rPr>
      </w:pPr>
      <w:r w:rsidRPr="004A7FE2">
        <w:rPr>
          <w:rFonts w:ascii="Consolas" w:hAnsi="Consolas" w:cs="Consolas"/>
          <w:snapToGrid/>
        </w:rPr>
        <w:tab/>
        <w:t xml:space="preserve"> </w:t>
      </w:r>
      <w:r>
        <w:rPr>
          <w:rFonts w:ascii="Consolas" w:hAnsi="Consolas" w:cs="Consolas" w:hint="eastAsia"/>
          <w:snapToGrid/>
        </w:rPr>
        <w:tab/>
      </w:r>
      <w:r w:rsidRPr="004A7FE2">
        <w:rPr>
          <w:rFonts w:ascii="Consolas" w:hAnsi="Consolas" w:cs="Consolas"/>
          <w:snapToGrid/>
        </w:rPr>
        <w:t xml:space="preserve">* </w:t>
      </w:r>
      <w:r w:rsidRPr="004A7FE2">
        <w:rPr>
          <w:rFonts w:ascii="Consolas" w:hAnsi="Consolas" w:cs="Consolas"/>
          <w:snapToGrid/>
        </w:rPr>
        <w:t>参数：</w:t>
      </w:r>
      <w:r w:rsidRPr="004A7FE2">
        <w:rPr>
          <w:rFonts w:ascii="Consolas" w:hAnsi="Consolas" w:cs="Consolas"/>
          <w:snapToGrid/>
        </w:rPr>
        <w:t>questionnaire</w:t>
      </w:r>
      <w:r w:rsidRPr="004A7FE2">
        <w:rPr>
          <w:rFonts w:ascii="Consolas" w:hAnsi="Consolas" w:cs="Consolas"/>
          <w:snapToGrid/>
        </w:rPr>
        <w:t>实例</w:t>
      </w:r>
    </w:p>
    <w:p w:rsidR="004A7FE2" w:rsidRDefault="004A7FE2" w:rsidP="004A7FE2">
      <w:pPr>
        <w:ind w:left="1080"/>
        <w:rPr>
          <w:rFonts w:ascii="Consolas" w:hAnsi="Consolas" w:cs="Consolas" w:hint="eastAsia"/>
          <w:snapToGrid/>
        </w:rPr>
      </w:pPr>
      <w:r>
        <w:rPr>
          <w:rFonts w:ascii="Consolas" w:hAnsi="Consolas" w:cs="Consolas"/>
          <w:snapToGrid/>
        </w:rPr>
        <w:tab/>
      </w:r>
      <w:r w:rsidRPr="004A7FE2">
        <w:rPr>
          <w:rFonts w:ascii="Consolas" w:hAnsi="Consolas" w:cs="Consolas"/>
          <w:snapToGrid/>
        </w:rPr>
        <w:t xml:space="preserve">* </w:t>
      </w:r>
      <w:r w:rsidRPr="004A7FE2">
        <w:rPr>
          <w:rFonts w:ascii="Consolas" w:hAnsi="Consolas" w:cs="Consolas"/>
          <w:snapToGrid/>
        </w:rPr>
        <w:t>返回：更新状态（成功返回</w:t>
      </w:r>
      <w:r w:rsidRPr="004A7FE2">
        <w:rPr>
          <w:rFonts w:ascii="Consolas" w:hAnsi="Consolas" w:cs="Consolas"/>
          <w:snapToGrid/>
        </w:rPr>
        <w:t>0</w:t>
      </w:r>
      <w:r w:rsidRPr="004A7FE2">
        <w:rPr>
          <w:rFonts w:ascii="Consolas" w:hAnsi="Consolas" w:cs="Consolas"/>
          <w:snapToGrid/>
        </w:rPr>
        <w:t>，失败返回</w:t>
      </w:r>
      <w:r w:rsidRPr="004A7FE2">
        <w:rPr>
          <w:rFonts w:ascii="Consolas" w:hAnsi="Consolas" w:cs="Consolas"/>
          <w:snapToGrid/>
        </w:rPr>
        <w:t>-1</w:t>
      </w:r>
      <w:r w:rsidRPr="004A7FE2">
        <w:rPr>
          <w:rFonts w:ascii="Consolas" w:hAnsi="Consolas" w:cs="Consolas"/>
          <w:snapToGrid/>
        </w:rPr>
        <w:t>）</w:t>
      </w:r>
    </w:p>
    <w:p w:rsidR="004A7FE2" w:rsidRDefault="004A7FE2" w:rsidP="004A7FE2">
      <w:pPr>
        <w:ind w:left="1080"/>
        <w:rPr>
          <w:rFonts w:ascii="Consolas" w:hAnsi="Consolas" w:cs="Consolas" w:hint="eastAsia"/>
          <w:snapToGrid/>
        </w:rPr>
      </w:pPr>
    </w:p>
    <w:p w:rsidR="004A7FE2" w:rsidRPr="004A7FE2" w:rsidRDefault="004A7FE2" w:rsidP="004A7F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</w:rPr>
      </w:pPr>
      <w:r>
        <w:rPr>
          <w:rFonts w:ascii="Consolas" w:hAnsi="Consolas" w:cs="Consolas"/>
          <w:snapToGrid/>
          <w:color w:val="3F5FBF"/>
        </w:rPr>
        <w:tab/>
        <w:t xml:space="preserve"> </w:t>
      </w:r>
      <w:r w:rsidRPr="004A7FE2">
        <w:rPr>
          <w:rFonts w:ascii="Consolas" w:hAnsi="Consolas" w:cs="Consolas"/>
          <w:snapToGrid/>
        </w:rPr>
        <w:t xml:space="preserve">* </w:t>
      </w:r>
      <w:r w:rsidRPr="004A7FE2">
        <w:rPr>
          <w:rFonts w:ascii="Consolas" w:hAnsi="Consolas" w:cs="Consolas"/>
          <w:snapToGrid/>
          <w:u w:val="single"/>
        </w:rPr>
        <w:t>int</w:t>
      </w:r>
      <w:r w:rsidRPr="004A7FE2">
        <w:rPr>
          <w:rFonts w:ascii="Consolas" w:hAnsi="Consolas" w:cs="Consolas"/>
          <w:snapToGrid/>
        </w:rPr>
        <w:t xml:space="preserve"> deleteQuesContent(questionnaire </w:t>
      </w:r>
      <w:r w:rsidRPr="004A7FE2">
        <w:rPr>
          <w:rFonts w:ascii="Consolas" w:hAnsi="Consolas" w:cs="Consolas"/>
          <w:snapToGrid/>
          <w:u w:val="single"/>
        </w:rPr>
        <w:t>ques</w:t>
      </w:r>
      <w:r w:rsidRPr="004A7FE2">
        <w:rPr>
          <w:rFonts w:ascii="Consolas" w:hAnsi="Consolas" w:cs="Consolas"/>
          <w:snapToGrid/>
        </w:rPr>
        <w:t>);</w:t>
      </w:r>
    </w:p>
    <w:p w:rsidR="004A7FE2" w:rsidRPr="004A7FE2" w:rsidRDefault="004A7FE2" w:rsidP="004A7F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napToGrid/>
        </w:rPr>
      </w:pPr>
      <w:r w:rsidRPr="004A7FE2">
        <w:rPr>
          <w:rFonts w:ascii="Consolas" w:hAnsi="Consolas" w:cs="Consolas"/>
          <w:snapToGrid/>
        </w:rPr>
        <w:tab/>
        <w:t xml:space="preserve"> * </w:t>
      </w:r>
      <w:r w:rsidRPr="004A7FE2">
        <w:rPr>
          <w:rFonts w:ascii="Consolas" w:hAnsi="Consolas" w:cs="Consolas"/>
          <w:snapToGrid/>
        </w:rPr>
        <w:t>参数：</w:t>
      </w:r>
      <w:r w:rsidRPr="004A7FE2">
        <w:rPr>
          <w:rFonts w:ascii="Consolas" w:hAnsi="Consolas" w:cs="Consolas"/>
          <w:snapToGrid/>
        </w:rPr>
        <w:t>questionnaire</w:t>
      </w:r>
      <w:r w:rsidRPr="004A7FE2">
        <w:rPr>
          <w:rFonts w:ascii="Consolas" w:hAnsi="Consolas" w:cs="Consolas"/>
          <w:snapToGrid/>
        </w:rPr>
        <w:t>实例</w:t>
      </w:r>
    </w:p>
    <w:p w:rsidR="004A7FE2" w:rsidRPr="004A7FE2" w:rsidRDefault="004A7FE2" w:rsidP="004A7FE2">
      <w:pPr>
        <w:ind w:firstLineChars="410" w:firstLine="820"/>
        <w:rPr>
          <w:rFonts w:ascii="Consolas" w:hAnsi="Consolas" w:cs="Consolas" w:hint="eastAsia"/>
          <w:snapToGrid/>
        </w:rPr>
      </w:pPr>
      <w:r w:rsidRPr="004A7FE2">
        <w:rPr>
          <w:rFonts w:ascii="Consolas" w:hAnsi="Consolas" w:cs="Consolas"/>
          <w:snapToGrid/>
        </w:rPr>
        <w:t xml:space="preserve">* </w:t>
      </w:r>
      <w:r w:rsidRPr="004A7FE2">
        <w:rPr>
          <w:rFonts w:ascii="Consolas" w:hAnsi="Consolas" w:cs="Consolas"/>
          <w:snapToGrid/>
        </w:rPr>
        <w:t>返回：删除状态，成功则返回</w:t>
      </w:r>
      <w:r w:rsidRPr="004A7FE2">
        <w:rPr>
          <w:rFonts w:ascii="Consolas" w:hAnsi="Consolas" w:cs="Consolas"/>
          <w:snapToGrid/>
        </w:rPr>
        <w:t>0</w:t>
      </w:r>
      <w:r w:rsidRPr="004A7FE2">
        <w:rPr>
          <w:rFonts w:ascii="Consolas" w:hAnsi="Consolas" w:cs="Consolas"/>
          <w:snapToGrid/>
        </w:rPr>
        <w:t>，失败返回</w:t>
      </w:r>
      <w:r w:rsidRPr="004A7FE2">
        <w:rPr>
          <w:rFonts w:ascii="Consolas" w:hAnsi="Consolas" w:cs="Consolas"/>
          <w:snapToGrid/>
        </w:rPr>
        <w:t>-1</w:t>
      </w:r>
    </w:p>
    <w:p w:rsidR="004A7FE2" w:rsidRPr="004A7FE2" w:rsidRDefault="004A7FE2" w:rsidP="004A7FE2">
      <w:pPr>
        <w:ind w:left="1080"/>
        <w:rPr>
          <w:rFonts w:hint="eastAsia"/>
        </w:rPr>
      </w:pPr>
    </w:p>
    <w:p w:rsidR="00484BCD" w:rsidRDefault="004A7FE2" w:rsidP="00180C70">
      <w:pPr>
        <w:ind w:left="720"/>
        <w:rPr>
          <w:rFonts w:hint="eastAsia"/>
        </w:rPr>
      </w:pPr>
      <w:r>
        <w:rPr>
          <w:rFonts w:hint="eastAsia"/>
        </w:rPr>
        <w:t xml:space="preserve"> 均经过不同参数，成功/失败返回值的处理。</w:t>
      </w:r>
    </w:p>
    <w:p w:rsidR="004A7FE2" w:rsidRDefault="004A7FE2" w:rsidP="00180C70">
      <w:pPr>
        <w:ind w:left="720"/>
        <w:rPr>
          <w:rFonts w:hint="eastAsia"/>
          <w:b/>
        </w:rPr>
      </w:pPr>
    </w:p>
    <w:p w:rsidR="00484BCD" w:rsidRPr="00484BCD" w:rsidRDefault="00484BCD" w:rsidP="00180C70">
      <w:pPr>
        <w:ind w:left="720"/>
      </w:pPr>
      <w:r w:rsidRPr="00484BCD">
        <w:rPr>
          <w:rFonts w:hint="eastAsia"/>
          <w:b/>
        </w:rPr>
        <w:t>变化趋势：</w:t>
      </w:r>
      <w:r>
        <w:rPr>
          <w:rFonts w:hint="eastAsia"/>
        </w:rPr>
        <w:t>函数完成时的测试均能正确返回对象（删除函数则为1）或0，但注册或登录等有多返回值的函数为处理，后期完成。</w:t>
      </w:r>
    </w:p>
    <w:p w:rsidR="00F03B5C" w:rsidRDefault="00F03B5C">
      <w:pPr>
        <w:pStyle w:val="1"/>
        <w:rPr>
          <w:rFonts w:hint="eastAsia"/>
        </w:rPr>
      </w:pPr>
      <w:bookmarkStart w:id="4" w:name="_Toc139033291"/>
      <w:r>
        <w:rPr>
          <w:rFonts w:hint="eastAsia"/>
        </w:rPr>
        <w:t>建议措施</w:t>
      </w:r>
      <w:bookmarkEnd w:id="4"/>
    </w:p>
    <w:p w:rsidR="004A7FE2" w:rsidRPr="004A7FE2" w:rsidRDefault="004A7FE2" w:rsidP="004A7FE2">
      <w:pPr>
        <w:ind w:left="720"/>
      </w:pPr>
      <w:r>
        <w:rPr>
          <w:rFonts w:hint="eastAsia"/>
        </w:rPr>
        <w:t>应加强对非正常性操作，如重复/空白输入，直接关闭页面</w:t>
      </w:r>
      <w:r w:rsidR="006C09BF">
        <w:rPr>
          <w:rFonts w:hint="eastAsia"/>
        </w:rPr>
        <w:t>，设置过长信息和问卷等的应对</w:t>
      </w:r>
    </w:p>
    <w:p w:rsidR="00F03B5C" w:rsidRDefault="00F03B5C">
      <w:pPr>
        <w:pStyle w:val="1"/>
      </w:pPr>
      <w:bookmarkStart w:id="5" w:name="_Toc139033292"/>
      <w:r>
        <w:rPr>
          <w:rFonts w:hint="eastAsia"/>
        </w:rPr>
        <w:t>图</w:t>
      </w:r>
      <w:bookmarkEnd w:id="5"/>
    </w:p>
    <w:p w:rsidR="00F03B5C" w:rsidRDefault="006C09BF" w:rsidP="00105733">
      <w:pPr>
        <w:pStyle w:val="InfoBlue"/>
      </w:pPr>
      <w:r>
        <w:rPr>
          <w:noProof/>
          <w:snapToGrid/>
        </w:rPr>
        <w:drawing>
          <wp:inline distT="0" distB="0" distL="0" distR="0">
            <wp:extent cx="4587240" cy="2773680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3B5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1FB" w:rsidRDefault="001671FB">
      <w:r>
        <w:separator/>
      </w:r>
    </w:p>
  </w:endnote>
  <w:endnote w:type="continuationSeparator" w:id="1">
    <w:p w:rsidR="001671FB" w:rsidRDefault="001671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0264E6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264E6" w:rsidRDefault="000264E6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264E6" w:rsidRDefault="000264E6">
          <w:pPr>
            <w:jc w:val="center"/>
            <w:rPr>
              <w:rFonts w:ascii="Times New Roman" w:hint="eastAsia"/>
            </w:rPr>
          </w:pPr>
          <w:r>
            <w:rPr>
              <w:rFonts w:hAnsi="Symbol"/>
            </w:rPr>
            <w:sym w:font="Symbol" w:char="F0D3"/>
          </w:r>
          <w:fldSimple w:instr=" DOCPROPERTY &quot;Company&quot;  \* MERGEFORMAT ">
            <w:r>
              <w:rPr>
                <w:rFonts w:ascii="Times New Roman"/>
              </w:rPr>
              <w:t>&lt;SJTU&gt;</w:t>
            </w:r>
          </w:fldSimple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264E6" w:rsidRDefault="000264E6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6C09BF">
            <w:rPr>
              <w:rStyle w:val="a8"/>
              <w:rFonts w:ascii="Times New Roman"/>
              <w:noProof/>
            </w:rPr>
            <w:t>2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fldSimple w:instr=" NUMPAGES  \* MERGEFORMAT ">
            <w:r w:rsidR="006C09BF" w:rsidRPr="006C09BF">
              <w:rPr>
                <w:rStyle w:val="a8"/>
                <w:noProof/>
              </w:rPr>
              <w:t>5</w:t>
            </w:r>
          </w:fldSimple>
        </w:p>
      </w:tc>
    </w:tr>
  </w:tbl>
  <w:p w:rsidR="000264E6" w:rsidRDefault="000264E6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1FB" w:rsidRDefault="001671FB">
      <w:r>
        <w:separator/>
      </w:r>
    </w:p>
  </w:footnote>
  <w:footnote w:type="continuationSeparator" w:id="1">
    <w:p w:rsidR="001671FB" w:rsidRDefault="001671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4E6" w:rsidRDefault="000264E6">
    <w:pPr>
      <w:rPr>
        <w:sz w:val="24"/>
      </w:rPr>
    </w:pPr>
  </w:p>
  <w:p w:rsidR="000264E6" w:rsidRDefault="000264E6">
    <w:pPr>
      <w:pBdr>
        <w:top w:val="single" w:sz="6" w:space="1" w:color="auto"/>
      </w:pBdr>
      <w:rPr>
        <w:sz w:val="24"/>
      </w:rPr>
    </w:pPr>
  </w:p>
  <w:p w:rsidR="000264E6" w:rsidRDefault="000264E6">
    <w:pPr>
      <w:pBdr>
        <w:bottom w:val="single" w:sz="6" w:space="1" w:color="auto"/>
      </w:pBdr>
      <w:jc w:val="right"/>
      <w:rPr>
        <w:b/>
        <w:sz w:val="36"/>
      </w:rPr>
    </w:pPr>
    <w:fldSimple w:instr=" DOCPROPERTY &quot;Company&quot;  \* MERGEFORMAT ">
      <w:r>
        <w:rPr>
          <w:rFonts w:ascii="Arial" w:hAnsi="Arial"/>
          <w:b/>
          <w:sz w:val="36"/>
        </w:rPr>
        <w:t>&lt;SJTU&gt;</w:t>
      </w:r>
    </w:fldSimple>
  </w:p>
  <w:p w:rsidR="000264E6" w:rsidRDefault="000264E6">
    <w:pPr>
      <w:pBdr>
        <w:bottom w:val="single" w:sz="6" w:space="1" w:color="auto"/>
      </w:pBdr>
      <w:jc w:val="right"/>
      <w:rPr>
        <w:sz w:val="24"/>
      </w:rPr>
    </w:pPr>
  </w:p>
  <w:p w:rsidR="000264E6" w:rsidRDefault="000264E6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264E6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264E6" w:rsidRDefault="00C53C6D" w:rsidP="00C53C6D">
          <w:r>
            <w:rPr>
              <w:rFonts w:ascii="Times New Roman"/>
            </w:rPr>
            <w:t>S</w:t>
          </w:r>
          <w:r>
            <w:rPr>
              <w:rFonts w:ascii="Times New Roman" w:hint="eastAsia"/>
            </w:rPr>
            <w:t>JTU</w:t>
          </w:r>
          <w:r>
            <w:rPr>
              <w:rFonts w:ascii="Times New Roman" w:hint="eastAsia"/>
            </w:rPr>
            <w:t>问卷调查网</w:t>
          </w:r>
        </w:p>
      </w:tc>
      <w:tc>
        <w:tcPr>
          <w:tcW w:w="3179" w:type="dxa"/>
        </w:tcPr>
        <w:p w:rsidR="000264E6" w:rsidRDefault="000264E6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0264E6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264E6" w:rsidRDefault="000264E6">
          <w:fldSimple w:instr=" TITLE  \* MERGEFORMAT ">
            <w:r>
              <w:rPr>
                <w:rFonts w:ascii="Times New Roman" w:hint="eastAsia"/>
              </w:rPr>
              <w:t>测试报告</w:t>
            </w:r>
          </w:fldSimple>
        </w:p>
      </w:tc>
      <w:tc>
        <w:tcPr>
          <w:tcW w:w="3179" w:type="dxa"/>
        </w:tcPr>
        <w:p w:rsidR="000264E6" w:rsidRDefault="000264E6" w:rsidP="00C53C6D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C53C6D">
            <w:rPr>
              <w:rFonts w:ascii="Times New Roman" w:hint="eastAsia"/>
              <w:noProof/>
            </w:rPr>
            <w:t>08</w:t>
          </w:r>
          <w:r w:rsidR="00C53C6D">
            <w:rPr>
              <w:rFonts w:ascii="Times New Roman"/>
              <w:noProof/>
            </w:rPr>
            <w:t>/</w:t>
          </w:r>
          <w:r w:rsidR="00C53C6D">
            <w:rPr>
              <w:rFonts w:ascii="Times New Roman" w:hint="eastAsia"/>
              <w:noProof/>
            </w:rPr>
            <w:t>09</w:t>
          </w:r>
          <w:r>
            <w:rPr>
              <w:rFonts w:ascii="Times New Roman"/>
              <w:noProof/>
            </w:rPr>
            <w:t>/yy&gt;</w:t>
          </w:r>
        </w:p>
      </w:tc>
    </w:tr>
  </w:tbl>
  <w:p w:rsidR="000264E6" w:rsidRDefault="000264E6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A3F3F49"/>
    <w:multiLevelType w:val="hybridMultilevel"/>
    <w:tmpl w:val="5F4435BA"/>
    <w:lvl w:ilvl="0" w:tplc="23EA0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C3F4586"/>
    <w:multiLevelType w:val="hybridMultilevel"/>
    <w:tmpl w:val="986ACA4A"/>
    <w:lvl w:ilvl="0" w:tplc="87B0EB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8FB4BA1"/>
    <w:multiLevelType w:val="hybridMultilevel"/>
    <w:tmpl w:val="B2307C18"/>
    <w:lvl w:ilvl="0" w:tplc="3F724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5"/>
  </w:num>
  <w:num w:numId="16">
    <w:abstractNumId w:val="19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6"/>
  </w:num>
  <w:num w:numId="23">
    <w:abstractNumId w:val="4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264E6"/>
    <w:rsid w:val="000264E6"/>
    <w:rsid w:val="00105733"/>
    <w:rsid w:val="001671FB"/>
    <w:rsid w:val="00180C70"/>
    <w:rsid w:val="0035274A"/>
    <w:rsid w:val="00484BCD"/>
    <w:rsid w:val="004A7FE2"/>
    <w:rsid w:val="006C09BF"/>
    <w:rsid w:val="00752A83"/>
    <w:rsid w:val="00C5163B"/>
    <w:rsid w:val="00C53C6D"/>
    <w:rsid w:val="00CA4035"/>
    <w:rsid w:val="00D67C01"/>
    <w:rsid w:val="00DA2E87"/>
    <w:rsid w:val="00E1457C"/>
    <w:rsid w:val="00E26A14"/>
    <w:rsid w:val="00E672A3"/>
    <w:rsid w:val="00F03B5C"/>
    <w:rsid w:val="00FA1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rsid w:val="00105733"/>
    <w:pPr>
      <w:spacing w:after="120"/>
      <w:ind w:left="720"/>
    </w:pPr>
    <w:rPr>
      <w:rFonts w:ascii="Times New Roman"/>
    </w:rPr>
  </w:style>
  <w:style w:type="character" w:styleId="ae">
    <w:name w:val="Hyperlink"/>
    <w:rPr>
      <w:color w:val="0000FF"/>
      <w:u w:val="single"/>
    </w:rPr>
  </w:style>
  <w:style w:type="character" w:styleId="af">
    <w:name w:val="访问过的超链接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Temp\360zip$Temp\360$1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</Template>
  <TotalTime>133</TotalTime>
  <Pages>5</Pages>
  <Words>322</Words>
  <Characters>1839</Characters>
  <Application>Microsoft Office Word</Application>
  <DocSecurity>0</DocSecurity>
  <Lines>15</Lines>
  <Paragraphs>4</Paragraphs>
  <ScaleCrop>false</ScaleCrop>
  <Company>&lt;SJTU&gt;</Company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admin</dc:creator>
  <cp:lastModifiedBy>admin</cp:lastModifiedBy>
  <cp:revision>1</cp:revision>
  <dcterms:created xsi:type="dcterms:W3CDTF">2017-09-10T03:54:00Z</dcterms:created>
  <dcterms:modified xsi:type="dcterms:W3CDTF">2017-09-10T11:40:00Z</dcterms:modified>
</cp:coreProperties>
</file>