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23A56" w14:textId="77777777" w:rsidR="00946861" w:rsidRDefault="00946861" w:rsidP="00CD2961">
      <w:pPr>
        <w:jc w:val="center"/>
        <w:rPr>
          <w:rFonts w:ascii="Times New Roman" w:hAnsi="Times New Roman" w:cs="Times New Roman"/>
          <w:b/>
          <w:bCs/>
          <w:sz w:val="54"/>
        </w:rPr>
      </w:pPr>
    </w:p>
    <w:p w14:paraId="2F916BB6" w14:textId="4A9C04E4" w:rsidR="00946861" w:rsidRDefault="00286A74" w:rsidP="00CD2961">
      <w:pPr>
        <w:jc w:val="center"/>
        <w:rPr>
          <w:rFonts w:ascii="Times New Roman" w:hAnsi="Times New Roman" w:cs="Times New Roman"/>
          <w:b/>
          <w:bCs/>
          <w:sz w:val="54"/>
        </w:rPr>
      </w:pPr>
      <w:r>
        <w:rPr>
          <w:rFonts w:ascii="Times New Roman" w:hAnsi="Times New Roman" w:cs="Times New Roman"/>
          <w:b/>
          <w:bCs/>
          <w:noProof/>
          <w:sz w:val="54"/>
        </w:rPr>
        <w:drawing>
          <wp:inline distT="0" distB="0" distL="0" distR="0" wp14:anchorId="5E746F86" wp14:editId="03D8E73D">
            <wp:extent cx="1400943" cy="106552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ycle_logo.png"/>
                    <pic:cNvPicPr/>
                  </pic:nvPicPr>
                  <pic:blipFill>
                    <a:blip r:embed="rId8">
                      <a:extLst>
                        <a:ext uri="{28A0092B-C50C-407E-A947-70E740481C1C}">
                          <a14:useLocalDpi xmlns:a14="http://schemas.microsoft.com/office/drawing/2010/main" val="0"/>
                        </a:ext>
                      </a:extLst>
                    </a:blip>
                    <a:stretch>
                      <a:fillRect/>
                    </a:stretch>
                  </pic:blipFill>
                  <pic:spPr>
                    <a:xfrm>
                      <a:off x="0" y="0"/>
                      <a:ext cx="1443193" cy="1097659"/>
                    </a:xfrm>
                    <a:prstGeom prst="rect">
                      <a:avLst/>
                    </a:prstGeom>
                    <a:ln>
                      <a:noFill/>
                    </a:ln>
                    <a:effectLst>
                      <a:softEdge rad="63500"/>
                    </a:effectLst>
                  </pic:spPr>
                </pic:pic>
              </a:graphicData>
            </a:graphic>
          </wp:inline>
        </w:drawing>
      </w:r>
    </w:p>
    <w:p w14:paraId="78DDF97C" w14:textId="1BA51EB4" w:rsidR="00946861" w:rsidRDefault="00CD2961" w:rsidP="00CD2961">
      <w:pPr>
        <w:jc w:val="center"/>
        <w:rPr>
          <w:rFonts w:ascii="Times New Roman" w:hAnsi="Times New Roman" w:cs="Times New Roman"/>
          <w:b/>
          <w:bCs/>
          <w:sz w:val="38"/>
        </w:rPr>
      </w:pPr>
      <w:r w:rsidRPr="00946861">
        <w:rPr>
          <w:rFonts w:ascii="Times New Roman" w:hAnsi="Times New Roman" w:cs="Times New Roman"/>
          <w:b/>
          <w:bCs/>
        </w:rPr>
        <w:br/>
      </w:r>
      <w:r w:rsidR="00493CCB">
        <w:rPr>
          <w:rFonts w:ascii="Times New Roman" w:hAnsi="Times New Roman" w:cs="Times New Roman"/>
          <w:b/>
          <w:bCs/>
          <w:sz w:val="38"/>
        </w:rPr>
        <w:t>ACYCLE</w:t>
      </w:r>
    </w:p>
    <w:p w14:paraId="737C4FB2" w14:textId="77777777" w:rsidR="00493CCB" w:rsidRDefault="00493CCB" w:rsidP="00CD2961">
      <w:pPr>
        <w:jc w:val="center"/>
        <w:rPr>
          <w:rFonts w:ascii="Times New Roman" w:hAnsi="Times New Roman" w:cs="Times New Roman"/>
          <w:sz w:val="38"/>
        </w:rPr>
      </w:pPr>
    </w:p>
    <w:p w14:paraId="45284D1B" w14:textId="3519D6CB" w:rsidR="00493CCB" w:rsidRPr="00493CCB" w:rsidRDefault="00207662" w:rsidP="00CD2961">
      <w:pPr>
        <w:jc w:val="center"/>
        <w:rPr>
          <w:rFonts w:ascii="Times New Roman" w:hAnsi="Times New Roman" w:cs="Times New Roman"/>
        </w:rPr>
      </w:pPr>
      <w:r w:rsidRPr="00207662">
        <w:rPr>
          <w:rFonts w:ascii="Times New Roman" w:hAnsi="Times New Roman" w:cs="Times New Roman"/>
        </w:rPr>
        <w:t>a time-series analysis software</w:t>
      </w:r>
      <w:r>
        <w:rPr>
          <w:rFonts w:ascii="Times New Roman" w:hAnsi="Times New Roman" w:cs="Times New Roman" w:hint="eastAsia"/>
        </w:rPr>
        <w:t xml:space="preserve"> for </w:t>
      </w:r>
      <w:r w:rsidRPr="00207662">
        <w:rPr>
          <w:rFonts w:ascii="Times New Roman" w:hAnsi="Times New Roman" w:cs="Times New Roman"/>
        </w:rPr>
        <w:t>paleoclimate projects</w:t>
      </w:r>
    </w:p>
    <w:p w14:paraId="76B8F81D" w14:textId="2ED6E823" w:rsidR="00CD2961" w:rsidRPr="00946861" w:rsidRDefault="00CD2961" w:rsidP="00CD2961">
      <w:pPr>
        <w:jc w:val="center"/>
        <w:rPr>
          <w:rFonts w:ascii="Times New Roman" w:hAnsi="Times New Roman" w:cs="Times New Roman"/>
        </w:rPr>
      </w:pPr>
      <w:r w:rsidRPr="00946861">
        <w:rPr>
          <w:rFonts w:ascii="Times New Roman" w:hAnsi="Times New Roman" w:cs="Times New Roman"/>
          <w:sz w:val="38"/>
        </w:rPr>
        <w:br/>
      </w:r>
      <w:r w:rsidR="00D97ED3">
        <w:rPr>
          <w:rFonts w:ascii="Times New Roman" w:hAnsi="Times New Roman" w:cs="Times New Roman"/>
        </w:rPr>
        <w:t>version 0.2.1</w:t>
      </w:r>
    </w:p>
    <w:p w14:paraId="31136A4B" w14:textId="77777777" w:rsidR="00CD2961" w:rsidRPr="00946861" w:rsidRDefault="00CD2961" w:rsidP="00E0438C">
      <w:pPr>
        <w:rPr>
          <w:rFonts w:ascii="Times New Roman" w:hAnsi="Times New Roman" w:cs="Times New Roman"/>
        </w:rPr>
      </w:pPr>
    </w:p>
    <w:p w14:paraId="50E19F87" w14:textId="77777777" w:rsidR="00946861" w:rsidRDefault="00946861" w:rsidP="00E0438C">
      <w:pPr>
        <w:rPr>
          <w:rFonts w:ascii="Times New Roman" w:hAnsi="Times New Roman" w:cs="Times New Roman"/>
        </w:rPr>
      </w:pPr>
    </w:p>
    <w:p w14:paraId="7AB1E78A" w14:textId="54E72C4B" w:rsidR="00946861" w:rsidRPr="003927E1" w:rsidRDefault="003927E1" w:rsidP="003927E1">
      <w:pPr>
        <w:jc w:val="center"/>
        <w:rPr>
          <w:rFonts w:ascii="Times New Roman" w:hAnsi="Times New Roman" w:cs="Times New Roman"/>
          <w:b/>
          <w:sz w:val="28"/>
        </w:rPr>
      </w:pPr>
      <w:r w:rsidRPr="003927E1">
        <w:rPr>
          <w:rFonts w:ascii="Times New Roman" w:hAnsi="Times New Roman" w:cs="Times New Roman" w:hint="eastAsia"/>
          <w:b/>
          <w:sz w:val="28"/>
        </w:rPr>
        <w:t>User</w:t>
      </w:r>
      <w:r w:rsidRPr="003927E1">
        <w:rPr>
          <w:rFonts w:ascii="Times New Roman" w:hAnsi="Times New Roman" w:cs="Times New Roman"/>
          <w:b/>
          <w:sz w:val="28"/>
        </w:rPr>
        <w:t>’</w:t>
      </w:r>
      <w:r w:rsidRPr="003927E1">
        <w:rPr>
          <w:rFonts w:ascii="Times New Roman" w:hAnsi="Times New Roman" w:cs="Times New Roman" w:hint="eastAsia"/>
          <w:b/>
          <w:sz w:val="28"/>
        </w:rPr>
        <w:t>s Guide</w:t>
      </w:r>
    </w:p>
    <w:p w14:paraId="160C8FBF" w14:textId="77777777" w:rsidR="00946861" w:rsidRDefault="00946861" w:rsidP="00E0438C">
      <w:pPr>
        <w:rPr>
          <w:rFonts w:ascii="Times New Roman" w:hAnsi="Times New Roman" w:cs="Times New Roman"/>
        </w:rPr>
      </w:pPr>
    </w:p>
    <w:p w14:paraId="7AF35A8A" w14:textId="77777777" w:rsidR="00946861" w:rsidRDefault="00946861" w:rsidP="00E0438C">
      <w:pPr>
        <w:rPr>
          <w:rFonts w:ascii="Times New Roman" w:hAnsi="Times New Roman" w:cs="Times New Roman"/>
        </w:rPr>
      </w:pPr>
    </w:p>
    <w:p w14:paraId="64E55D43" w14:textId="77777777" w:rsidR="00946861" w:rsidRDefault="00946861" w:rsidP="00E0438C">
      <w:pPr>
        <w:rPr>
          <w:rFonts w:ascii="Times New Roman" w:hAnsi="Times New Roman" w:cs="Times New Roman"/>
        </w:rPr>
      </w:pPr>
    </w:p>
    <w:p w14:paraId="4E37BA5E" w14:textId="77777777" w:rsidR="00946861" w:rsidRDefault="00946861" w:rsidP="00E0438C">
      <w:pPr>
        <w:rPr>
          <w:rFonts w:ascii="Times New Roman" w:hAnsi="Times New Roman" w:cs="Times New Roman"/>
        </w:rPr>
      </w:pPr>
    </w:p>
    <w:p w14:paraId="7B1753E5" w14:textId="77777777" w:rsidR="00023ED2" w:rsidRDefault="00023ED2" w:rsidP="00023ED2">
      <w:pPr>
        <w:jc w:val="center"/>
        <w:rPr>
          <w:rFonts w:ascii="Times New Roman" w:hAnsi="Times New Roman" w:cs="Times New Roman"/>
          <w:b/>
          <w:bCs/>
          <w:sz w:val="54"/>
        </w:rPr>
      </w:pPr>
    </w:p>
    <w:p w14:paraId="4AF5789F" w14:textId="2C8CAD6A" w:rsidR="00946861" w:rsidRDefault="00023ED2" w:rsidP="00E0438C">
      <w:pPr>
        <w:rPr>
          <w:rFonts w:ascii="Times New Roman" w:hAnsi="Times New Roman" w:cs="Times New Roman"/>
        </w:rPr>
      </w:pPr>
      <w:r w:rsidRPr="00946861">
        <w:rPr>
          <w:rFonts w:ascii="Times New Roman" w:hAnsi="Times New Roman" w:cs="Times New Roman"/>
          <w:b/>
          <w:bCs/>
          <w:sz w:val="54"/>
        </w:rPr>
        <w:br/>
      </w:r>
    </w:p>
    <w:p w14:paraId="462148BF" w14:textId="77777777" w:rsidR="00946861" w:rsidRDefault="00946861" w:rsidP="00E0438C">
      <w:pPr>
        <w:rPr>
          <w:rFonts w:ascii="Times New Roman" w:hAnsi="Times New Roman" w:cs="Times New Roman"/>
        </w:rPr>
      </w:pPr>
    </w:p>
    <w:p w14:paraId="05F0B130" w14:textId="77777777" w:rsidR="00946861" w:rsidRDefault="00946861" w:rsidP="00E0438C">
      <w:pPr>
        <w:rPr>
          <w:rFonts w:ascii="Times New Roman" w:hAnsi="Times New Roman" w:cs="Times New Roman"/>
        </w:rPr>
      </w:pPr>
    </w:p>
    <w:p w14:paraId="7C964E8D" w14:textId="77777777" w:rsidR="00946861" w:rsidRDefault="00946861" w:rsidP="00E0438C">
      <w:pPr>
        <w:rPr>
          <w:rFonts w:ascii="Times New Roman" w:hAnsi="Times New Roman" w:cs="Times New Roman"/>
        </w:rPr>
      </w:pPr>
    </w:p>
    <w:p w14:paraId="2D506838" w14:textId="77777777" w:rsidR="00946861" w:rsidRDefault="00946861" w:rsidP="00E0438C">
      <w:pPr>
        <w:rPr>
          <w:rFonts w:ascii="Times New Roman" w:hAnsi="Times New Roman" w:cs="Times New Roman"/>
        </w:rPr>
      </w:pPr>
    </w:p>
    <w:p w14:paraId="00BAF39B" w14:textId="77777777" w:rsidR="00946861" w:rsidRDefault="00946861" w:rsidP="00E0438C">
      <w:pPr>
        <w:rPr>
          <w:rFonts w:ascii="Times New Roman" w:hAnsi="Times New Roman" w:cs="Times New Roman"/>
        </w:rPr>
      </w:pPr>
    </w:p>
    <w:p w14:paraId="1F202AD2" w14:textId="77777777" w:rsidR="00946861" w:rsidRDefault="00946861" w:rsidP="00E0438C">
      <w:pPr>
        <w:rPr>
          <w:rFonts w:ascii="Times New Roman" w:hAnsi="Times New Roman" w:cs="Times New Roman"/>
        </w:rPr>
      </w:pPr>
    </w:p>
    <w:p w14:paraId="301785E5" w14:textId="77777777" w:rsidR="00946861" w:rsidRDefault="00946861" w:rsidP="00E0438C">
      <w:pPr>
        <w:rPr>
          <w:rFonts w:ascii="Times New Roman" w:hAnsi="Times New Roman" w:cs="Times New Roman"/>
        </w:rPr>
      </w:pPr>
    </w:p>
    <w:p w14:paraId="0224DFF1" w14:textId="77777777" w:rsidR="00946861" w:rsidRPr="00946861" w:rsidRDefault="00946861" w:rsidP="00E0438C">
      <w:pPr>
        <w:rPr>
          <w:rFonts w:ascii="Times New Roman" w:hAnsi="Times New Roman" w:cs="Times New Roman"/>
        </w:rPr>
      </w:pPr>
    </w:p>
    <w:p w14:paraId="5BAFC39E" w14:textId="476E4691" w:rsidR="00946861" w:rsidRDefault="002656E0" w:rsidP="00946861">
      <w:pPr>
        <w:jc w:val="center"/>
        <w:rPr>
          <w:rFonts w:ascii="Times New Roman" w:hAnsi="Times New Roman" w:cs="Times New Roman"/>
          <w:b/>
          <w:sz w:val="26"/>
        </w:rPr>
      </w:pPr>
      <w:r>
        <w:rPr>
          <w:rFonts w:ascii="Times New Roman" w:hAnsi="Times New Roman" w:cs="Times New Roman"/>
          <w:b/>
          <w:sz w:val="26"/>
        </w:rPr>
        <w:t>Mingsong Li</w:t>
      </w:r>
    </w:p>
    <w:p w14:paraId="2BECD9FB" w14:textId="77777777" w:rsidR="006F51AB" w:rsidRPr="00DA0C98" w:rsidRDefault="006F51AB" w:rsidP="00946861">
      <w:pPr>
        <w:jc w:val="center"/>
        <w:rPr>
          <w:rFonts w:ascii="Times New Roman" w:hAnsi="Times New Roman" w:cs="Times New Roman"/>
          <w:b/>
          <w:sz w:val="26"/>
        </w:rPr>
      </w:pPr>
    </w:p>
    <w:p w14:paraId="6F786B2D" w14:textId="1E7316F6" w:rsidR="00DA0C98" w:rsidRPr="004A1CD2" w:rsidRDefault="006D3900" w:rsidP="00946861">
      <w:pPr>
        <w:jc w:val="center"/>
        <w:rPr>
          <w:rFonts w:ascii="Times New Roman" w:hAnsi="Times New Roman" w:cs="Times New Roman"/>
          <w:sz w:val="21"/>
        </w:rPr>
      </w:pPr>
      <w:hyperlink r:id="rId9" w:history="1">
        <w:r w:rsidR="006F51AB" w:rsidRPr="004A1CD2">
          <w:rPr>
            <w:rStyle w:val="Hyperlink"/>
            <w:rFonts w:ascii="Times New Roman" w:hAnsi="Times New Roman" w:cs="Times New Roman"/>
            <w:color w:val="auto"/>
            <w:sz w:val="21"/>
            <w:u w:val="none"/>
          </w:rPr>
          <w:t>www.mingsongli.com/acycle</w:t>
        </w:r>
      </w:hyperlink>
    </w:p>
    <w:p w14:paraId="7BE3F1E2" w14:textId="3367B08D" w:rsidR="006F51AB" w:rsidRPr="004A1CD2" w:rsidRDefault="006D3900" w:rsidP="00946861">
      <w:pPr>
        <w:jc w:val="center"/>
        <w:rPr>
          <w:rFonts w:ascii="Times New Roman" w:hAnsi="Times New Roman" w:cs="Times New Roman"/>
          <w:sz w:val="21"/>
        </w:rPr>
      </w:pPr>
      <w:hyperlink r:id="rId10" w:history="1">
        <w:r w:rsidR="006F51AB" w:rsidRPr="004A1CD2">
          <w:rPr>
            <w:rStyle w:val="Hyperlink"/>
            <w:rFonts w:ascii="Times New Roman" w:hAnsi="Times New Roman" w:cs="Times New Roman"/>
            <w:color w:val="auto"/>
            <w:sz w:val="21"/>
            <w:u w:val="none"/>
          </w:rPr>
          <w:t>www.github.com/mingsongli/acycle</w:t>
        </w:r>
      </w:hyperlink>
      <w:r w:rsidR="006F51AB" w:rsidRPr="004A1CD2">
        <w:rPr>
          <w:rFonts w:ascii="Times New Roman" w:hAnsi="Times New Roman" w:cs="Times New Roman"/>
          <w:sz w:val="21"/>
        </w:rPr>
        <w:t xml:space="preserve"> </w:t>
      </w:r>
    </w:p>
    <w:p w14:paraId="3344BE8B" w14:textId="77777777" w:rsidR="00207662" w:rsidRDefault="00207662" w:rsidP="00946861">
      <w:pPr>
        <w:jc w:val="center"/>
        <w:rPr>
          <w:rFonts w:ascii="Times New Roman" w:hAnsi="Times New Roman" w:cs="Times New Roman"/>
        </w:rPr>
      </w:pPr>
    </w:p>
    <w:p w14:paraId="7056A564" w14:textId="6F4EB4DB" w:rsidR="00493CCB" w:rsidRDefault="00493CCB" w:rsidP="00946861">
      <w:pPr>
        <w:jc w:val="center"/>
        <w:rPr>
          <w:rFonts w:ascii="Times New Roman" w:hAnsi="Times New Roman" w:cs="Times New Roman"/>
        </w:rPr>
      </w:pPr>
      <w:r>
        <w:rPr>
          <w:rFonts w:ascii="Times New Roman" w:hAnsi="Times New Roman" w:cs="Times New Roman"/>
        </w:rPr>
        <w:t>Penn State University, State College</w:t>
      </w:r>
      <w:r w:rsidR="00207662">
        <w:rPr>
          <w:rFonts w:ascii="Times New Roman" w:hAnsi="Times New Roman" w:cs="Times New Roman" w:hint="eastAsia"/>
        </w:rPr>
        <w:t>, USA</w:t>
      </w:r>
    </w:p>
    <w:p w14:paraId="79B498E7" w14:textId="77777777" w:rsidR="00DA0C98" w:rsidRPr="00946861" w:rsidRDefault="00DA0C98" w:rsidP="00946861">
      <w:pPr>
        <w:jc w:val="center"/>
        <w:rPr>
          <w:rFonts w:ascii="Times New Roman" w:hAnsi="Times New Roman" w:cs="Times New Roman"/>
        </w:rPr>
      </w:pPr>
    </w:p>
    <w:p w14:paraId="5057B465" w14:textId="77777777" w:rsidR="00B563BA" w:rsidRDefault="00D97ED3" w:rsidP="00946861">
      <w:pPr>
        <w:jc w:val="center"/>
        <w:rPr>
          <w:rFonts w:ascii="Times New Roman" w:hAnsi="Times New Roman" w:cs="Times New Roman"/>
        </w:rPr>
        <w:sectPr w:rsidR="00B563BA" w:rsidSect="001A19CF">
          <w:headerReference w:type="default" r:id="rId11"/>
          <w:footerReference w:type="even" r:id="rId12"/>
          <w:pgSz w:w="12240" w:h="15840"/>
          <w:pgMar w:top="1440" w:right="1440" w:bottom="1440" w:left="1440" w:header="720" w:footer="720" w:gutter="0"/>
          <w:pgNumType w:fmt="numberInDash"/>
          <w:cols w:space="720"/>
          <w:docGrid w:linePitch="400"/>
        </w:sectPr>
      </w:pPr>
      <w:r>
        <w:rPr>
          <w:rFonts w:ascii="Times New Roman" w:hAnsi="Times New Roman" w:cs="Times New Roman"/>
        </w:rPr>
        <w:t>September</w:t>
      </w:r>
      <w:r w:rsidR="00493CCB">
        <w:rPr>
          <w:rFonts w:ascii="Times New Roman" w:hAnsi="Times New Roman" w:cs="Times New Roman"/>
        </w:rPr>
        <w:t xml:space="preserve"> </w:t>
      </w:r>
      <w:r w:rsidR="00207662">
        <w:rPr>
          <w:rFonts w:ascii="Times New Roman" w:hAnsi="Times New Roman" w:cs="Times New Roman" w:hint="eastAsia"/>
        </w:rPr>
        <w:t>1</w:t>
      </w:r>
      <w:r>
        <w:rPr>
          <w:rFonts w:ascii="Times New Roman" w:hAnsi="Times New Roman" w:cs="Times New Roman"/>
        </w:rPr>
        <w:t>4</w:t>
      </w:r>
      <w:r w:rsidR="00493CCB">
        <w:rPr>
          <w:rFonts w:ascii="Times New Roman" w:hAnsi="Times New Roman" w:cs="Times New Roman"/>
        </w:rPr>
        <w:t>, 2018</w:t>
      </w:r>
      <w:bookmarkStart w:id="0" w:name="_GoBack"/>
      <w:bookmarkEnd w:id="0"/>
    </w:p>
    <w:sdt>
      <w:sdtPr>
        <w:rPr>
          <w:rFonts w:ascii="Times New Roman" w:eastAsiaTheme="minorEastAsia" w:hAnsi="Times New Roman" w:cs="Times New Roman"/>
          <w:b w:val="0"/>
          <w:bCs w:val="0"/>
          <w:color w:val="000000" w:themeColor="text1"/>
          <w:sz w:val="36"/>
          <w:szCs w:val="36"/>
          <w:lang w:eastAsia="zh-CN"/>
        </w:rPr>
        <w:id w:val="-434445389"/>
        <w:docPartObj>
          <w:docPartGallery w:val="Table of Contents"/>
          <w:docPartUnique/>
        </w:docPartObj>
      </w:sdtPr>
      <w:sdtEndPr>
        <w:rPr>
          <w:rFonts w:asciiTheme="minorHAnsi" w:hAnsiTheme="minorHAnsi" w:cstheme="minorBidi"/>
          <w:noProof/>
          <w:color w:val="auto"/>
          <w:sz w:val="24"/>
          <w:szCs w:val="24"/>
        </w:rPr>
      </w:sdtEndPr>
      <w:sdtContent>
        <w:p w14:paraId="28E8CF35" w14:textId="538BA278" w:rsidR="00254C15" w:rsidRPr="00B563BA" w:rsidRDefault="00254C15" w:rsidP="00297283">
          <w:pPr>
            <w:pStyle w:val="TOCHeading"/>
            <w:jc w:val="center"/>
            <w:rPr>
              <w:rFonts w:ascii="Times New Roman" w:hAnsi="Times New Roman" w:cs="Times New Roman"/>
              <w:color w:val="000000" w:themeColor="text1"/>
              <w:sz w:val="36"/>
              <w:szCs w:val="36"/>
            </w:rPr>
          </w:pPr>
          <w:r w:rsidRPr="00B563BA">
            <w:rPr>
              <w:rFonts w:ascii="Times New Roman" w:hAnsi="Times New Roman" w:cs="Times New Roman"/>
              <w:color w:val="000000" w:themeColor="text1"/>
              <w:sz w:val="36"/>
              <w:szCs w:val="36"/>
            </w:rPr>
            <w:t>Contents</w:t>
          </w:r>
        </w:p>
        <w:p w14:paraId="045F8A59" w14:textId="77777777" w:rsidR="004A1CD2" w:rsidRDefault="00286A74">
          <w:pPr>
            <w:pStyle w:val="TOC1"/>
            <w:tabs>
              <w:tab w:val="right" w:leader="dot" w:pos="9350"/>
            </w:tabs>
            <w:rPr>
              <w:b w:val="0"/>
              <w:bCs w:val="0"/>
              <w:caps w:val="0"/>
              <w:noProof/>
              <w:sz w:val="24"/>
              <w:szCs w:val="24"/>
            </w:rPr>
          </w:pPr>
          <w:r>
            <w:fldChar w:fldCharType="begin"/>
          </w:r>
          <w:r>
            <w:instrText xml:space="preserve"> TOC \o "1-3" \h \z \u </w:instrText>
          </w:r>
          <w:r>
            <w:fldChar w:fldCharType="separate"/>
          </w:r>
          <w:hyperlink w:anchor="_Toc524706647" w:history="1">
            <w:r w:rsidR="004A1CD2" w:rsidRPr="003444F0">
              <w:rPr>
                <w:rStyle w:val="Hyperlink"/>
                <w:rFonts w:ascii="Times New Roman" w:hAnsi="Times New Roman" w:cs="Times New Roman"/>
                <w:noProof/>
              </w:rPr>
              <w:t>1.  Copyrights</w:t>
            </w:r>
            <w:r w:rsidR="004A1CD2">
              <w:rPr>
                <w:noProof/>
                <w:webHidden/>
              </w:rPr>
              <w:tab/>
            </w:r>
            <w:r w:rsidR="004A1CD2">
              <w:rPr>
                <w:noProof/>
                <w:webHidden/>
              </w:rPr>
              <w:fldChar w:fldCharType="begin"/>
            </w:r>
            <w:r w:rsidR="004A1CD2">
              <w:rPr>
                <w:noProof/>
                <w:webHidden/>
              </w:rPr>
              <w:instrText xml:space="preserve"> PAGEREF _Toc524706647 \h </w:instrText>
            </w:r>
            <w:r w:rsidR="004A1CD2">
              <w:rPr>
                <w:noProof/>
                <w:webHidden/>
              </w:rPr>
            </w:r>
            <w:r w:rsidR="004A1CD2">
              <w:rPr>
                <w:noProof/>
                <w:webHidden/>
              </w:rPr>
              <w:fldChar w:fldCharType="separate"/>
            </w:r>
            <w:r w:rsidR="004A1CD2">
              <w:rPr>
                <w:noProof/>
                <w:webHidden/>
              </w:rPr>
              <w:t>- 1 -</w:t>
            </w:r>
            <w:r w:rsidR="004A1CD2">
              <w:rPr>
                <w:noProof/>
                <w:webHidden/>
              </w:rPr>
              <w:fldChar w:fldCharType="end"/>
            </w:r>
          </w:hyperlink>
        </w:p>
        <w:p w14:paraId="604B1EFE" w14:textId="77777777" w:rsidR="004A1CD2" w:rsidRDefault="004A1CD2">
          <w:pPr>
            <w:pStyle w:val="TOC1"/>
            <w:tabs>
              <w:tab w:val="right" w:leader="dot" w:pos="9350"/>
            </w:tabs>
            <w:rPr>
              <w:b w:val="0"/>
              <w:bCs w:val="0"/>
              <w:caps w:val="0"/>
              <w:noProof/>
              <w:sz w:val="24"/>
              <w:szCs w:val="24"/>
            </w:rPr>
          </w:pPr>
          <w:hyperlink w:anchor="_Toc524706648" w:history="1">
            <w:r w:rsidRPr="003444F0">
              <w:rPr>
                <w:rStyle w:val="Hyperlink"/>
                <w:rFonts w:ascii="Times New Roman" w:hAnsi="Times New Roman" w:cs="Times New Roman"/>
                <w:noProof/>
              </w:rPr>
              <w:t>2.  References</w:t>
            </w:r>
            <w:r>
              <w:rPr>
                <w:noProof/>
                <w:webHidden/>
              </w:rPr>
              <w:tab/>
            </w:r>
            <w:r>
              <w:rPr>
                <w:noProof/>
                <w:webHidden/>
              </w:rPr>
              <w:fldChar w:fldCharType="begin"/>
            </w:r>
            <w:r>
              <w:rPr>
                <w:noProof/>
                <w:webHidden/>
              </w:rPr>
              <w:instrText xml:space="preserve"> PAGEREF _Toc524706648 \h </w:instrText>
            </w:r>
            <w:r>
              <w:rPr>
                <w:noProof/>
                <w:webHidden/>
              </w:rPr>
            </w:r>
            <w:r>
              <w:rPr>
                <w:noProof/>
                <w:webHidden/>
              </w:rPr>
              <w:fldChar w:fldCharType="separate"/>
            </w:r>
            <w:r>
              <w:rPr>
                <w:noProof/>
                <w:webHidden/>
              </w:rPr>
              <w:t>- 1 -</w:t>
            </w:r>
            <w:r>
              <w:rPr>
                <w:noProof/>
                <w:webHidden/>
              </w:rPr>
              <w:fldChar w:fldCharType="end"/>
            </w:r>
          </w:hyperlink>
        </w:p>
        <w:p w14:paraId="3CF0EBFC" w14:textId="77777777" w:rsidR="004A1CD2" w:rsidRDefault="004A1CD2">
          <w:pPr>
            <w:pStyle w:val="TOC1"/>
            <w:tabs>
              <w:tab w:val="right" w:leader="dot" w:pos="9350"/>
            </w:tabs>
            <w:rPr>
              <w:b w:val="0"/>
              <w:bCs w:val="0"/>
              <w:caps w:val="0"/>
              <w:noProof/>
              <w:sz w:val="24"/>
              <w:szCs w:val="24"/>
            </w:rPr>
          </w:pPr>
          <w:hyperlink w:anchor="_Toc524706649" w:history="1">
            <w:r w:rsidRPr="003444F0">
              <w:rPr>
                <w:rStyle w:val="Hyperlink"/>
                <w:rFonts w:ascii="Times New Roman" w:hAnsi="Times New Roman" w:cs="Times New Roman"/>
                <w:noProof/>
              </w:rPr>
              <w:t>3. Software Specifications</w:t>
            </w:r>
            <w:r>
              <w:rPr>
                <w:noProof/>
                <w:webHidden/>
              </w:rPr>
              <w:tab/>
            </w:r>
            <w:r>
              <w:rPr>
                <w:noProof/>
                <w:webHidden/>
              </w:rPr>
              <w:fldChar w:fldCharType="begin"/>
            </w:r>
            <w:r>
              <w:rPr>
                <w:noProof/>
                <w:webHidden/>
              </w:rPr>
              <w:instrText xml:space="preserve"> PAGEREF _Toc524706649 \h </w:instrText>
            </w:r>
            <w:r>
              <w:rPr>
                <w:noProof/>
                <w:webHidden/>
              </w:rPr>
            </w:r>
            <w:r>
              <w:rPr>
                <w:noProof/>
                <w:webHidden/>
              </w:rPr>
              <w:fldChar w:fldCharType="separate"/>
            </w:r>
            <w:r>
              <w:rPr>
                <w:noProof/>
                <w:webHidden/>
              </w:rPr>
              <w:t>- 1 -</w:t>
            </w:r>
            <w:r>
              <w:rPr>
                <w:noProof/>
                <w:webHidden/>
              </w:rPr>
              <w:fldChar w:fldCharType="end"/>
            </w:r>
          </w:hyperlink>
        </w:p>
        <w:p w14:paraId="019A0A1A" w14:textId="77777777" w:rsidR="004A1CD2" w:rsidRDefault="004A1CD2">
          <w:pPr>
            <w:pStyle w:val="TOC2"/>
            <w:tabs>
              <w:tab w:val="right" w:leader="dot" w:pos="9350"/>
            </w:tabs>
            <w:rPr>
              <w:smallCaps w:val="0"/>
              <w:noProof/>
              <w:sz w:val="24"/>
              <w:szCs w:val="24"/>
            </w:rPr>
          </w:pPr>
          <w:hyperlink w:anchor="_Toc524706650" w:history="1">
            <w:r w:rsidRPr="003444F0">
              <w:rPr>
                <w:rStyle w:val="Hyperlink"/>
                <w:rFonts w:ascii="Times New Roman" w:hAnsi="Times New Roman" w:cs="Times New Roman"/>
                <w:b/>
                <w:noProof/>
              </w:rPr>
              <w:t>3.1 System Requirements</w:t>
            </w:r>
            <w:r>
              <w:rPr>
                <w:noProof/>
                <w:webHidden/>
              </w:rPr>
              <w:tab/>
            </w:r>
            <w:r>
              <w:rPr>
                <w:noProof/>
                <w:webHidden/>
              </w:rPr>
              <w:fldChar w:fldCharType="begin"/>
            </w:r>
            <w:r>
              <w:rPr>
                <w:noProof/>
                <w:webHidden/>
              </w:rPr>
              <w:instrText xml:space="preserve"> PAGEREF _Toc524706650 \h </w:instrText>
            </w:r>
            <w:r>
              <w:rPr>
                <w:noProof/>
                <w:webHidden/>
              </w:rPr>
            </w:r>
            <w:r>
              <w:rPr>
                <w:noProof/>
                <w:webHidden/>
              </w:rPr>
              <w:fldChar w:fldCharType="separate"/>
            </w:r>
            <w:r>
              <w:rPr>
                <w:noProof/>
                <w:webHidden/>
              </w:rPr>
              <w:t>- 1 -</w:t>
            </w:r>
            <w:r>
              <w:rPr>
                <w:noProof/>
                <w:webHidden/>
              </w:rPr>
              <w:fldChar w:fldCharType="end"/>
            </w:r>
          </w:hyperlink>
        </w:p>
        <w:p w14:paraId="0D823BF9" w14:textId="77777777" w:rsidR="004A1CD2" w:rsidRDefault="004A1CD2">
          <w:pPr>
            <w:pStyle w:val="TOC2"/>
            <w:tabs>
              <w:tab w:val="right" w:leader="dot" w:pos="9350"/>
            </w:tabs>
            <w:rPr>
              <w:smallCaps w:val="0"/>
              <w:noProof/>
              <w:sz w:val="24"/>
              <w:szCs w:val="24"/>
            </w:rPr>
          </w:pPr>
          <w:hyperlink w:anchor="_Toc524706651" w:history="1">
            <w:r w:rsidRPr="003444F0">
              <w:rPr>
                <w:rStyle w:val="Hyperlink"/>
                <w:rFonts w:ascii="Times New Roman" w:hAnsi="Times New Roman" w:cs="Times New Roman"/>
                <w:b/>
                <w:noProof/>
              </w:rPr>
              <w:t>3.2 Downloading the ACycle software</w:t>
            </w:r>
            <w:r>
              <w:rPr>
                <w:noProof/>
                <w:webHidden/>
              </w:rPr>
              <w:tab/>
            </w:r>
            <w:r>
              <w:rPr>
                <w:noProof/>
                <w:webHidden/>
              </w:rPr>
              <w:fldChar w:fldCharType="begin"/>
            </w:r>
            <w:r>
              <w:rPr>
                <w:noProof/>
                <w:webHidden/>
              </w:rPr>
              <w:instrText xml:space="preserve"> PAGEREF _Toc524706651 \h </w:instrText>
            </w:r>
            <w:r>
              <w:rPr>
                <w:noProof/>
                <w:webHidden/>
              </w:rPr>
            </w:r>
            <w:r>
              <w:rPr>
                <w:noProof/>
                <w:webHidden/>
              </w:rPr>
              <w:fldChar w:fldCharType="separate"/>
            </w:r>
            <w:r>
              <w:rPr>
                <w:noProof/>
                <w:webHidden/>
              </w:rPr>
              <w:t>- 2 -</w:t>
            </w:r>
            <w:r>
              <w:rPr>
                <w:noProof/>
                <w:webHidden/>
              </w:rPr>
              <w:fldChar w:fldCharType="end"/>
            </w:r>
          </w:hyperlink>
        </w:p>
        <w:p w14:paraId="58437F98" w14:textId="77777777" w:rsidR="004A1CD2" w:rsidRDefault="004A1CD2">
          <w:pPr>
            <w:pStyle w:val="TOC2"/>
            <w:tabs>
              <w:tab w:val="right" w:leader="dot" w:pos="9350"/>
            </w:tabs>
            <w:rPr>
              <w:smallCaps w:val="0"/>
              <w:noProof/>
              <w:sz w:val="24"/>
              <w:szCs w:val="24"/>
            </w:rPr>
          </w:pPr>
          <w:hyperlink w:anchor="_Toc524706652" w:history="1">
            <w:r w:rsidRPr="003444F0">
              <w:rPr>
                <w:rStyle w:val="Hyperlink"/>
                <w:rFonts w:ascii="Times New Roman" w:hAnsi="Times New Roman" w:cs="Times New Roman"/>
                <w:b/>
                <w:noProof/>
              </w:rPr>
              <w:t>3.3 Installation</w:t>
            </w:r>
            <w:r>
              <w:rPr>
                <w:noProof/>
                <w:webHidden/>
              </w:rPr>
              <w:tab/>
            </w:r>
            <w:r>
              <w:rPr>
                <w:noProof/>
                <w:webHidden/>
              </w:rPr>
              <w:fldChar w:fldCharType="begin"/>
            </w:r>
            <w:r>
              <w:rPr>
                <w:noProof/>
                <w:webHidden/>
              </w:rPr>
              <w:instrText xml:space="preserve"> PAGEREF _Toc524706652 \h </w:instrText>
            </w:r>
            <w:r>
              <w:rPr>
                <w:noProof/>
                <w:webHidden/>
              </w:rPr>
            </w:r>
            <w:r>
              <w:rPr>
                <w:noProof/>
                <w:webHidden/>
              </w:rPr>
              <w:fldChar w:fldCharType="separate"/>
            </w:r>
            <w:r>
              <w:rPr>
                <w:noProof/>
                <w:webHidden/>
              </w:rPr>
              <w:t>- 2 -</w:t>
            </w:r>
            <w:r>
              <w:rPr>
                <w:noProof/>
                <w:webHidden/>
              </w:rPr>
              <w:fldChar w:fldCharType="end"/>
            </w:r>
          </w:hyperlink>
        </w:p>
        <w:p w14:paraId="3082E225" w14:textId="77777777" w:rsidR="004A1CD2" w:rsidRDefault="004A1CD2">
          <w:pPr>
            <w:pStyle w:val="TOC2"/>
            <w:tabs>
              <w:tab w:val="right" w:leader="dot" w:pos="9350"/>
            </w:tabs>
            <w:rPr>
              <w:smallCaps w:val="0"/>
              <w:noProof/>
              <w:sz w:val="24"/>
              <w:szCs w:val="24"/>
            </w:rPr>
          </w:pPr>
          <w:hyperlink w:anchor="_Toc524706653" w:history="1">
            <w:r w:rsidRPr="003444F0">
              <w:rPr>
                <w:rStyle w:val="Hyperlink"/>
                <w:rFonts w:ascii="Times New Roman" w:hAnsi="Times New Roman" w:cs="Times New Roman"/>
                <w:b/>
                <w:noProof/>
              </w:rPr>
              <w:t>3.4 Startup</w:t>
            </w:r>
            <w:r>
              <w:rPr>
                <w:noProof/>
                <w:webHidden/>
              </w:rPr>
              <w:tab/>
            </w:r>
            <w:r>
              <w:rPr>
                <w:noProof/>
                <w:webHidden/>
              </w:rPr>
              <w:fldChar w:fldCharType="begin"/>
            </w:r>
            <w:r>
              <w:rPr>
                <w:noProof/>
                <w:webHidden/>
              </w:rPr>
              <w:instrText xml:space="preserve"> PAGEREF _Toc524706653 \h </w:instrText>
            </w:r>
            <w:r>
              <w:rPr>
                <w:noProof/>
                <w:webHidden/>
              </w:rPr>
            </w:r>
            <w:r>
              <w:rPr>
                <w:noProof/>
                <w:webHidden/>
              </w:rPr>
              <w:fldChar w:fldCharType="separate"/>
            </w:r>
            <w:r>
              <w:rPr>
                <w:noProof/>
                <w:webHidden/>
              </w:rPr>
              <w:t>- 2 -</w:t>
            </w:r>
            <w:r>
              <w:rPr>
                <w:noProof/>
                <w:webHidden/>
              </w:rPr>
              <w:fldChar w:fldCharType="end"/>
            </w:r>
          </w:hyperlink>
        </w:p>
        <w:p w14:paraId="282A613C" w14:textId="77777777" w:rsidR="004A1CD2" w:rsidRDefault="004A1CD2">
          <w:pPr>
            <w:pStyle w:val="TOC2"/>
            <w:tabs>
              <w:tab w:val="right" w:leader="dot" w:pos="9350"/>
            </w:tabs>
            <w:rPr>
              <w:smallCaps w:val="0"/>
              <w:noProof/>
              <w:sz w:val="24"/>
              <w:szCs w:val="24"/>
            </w:rPr>
          </w:pPr>
          <w:hyperlink w:anchor="_Toc524706654" w:history="1">
            <w:r w:rsidRPr="003444F0">
              <w:rPr>
                <w:rStyle w:val="Hyperlink"/>
                <w:rFonts w:ascii="Times New Roman" w:hAnsi="Times New Roman" w:cs="Times New Roman"/>
                <w:b/>
                <w:noProof/>
              </w:rPr>
              <w:t>3.5 Data requirement</w:t>
            </w:r>
            <w:r>
              <w:rPr>
                <w:noProof/>
                <w:webHidden/>
              </w:rPr>
              <w:tab/>
            </w:r>
            <w:r>
              <w:rPr>
                <w:noProof/>
                <w:webHidden/>
              </w:rPr>
              <w:fldChar w:fldCharType="begin"/>
            </w:r>
            <w:r>
              <w:rPr>
                <w:noProof/>
                <w:webHidden/>
              </w:rPr>
              <w:instrText xml:space="preserve"> PAGEREF _Toc524706654 \h </w:instrText>
            </w:r>
            <w:r>
              <w:rPr>
                <w:noProof/>
                <w:webHidden/>
              </w:rPr>
            </w:r>
            <w:r>
              <w:rPr>
                <w:noProof/>
                <w:webHidden/>
              </w:rPr>
              <w:fldChar w:fldCharType="separate"/>
            </w:r>
            <w:r>
              <w:rPr>
                <w:noProof/>
                <w:webHidden/>
              </w:rPr>
              <w:t>- 2 -</w:t>
            </w:r>
            <w:r>
              <w:rPr>
                <w:noProof/>
                <w:webHidden/>
              </w:rPr>
              <w:fldChar w:fldCharType="end"/>
            </w:r>
          </w:hyperlink>
        </w:p>
        <w:p w14:paraId="7CE112AF" w14:textId="77777777" w:rsidR="004A1CD2" w:rsidRDefault="004A1CD2">
          <w:pPr>
            <w:pStyle w:val="TOC1"/>
            <w:tabs>
              <w:tab w:val="right" w:leader="dot" w:pos="9350"/>
            </w:tabs>
            <w:rPr>
              <w:b w:val="0"/>
              <w:bCs w:val="0"/>
              <w:caps w:val="0"/>
              <w:noProof/>
              <w:sz w:val="24"/>
              <w:szCs w:val="24"/>
            </w:rPr>
          </w:pPr>
          <w:hyperlink w:anchor="_Toc524706655" w:history="1">
            <w:r w:rsidRPr="003444F0">
              <w:rPr>
                <w:rStyle w:val="Hyperlink"/>
                <w:rFonts w:ascii="Times New Roman" w:hAnsi="Times New Roman" w:cs="Times New Roman"/>
                <w:noProof/>
              </w:rPr>
              <w:t>4. Acycle GUI</w:t>
            </w:r>
            <w:r>
              <w:rPr>
                <w:noProof/>
                <w:webHidden/>
              </w:rPr>
              <w:tab/>
            </w:r>
            <w:r>
              <w:rPr>
                <w:noProof/>
                <w:webHidden/>
              </w:rPr>
              <w:fldChar w:fldCharType="begin"/>
            </w:r>
            <w:r>
              <w:rPr>
                <w:noProof/>
                <w:webHidden/>
              </w:rPr>
              <w:instrText xml:space="preserve"> PAGEREF _Toc524706655 \h </w:instrText>
            </w:r>
            <w:r>
              <w:rPr>
                <w:noProof/>
                <w:webHidden/>
              </w:rPr>
            </w:r>
            <w:r>
              <w:rPr>
                <w:noProof/>
                <w:webHidden/>
              </w:rPr>
              <w:fldChar w:fldCharType="separate"/>
            </w:r>
            <w:r>
              <w:rPr>
                <w:noProof/>
                <w:webHidden/>
              </w:rPr>
              <w:t>- 3 -</w:t>
            </w:r>
            <w:r>
              <w:rPr>
                <w:noProof/>
                <w:webHidden/>
              </w:rPr>
              <w:fldChar w:fldCharType="end"/>
            </w:r>
          </w:hyperlink>
        </w:p>
        <w:p w14:paraId="6196C63F" w14:textId="77777777" w:rsidR="004A1CD2" w:rsidRDefault="004A1CD2">
          <w:pPr>
            <w:pStyle w:val="TOC2"/>
            <w:tabs>
              <w:tab w:val="right" w:leader="dot" w:pos="9350"/>
            </w:tabs>
            <w:rPr>
              <w:smallCaps w:val="0"/>
              <w:noProof/>
              <w:sz w:val="24"/>
              <w:szCs w:val="24"/>
            </w:rPr>
          </w:pPr>
          <w:hyperlink w:anchor="_Toc524706656" w:history="1">
            <w:r w:rsidRPr="003444F0">
              <w:rPr>
                <w:rStyle w:val="Hyperlink"/>
                <w:rFonts w:ascii="Times New Roman" w:hAnsi="Times New Roman" w:cs="Times New Roman"/>
                <w:b/>
                <w:noProof/>
              </w:rPr>
              <w:t>4.1 Functions and GUI</w:t>
            </w:r>
            <w:r>
              <w:rPr>
                <w:noProof/>
                <w:webHidden/>
              </w:rPr>
              <w:tab/>
            </w:r>
            <w:r>
              <w:rPr>
                <w:noProof/>
                <w:webHidden/>
              </w:rPr>
              <w:fldChar w:fldCharType="begin"/>
            </w:r>
            <w:r>
              <w:rPr>
                <w:noProof/>
                <w:webHidden/>
              </w:rPr>
              <w:instrText xml:space="preserve"> PAGEREF _Toc524706656 \h </w:instrText>
            </w:r>
            <w:r>
              <w:rPr>
                <w:noProof/>
                <w:webHidden/>
              </w:rPr>
            </w:r>
            <w:r>
              <w:rPr>
                <w:noProof/>
                <w:webHidden/>
              </w:rPr>
              <w:fldChar w:fldCharType="separate"/>
            </w:r>
            <w:r>
              <w:rPr>
                <w:noProof/>
                <w:webHidden/>
              </w:rPr>
              <w:t>- 3 -</w:t>
            </w:r>
            <w:r>
              <w:rPr>
                <w:noProof/>
                <w:webHidden/>
              </w:rPr>
              <w:fldChar w:fldCharType="end"/>
            </w:r>
          </w:hyperlink>
        </w:p>
        <w:p w14:paraId="704056B2" w14:textId="77777777" w:rsidR="004A1CD2" w:rsidRDefault="004A1CD2">
          <w:pPr>
            <w:pStyle w:val="TOC2"/>
            <w:tabs>
              <w:tab w:val="right" w:leader="dot" w:pos="9350"/>
            </w:tabs>
            <w:rPr>
              <w:smallCaps w:val="0"/>
              <w:noProof/>
              <w:sz w:val="24"/>
              <w:szCs w:val="24"/>
            </w:rPr>
          </w:pPr>
          <w:hyperlink w:anchor="_Toc524706657" w:history="1">
            <w:r w:rsidRPr="003444F0">
              <w:rPr>
                <w:rStyle w:val="Hyperlink"/>
                <w:rFonts w:ascii="Times New Roman" w:hAnsi="Times New Roman" w:cs="Times New Roman"/>
                <w:b/>
                <w:noProof/>
              </w:rPr>
              <w:t>4.2 File</w:t>
            </w:r>
            <w:r>
              <w:rPr>
                <w:noProof/>
                <w:webHidden/>
              </w:rPr>
              <w:tab/>
            </w:r>
            <w:r>
              <w:rPr>
                <w:noProof/>
                <w:webHidden/>
              </w:rPr>
              <w:fldChar w:fldCharType="begin"/>
            </w:r>
            <w:r>
              <w:rPr>
                <w:noProof/>
                <w:webHidden/>
              </w:rPr>
              <w:instrText xml:space="preserve"> PAGEREF _Toc524706657 \h </w:instrText>
            </w:r>
            <w:r>
              <w:rPr>
                <w:noProof/>
                <w:webHidden/>
              </w:rPr>
            </w:r>
            <w:r>
              <w:rPr>
                <w:noProof/>
                <w:webHidden/>
              </w:rPr>
              <w:fldChar w:fldCharType="separate"/>
            </w:r>
            <w:r>
              <w:rPr>
                <w:noProof/>
                <w:webHidden/>
              </w:rPr>
              <w:t>- 4 -</w:t>
            </w:r>
            <w:r>
              <w:rPr>
                <w:noProof/>
                <w:webHidden/>
              </w:rPr>
              <w:fldChar w:fldCharType="end"/>
            </w:r>
          </w:hyperlink>
        </w:p>
        <w:p w14:paraId="6F4AD582" w14:textId="77777777" w:rsidR="004A1CD2" w:rsidRDefault="004A1CD2">
          <w:pPr>
            <w:pStyle w:val="TOC2"/>
            <w:tabs>
              <w:tab w:val="right" w:leader="dot" w:pos="9350"/>
            </w:tabs>
            <w:rPr>
              <w:smallCaps w:val="0"/>
              <w:noProof/>
              <w:sz w:val="24"/>
              <w:szCs w:val="24"/>
            </w:rPr>
          </w:pPr>
          <w:hyperlink w:anchor="_Toc524706658" w:history="1">
            <w:r w:rsidRPr="003444F0">
              <w:rPr>
                <w:rStyle w:val="Hyperlink"/>
                <w:rFonts w:ascii="Times New Roman" w:hAnsi="Times New Roman" w:cs="Times New Roman"/>
                <w:b/>
                <w:noProof/>
              </w:rPr>
              <w:t>4.3 Edit</w:t>
            </w:r>
            <w:r>
              <w:rPr>
                <w:noProof/>
                <w:webHidden/>
              </w:rPr>
              <w:tab/>
            </w:r>
            <w:r>
              <w:rPr>
                <w:noProof/>
                <w:webHidden/>
              </w:rPr>
              <w:fldChar w:fldCharType="begin"/>
            </w:r>
            <w:r>
              <w:rPr>
                <w:noProof/>
                <w:webHidden/>
              </w:rPr>
              <w:instrText xml:space="preserve"> PAGEREF _Toc524706658 \h </w:instrText>
            </w:r>
            <w:r>
              <w:rPr>
                <w:noProof/>
                <w:webHidden/>
              </w:rPr>
            </w:r>
            <w:r>
              <w:rPr>
                <w:noProof/>
                <w:webHidden/>
              </w:rPr>
              <w:fldChar w:fldCharType="separate"/>
            </w:r>
            <w:r>
              <w:rPr>
                <w:noProof/>
                <w:webHidden/>
              </w:rPr>
              <w:t>- 4 -</w:t>
            </w:r>
            <w:r>
              <w:rPr>
                <w:noProof/>
                <w:webHidden/>
              </w:rPr>
              <w:fldChar w:fldCharType="end"/>
            </w:r>
          </w:hyperlink>
        </w:p>
        <w:p w14:paraId="24EDDD54" w14:textId="77777777" w:rsidR="004A1CD2" w:rsidRDefault="004A1CD2">
          <w:pPr>
            <w:pStyle w:val="TOC2"/>
            <w:tabs>
              <w:tab w:val="right" w:leader="dot" w:pos="9350"/>
            </w:tabs>
            <w:rPr>
              <w:smallCaps w:val="0"/>
              <w:noProof/>
              <w:sz w:val="24"/>
              <w:szCs w:val="24"/>
            </w:rPr>
          </w:pPr>
          <w:hyperlink w:anchor="_Toc524706659" w:history="1">
            <w:r w:rsidRPr="003444F0">
              <w:rPr>
                <w:rStyle w:val="Hyperlink"/>
                <w:rFonts w:ascii="Times New Roman" w:hAnsi="Times New Roman" w:cs="Times New Roman"/>
                <w:b/>
                <w:noProof/>
              </w:rPr>
              <w:t>4.4 Plot</w:t>
            </w:r>
            <w:r>
              <w:rPr>
                <w:noProof/>
                <w:webHidden/>
              </w:rPr>
              <w:tab/>
            </w:r>
            <w:r>
              <w:rPr>
                <w:noProof/>
                <w:webHidden/>
              </w:rPr>
              <w:fldChar w:fldCharType="begin"/>
            </w:r>
            <w:r>
              <w:rPr>
                <w:noProof/>
                <w:webHidden/>
              </w:rPr>
              <w:instrText xml:space="preserve"> PAGEREF _Toc524706659 \h </w:instrText>
            </w:r>
            <w:r>
              <w:rPr>
                <w:noProof/>
                <w:webHidden/>
              </w:rPr>
            </w:r>
            <w:r>
              <w:rPr>
                <w:noProof/>
                <w:webHidden/>
              </w:rPr>
              <w:fldChar w:fldCharType="separate"/>
            </w:r>
            <w:r>
              <w:rPr>
                <w:noProof/>
                <w:webHidden/>
              </w:rPr>
              <w:t>- 5 -</w:t>
            </w:r>
            <w:r>
              <w:rPr>
                <w:noProof/>
                <w:webHidden/>
              </w:rPr>
              <w:fldChar w:fldCharType="end"/>
            </w:r>
          </w:hyperlink>
        </w:p>
        <w:p w14:paraId="5450B828" w14:textId="77777777" w:rsidR="004A1CD2" w:rsidRDefault="004A1CD2">
          <w:pPr>
            <w:pStyle w:val="TOC2"/>
            <w:tabs>
              <w:tab w:val="right" w:leader="dot" w:pos="9350"/>
            </w:tabs>
            <w:rPr>
              <w:smallCaps w:val="0"/>
              <w:noProof/>
              <w:sz w:val="24"/>
              <w:szCs w:val="24"/>
            </w:rPr>
          </w:pPr>
          <w:hyperlink w:anchor="_Toc524706660" w:history="1">
            <w:r w:rsidRPr="003444F0">
              <w:rPr>
                <w:rStyle w:val="Hyperlink"/>
                <w:rFonts w:ascii="Times New Roman" w:hAnsi="Times New Roman" w:cs="Times New Roman"/>
                <w:b/>
                <w:noProof/>
              </w:rPr>
              <w:t>4.5 Basic Series</w:t>
            </w:r>
            <w:r>
              <w:rPr>
                <w:noProof/>
                <w:webHidden/>
              </w:rPr>
              <w:tab/>
            </w:r>
            <w:r>
              <w:rPr>
                <w:noProof/>
                <w:webHidden/>
              </w:rPr>
              <w:fldChar w:fldCharType="begin"/>
            </w:r>
            <w:r>
              <w:rPr>
                <w:noProof/>
                <w:webHidden/>
              </w:rPr>
              <w:instrText xml:space="preserve"> PAGEREF _Toc524706660 \h </w:instrText>
            </w:r>
            <w:r>
              <w:rPr>
                <w:noProof/>
                <w:webHidden/>
              </w:rPr>
            </w:r>
            <w:r>
              <w:rPr>
                <w:noProof/>
                <w:webHidden/>
              </w:rPr>
              <w:fldChar w:fldCharType="separate"/>
            </w:r>
            <w:r>
              <w:rPr>
                <w:noProof/>
                <w:webHidden/>
              </w:rPr>
              <w:t>- 6 -</w:t>
            </w:r>
            <w:r>
              <w:rPr>
                <w:noProof/>
                <w:webHidden/>
              </w:rPr>
              <w:fldChar w:fldCharType="end"/>
            </w:r>
          </w:hyperlink>
        </w:p>
        <w:p w14:paraId="37B5ABCD" w14:textId="77777777" w:rsidR="004A1CD2" w:rsidRDefault="004A1CD2">
          <w:pPr>
            <w:pStyle w:val="TOC3"/>
            <w:tabs>
              <w:tab w:val="right" w:leader="dot" w:pos="9350"/>
            </w:tabs>
            <w:rPr>
              <w:i w:val="0"/>
              <w:iCs w:val="0"/>
              <w:noProof/>
              <w:sz w:val="24"/>
              <w:szCs w:val="24"/>
            </w:rPr>
          </w:pPr>
          <w:hyperlink w:anchor="_Toc524706661" w:history="1">
            <w:r w:rsidRPr="003444F0">
              <w:rPr>
                <w:rStyle w:val="Hyperlink"/>
                <w:rFonts w:ascii="Times New Roman" w:hAnsi="Times New Roman" w:cs="Times New Roman"/>
                <w:b/>
                <w:noProof/>
              </w:rPr>
              <w:t>Insolation:</w:t>
            </w:r>
            <w:r>
              <w:rPr>
                <w:noProof/>
                <w:webHidden/>
              </w:rPr>
              <w:tab/>
            </w:r>
            <w:r>
              <w:rPr>
                <w:noProof/>
                <w:webHidden/>
              </w:rPr>
              <w:fldChar w:fldCharType="begin"/>
            </w:r>
            <w:r>
              <w:rPr>
                <w:noProof/>
                <w:webHidden/>
              </w:rPr>
              <w:instrText xml:space="preserve"> PAGEREF _Toc524706661 \h </w:instrText>
            </w:r>
            <w:r>
              <w:rPr>
                <w:noProof/>
                <w:webHidden/>
              </w:rPr>
            </w:r>
            <w:r>
              <w:rPr>
                <w:noProof/>
                <w:webHidden/>
              </w:rPr>
              <w:fldChar w:fldCharType="separate"/>
            </w:r>
            <w:r>
              <w:rPr>
                <w:noProof/>
                <w:webHidden/>
              </w:rPr>
              <w:t>- 6 -</w:t>
            </w:r>
            <w:r>
              <w:rPr>
                <w:noProof/>
                <w:webHidden/>
              </w:rPr>
              <w:fldChar w:fldCharType="end"/>
            </w:r>
          </w:hyperlink>
        </w:p>
        <w:p w14:paraId="4F8CA612" w14:textId="77777777" w:rsidR="004A1CD2" w:rsidRDefault="004A1CD2">
          <w:pPr>
            <w:pStyle w:val="TOC3"/>
            <w:tabs>
              <w:tab w:val="right" w:leader="dot" w:pos="9350"/>
            </w:tabs>
            <w:rPr>
              <w:i w:val="0"/>
              <w:iCs w:val="0"/>
              <w:noProof/>
              <w:sz w:val="24"/>
              <w:szCs w:val="24"/>
            </w:rPr>
          </w:pPr>
          <w:hyperlink w:anchor="_Toc524706662" w:history="1">
            <w:r w:rsidRPr="003444F0">
              <w:rPr>
                <w:rStyle w:val="Hyperlink"/>
                <w:rFonts w:ascii="Times New Roman" w:hAnsi="Times New Roman" w:cs="Times New Roman"/>
                <w:b/>
                <w:noProof/>
              </w:rPr>
              <w:t>Astronomical Solution:</w:t>
            </w:r>
            <w:r>
              <w:rPr>
                <w:noProof/>
                <w:webHidden/>
              </w:rPr>
              <w:tab/>
            </w:r>
            <w:r>
              <w:rPr>
                <w:noProof/>
                <w:webHidden/>
              </w:rPr>
              <w:fldChar w:fldCharType="begin"/>
            </w:r>
            <w:r>
              <w:rPr>
                <w:noProof/>
                <w:webHidden/>
              </w:rPr>
              <w:instrText xml:space="preserve"> PAGEREF _Toc524706662 \h </w:instrText>
            </w:r>
            <w:r>
              <w:rPr>
                <w:noProof/>
                <w:webHidden/>
              </w:rPr>
            </w:r>
            <w:r>
              <w:rPr>
                <w:noProof/>
                <w:webHidden/>
              </w:rPr>
              <w:fldChar w:fldCharType="separate"/>
            </w:r>
            <w:r>
              <w:rPr>
                <w:noProof/>
                <w:webHidden/>
              </w:rPr>
              <w:t>- 6 -</w:t>
            </w:r>
            <w:r>
              <w:rPr>
                <w:noProof/>
                <w:webHidden/>
              </w:rPr>
              <w:fldChar w:fldCharType="end"/>
            </w:r>
          </w:hyperlink>
        </w:p>
        <w:p w14:paraId="61CBEF22" w14:textId="77777777" w:rsidR="004A1CD2" w:rsidRDefault="004A1CD2">
          <w:pPr>
            <w:pStyle w:val="TOC3"/>
            <w:tabs>
              <w:tab w:val="right" w:leader="dot" w:pos="9350"/>
            </w:tabs>
            <w:rPr>
              <w:i w:val="0"/>
              <w:iCs w:val="0"/>
              <w:noProof/>
              <w:sz w:val="24"/>
              <w:szCs w:val="24"/>
            </w:rPr>
          </w:pPr>
          <w:hyperlink w:anchor="_Toc524706663" w:history="1">
            <w:r w:rsidRPr="003444F0">
              <w:rPr>
                <w:rStyle w:val="Hyperlink"/>
                <w:rFonts w:ascii="Times New Roman" w:hAnsi="Times New Roman" w:cs="Times New Roman"/>
                <w:b/>
                <w:noProof/>
              </w:rPr>
              <w:t>LR04 Stack:</w:t>
            </w:r>
            <w:r>
              <w:rPr>
                <w:noProof/>
                <w:webHidden/>
              </w:rPr>
              <w:tab/>
            </w:r>
            <w:r>
              <w:rPr>
                <w:noProof/>
                <w:webHidden/>
              </w:rPr>
              <w:fldChar w:fldCharType="begin"/>
            </w:r>
            <w:r>
              <w:rPr>
                <w:noProof/>
                <w:webHidden/>
              </w:rPr>
              <w:instrText xml:space="preserve"> PAGEREF _Toc524706663 \h </w:instrText>
            </w:r>
            <w:r>
              <w:rPr>
                <w:noProof/>
                <w:webHidden/>
              </w:rPr>
            </w:r>
            <w:r>
              <w:rPr>
                <w:noProof/>
                <w:webHidden/>
              </w:rPr>
              <w:fldChar w:fldCharType="separate"/>
            </w:r>
            <w:r>
              <w:rPr>
                <w:noProof/>
                <w:webHidden/>
              </w:rPr>
              <w:t>- 7 -</w:t>
            </w:r>
            <w:r>
              <w:rPr>
                <w:noProof/>
                <w:webHidden/>
              </w:rPr>
              <w:fldChar w:fldCharType="end"/>
            </w:r>
          </w:hyperlink>
        </w:p>
        <w:p w14:paraId="67A1C916" w14:textId="77777777" w:rsidR="004A1CD2" w:rsidRDefault="004A1CD2">
          <w:pPr>
            <w:pStyle w:val="TOC3"/>
            <w:tabs>
              <w:tab w:val="right" w:leader="dot" w:pos="9350"/>
            </w:tabs>
            <w:rPr>
              <w:i w:val="0"/>
              <w:iCs w:val="0"/>
              <w:noProof/>
              <w:sz w:val="24"/>
              <w:szCs w:val="24"/>
            </w:rPr>
          </w:pPr>
          <w:hyperlink w:anchor="_Toc524706664" w:history="1">
            <w:r w:rsidRPr="003444F0">
              <w:rPr>
                <w:rStyle w:val="Hyperlink"/>
                <w:rFonts w:ascii="Times New Roman" w:hAnsi="Times New Roman" w:cs="Times New Roman"/>
                <w:b/>
                <w:noProof/>
              </w:rPr>
              <w:t>Sine Wave:</w:t>
            </w:r>
            <w:r>
              <w:rPr>
                <w:noProof/>
                <w:webHidden/>
              </w:rPr>
              <w:tab/>
            </w:r>
            <w:r>
              <w:rPr>
                <w:noProof/>
                <w:webHidden/>
              </w:rPr>
              <w:fldChar w:fldCharType="begin"/>
            </w:r>
            <w:r>
              <w:rPr>
                <w:noProof/>
                <w:webHidden/>
              </w:rPr>
              <w:instrText xml:space="preserve"> PAGEREF _Toc524706664 \h </w:instrText>
            </w:r>
            <w:r>
              <w:rPr>
                <w:noProof/>
                <w:webHidden/>
              </w:rPr>
            </w:r>
            <w:r>
              <w:rPr>
                <w:noProof/>
                <w:webHidden/>
              </w:rPr>
              <w:fldChar w:fldCharType="separate"/>
            </w:r>
            <w:r>
              <w:rPr>
                <w:noProof/>
                <w:webHidden/>
              </w:rPr>
              <w:t>- 7 -</w:t>
            </w:r>
            <w:r>
              <w:rPr>
                <w:noProof/>
                <w:webHidden/>
              </w:rPr>
              <w:fldChar w:fldCharType="end"/>
            </w:r>
          </w:hyperlink>
        </w:p>
        <w:p w14:paraId="44AC33BF" w14:textId="77777777" w:rsidR="004A1CD2" w:rsidRDefault="004A1CD2">
          <w:pPr>
            <w:pStyle w:val="TOC3"/>
            <w:tabs>
              <w:tab w:val="right" w:leader="dot" w:pos="9350"/>
            </w:tabs>
            <w:rPr>
              <w:i w:val="0"/>
              <w:iCs w:val="0"/>
              <w:noProof/>
              <w:sz w:val="24"/>
              <w:szCs w:val="24"/>
            </w:rPr>
          </w:pPr>
          <w:hyperlink w:anchor="_Toc524706665" w:history="1">
            <w:r w:rsidRPr="003444F0">
              <w:rPr>
                <w:rStyle w:val="Hyperlink"/>
                <w:rFonts w:ascii="Times New Roman" w:hAnsi="Times New Roman" w:cs="Times New Roman"/>
                <w:b/>
                <w:noProof/>
              </w:rPr>
              <w:t>White Noise:</w:t>
            </w:r>
            <w:r>
              <w:rPr>
                <w:noProof/>
                <w:webHidden/>
              </w:rPr>
              <w:tab/>
            </w:r>
            <w:r>
              <w:rPr>
                <w:noProof/>
                <w:webHidden/>
              </w:rPr>
              <w:fldChar w:fldCharType="begin"/>
            </w:r>
            <w:r>
              <w:rPr>
                <w:noProof/>
                <w:webHidden/>
              </w:rPr>
              <w:instrText xml:space="preserve"> PAGEREF _Toc524706665 \h </w:instrText>
            </w:r>
            <w:r>
              <w:rPr>
                <w:noProof/>
                <w:webHidden/>
              </w:rPr>
            </w:r>
            <w:r>
              <w:rPr>
                <w:noProof/>
                <w:webHidden/>
              </w:rPr>
              <w:fldChar w:fldCharType="separate"/>
            </w:r>
            <w:r>
              <w:rPr>
                <w:noProof/>
                <w:webHidden/>
              </w:rPr>
              <w:t>- 7 -</w:t>
            </w:r>
            <w:r>
              <w:rPr>
                <w:noProof/>
                <w:webHidden/>
              </w:rPr>
              <w:fldChar w:fldCharType="end"/>
            </w:r>
          </w:hyperlink>
        </w:p>
        <w:p w14:paraId="1D4A0FAA" w14:textId="77777777" w:rsidR="004A1CD2" w:rsidRDefault="004A1CD2">
          <w:pPr>
            <w:pStyle w:val="TOC3"/>
            <w:tabs>
              <w:tab w:val="right" w:leader="dot" w:pos="9350"/>
            </w:tabs>
            <w:rPr>
              <w:i w:val="0"/>
              <w:iCs w:val="0"/>
              <w:noProof/>
              <w:sz w:val="24"/>
              <w:szCs w:val="24"/>
            </w:rPr>
          </w:pPr>
          <w:hyperlink w:anchor="_Toc524706666" w:history="1">
            <w:r w:rsidRPr="003444F0">
              <w:rPr>
                <w:rStyle w:val="Hyperlink"/>
                <w:rFonts w:ascii="Times New Roman" w:hAnsi="Times New Roman" w:cs="Times New Roman"/>
                <w:b/>
                <w:noProof/>
              </w:rPr>
              <w:t>Red Noise:</w:t>
            </w:r>
            <w:r>
              <w:rPr>
                <w:noProof/>
                <w:webHidden/>
              </w:rPr>
              <w:tab/>
            </w:r>
            <w:r>
              <w:rPr>
                <w:noProof/>
                <w:webHidden/>
              </w:rPr>
              <w:fldChar w:fldCharType="begin"/>
            </w:r>
            <w:r>
              <w:rPr>
                <w:noProof/>
                <w:webHidden/>
              </w:rPr>
              <w:instrText xml:space="preserve"> PAGEREF _Toc524706666 \h </w:instrText>
            </w:r>
            <w:r>
              <w:rPr>
                <w:noProof/>
                <w:webHidden/>
              </w:rPr>
            </w:r>
            <w:r>
              <w:rPr>
                <w:noProof/>
                <w:webHidden/>
              </w:rPr>
              <w:fldChar w:fldCharType="separate"/>
            </w:r>
            <w:r>
              <w:rPr>
                <w:noProof/>
                <w:webHidden/>
              </w:rPr>
              <w:t>- 7 -</w:t>
            </w:r>
            <w:r>
              <w:rPr>
                <w:noProof/>
                <w:webHidden/>
              </w:rPr>
              <w:fldChar w:fldCharType="end"/>
            </w:r>
          </w:hyperlink>
        </w:p>
        <w:p w14:paraId="3D47A81A" w14:textId="77777777" w:rsidR="004A1CD2" w:rsidRDefault="004A1CD2">
          <w:pPr>
            <w:pStyle w:val="TOC2"/>
            <w:tabs>
              <w:tab w:val="right" w:leader="dot" w:pos="9350"/>
            </w:tabs>
            <w:rPr>
              <w:smallCaps w:val="0"/>
              <w:noProof/>
              <w:sz w:val="24"/>
              <w:szCs w:val="24"/>
            </w:rPr>
          </w:pPr>
          <w:hyperlink w:anchor="_Toc524706667" w:history="1">
            <w:r w:rsidRPr="003444F0">
              <w:rPr>
                <w:rStyle w:val="Hyperlink"/>
                <w:rFonts w:ascii="Times New Roman" w:hAnsi="Times New Roman" w:cs="Times New Roman"/>
                <w:b/>
                <w:noProof/>
              </w:rPr>
              <w:t>4.6 Math</w:t>
            </w:r>
            <w:r>
              <w:rPr>
                <w:noProof/>
                <w:webHidden/>
              </w:rPr>
              <w:tab/>
            </w:r>
            <w:r>
              <w:rPr>
                <w:noProof/>
                <w:webHidden/>
              </w:rPr>
              <w:fldChar w:fldCharType="begin"/>
            </w:r>
            <w:r>
              <w:rPr>
                <w:noProof/>
                <w:webHidden/>
              </w:rPr>
              <w:instrText xml:space="preserve"> PAGEREF _Toc524706667 \h </w:instrText>
            </w:r>
            <w:r>
              <w:rPr>
                <w:noProof/>
                <w:webHidden/>
              </w:rPr>
            </w:r>
            <w:r>
              <w:rPr>
                <w:noProof/>
                <w:webHidden/>
              </w:rPr>
              <w:fldChar w:fldCharType="separate"/>
            </w:r>
            <w:r>
              <w:rPr>
                <w:noProof/>
                <w:webHidden/>
              </w:rPr>
              <w:t>- 8 -</w:t>
            </w:r>
            <w:r>
              <w:rPr>
                <w:noProof/>
                <w:webHidden/>
              </w:rPr>
              <w:fldChar w:fldCharType="end"/>
            </w:r>
          </w:hyperlink>
        </w:p>
        <w:p w14:paraId="0108C1E5" w14:textId="77777777" w:rsidR="004A1CD2" w:rsidRDefault="004A1CD2">
          <w:pPr>
            <w:pStyle w:val="TOC3"/>
            <w:tabs>
              <w:tab w:val="right" w:leader="dot" w:pos="9350"/>
            </w:tabs>
            <w:rPr>
              <w:i w:val="0"/>
              <w:iCs w:val="0"/>
              <w:noProof/>
              <w:sz w:val="24"/>
              <w:szCs w:val="24"/>
            </w:rPr>
          </w:pPr>
          <w:hyperlink w:anchor="_Toc524706668" w:history="1">
            <w:r w:rsidRPr="003444F0">
              <w:rPr>
                <w:rStyle w:val="Hyperlink"/>
                <w:rFonts w:ascii="Times New Roman" w:hAnsi="Times New Roman" w:cs="Times New Roman"/>
                <w:b/>
                <w:noProof/>
              </w:rPr>
              <w:t>Sorting &amp; Unique:</w:t>
            </w:r>
            <w:r>
              <w:rPr>
                <w:noProof/>
                <w:webHidden/>
              </w:rPr>
              <w:tab/>
            </w:r>
            <w:r>
              <w:rPr>
                <w:noProof/>
                <w:webHidden/>
              </w:rPr>
              <w:fldChar w:fldCharType="begin"/>
            </w:r>
            <w:r>
              <w:rPr>
                <w:noProof/>
                <w:webHidden/>
              </w:rPr>
              <w:instrText xml:space="preserve"> PAGEREF _Toc524706668 \h </w:instrText>
            </w:r>
            <w:r>
              <w:rPr>
                <w:noProof/>
                <w:webHidden/>
              </w:rPr>
            </w:r>
            <w:r>
              <w:rPr>
                <w:noProof/>
                <w:webHidden/>
              </w:rPr>
              <w:fldChar w:fldCharType="separate"/>
            </w:r>
            <w:r>
              <w:rPr>
                <w:noProof/>
                <w:webHidden/>
              </w:rPr>
              <w:t>- 8 -</w:t>
            </w:r>
            <w:r>
              <w:rPr>
                <w:noProof/>
                <w:webHidden/>
              </w:rPr>
              <w:fldChar w:fldCharType="end"/>
            </w:r>
          </w:hyperlink>
        </w:p>
        <w:p w14:paraId="48031681" w14:textId="77777777" w:rsidR="004A1CD2" w:rsidRDefault="004A1CD2">
          <w:pPr>
            <w:pStyle w:val="TOC3"/>
            <w:tabs>
              <w:tab w:val="right" w:leader="dot" w:pos="9350"/>
            </w:tabs>
            <w:rPr>
              <w:i w:val="0"/>
              <w:iCs w:val="0"/>
              <w:noProof/>
              <w:sz w:val="24"/>
              <w:szCs w:val="24"/>
            </w:rPr>
          </w:pPr>
          <w:hyperlink w:anchor="_Toc524706669" w:history="1">
            <w:r w:rsidRPr="003444F0">
              <w:rPr>
                <w:rStyle w:val="Hyperlink"/>
                <w:rFonts w:ascii="Times New Roman" w:hAnsi="Times New Roman" w:cs="Times New Roman"/>
                <w:b/>
                <w:noProof/>
              </w:rPr>
              <w:t>Select Parts:</w:t>
            </w:r>
            <w:r>
              <w:rPr>
                <w:noProof/>
                <w:webHidden/>
              </w:rPr>
              <w:tab/>
            </w:r>
            <w:r>
              <w:rPr>
                <w:noProof/>
                <w:webHidden/>
              </w:rPr>
              <w:fldChar w:fldCharType="begin"/>
            </w:r>
            <w:r>
              <w:rPr>
                <w:noProof/>
                <w:webHidden/>
              </w:rPr>
              <w:instrText xml:space="preserve"> PAGEREF _Toc524706669 \h </w:instrText>
            </w:r>
            <w:r>
              <w:rPr>
                <w:noProof/>
                <w:webHidden/>
              </w:rPr>
            </w:r>
            <w:r>
              <w:rPr>
                <w:noProof/>
                <w:webHidden/>
              </w:rPr>
              <w:fldChar w:fldCharType="separate"/>
            </w:r>
            <w:r>
              <w:rPr>
                <w:noProof/>
                <w:webHidden/>
              </w:rPr>
              <w:t>- 8 -</w:t>
            </w:r>
            <w:r>
              <w:rPr>
                <w:noProof/>
                <w:webHidden/>
              </w:rPr>
              <w:fldChar w:fldCharType="end"/>
            </w:r>
          </w:hyperlink>
        </w:p>
        <w:p w14:paraId="39832210" w14:textId="77777777" w:rsidR="004A1CD2" w:rsidRDefault="004A1CD2">
          <w:pPr>
            <w:pStyle w:val="TOC3"/>
            <w:tabs>
              <w:tab w:val="right" w:leader="dot" w:pos="9350"/>
            </w:tabs>
            <w:rPr>
              <w:i w:val="0"/>
              <w:iCs w:val="0"/>
              <w:noProof/>
              <w:sz w:val="24"/>
              <w:szCs w:val="24"/>
            </w:rPr>
          </w:pPr>
          <w:hyperlink w:anchor="_Toc524706670" w:history="1">
            <w:r w:rsidRPr="003444F0">
              <w:rPr>
                <w:rStyle w:val="Hyperlink"/>
                <w:rFonts w:ascii="Times New Roman" w:hAnsi="Times New Roman" w:cs="Times New Roman"/>
                <w:b/>
                <w:noProof/>
              </w:rPr>
              <w:t>Merge Series:</w:t>
            </w:r>
            <w:r>
              <w:rPr>
                <w:noProof/>
                <w:webHidden/>
              </w:rPr>
              <w:tab/>
            </w:r>
            <w:r>
              <w:rPr>
                <w:noProof/>
                <w:webHidden/>
              </w:rPr>
              <w:fldChar w:fldCharType="begin"/>
            </w:r>
            <w:r>
              <w:rPr>
                <w:noProof/>
                <w:webHidden/>
              </w:rPr>
              <w:instrText xml:space="preserve"> PAGEREF _Toc524706670 \h </w:instrText>
            </w:r>
            <w:r>
              <w:rPr>
                <w:noProof/>
                <w:webHidden/>
              </w:rPr>
            </w:r>
            <w:r>
              <w:rPr>
                <w:noProof/>
                <w:webHidden/>
              </w:rPr>
              <w:fldChar w:fldCharType="separate"/>
            </w:r>
            <w:r>
              <w:rPr>
                <w:noProof/>
                <w:webHidden/>
              </w:rPr>
              <w:t>- 8 -</w:t>
            </w:r>
            <w:r>
              <w:rPr>
                <w:noProof/>
                <w:webHidden/>
              </w:rPr>
              <w:fldChar w:fldCharType="end"/>
            </w:r>
          </w:hyperlink>
        </w:p>
        <w:p w14:paraId="76BEA4E3" w14:textId="77777777" w:rsidR="004A1CD2" w:rsidRDefault="004A1CD2">
          <w:pPr>
            <w:pStyle w:val="TOC3"/>
            <w:tabs>
              <w:tab w:val="right" w:leader="dot" w:pos="9350"/>
            </w:tabs>
            <w:rPr>
              <w:i w:val="0"/>
              <w:iCs w:val="0"/>
              <w:noProof/>
              <w:sz w:val="24"/>
              <w:szCs w:val="24"/>
            </w:rPr>
          </w:pPr>
          <w:hyperlink w:anchor="_Toc524706671" w:history="1">
            <w:r w:rsidRPr="003444F0">
              <w:rPr>
                <w:rStyle w:val="Hyperlink"/>
                <w:rFonts w:ascii="Times New Roman" w:hAnsi="Times New Roman" w:cs="Times New Roman"/>
                <w:b/>
                <w:noProof/>
              </w:rPr>
              <w:t>Add Gaps:</w:t>
            </w:r>
            <w:r>
              <w:rPr>
                <w:noProof/>
                <w:webHidden/>
              </w:rPr>
              <w:tab/>
            </w:r>
            <w:r>
              <w:rPr>
                <w:noProof/>
                <w:webHidden/>
              </w:rPr>
              <w:fldChar w:fldCharType="begin"/>
            </w:r>
            <w:r>
              <w:rPr>
                <w:noProof/>
                <w:webHidden/>
              </w:rPr>
              <w:instrText xml:space="preserve"> PAGEREF _Toc524706671 \h </w:instrText>
            </w:r>
            <w:r>
              <w:rPr>
                <w:noProof/>
                <w:webHidden/>
              </w:rPr>
            </w:r>
            <w:r>
              <w:rPr>
                <w:noProof/>
                <w:webHidden/>
              </w:rPr>
              <w:fldChar w:fldCharType="separate"/>
            </w:r>
            <w:r>
              <w:rPr>
                <w:noProof/>
                <w:webHidden/>
              </w:rPr>
              <w:t>- 8 -</w:t>
            </w:r>
            <w:r>
              <w:rPr>
                <w:noProof/>
                <w:webHidden/>
              </w:rPr>
              <w:fldChar w:fldCharType="end"/>
            </w:r>
          </w:hyperlink>
        </w:p>
        <w:p w14:paraId="0AC899F2" w14:textId="77777777" w:rsidR="004A1CD2" w:rsidRDefault="004A1CD2">
          <w:pPr>
            <w:pStyle w:val="TOC3"/>
            <w:tabs>
              <w:tab w:val="right" w:leader="dot" w:pos="9350"/>
            </w:tabs>
            <w:rPr>
              <w:i w:val="0"/>
              <w:iCs w:val="0"/>
              <w:noProof/>
              <w:sz w:val="24"/>
              <w:szCs w:val="24"/>
            </w:rPr>
          </w:pPr>
          <w:hyperlink w:anchor="_Toc524706672" w:history="1">
            <w:r w:rsidRPr="003444F0">
              <w:rPr>
                <w:rStyle w:val="Hyperlink"/>
                <w:rFonts w:ascii="Times New Roman" w:hAnsi="Times New Roman" w:cs="Times New Roman"/>
                <w:b/>
                <w:noProof/>
              </w:rPr>
              <w:t>Remove Parts:</w:t>
            </w:r>
            <w:r>
              <w:rPr>
                <w:noProof/>
                <w:webHidden/>
              </w:rPr>
              <w:tab/>
            </w:r>
            <w:r>
              <w:rPr>
                <w:noProof/>
                <w:webHidden/>
              </w:rPr>
              <w:fldChar w:fldCharType="begin"/>
            </w:r>
            <w:r>
              <w:rPr>
                <w:noProof/>
                <w:webHidden/>
              </w:rPr>
              <w:instrText xml:space="preserve"> PAGEREF _Toc524706672 \h </w:instrText>
            </w:r>
            <w:r>
              <w:rPr>
                <w:noProof/>
                <w:webHidden/>
              </w:rPr>
            </w:r>
            <w:r>
              <w:rPr>
                <w:noProof/>
                <w:webHidden/>
              </w:rPr>
              <w:fldChar w:fldCharType="separate"/>
            </w:r>
            <w:r>
              <w:rPr>
                <w:noProof/>
                <w:webHidden/>
              </w:rPr>
              <w:t>- 8 -</w:t>
            </w:r>
            <w:r>
              <w:rPr>
                <w:noProof/>
                <w:webHidden/>
              </w:rPr>
              <w:fldChar w:fldCharType="end"/>
            </w:r>
          </w:hyperlink>
        </w:p>
        <w:p w14:paraId="4CC68798" w14:textId="77777777" w:rsidR="004A1CD2" w:rsidRDefault="004A1CD2">
          <w:pPr>
            <w:pStyle w:val="TOC3"/>
            <w:tabs>
              <w:tab w:val="right" w:leader="dot" w:pos="9350"/>
            </w:tabs>
            <w:rPr>
              <w:i w:val="0"/>
              <w:iCs w:val="0"/>
              <w:noProof/>
              <w:sz w:val="24"/>
              <w:szCs w:val="24"/>
            </w:rPr>
          </w:pPr>
          <w:hyperlink w:anchor="_Toc524706673" w:history="1">
            <w:r w:rsidRPr="003444F0">
              <w:rPr>
                <w:rStyle w:val="Hyperlink"/>
                <w:rFonts w:ascii="Times New Roman" w:hAnsi="Times New Roman" w:cs="Times New Roman"/>
                <w:b/>
                <w:noProof/>
              </w:rPr>
              <w:t>Remove Peaks:</w:t>
            </w:r>
            <w:r>
              <w:rPr>
                <w:noProof/>
                <w:webHidden/>
              </w:rPr>
              <w:tab/>
            </w:r>
            <w:r>
              <w:rPr>
                <w:noProof/>
                <w:webHidden/>
              </w:rPr>
              <w:fldChar w:fldCharType="begin"/>
            </w:r>
            <w:r>
              <w:rPr>
                <w:noProof/>
                <w:webHidden/>
              </w:rPr>
              <w:instrText xml:space="preserve"> PAGEREF _Toc524706673 \h </w:instrText>
            </w:r>
            <w:r>
              <w:rPr>
                <w:noProof/>
                <w:webHidden/>
              </w:rPr>
            </w:r>
            <w:r>
              <w:rPr>
                <w:noProof/>
                <w:webHidden/>
              </w:rPr>
              <w:fldChar w:fldCharType="separate"/>
            </w:r>
            <w:r>
              <w:rPr>
                <w:noProof/>
                <w:webHidden/>
              </w:rPr>
              <w:t>- 8 -</w:t>
            </w:r>
            <w:r>
              <w:rPr>
                <w:noProof/>
                <w:webHidden/>
              </w:rPr>
              <w:fldChar w:fldCharType="end"/>
            </w:r>
          </w:hyperlink>
        </w:p>
        <w:p w14:paraId="774CB246" w14:textId="77777777" w:rsidR="004A1CD2" w:rsidRDefault="004A1CD2">
          <w:pPr>
            <w:pStyle w:val="TOC3"/>
            <w:tabs>
              <w:tab w:val="right" w:leader="dot" w:pos="9350"/>
            </w:tabs>
            <w:rPr>
              <w:i w:val="0"/>
              <w:iCs w:val="0"/>
              <w:noProof/>
              <w:sz w:val="24"/>
              <w:szCs w:val="24"/>
            </w:rPr>
          </w:pPr>
          <w:hyperlink w:anchor="_Toc524706674" w:history="1">
            <w:r w:rsidRPr="003444F0">
              <w:rPr>
                <w:rStyle w:val="Hyperlink"/>
                <w:rFonts w:ascii="Times New Roman" w:hAnsi="Times New Roman" w:cs="Times New Roman"/>
                <w:b/>
                <w:noProof/>
              </w:rPr>
              <w:t>Interpolation:</w:t>
            </w:r>
            <w:r>
              <w:rPr>
                <w:noProof/>
                <w:webHidden/>
              </w:rPr>
              <w:tab/>
            </w:r>
            <w:r>
              <w:rPr>
                <w:noProof/>
                <w:webHidden/>
              </w:rPr>
              <w:fldChar w:fldCharType="begin"/>
            </w:r>
            <w:r>
              <w:rPr>
                <w:noProof/>
                <w:webHidden/>
              </w:rPr>
              <w:instrText xml:space="preserve"> PAGEREF _Toc524706674 \h </w:instrText>
            </w:r>
            <w:r>
              <w:rPr>
                <w:noProof/>
                <w:webHidden/>
              </w:rPr>
            </w:r>
            <w:r>
              <w:rPr>
                <w:noProof/>
                <w:webHidden/>
              </w:rPr>
              <w:fldChar w:fldCharType="separate"/>
            </w:r>
            <w:r>
              <w:rPr>
                <w:noProof/>
                <w:webHidden/>
              </w:rPr>
              <w:t>- 9 -</w:t>
            </w:r>
            <w:r>
              <w:rPr>
                <w:noProof/>
                <w:webHidden/>
              </w:rPr>
              <w:fldChar w:fldCharType="end"/>
            </w:r>
          </w:hyperlink>
        </w:p>
        <w:p w14:paraId="54602263" w14:textId="77777777" w:rsidR="004A1CD2" w:rsidRDefault="004A1CD2">
          <w:pPr>
            <w:pStyle w:val="TOC3"/>
            <w:tabs>
              <w:tab w:val="right" w:leader="dot" w:pos="9350"/>
            </w:tabs>
            <w:rPr>
              <w:i w:val="0"/>
              <w:iCs w:val="0"/>
              <w:noProof/>
              <w:sz w:val="24"/>
              <w:szCs w:val="24"/>
            </w:rPr>
          </w:pPr>
          <w:hyperlink w:anchor="_Toc524706675" w:history="1">
            <w:r w:rsidRPr="003444F0">
              <w:rPr>
                <w:rStyle w:val="Hyperlink"/>
                <w:rFonts w:ascii="Times New Roman" w:hAnsi="Times New Roman" w:cs="Times New Roman"/>
                <w:b/>
                <w:noProof/>
              </w:rPr>
              <w:t>Smoothing:</w:t>
            </w:r>
            <w:r>
              <w:rPr>
                <w:noProof/>
                <w:webHidden/>
              </w:rPr>
              <w:tab/>
            </w:r>
            <w:r>
              <w:rPr>
                <w:noProof/>
                <w:webHidden/>
              </w:rPr>
              <w:fldChar w:fldCharType="begin"/>
            </w:r>
            <w:r>
              <w:rPr>
                <w:noProof/>
                <w:webHidden/>
              </w:rPr>
              <w:instrText xml:space="preserve"> PAGEREF _Toc524706675 \h </w:instrText>
            </w:r>
            <w:r>
              <w:rPr>
                <w:noProof/>
                <w:webHidden/>
              </w:rPr>
            </w:r>
            <w:r>
              <w:rPr>
                <w:noProof/>
                <w:webHidden/>
              </w:rPr>
              <w:fldChar w:fldCharType="separate"/>
            </w:r>
            <w:r>
              <w:rPr>
                <w:noProof/>
                <w:webHidden/>
              </w:rPr>
              <w:t>- 9 -</w:t>
            </w:r>
            <w:r>
              <w:rPr>
                <w:noProof/>
                <w:webHidden/>
              </w:rPr>
              <w:fldChar w:fldCharType="end"/>
            </w:r>
          </w:hyperlink>
        </w:p>
        <w:p w14:paraId="07140CA8" w14:textId="77777777" w:rsidR="004A1CD2" w:rsidRDefault="004A1CD2">
          <w:pPr>
            <w:pStyle w:val="TOC3"/>
            <w:tabs>
              <w:tab w:val="right" w:leader="dot" w:pos="9350"/>
            </w:tabs>
            <w:rPr>
              <w:i w:val="0"/>
              <w:iCs w:val="0"/>
              <w:noProof/>
              <w:sz w:val="24"/>
              <w:szCs w:val="24"/>
            </w:rPr>
          </w:pPr>
          <w:hyperlink w:anchor="_Toc524706676" w:history="1">
            <w:r w:rsidRPr="003444F0">
              <w:rPr>
                <w:rStyle w:val="Hyperlink"/>
                <w:rFonts w:ascii="Times New Roman" w:hAnsi="Times New Roman" w:cs="Times New Roman"/>
                <w:b/>
                <w:noProof/>
              </w:rPr>
              <w:t>Standardize:</w:t>
            </w:r>
            <w:r>
              <w:rPr>
                <w:noProof/>
                <w:webHidden/>
              </w:rPr>
              <w:tab/>
            </w:r>
            <w:r>
              <w:rPr>
                <w:noProof/>
                <w:webHidden/>
              </w:rPr>
              <w:fldChar w:fldCharType="begin"/>
            </w:r>
            <w:r>
              <w:rPr>
                <w:noProof/>
                <w:webHidden/>
              </w:rPr>
              <w:instrText xml:space="preserve"> PAGEREF _Toc524706676 \h </w:instrText>
            </w:r>
            <w:r>
              <w:rPr>
                <w:noProof/>
                <w:webHidden/>
              </w:rPr>
            </w:r>
            <w:r>
              <w:rPr>
                <w:noProof/>
                <w:webHidden/>
              </w:rPr>
              <w:fldChar w:fldCharType="separate"/>
            </w:r>
            <w:r>
              <w:rPr>
                <w:noProof/>
                <w:webHidden/>
              </w:rPr>
              <w:t>- 9 -</w:t>
            </w:r>
            <w:r>
              <w:rPr>
                <w:noProof/>
                <w:webHidden/>
              </w:rPr>
              <w:fldChar w:fldCharType="end"/>
            </w:r>
          </w:hyperlink>
        </w:p>
        <w:p w14:paraId="27363098" w14:textId="77777777" w:rsidR="004A1CD2" w:rsidRDefault="004A1CD2">
          <w:pPr>
            <w:pStyle w:val="TOC3"/>
            <w:tabs>
              <w:tab w:val="right" w:leader="dot" w:pos="9350"/>
            </w:tabs>
            <w:rPr>
              <w:i w:val="0"/>
              <w:iCs w:val="0"/>
              <w:noProof/>
              <w:sz w:val="24"/>
              <w:szCs w:val="24"/>
            </w:rPr>
          </w:pPr>
          <w:hyperlink w:anchor="_Toc524706677" w:history="1">
            <w:r w:rsidRPr="003444F0">
              <w:rPr>
                <w:rStyle w:val="Hyperlink"/>
                <w:rFonts w:ascii="Times New Roman" w:hAnsi="Times New Roman" w:cs="Times New Roman"/>
                <w:b/>
                <w:noProof/>
              </w:rPr>
              <w:t>Principal Component:</w:t>
            </w:r>
            <w:r>
              <w:rPr>
                <w:noProof/>
                <w:webHidden/>
              </w:rPr>
              <w:tab/>
            </w:r>
            <w:r>
              <w:rPr>
                <w:noProof/>
                <w:webHidden/>
              </w:rPr>
              <w:fldChar w:fldCharType="begin"/>
            </w:r>
            <w:r>
              <w:rPr>
                <w:noProof/>
                <w:webHidden/>
              </w:rPr>
              <w:instrText xml:space="preserve"> PAGEREF _Toc524706677 \h </w:instrText>
            </w:r>
            <w:r>
              <w:rPr>
                <w:noProof/>
                <w:webHidden/>
              </w:rPr>
            </w:r>
            <w:r>
              <w:rPr>
                <w:noProof/>
                <w:webHidden/>
              </w:rPr>
              <w:fldChar w:fldCharType="separate"/>
            </w:r>
            <w:r>
              <w:rPr>
                <w:noProof/>
                <w:webHidden/>
              </w:rPr>
              <w:t>- 9 -</w:t>
            </w:r>
            <w:r>
              <w:rPr>
                <w:noProof/>
                <w:webHidden/>
              </w:rPr>
              <w:fldChar w:fldCharType="end"/>
            </w:r>
          </w:hyperlink>
        </w:p>
        <w:p w14:paraId="64F30D76" w14:textId="77777777" w:rsidR="004A1CD2" w:rsidRDefault="004A1CD2">
          <w:pPr>
            <w:pStyle w:val="TOC3"/>
            <w:tabs>
              <w:tab w:val="right" w:leader="dot" w:pos="9350"/>
            </w:tabs>
            <w:rPr>
              <w:i w:val="0"/>
              <w:iCs w:val="0"/>
              <w:noProof/>
              <w:sz w:val="24"/>
              <w:szCs w:val="24"/>
            </w:rPr>
          </w:pPr>
          <w:hyperlink w:anchor="_Toc524706678" w:history="1">
            <w:r w:rsidRPr="003444F0">
              <w:rPr>
                <w:rStyle w:val="Hyperlink"/>
                <w:rFonts w:ascii="Times New Roman" w:hAnsi="Times New Roman" w:cs="Times New Roman"/>
                <w:b/>
                <w:noProof/>
              </w:rPr>
              <w:t>Log-transform:</w:t>
            </w:r>
            <w:r>
              <w:rPr>
                <w:noProof/>
                <w:webHidden/>
              </w:rPr>
              <w:tab/>
            </w:r>
            <w:r>
              <w:rPr>
                <w:noProof/>
                <w:webHidden/>
              </w:rPr>
              <w:fldChar w:fldCharType="begin"/>
            </w:r>
            <w:r>
              <w:rPr>
                <w:noProof/>
                <w:webHidden/>
              </w:rPr>
              <w:instrText xml:space="preserve"> PAGEREF _Toc524706678 \h </w:instrText>
            </w:r>
            <w:r>
              <w:rPr>
                <w:noProof/>
                <w:webHidden/>
              </w:rPr>
            </w:r>
            <w:r>
              <w:rPr>
                <w:noProof/>
                <w:webHidden/>
              </w:rPr>
              <w:fldChar w:fldCharType="separate"/>
            </w:r>
            <w:r>
              <w:rPr>
                <w:noProof/>
                <w:webHidden/>
              </w:rPr>
              <w:t>- 9 -</w:t>
            </w:r>
            <w:r>
              <w:rPr>
                <w:noProof/>
                <w:webHidden/>
              </w:rPr>
              <w:fldChar w:fldCharType="end"/>
            </w:r>
          </w:hyperlink>
        </w:p>
        <w:p w14:paraId="5B584454" w14:textId="77777777" w:rsidR="004A1CD2" w:rsidRDefault="004A1CD2">
          <w:pPr>
            <w:pStyle w:val="TOC3"/>
            <w:tabs>
              <w:tab w:val="right" w:leader="dot" w:pos="9350"/>
            </w:tabs>
            <w:rPr>
              <w:i w:val="0"/>
              <w:iCs w:val="0"/>
              <w:noProof/>
              <w:sz w:val="24"/>
              <w:szCs w:val="24"/>
            </w:rPr>
          </w:pPr>
          <w:hyperlink w:anchor="_Toc524706679" w:history="1">
            <w:r w:rsidRPr="003444F0">
              <w:rPr>
                <w:rStyle w:val="Hyperlink"/>
                <w:rFonts w:ascii="Times New Roman" w:hAnsi="Times New Roman" w:cs="Times New Roman"/>
                <w:b/>
                <w:noProof/>
              </w:rPr>
              <w:t>First Difference:</w:t>
            </w:r>
            <w:r>
              <w:rPr>
                <w:noProof/>
                <w:webHidden/>
              </w:rPr>
              <w:tab/>
            </w:r>
            <w:r>
              <w:rPr>
                <w:noProof/>
                <w:webHidden/>
              </w:rPr>
              <w:fldChar w:fldCharType="begin"/>
            </w:r>
            <w:r>
              <w:rPr>
                <w:noProof/>
                <w:webHidden/>
              </w:rPr>
              <w:instrText xml:space="preserve"> PAGEREF _Toc524706679 \h </w:instrText>
            </w:r>
            <w:r>
              <w:rPr>
                <w:noProof/>
                <w:webHidden/>
              </w:rPr>
            </w:r>
            <w:r>
              <w:rPr>
                <w:noProof/>
                <w:webHidden/>
              </w:rPr>
              <w:fldChar w:fldCharType="separate"/>
            </w:r>
            <w:r>
              <w:rPr>
                <w:noProof/>
                <w:webHidden/>
              </w:rPr>
              <w:t>- 9 -</w:t>
            </w:r>
            <w:r>
              <w:rPr>
                <w:noProof/>
                <w:webHidden/>
              </w:rPr>
              <w:fldChar w:fldCharType="end"/>
            </w:r>
          </w:hyperlink>
        </w:p>
        <w:p w14:paraId="644229E6" w14:textId="77777777" w:rsidR="004A1CD2" w:rsidRDefault="004A1CD2">
          <w:pPr>
            <w:pStyle w:val="TOC3"/>
            <w:tabs>
              <w:tab w:val="right" w:leader="dot" w:pos="9350"/>
            </w:tabs>
            <w:rPr>
              <w:i w:val="0"/>
              <w:iCs w:val="0"/>
              <w:noProof/>
              <w:sz w:val="24"/>
              <w:szCs w:val="24"/>
            </w:rPr>
          </w:pPr>
          <w:hyperlink w:anchor="_Toc524706680" w:history="1">
            <w:r w:rsidRPr="003444F0">
              <w:rPr>
                <w:rStyle w:val="Hyperlink"/>
                <w:rFonts w:ascii="Times New Roman" w:hAnsi="Times New Roman" w:cs="Times New Roman"/>
                <w:b/>
                <w:noProof/>
              </w:rPr>
              <w:t>Simple Function</w:t>
            </w:r>
            <w:r>
              <w:rPr>
                <w:noProof/>
                <w:webHidden/>
              </w:rPr>
              <w:tab/>
            </w:r>
            <w:r>
              <w:rPr>
                <w:noProof/>
                <w:webHidden/>
              </w:rPr>
              <w:fldChar w:fldCharType="begin"/>
            </w:r>
            <w:r>
              <w:rPr>
                <w:noProof/>
                <w:webHidden/>
              </w:rPr>
              <w:instrText xml:space="preserve"> PAGEREF _Toc524706680 \h </w:instrText>
            </w:r>
            <w:r>
              <w:rPr>
                <w:noProof/>
                <w:webHidden/>
              </w:rPr>
            </w:r>
            <w:r>
              <w:rPr>
                <w:noProof/>
                <w:webHidden/>
              </w:rPr>
              <w:fldChar w:fldCharType="separate"/>
            </w:r>
            <w:r>
              <w:rPr>
                <w:noProof/>
                <w:webHidden/>
              </w:rPr>
              <w:t>- 9 -</w:t>
            </w:r>
            <w:r>
              <w:rPr>
                <w:noProof/>
                <w:webHidden/>
              </w:rPr>
              <w:fldChar w:fldCharType="end"/>
            </w:r>
          </w:hyperlink>
        </w:p>
        <w:p w14:paraId="594E3F29" w14:textId="77777777" w:rsidR="004A1CD2" w:rsidRDefault="004A1CD2">
          <w:pPr>
            <w:pStyle w:val="TOC2"/>
            <w:tabs>
              <w:tab w:val="right" w:leader="dot" w:pos="9350"/>
            </w:tabs>
            <w:rPr>
              <w:smallCaps w:val="0"/>
              <w:noProof/>
              <w:sz w:val="24"/>
              <w:szCs w:val="24"/>
            </w:rPr>
          </w:pPr>
          <w:hyperlink w:anchor="_Toc524706681" w:history="1">
            <w:r w:rsidRPr="003444F0">
              <w:rPr>
                <w:rStyle w:val="Hyperlink"/>
                <w:rFonts w:ascii="Times New Roman" w:hAnsi="Times New Roman" w:cs="Times New Roman"/>
                <w:b/>
                <w:noProof/>
              </w:rPr>
              <w:t>4.7 Time series</w:t>
            </w:r>
            <w:r>
              <w:rPr>
                <w:noProof/>
                <w:webHidden/>
              </w:rPr>
              <w:tab/>
            </w:r>
            <w:r>
              <w:rPr>
                <w:noProof/>
                <w:webHidden/>
              </w:rPr>
              <w:fldChar w:fldCharType="begin"/>
            </w:r>
            <w:r>
              <w:rPr>
                <w:noProof/>
                <w:webHidden/>
              </w:rPr>
              <w:instrText xml:space="preserve"> PAGEREF _Toc524706681 \h </w:instrText>
            </w:r>
            <w:r>
              <w:rPr>
                <w:noProof/>
                <w:webHidden/>
              </w:rPr>
            </w:r>
            <w:r>
              <w:rPr>
                <w:noProof/>
                <w:webHidden/>
              </w:rPr>
              <w:fldChar w:fldCharType="separate"/>
            </w:r>
            <w:r>
              <w:rPr>
                <w:noProof/>
                <w:webHidden/>
              </w:rPr>
              <w:t>- 10 -</w:t>
            </w:r>
            <w:r>
              <w:rPr>
                <w:noProof/>
                <w:webHidden/>
              </w:rPr>
              <w:fldChar w:fldCharType="end"/>
            </w:r>
          </w:hyperlink>
        </w:p>
        <w:p w14:paraId="29D9E33C" w14:textId="77777777" w:rsidR="004A1CD2" w:rsidRDefault="004A1CD2">
          <w:pPr>
            <w:pStyle w:val="TOC3"/>
            <w:tabs>
              <w:tab w:val="right" w:leader="dot" w:pos="9350"/>
            </w:tabs>
            <w:rPr>
              <w:i w:val="0"/>
              <w:iCs w:val="0"/>
              <w:noProof/>
              <w:sz w:val="24"/>
              <w:szCs w:val="24"/>
            </w:rPr>
          </w:pPr>
          <w:hyperlink w:anchor="_Toc524706682" w:history="1">
            <w:r w:rsidRPr="003444F0">
              <w:rPr>
                <w:rStyle w:val="Hyperlink"/>
                <w:rFonts w:ascii="Times New Roman" w:hAnsi="Times New Roman" w:cs="Times New Roman"/>
                <w:b/>
                <w:noProof/>
              </w:rPr>
              <w:t>Prewhitening:</w:t>
            </w:r>
            <w:r>
              <w:rPr>
                <w:noProof/>
                <w:webHidden/>
              </w:rPr>
              <w:tab/>
            </w:r>
            <w:r>
              <w:rPr>
                <w:noProof/>
                <w:webHidden/>
              </w:rPr>
              <w:fldChar w:fldCharType="begin"/>
            </w:r>
            <w:r>
              <w:rPr>
                <w:noProof/>
                <w:webHidden/>
              </w:rPr>
              <w:instrText xml:space="preserve"> PAGEREF _Toc524706682 \h </w:instrText>
            </w:r>
            <w:r>
              <w:rPr>
                <w:noProof/>
                <w:webHidden/>
              </w:rPr>
            </w:r>
            <w:r>
              <w:rPr>
                <w:noProof/>
                <w:webHidden/>
              </w:rPr>
              <w:fldChar w:fldCharType="separate"/>
            </w:r>
            <w:r>
              <w:rPr>
                <w:noProof/>
                <w:webHidden/>
              </w:rPr>
              <w:t>- 10 -</w:t>
            </w:r>
            <w:r>
              <w:rPr>
                <w:noProof/>
                <w:webHidden/>
              </w:rPr>
              <w:fldChar w:fldCharType="end"/>
            </w:r>
          </w:hyperlink>
        </w:p>
        <w:p w14:paraId="26EF3862" w14:textId="77777777" w:rsidR="004A1CD2" w:rsidRDefault="004A1CD2">
          <w:pPr>
            <w:pStyle w:val="TOC3"/>
            <w:tabs>
              <w:tab w:val="right" w:leader="dot" w:pos="9350"/>
            </w:tabs>
            <w:rPr>
              <w:i w:val="0"/>
              <w:iCs w:val="0"/>
              <w:noProof/>
              <w:sz w:val="24"/>
              <w:szCs w:val="24"/>
            </w:rPr>
          </w:pPr>
          <w:hyperlink w:anchor="_Toc524706683" w:history="1">
            <w:r w:rsidRPr="003444F0">
              <w:rPr>
                <w:rStyle w:val="Hyperlink"/>
                <w:rFonts w:ascii="Times New Roman" w:hAnsi="Times New Roman" w:cs="Times New Roman"/>
                <w:b/>
                <w:noProof/>
              </w:rPr>
              <w:t>Spectral Analysis:</w:t>
            </w:r>
            <w:r>
              <w:rPr>
                <w:noProof/>
                <w:webHidden/>
              </w:rPr>
              <w:tab/>
            </w:r>
            <w:r>
              <w:rPr>
                <w:noProof/>
                <w:webHidden/>
              </w:rPr>
              <w:fldChar w:fldCharType="begin"/>
            </w:r>
            <w:r>
              <w:rPr>
                <w:noProof/>
                <w:webHidden/>
              </w:rPr>
              <w:instrText xml:space="preserve"> PAGEREF _Toc524706683 \h </w:instrText>
            </w:r>
            <w:r>
              <w:rPr>
                <w:noProof/>
                <w:webHidden/>
              </w:rPr>
            </w:r>
            <w:r>
              <w:rPr>
                <w:noProof/>
                <w:webHidden/>
              </w:rPr>
              <w:fldChar w:fldCharType="separate"/>
            </w:r>
            <w:r>
              <w:rPr>
                <w:noProof/>
                <w:webHidden/>
              </w:rPr>
              <w:t>- 10 -</w:t>
            </w:r>
            <w:r>
              <w:rPr>
                <w:noProof/>
                <w:webHidden/>
              </w:rPr>
              <w:fldChar w:fldCharType="end"/>
            </w:r>
          </w:hyperlink>
        </w:p>
        <w:p w14:paraId="4252DB4C" w14:textId="77777777" w:rsidR="004A1CD2" w:rsidRDefault="004A1CD2">
          <w:pPr>
            <w:pStyle w:val="TOC3"/>
            <w:tabs>
              <w:tab w:val="right" w:leader="dot" w:pos="9350"/>
            </w:tabs>
            <w:rPr>
              <w:i w:val="0"/>
              <w:iCs w:val="0"/>
              <w:noProof/>
              <w:sz w:val="24"/>
              <w:szCs w:val="24"/>
            </w:rPr>
          </w:pPr>
          <w:hyperlink w:anchor="_Toc524706684" w:history="1">
            <w:r w:rsidRPr="003444F0">
              <w:rPr>
                <w:rStyle w:val="Hyperlink"/>
                <w:rFonts w:ascii="Times New Roman" w:hAnsi="Times New Roman" w:cs="Times New Roman"/>
                <w:b/>
                <w:noProof/>
              </w:rPr>
              <w:t>Evolutionary Spectral Analysis:</w:t>
            </w:r>
            <w:r>
              <w:rPr>
                <w:noProof/>
                <w:webHidden/>
              </w:rPr>
              <w:tab/>
            </w:r>
            <w:r>
              <w:rPr>
                <w:noProof/>
                <w:webHidden/>
              </w:rPr>
              <w:fldChar w:fldCharType="begin"/>
            </w:r>
            <w:r>
              <w:rPr>
                <w:noProof/>
                <w:webHidden/>
              </w:rPr>
              <w:instrText xml:space="preserve"> PAGEREF _Toc524706684 \h </w:instrText>
            </w:r>
            <w:r>
              <w:rPr>
                <w:noProof/>
                <w:webHidden/>
              </w:rPr>
            </w:r>
            <w:r>
              <w:rPr>
                <w:noProof/>
                <w:webHidden/>
              </w:rPr>
              <w:fldChar w:fldCharType="separate"/>
            </w:r>
            <w:r>
              <w:rPr>
                <w:noProof/>
                <w:webHidden/>
              </w:rPr>
              <w:t>- 11 -</w:t>
            </w:r>
            <w:r>
              <w:rPr>
                <w:noProof/>
                <w:webHidden/>
              </w:rPr>
              <w:fldChar w:fldCharType="end"/>
            </w:r>
          </w:hyperlink>
        </w:p>
        <w:p w14:paraId="7FB3C853" w14:textId="77777777" w:rsidR="004A1CD2" w:rsidRDefault="004A1CD2">
          <w:pPr>
            <w:pStyle w:val="TOC3"/>
            <w:tabs>
              <w:tab w:val="right" w:leader="dot" w:pos="9350"/>
            </w:tabs>
            <w:rPr>
              <w:i w:val="0"/>
              <w:iCs w:val="0"/>
              <w:noProof/>
              <w:sz w:val="24"/>
              <w:szCs w:val="24"/>
            </w:rPr>
          </w:pPr>
          <w:hyperlink w:anchor="_Toc524706685" w:history="1">
            <w:r w:rsidRPr="003444F0">
              <w:rPr>
                <w:rStyle w:val="Hyperlink"/>
                <w:rFonts w:ascii="Times New Roman" w:hAnsi="Times New Roman" w:cs="Times New Roman"/>
                <w:b/>
                <w:noProof/>
              </w:rPr>
              <w:t>Filtering:</w:t>
            </w:r>
            <w:r>
              <w:rPr>
                <w:noProof/>
                <w:webHidden/>
              </w:rPr>
              <w:tab/>
            </w:r>
            <w:r>
              <w:rPr>
                <w:noProof/>
                <w:webHidden/>
              </w:rPr>
              <w:fldChar w:fldCharType="begin"/>
            </w:r>
            <w:r>
              <w:rPr>
                <w:noProof/>
                <w:webHidden/>
              </w:rPr>
              <w:instrText xml:space="preserve"> PAGEREF _Toc524706685 \h </w:instrText>
            </w:r>
            <w:r>
              <w:rPr>
                <w:noProof/>
                <w:webHidden/>
              </w:rPr>
            </w:r>
            <w:r>
              <w:rPr>
                <w:noProof/>
                <w:webHidden/>
              </w:rPr>
              <w:fldChar w:fldCharType="separate"/>
            </w:r>
            <w:r>
              <w:rPr>
                <w:noProof/>
                <w:webHidden/>
              </w:rPr>
              <w:t>- 12 -</w:t>
            </w:r>
            <w:r>
              <w:rPr>
                <w:noProof/>
                <w:webHidden/>
              </w:rPr>
              <w:fldChar w:fldCharType="end"/>
            </w:r>
          </w:hyperlink>
        </w:p>
        <w:p w14:paraId="2F191090" w14:textId="77777777" w:rsidR="004A1CD2" w:rsidRDefault="004A1CD2">
          <w:pPr>
            <w:pStyle w:val="TOC3"/>
            <w:tabs>
              <w:tab w:val="right" w:leader="dot" w:pos="9350"/>
            </w:tabs>
            <w:rPr>
              <w:i w:val="0"/>
              <w:iCs w:val="0"/>
              <w:noProof/>
              <w:sz w:val="24"/>
              <w:szCs w:val="24"/>
            </w:rPr>
          </w:pPr>
          <w:hyperlink w:anchor="_Toc524706686" w:history="1">
            <w:r w:rsidRPr="003444F0">
              <w:rPr>
                <w:rStyle w:val="Hyperlink"/>
                <w:rFonts w:ascii="Times New Roman" w:hAnsi="Times New Roman" w:cs="Times New Roman"/>
                <w:b/>
                <w:noProof/>
              </w:rPr>
              <w:t>Build Age Model:</w:t>
            </w:r>
            <w:r>
              <w:rPr>
                <w:noProof/>
                <w:webHidden/>
              </w:rPr>
              <w:tab/>
            </w:r>
            <w:r>
              <w:rPr>
                <w:noProof/>
                <w:webHidden/>
              </w:rPr>
              <w:fldChar w:fldCharType="begin"/>
            </w:r>
            <w:r>
              <w:rPr>
                <w:noProof/>
                <w:webHidden/>
              </w:rPr>
              <w:instrText xml:space="preserve"> PAGEREF _Toc524706686 \h </w:instrText>
            </w:r>
            <w:r>
              <w:rPr>
                <w:noProof/>
                <w:webHidden/>
              </w:rPr>
            </w:r>
            <w:r>
              <w:rPr>
                <w:noProof/>
                <w:webHidden/>
              </w:rPr>
              <w:fldChar w:fldCharType="separate"/>
            </w:r>
            <w:r>
              <w:rPr>
                <w:noProof/>
                <w:webHidden/>
              </w:rPr>
              <w:t>- 13 -</w:t>
            </w:r>
            <w:r>
              <w:rPr>
                <w:noProof/>
                <w:webHidden/>
              </w:rPr>
              <w:fldChar w:fldCharType="end"/>
            </w:r>
          </w:hyperlink>
        </w:p>
        <w:p w14:paraId="6F9D3A41" w14:textId="77777777" w:rsidR="004A1CD2" w:rsidRDefault="004A1CD2">
          <w:pPr>
            <w:pStyle w:val="TOC3"/>
            <w:tabs>
              <w:tab w:val="right" w:leader="dot" w:pos="9350"/>
            </w:tabs>
            <w:rPr>
              <w:i w:val="0"/>
              <w:iCs w:val="0"/>
              <w:noProof/>
              <w:sz w:val="24"/>
              <w:szCs w:val="24"/>
            </w:rPr>
          </w:pPr>
          <w:hyperlink w:anchor="_Toc524706687" w:history="1">
            <w:r w:rsidRPr="003444F0">
              <w:rPr>
                <w:rStyle w:val="Hyperlink"/>
                <w:rFonts w:ascii="Times New Roman" w:hAnsi="Times New Roman" w:cs="Times New Roman"/>
                <w:b/>
                <w:noProof/>
              </w:rPr>
              <w:t>Age Scale:</w:t>
            </w:r>
            <w:r>
              <w:rPr>
                <w:noProof/>
                <w:webHidden/>
              </w:rPr>
              <w:tab/>
            </w:r>
            <w:r>
              <w:rPr>
                <w:noProof/>
                <w:webHidden/>
              </w:rPr>
              <w:fldChar w:fldCharType="begin"/>
            </w:r>
            <w:r>
              <w:rPr>
                <w:noProof/>
                <w:webHidden/>
              </w:rPr>
              <w:instrText xml:space="preserve"> PAGEREF _Toc524706687 \h </w:instrText>
            </w:r>
            <w:r>
              <w:rPr>
                <w:noProof/>
                <w:webHidden/>
              </w:rPr>
            </w:r>
            <w:r>
              <w:rPr>
                <w:noProof/>
                <w:webHidden/>
              </w:rPr>
              <w:fldChar w:fldCharType="separate"/>
            </w:r>
            <w:r>
              <w:rPr>
                <w:noProof/>
                <w:webHidden/>
              </w:rPr>
              <w:t>- 14 -</w:t>
            </w:r>
            <w:r>
              <w:rPr>
                <w:noProof/>
                <w:webHidden/>
              </w:rPr>
              <w:fldChar w:fldCharType="end"/>
            </w:r>
          </w:hyperlink>
        </w:p>
        <w:p w14:paraId="7DD0B690" w14:textId="77777777" w:rsidR="004A1CD2" w:rsidRDefault="004A1CD2">
          <w:pPr>
            <w:pStyle w:val="TOC3"/>
            <w:tabs>
              <w:tab w:val="right" w:leader="dot" w:pos="9350"/>
            </w:tabs>
            <w:rPr>
              <w:i w:val="0"/>
              <w:iCs w:val="0"/>
              <w:noProof/>
              <w:sz w:val="24"/>
              <w:szCs w:val="24"/>
            </w:rPr>
          </w:pPr>
          <w:hyperlink w:anchor="_Toc524706688" w:history="1">
            <w:r w:rsidRPr="003444F0">
              <w:rPr>
                <w:rStyle w:val="Hyperlink"/>
                <w:rFonts w:ascii="Times New Roman" w:hAnsi="Times New Roman" w:cs="Times New Roman"/>
                <w:b/>
                <w:noProof/>
              </w:rPr>
              <w:t>Sedimentary Rate to Age Model:</w:t>
            </w:r>
            <w:r>
              <w:rPr>
                <w:noProof/>
                <w:webHidden/>
              </w:rPr>
              <w:tab/>
            </w:r>
            <w:r>
              <w:rPr>
                <w:noProof/>
                <w:webHidden/>
              </w:rPr>
              <w:fldChar w:fldCharType="begin"/>
            </w:r>
            <w:r>
              <w:rPr>
                <w:noProof/>
                <w:webHidden/>
              </w:rPr>
              <w:instrText xml:space="preserve"> PAGEREF _Toc524706688 \h </w:instrText>
            </w:r>
            <w:r>
              <w:rPr>
                <w:noProof/>
                <w:webHidden/>
              </w:rPr>
            </w:r>
            <w:r>
              <w:rPr>
                <w:noProof/>
                <w:webHidden/>
              </w:rPr>
              <w:fldChar w:fldCharType="separate"/>
            </w:r>
            <w:r>
              <w:rPr>
                <w:noProof/>
                <w:webHidden/>
              </w:rPr>
              <w:t>- 14 -</w:t>
            </w:r>
            <w:r>
              <w:rPr>
                <w:noProof/>
                <w:webHidden/>
              </w:rPr>
              <w:fldChar w:fldCharType="end"/>
            </w:r>
          </w:hyperlink>
        </w:p>
        <w:p w14:paraId="4AF8A254" w14:textId="77777777" w:rsidR="004A1CD2" w:rsidRDefault="004A1CD2">
          <w:pPr>
            <w:pStyle w:val="TOC3"/>
            <w:tabs>
              <w:tab w:val="right" w:leader="dot" w:pos="9350"/>
            </w:tabs>
            <w:rPr>
              <w:i w:val="0"/>
              <w:iCs w:val="0"/>
              <w:noProof/>
              <w:sz w:val="24"/>
              <w:szCs w:val="24"/>
            </w:rPr>
          </w:pPr>
          <w:hyperlink w:anchor="_Toc524706689" w:history="1">
            <w:r w:rsidRPr="003444F0">
              <w:rPr>
                <w:rStyle w:val="Hyperlink"/>
                <w:rFonts w:ascii="Times New Roman" w:hAnsi="Times New Roman" w:cs="Times New Roman"/>
                <w:b/>
                <w:noProof/>
              </w:rPr>
              <w:t>Power Decomposition Analysis:</w:t>
            </w:r>
            <w:r>
              <w:rPr>
                <w:noProof/>
                <w:webHidden/>
              </w:rPr>
              <w:tab/>
            </w:r>
            <w:r>
              <w:rPr>
                <w:noProof/>
                <w:webHidden/>
              </w:rPr>
              <w:fldChar w:fldCharType="begin"/>
            </w:r>
            <w:r>
              <w:rPr>
                <w:noProof/>
                <w:webHidden/>
              </w:rPr>
              <w:instrText xml:space="preserve"> PAGEREF _Toc524706689 \h </w:instrText>
            </w:r>
            <w:r>
              <w:rPr>
                <w:noProof/>
                <w:webHidden/>
              </w:rPr>
            </w:r>
            <w:r>
              <w:rPr>
                <w:noProof/>
                <w:webHidden/>
              </w:rPr>
              <w:fldChar w:fldCharType="separate"/>
            </w:r>
            <w:r>
              <w:rPr>
                <w:noProof/>
                <w:webHidden/>
              </w:rPr>
              <w:t>- 14 -</w:t>
            </w:r>
            <w:r>
              <w:rPr>
                <w:noProof/>
                <w:webHidden/>
              </w:rPr>
              <w:fldChar w:fldCharType="end"/>
            </w:r>
          </w:hyperlink>
        </w:p>
        <w:p w14:paraId="3F785FA2" w14:textId="77777777" w:rsidR="004A1CD2" w:rsidRDefault="004A1CD2">
          <w:pPr>
            <w:pStyle w:val="TOC3"/>
            <w:tabs>
              <w:tab w:val="right" w:leader="dot" w:pos="9350"/>
            </w:tabs>
            <w:rPr>
              <w:i w:val="0"/>
              <w:iCs w:val="0"/>
              <w:noProof/>
              <w:sz w:val="24"/>
              <w:szCs w:val="24"/>
            </w:rPr>
          </w:pPr>
          <w:hyperlink w:anchor="_Toc524706690" w:history="1">
            <w:r w:rsidRPr="003444F0">
              <w:rPr>
                <w:rStyle w:val="Hyperlink"/>
                <w:rFonts w:ascii="Times New Roman" w:hAnsi="Times New Roman" w:cs="Times New Roman"/>
                <w:b/>
                <w:noProof/>
              </w:rPr>
              <w:t>DYNOT:</w:t>
            </w:r>
            <w:r>
              <w:rPr>
                <w:noProof/>
                <w:webHidden/>
              </w:rPr>
              <w:tab/>
            </w:r>
            <w:r>
              <w:rPr>
                <w:noProof/>
                <w:webHidden/>
              </w:rPr>
              <w:fldChar w:fldCharType="begin"/>
            </w:r>
            <w:r>
              <w:rPr>
                <w:noProof/>
                <w:webHidden/>
              </w:rPr>
              <w:instrText xml:space="preserve"> PAGEREF _Toc524706690 \h </w:instrText>
            </w:r>
            <w:r>
              <w:rPr>
                <w:noProof/>
                <w:webHidden/>
              </w:rPr>
            </w:r>
            <w:r>
              <w:rPr>
                <w:noProof/>
                <w:webHidden/>
              </w:rPr>
              <w:fldChar w:fldCharType="separate"/>
            </w:r>
            <w:r>
              <w:rPr>
                <w:noProof/>
                <w:webHidden/>
              </w:rPr>
              <w:t>- 15 -</w:t>
            </w:r>
            <w:r>
              <w:rPr>
                <w:noProof/>
                <w:webHidden/>
              </w:rPr>
              <w:fldChar w:fldCharType="end"/>
            </w:r>
          </w:hyperlink>
        </w:p>
        <w:p w14:paraId="07F9B201" w14:textId="77777777" w:rsidR="004A1CD2" w:rsidRDefault="004A1CD2">
          <w:pPr>
            <w:pStyle w:val="TOC3"/>
            <w:tabs>
              <w:tab w:val="right" w:leader="dot" w:pos="9350"/>
            </w:tabs>
            <w:rPr>
              <w:i w:val="0"/>
              <w:iCs w:val="0"/>
              <w:noProof/>
              <w:sz w:val="24"/>
              <w:szCs w:val="24"/>
            </w:rPr>
          </w:pPr>
          <w:hyperlink w:anchor="_Toc524706691" w:history="1">
            <w:r w:rsidRPr="003444F0">
              <w:rPr>
                <w:rStyle w:val="Hyperlink"/>
                <w:rFonts w:ascii="Times New Roman" w:hAnsi="Times New Roman" w:cs="Times New Roman"/>
                <w:b/>
                <w:noProof/>
              </w:rPr>
              <w:t>ρ1 method:</w:t>
            </w:r>
            <w:r>
              <w:rPr>
                <w:noProof/>
                <w:webHidden/>
              </w:rPr>
              <w:tab/>
            </w:r>
            <w:r>
              <w:rPr>
                <w:noProof/>
                <w:webHidden/>
              </w:rPr>
              <w:fldChar w:fldCharType="begin"/>
            </w:r>
            <w:r>
              <w:rPr>
                <w:noProof/>
                <w:webHidden/>
              </w:rPr>
              <w:instrText xml:space="preserve"> PAGEREF _Toc524706691 \h </w:instrText>
            </w:r>
            <w:r>
              <w:rPr>
                <w:noProof/>
                <w:webHidden/>
              </w:rPr>
            </w:r>
            <w:r>
              <w:rPr>
                <w:noProof/>
                <w:webHidden/>
              </w:rPr>
              <w:fldChar w:fldCharType="separate"/>
            </w:r>
            <w:r>
              <w:rPr>
                <w:noProof/>
                <w:webHidden/>
              </w:rPr>
              <w:t>- 15 -</w:t>
            </w:r>
            <w:r>
              <w:rPr>
                <w:noProof/>
                <w:webHidden/>
              </w:rPr>
              <w:fldChar w:fldCharType="end"/>
            </w:r>
          </w:hyperlink>
        </w:p>
        <w:p w14:paraId="112E9646" w14:textId="77777777" w:rsidR="004A1CD2" w:rsidRDefault="004A1CD2">
          <w:pPr>
            <w:pStyle w:val="TOC3"/>
            <w:tabs>
              <w:tab w:val="right" w:leader="dot" w:pos="9350"/>
            </w:tabs>
            <w:rPr>
              <w:i w:val="0"/>
              <w:iCs w:val="0"/>
              <w:noProof/>
              <w:sz w:val="24"/>
              <w:szCs w:val="24"/>
            </w:rPr>
          </w:pPr>
          <w:hyperlink w:anchor="_Toc524706692" w:history="1">
            <w:r w:rsidRPr="003444F0">
              <w:rPr>
                <w:rStyle w:val="Hyperlink"/>
                <w:rFonts w:ascii="Times New Roman" w:hAnsi="Times New Roman" w:cs="Times New Roman"/>
                <w:b/>
                <w:noProof/>
              </w:rPr>
              <w:t>Correlation Coefficient (COCO):</w:t>
            </w:r>
            <w:r>
              <w:rPr>
                <w:noProof/>
                <w:webHidden/>
              </w:rPr>
              <w:tab/>
            </w:r>
            <w:r>
              <w:rPr>
                <w:noProof/>
                <w:webHidden/>
              </w:rPr>
              <w:fldChar w:fldCharType="begin"/>
            </w:r>
            <w:r>
              <w:rPr>
                <w:noProof/>
                <w:webHidden/>
              </w:rPr>
              <w:instrText xml:space="preserve"> PAGEREF _Toc524706692 \h </w:instrText>
            </w:r>
            <w:r>
              <w:rPr>
                <w:noProof/>
                <w:webHidden/>
              </w:rPr>
            </w:r>
            <w:r>
              <w:rPr>
                <w:noProof/>
                <w:webHidden/>
              </w:rPr>
              <w:fldChar w:fldCharType="separate"/>
            </w:r>
            <w:r>
              <w:rPr>
                <w:noProof/>
                <w:webHidden/>
              </w:rPr>
              <w:t>- 15 -</w:t>
            </w:r>
            <w:r>
              <w:rPr>
                <w:noProof/>
                <w:webHidden/>
              </w:rPr>
              <w:fldChar w:fldCharType="end"/>
            </w:r>
          </w:hyperlink>
        </w:p>
        <w:p w14:paraId="4347C0F7" w14:textId="77777777" w:rsidR="004A1CD2" w:rsidRDefault="004A1CD2">
          <w:pPr>
            <w:pStyle w:val="TOC3"/>
            <w:tabs>
              <w:tab w:val="right" w:leader="dot" w:pos="9350"/>
            </w:tabs>
            <w:rPr>
              <w:i w:val="0"/>
              <w:iCs w:val="0"/>
              <w:noProof/>
              <w:sz w:val="24"/>
              <w:szCs w:val="24"/>
            </w:rPr>
          </w:pPr>
          <w:hyperlink w:anchor="_Toc524706693" w:history="1">
            <w:r w:rsidRPr="003444F0">
              <w:rPr>
                <w:rStyle w:val="Hyperlink"/>
                <w:rFonts w:ascii="Times New Roman" w:hAnsi="Times New Roman" w:cs="Times New Roman"/>
                <w:b/>
                <w:noProof/>
              </w:rPr>
              <w:t>Evolutionary Correlation Coefficient (eCOCO):</w:t>
            </w:r>
            <w:r>
              <w:rPr>
                <w:noProof/>
                <w:webHidden/>
              </w:rPr>
              <w:tab/>
            </w:r>
            <w:r>
              <w:rPr>
                <w:noProof/>
                <w:webHidden/>
              </w:rPr>
              <w:fldChar w:fldCharType="begin"/>
            </w:r>
            <w:r>
              <w:rPr>
                <w:noProof/>
                <w:webHidden/>
              </w:rPr>
              <w:instrText xml:space="preserve"> PAGEREF _Toc524706693 \h </w:instrText>
            </w:r>
            <w:r>
              <w:rPr>
                <w:noProof/>
                <w:webHidden/>
              </w:rPr>
            </w:r>
            <w:r>
              <w:rPr>
                <w:noProof/>
                <w:webHidden/>
              </w:rPr>
              <w:fldChar w:fldCharType="separate"/>
            </w:r>
            <w:r>
              <w:rPr>
                <w:noProof/>
                <w:webHidden/>
              </w:rPr>
              <w:t>- 17 -</w:t>
            </w:r>
            <w:r>
              <w:rPr>
                <w:noProof/>
                <w:webHidden/>
              </w:rPr>
              <w:fldChar w:fldCharType="end"/>
            </w:r>
          </w:hyperlink>
        </w:p>
        <w:p w14:paraId="32C28CC9" w14:textId="77777777" w:rsidR="004A1CD2" w:rsidRDefault="004A1CD2">
          <w:pPr>
            <w:pStyle w:val="TOC3"/>
            <w:tabs>
              <w:tab w:val="right" w:leader="dot" w:pos="9350"/>
            </w:tabs>
            <w:rPr>
              <w:i w:val="0"/>
              <w:iCs w:val="0"/>
              <w:noProof/>
              <w:sz w:val="24"/>
              <w:szCs w:val="24"/>
            </w:rPr>
          </w:pPr>
          <w:hyperlink w:anchor="_Toc524706694" w:history="1">
            <w:r w:rsidRPr="003444F0">
              <w:rPr>
                <w:rStyle w:val="Hyperlink"/>
                <w:rFonts w:ascii="Times New Roman" w:hAnsi="Times New Roman" w:cs="Times New Roman"/>
                <w:b/>
                <w:noProof/>
              </w:rPr>
              <w:t>Track Sedimentation Rates:</w:t>
            </w:r>
            <w:r>
              <w:rPr>
                <w:noProof/>
                <w:webHidden/>
              </w:rPr>
              <w:tab/>
            </w:r>
            <w:r>
              <w:rPr>
                <w:noProof/>
                <w:webHidden/>
              </w:rPr>
              <w:fldChar w:fldCharType="begin"/>
            </w:r>
            <w:r>
              <w:rPr>
                <w:noProof/>
                <w:webHidden/>
              </w:rPr>
              <w:instrText xml:space="preserve"> PAGEREF _Toc524706694 \h </w:instrText>
            </w:r>
            <w:r>
              <w:rPr>
                <w:noProof/>
                <w:webHidden/>
              </w:rPr>
            </w:r>
            <w:r>
              <w:rPr>
                <w:noProof/>
                <w:webHidden/>
              </w:rPr>
              <w:fldChar w:fldCharType="separate"/>
            </w:r>
            <w:r>
              <w:rPr>
                <w:noProof/>
                <w:webHidden/>
              </w:rPr>
              <w:t>- 18 -</w:t>
            </w:r>
            <w:r>
              <w:rPr>
                <w:noProof/>
                <w:webHidden/>
              </w:rPr>
              <w:fldChar w:fldCharType="end"/>
            </w:r>
          </w:hyperlink>
        </w:p>
        <w:p w14:paraId="6C9FD8AD" w14:textId="77777777" w:rsidR="004A1CD2" w:rsidRDefault="004A1CD2">
          <w:pPr>
            <w:pStyle w:val="TOC2"/>
            <w:tabs>
              <w:tab w:val="right" w:leader="dot" w:pos="9350"/>
            </w:tabs>
            <w:rPr>
              <w:smallCaps w:val="0"/>
              <w:noProof/>
              <w:sz w:val="24"/>
              <w:szCs w:val="24"/>
            </w:rPr>
          </w:pPr>
          <w:hyperlink w:anchor="_Toc524706695" w:history="1">
            <w:r w:rsidRPr="003444F0">
              <w:rPr>
                <w:rStyle w:val="Hyperlink"/>
                <w:rFonts w:ascii="Times New Roman" w:hAnsi="Times New Roman" w:cs="Times New Roman"/>
                <w:b/>
                <w:noProof/>
              </w:rPr>
              <w:t>4.8 Help</w:t>
            </w:r>
            <w:r>
              <w:rPr>
                <w:noProof/>
                <w:webHidden/>
              </w:rPr>
              <w:tab/>
            </w:r>
            <w:r>
              <w:rPr>
                <w:noProof/>
                <w:webHidden/>
              </w:rPr>
              <w:fldChar w:fldCharType="begin"/>
            </w:r>
            <w:r>
              <w:rPr>
                <w:noProof/>
                <w:webHidden/>
              </w:rPr>
              <w:instrText xml:space="preserve"> PAGEREF _Toc524706695 \h </w:instrText>
            </w:r>
            <w:r>
              <w:rPr>
                <w:noProof/>
                <w:webHidden/>
              </w:rPr>
            </w:r>
            <w:r>
              <w:rPr>
                <w:noProof/>
                <w:webHidden/>
              </w:rPr>
              <w:fldChar w:fldCharType="separate"/>
            </w:r>
            <w:r>
              <w:rPr>
                <w:noProof/>
                <w:webHidden/>
              </w:rPr>
              <w:t>- 18 -</w:t>
            </w:r>
            <w:r>
              <w:rPr>
                <w:noProof/>
                <w:webHidden/>
              </w:rPr>
              <w:fldChar w:fldCharType="end"/>
            </w:r>
          </w:hyperlink>
        </w:p>
        <w:p w14:paraId="4B4866FF" w14:textId="77777777" w:rsidR="004A1CD2" w:rsidRDefault="004A1CD2">
          <w:pPr>
            <w:pStyle w:val="TOC3"/>
            <w:tabs>
              <w:tab w:val="right" w:leader="dot" w:pos="9350"/>
            </w:tabs>
            <w:rPr>
              <w:i w:val="0"/>
              <w:iCs w:val="0"/>
              <w:noProof/>
              <w:sz w:val="24"/>
              <w:szCs w:val="24"/>
            </w:rPr>
          </w:pPr>
          <w:hyperlink w:anchor="_Toc524706696" w:history="1">
            <w:r w:rsidRPr="003444F0">
              <w:rPr>
                <w:rStyle w:val="Hyperlink"/>
                <w:rFonts w:ascii="Times New Roman" w:hAnsi="Times New Roman" w:cs="Times New Roman"/>
                <w:b/>
                <w:noProof/>
              </w:rPr>
              <w:t>Readme</w:t>
            </w:r>
            <w:r>
              <w:rPr>
                <w:noProof/>
                <w:webHidden/>
              </w:rPr>
              <w:tab/>
            </w:r>
            <w:r>
              <w:rPr>
                <w:noProof/>
                <w:webHidden/>
              </w:rPr>
              <w:fldChar w:fldCharType="begin"/>
            </w:r>
            <w:r>
              <w:rPr>
                <w:noProof/>
                <w:webHidden/>
              </w:rPr>
              <w:instrText xml:space="preserve"> PAGEREF _Toc524706696 \h </w:instrText>
            </w:r>
            <w:r>
              <w:rPr>
                <w:noProof/>
                <w:webHidden/>
              </w:rPr>
            </w:r>
            <w:r>
              <w:rPr>
                <w:noProof/>
                <w:webHidden/>
              </w:rPr>
              <w:fldChar w:fldCharType="separate"/>
            </w:r>
            <w:r>
              <w:rPr>
                <w:noProof/>
                <w:webHidden/>
              </w:rPr>
              <w:t>- 18 -</w:t>
            </w:r>
            <w:r>
              <w:rPr>
                <w:noProof/>
                <w:webHidden/>
              </w:rPr>
              <w:fldChar w:fldCharType="end"/>
            </w:r>
          </w:hyperlink>
        </w:p>
        <w:p w14:paraId="33A4321C" w14:textId="77777777" w:rsidR="004A1CD2" w:rsidRDefault="004A1CD2">
          <w:pPr>
            <w:pStyle w:val="TOC3"/>
            <w:tabs>
              <w:tab w:val="right" w:leader="dot" w:pos="9350"/>
            </w:tabs>
            <w:rPr>
              <w:i w:val="0"/>
              <w:iCs w:val="0"/>
              <w:noProof/>
              <w:sz w:val="24"/>
              <w:szCs w:val="24"/>
            </w:rPr>
          </w:pPr>
          <w:hyperlink w:anchor="_Toc524706697" w:history="1">
            <w:r w:rsidRPr="003444F0">
              <w:rPr>
                <w:rStyle w:val="Hyperlink"/>
                <w:rFonts w:ascii="Times New Roman" w:hAnsi="Times New Roman" w:cs="Times New Roman"/>
                <w:b/>
                <w:noProof/>
              </w:rPr>
              <w:t>Manuals</w:t>
            </w:r>
            <w:r>
              <w:rPr>
                <w:noProof/>
                <w:webHidden/>
              </w:rPr>
              <w:tab/>
            </w:r>
            <w:r>
              <w:rPr>
                <w:noProof/>
                <w:webHidden/>
              </w:rPr>
              <w:fldChar w:fldCharType="begin"/>
            </w:r>
            <w:r>
              <w:rPr>
                <w:noProof/>
                <w:webHidden/>
              </w:rPr>
              <w:instrText xml:space="preserve"> PAGEREF _Toc524706697 \h </w:instrText>
            </w:r>
            <w:r>
              <w:rPr>
                <w:noProof/>
                <w:webHidden/>
              </w:rPr>
            </w:r>
            <w:r>
              <w:rPr>
                <w:noProof/>
                <w:webHidden/>
              </w:rPr>
              <w:fldChar w:fldCharType="separate"/>
            </w:r>
            <w:r>
              <w:rPr>
                <w:noProof/>
                <w:webHidden/>
              </w:rPr>
              <w:t>- 18 -</w:t>
            </w:r>
            <w:r>
              <w:rPr>
                <w:noProof/>
                <w:webHidden/>
              </w:rPr>
              <w:fldChar w:fldCharType="end"/>
            </w:r>
          </w:hyperlink>
        </w:p>
        <w:p w14:paraId="3D231E1C" w14:textId="77777777" w:rsidR="004A1CD2" w:rsidRDefault="004A1CD2">
          <w:pPr>
            <w:pStyle w:val="TOC3"/>
            <w:tabs>
              <w:tab w:val="right" w:leader="dot" w:pos="9350"/>
            </w:tabs>
            <w:rPr>
              <w:i w:val="0"/>
              <w:iCs w:val="0"/>
              <w:noProof/>
              <w:sz w:val="24"/>
              <w:szCs w:val="24"/>
            </w:rPr>
          </w:pPr>
          <w:hyperlink w:anchor="_Toc524706698" w:history="1">
            <w:r w:rsidRPr="003444F0">
              <w:rPr>
                <w:rStyle w:val="Hyperlink"/>
                <w:rFonts w:ascii="Times New Roman" w:hAnsi="Times New Roman" w:cs="Times New Roman"/>
                <w:b/>
                <w:noProof/>
              </w:rPr>
              <w:t>Find Updates</w:t>
            </w:r>
            <w:r>
              <w:rPr>
                <w:noProof/>
                <w:webHidden/>
              </w:rPr>
              <w:tab/>
            </w:r>
            <w:r>
              <w:rPr>
                <w:noProof/>
                <w:webHidden/>
              </w:rPr>
              <w:fldChar w:fldCharType="begin"/>
            </w:r>
            <w:r>
              <w:rPr>
                <w:noProof/>
                <w:webHidden/>
              </w:rPr>
              <w:instrText xml:space="preserve"> PAGEREF _Toc524706698 \h </w:instrText>
            </w:r>
            <w:r>
              <w:rPr>
                <w:noProof/>
                <w:webHidden/>
              </w:rPr>
            </w:r>
            <w:r>
              <w:rPr>
                <w:noProof/>
                <w:webHidden/>
              </w:rPr>
              <w:fldChar w:fldCharType="separate"/>
            </w:r>
            <w:r>
              <w:rPr>
                <w:noProof/>
                <w:webHidden/>
              </w:rPr>
              <w:t>- 18 -</w:t>
            </w:r>
            <w:r>
              <w:rPr>
                <w:noProof/>
                <w:webHidden/>
              </w:rPr>
              <w:fldChar w:fldCharType="end"/>
            </w:r>
          </w:hyperlink>
        </w:p>
        <w:p w14:paraId="0746EC05" w14:textId="77777777" w:rsidR="004A1CD2" w:rsidRDefault="004A1CD2">
          <w:pPr>
            <w:pStyle w:val="TOC3"/>
            <w:tabs>
              <w:tab w:val="right" w:leader="dot" w:pos="9350"/>
            </w:tabs>
            <w:rPr>
              <w:i w:val="0"/>
              <w:iCs w:val="0"/>
              <w:noProof/>
              <w:sz w:val="24"/>
              <w:szCs w:val="24"/>
            </w:rPr>
          </w:pPr>
          <w:hyperlink w:anchor="_Toc524706699" w:history="1">
            <w:r w:rsidRPr="003444F0">
              <w:rPr>
                <w:rStyle w:val="Hyperlink"/>
                <w:rFonts w:ascii="Times New Roman" w:hAnsi="Times New Roman" w:cs="Times New Roman"/>
                <w:b/>
                <w:noProof/>
              </w:rPr>
              <w:t>Copyright</w:t>
            </w:r>
            <w:r>
              <w:rPr>
                <w:noProof/>
                <w:webHidden/>
              </w:rPr>
              <w:tab/>
            </w:r>
            <w:r>
              <w:rPr>
                <w:noProof/>
                <w:webHidden/>
              </w:rPr>
              <w:fldChar w:fldCharType="begin"/>
            </w:r>
            <w:r>
              <w:rPr>
                <w:noProof/>
                <w:webHidden/>
              </w:rPr>
              <w:instrText xml:space="preserve"> PAGEREF _Toc524706699 \h </w:instrText>
            </w:r>
            <w:r>
              <w:rPr>
                <w:noProof/>
                <w:webHidden/>
              </w:rPr>
            </w:r>
            <w:r>
              <w:rPr>
                <w:noProof/>
                <w:webHidden/>
              </w:rPr>
              <w:fldChar w:fldCharType="separate"/>
            </w:r>
            <w:r>
              <w:rPr>
                <w:noProof/>
                <w:webHidden/>
              </w:rPr>
              <w:t>- 18 -</w:t>
            </w:r>
            <w:r>
              <w:rPr>
                <w:noProof/>
                <w:webHidden/>
              </w:rPr>
              <w:fldChar w:fldCharType="end"/>
            </w:r>
          </w:hyperlink>
        </w:p>
        <w:p w14:paraId="46D9391C" w14:textId="77777777" w:rsidR="004A1CD2" w:rsidRDefault="004A1CD2">
          <w:pPr>
            <w:pStyle w:val="TOC3"/>
            <w:tabs>
              <w:tab w:val="right" w:leader="dot" w:pos="9350"/>
            </w:tabs>
            <w:rPr>
              <w:i w:val="0"/>
              <w:iCs w:val="0"/>
              <w:noProof/>
              <w:sz w:val="24"/>
              <w:szCs w:val="24"/>
            </w:rPr>
          </w:pPr>
          <w:hyperlink w:anchor="_Toc524706700" w:history="1">
            <w:r w:rsidRPr="003444F0">
              <w:rPr>
                <w:rStyle w:val="Hyperlink"/>
                <w:rFonts w:ascii="Times New Roman" w:hAnsi="Times New Roman" w:cs="Times New Roman"/>
                <w:b/>
                <w:noProof/>
              </w:rPr>
              <w:t>Contact</w:t>
            </w:r>
            <w:r>
              <w:rPr>
                <w:noProof/>
                <w:webHidden/>
              </w:rPr>
              <w:tab/>
            </w:r>
            <w:r>
              <w:rPr>
                <w:noProof/>
                <w:webHidden/>
              </w:rPr>
              <w:fldChar w:fldCharType="begin"/>
            </w:r>
            <w:r>
              <w:rPr>
                <w:noProof/>
                <w:webHidden/>
              </w:rPr>
              <w:instrText xml:space="preserve"> PAGEREF _Toc524706700 \h </w:instrText>
            </w:r>
            <w:r>
              <w:rPr>
                <w:noProof/>
                <w:webHidden/>
              </w:rPr>
            </w:r>
            <w:r>
              <w:rPr>
                <w:noProof/>
                <w:webHidden/>
              </w:rPr>
              <w:fldChar w:fldCharType="separate"/>
            </w:r>
            <w:r>
              <w:rPr>
                <w:noProof/>
                <w:webHidden/>
              </w:rPr>
              <w:t>- 18 -</w:t>
            </w:r>
            <w:r>
              <w:rPr>
                <w:noProof/>
                <w:webHidden/>
              </w:rPr>
              <w:fldChar w:fldCharType="end"/>
            </w:r>
          </w:hyperlink>
        </w:p>
        <w:p w14:paraId="1670B0FB" w14:textId="77777777" w:rsidR="004A1CD2" w:rsidRDefault="004A1CD2">
          <w:pPr>
            <w:pStyle w:val="TOC1"/>
            <w:tabs>
              <w:tab w:val="right" w:leader="dot" w:pos="9350"/>
            </w:tabs>
            <w:rPr>
              <w:b w:val="0"/>
              <w:bCs w:val="0"/>
              <w:caps w:val="0"/>
              <w:noProof/>
              <w:sz w:val="24"/>
              <w:szCs w:val="24"/>
            </w:rPr>
          </w:pPr>
          <w:hyperlink w:anchor="_Toc524706701" w:history="1">
            <w:r w:rsidRPr="003444F0">
              <w:rPr>
                <w:rStyle w:val="Hyperlink"/>
                <w:rFonts w:ascii="Times New Roman" w:hAnsi="Times New Roman" w:cs="Times New Roman"/>
                <w:noProof/>
              </w:rPr>
              <w:t>5. DYNOT model Description</w:t>
            </w:r>
            <w:r>
              <w:rPr>
                <w:noProof/>
                <w:webHidden/>
              </w:rPr>
              <w:tab/>
            </w:r>
            <w:r>
              <w:rPr>
                <w:noProof/>
                <w:webHidden/>
              </w:rPr>
              <w:fldChar w:fldCharType="begin"/>
            </w:r>
            <w:r>
              <w:rPr>
                <w:noProof/>
                <w:webHidden/>
              </w:rPr>
              <w:instrText xml:space="preserve"> PAGEREF _Toc524706701 \h </w:instrText>
            </w:r>
            <w:r>
              <w:rPr>
                <w:noProof/>
                <w:webHidden/>
              </w:rPr>
            </w:r>
            <w:r>
              <w:rPr>
                <w:noProof/>
                <w:webHidden/>
              </w:rPr>
              <w:fldChar w:fldCharType="separate"/>
            </w:r>
            <w:r>
              <w:rPr>
                <w:noProof/>
                <w:webHidden/>
              </w:rPr>
              <w:t>- 19 -</w:t>
            </w:r>
            <w:r>
              <w:rPr>
                <w:noProof/>
                <w:webHidden/>
              </w:rPr>
              <w:fldChar w:fldCharType="end"/>
            </w:r>
          </w:hyperlink>
        </w:p>
        <w:p w14:paraId="7C423D6F" w14:textId="77777777" w:rsidR="004A1CD2" w:rsidRDefault="004A1CD2">
          <w:pPr>
            <w:pStyle w:val="TOC2"/>
            <w:tabs>
              <w:tab w:val="right" w:leader="dot" w:pos="9350"/>
            </w:tabs>
            <w:rPr>
              <w:smallCaps w:val="0"/>
              <w:noProof/>
              <w:sz w:val="24"/>
              <w:szCs w:val="24"/>
            </w:rPr>
          </w:pPr>
          <w:hyperlink w:anchor="_Toc524706702" w:history="1">
            <w:r w:rsidRPr="003444F0">
              <w:rPr>
                <w:rStyle w:val="Hyperlink"/>
                <w:rFonts w:ascii="Times New Roman" w:hAnsi="Times New Roman" w:cs="Times New Roman"/>
                <w:b/>
                <w:noProof/>
              </w:rPr>
              <w:t>5.1 Startup</w:t>
            </w:r>
            <w:r>
              <w:rPr>
                <w:noProof/>
                <w:webHidden/>
              </w:rPr>
              <w:tab/>
            </w:r>
            <w:r>
              <w:rPr>
                <w:noProof/>
                <w:webHidden/>
              </w:rPr>
              <w:fldChar w:fldCharType="begin"/>
            </w:r>
            <w:r>
              <w:rPr>
                <w:noProof/>
                <w:webHidden/>
              </w:rPr>
              <w:instrText xml:space="preserve"> PAGEREF _Toc524706702 \h </w:instrText>
            </w:r>
            <w:r>
              <w:rPr>
                <w:noProof/>
                <w:webHidden/>
              </w:rPr>
            </w:r>
            <w:r>
              <w:rPr>
                <w:noProof/>
                <w:webHidden/>
              </w:rPr>
              <w:fldChar w:fldCharType="separate"/>
            </w:r>
            <w:r>
              <w:rPr>
                <w:noProof/>
                <w:webHidden/>
              </w:rPr>
              <w:t>- 19 -</w:t>
            </w:r>
            <w:r>
              <w:rPr>
                <w:noProof/>
                <w:webHidden/>
              </w:rPr>
              <w:fldChar w:fldCharType="end"/>
            </w:r>
          </w:hyperlink>
        </w:p>
        <w:p w14:paraId="143BCAA1" w14:textId="77777777" w:rsidR="004A1CD2" w:rsidRDefault="004A1CD2">
          <w:pPr>
            <w:pStyle w:val="TOC2"/>
            <w:tabs>
              <w:tab w:val="right" w:leader="dot" w:pos="9350"/>
            </w:tabs>
            <w:rPr>
              <w:smallCaps w:val="0"/>
              <w:noProof/>
              <w:sz w:val="24"/>
              <w:szCs w:val="24"/>
            </w:rPr>
          </w:pPr>
          <w:hyperlink w:anchor="_Toc524706703" w:history="1">
            <w:r w:rsidRPr="003444F0">
              <w:rPr>
                <w:rStyle w:val="Hyperlink"/>
                <w:rFonts w:ascii="Times New Roman" w:hAnsi="Times New Roman" w:cs="Times New Roman"/>
                <w:b/>
                <w:noProof/>
              </w:rPr>
              <w:t>5.2 Import Data</w:t>
            </w:r>
            <w:r>
              <w:rPr>
                <w:noProof/>
                <w:webHidden/>
              </w:rPr>
              <w:tab/>
            </w:r>
            <w:r>
              <w:rPr>
                <w:noProof/>
                <w:webHidden/>
              </w:rPr>
              <w:fldChar w:fldCharType="begin"/>
            </w:r>
            <w:r>
              <w:rPr>
                <w:noProof/>
                <w:webHidden/>
              </w:rPr>
              <w:instrText xml:space="preserve"> PAGEREF _Toc524706703 \h </w:instrText>
            </w:r>
            <w:r>
              <w:rPr>
                <w:noProof/>
                <w:webHidden/>
              </w:rPr>
            </w:r>
            <w:r>
              <w:rPr>
                <w:noProof/>
                <w:webHidden/>
              </w:rPr>
              <w:fldChar w:fldCharType="separate"/>
            </w:r>
            <w:r>
              <w:rPr>
                <w:noProof/>
                <w:webHidden/>
              </w:rPr>
              <w:t>- 20 -</w:t>
            </w:r>
            <w:r>
              <w:rPr>
                <w:noProof/>
                <w:webHidden/>
              </w:rPr>
              <w:fldChar w:fldCharType="end"/>
            </w:r>
          </w:hyperlink>
        </w:p>
        <w:p w14:paraId="54D94D57" w14:textId="77777777" w:rsidR="004A1CD2" w:rsidRDefault="004A1CD2">
          <w:pPr>
            <w:pStyle w:val="TOC2"/>
            <w:tabs>
              <w:tab w:val="right" w:leader="dot" w:pos="9350"/>
            </w:tabs>
            <w:rPr>
              <w:smallCaps w:val="0"/>
              <w:noProof/>
              <w:sz w:val="24"/>
              <w:szCs w:val="24"/>
            </w:rPr>
          </w:pPr>
          <w:hyperlink w:anchor="_Toc524706704" w:history="1">
            <w:r w:rsidRPr="003444F0">
              <w:rPr>
                <w:rStyle w:val="Hyperlink"/>
                <w:rFonts w:ascii="Times New Roman" w:hAnsi="Times New Roman" w:cs="Times New Roman"/>
                <w:b/>
                <w:noProof/>
              </w:rPr>
              <w:t>5.3 Settings</w:t>
            </w:r>
            <w:r>
              <w:rPr>
                <w:noProof/>
                <w:webHidden/>
              </w:rPr>
              <w:tab/>
            </w:r>
            <w:r>
              <w:rPr>
                <w:noProof/>
                <w:webHidden/>
              </w:rPr>
              <w:fldChar w:fldCharType="begin"/>
            </w:r>
            <w:r>
              <w:rPr>
                <w:noProof/>
                <w:webHidden/>
              </w:rPr>
              <w:instrText xml:space="preserve"> PAGEREF _Toc524706704 \h </w:instrText>
            </w:r>
            <w:r>
              <w:rPr>
                <w:noProof/>
                <w:webHidden/>
              </w:rPr>
            </w:r>
            <w:r>
              <w:rPr>
                <w:noProof/>
                <w:webHidden/>
              </w:rPr>
              <w:fldChar w:fldCharType="separate"/>
            </w:r>
            <w:r>
              <w:rPr>
                <w:noProof/>
                <w:webHidden/>
              </w:rPr>
              <w:t>- 21 -</w:t>
            </w:r>
            <w:r>
              <w:rPr>
                <w:noProof/>
                <w:webHidden/>
              </w:rPr>
              <w:fldChar w:fldCharType="end"/>
            </w:r>
          </w:hyperlink>
        </w:p>
        <w:p w14:paraId="2F78EE0E" w14:textId="77777777" w:rsidR="004A1CD2" w:rsidRDefault="004A1CD2">
          <w:pPr>
            <w:pStyle w:val="TOC2"/>
            <w:tabs>
              <w:tab w:val="right" w:leader="dot" w:pos="9350"/>
            </w:tabs>
            <w:rPr>
              <w:smallCaps w:val="0"/>
              <w:noProof/>
              <w:sz w:val="24"/>
              <w:szCs w:val="24"/>
            </w:rPr>
          </w:pPr>
          <w:hyperlink w:anchor="_Toc524706705" w:history="1">
            <w:r w:rsidRPr="003444F0">
              <w:rPr>
                <w:rStyle w:val="Hyperlink"/>
                <w:rFonts w:ascii="Times New Roman" w:hAnsi="Times New Roman" w:cs="Times New Roman"/>
                <w:b/>
                <w:noProof/>
              </w:rPr>
              <w:t>5.4. Running the DYNOT model</w:t>
            </w:r>
            <w:r>
              <w:rPr>
                <w:noProof/>
                <w:webHidden/>
              </w:rPr>
              <w:tab/>
            </w:r>
            <w:r>
              <w:rPr>
                <w:noProof/>
                <w:webHidden/>
              </w:rPr>
              <w:fldChar w:fldCharType="begin"/>
            </w:r>
            <w:r>
              <w:rPr>
                <w:noProof/>
                <w:webHidden/>
              </w:rPr>
              <w:instrText xml:space="preserve"> PAGEREF _Toc524706705 \h </w:instrText>
            </w:r>
            <w:r>
              <w:rPr>
                <w:noProof/>
                <w:webHidden/>
              </w:rPr>
            </w:r>
            <w:r>
              <w:rPr>
                <w:noProof/>
                <w:webHidden/>
              </w:rPr>
              <w:fldChar w:fldCharType="separate"/>
            </w:r>
            <w:r>
              <w:rPr>
                <w:noProof/>
                <w:webHidden/>
              </w:rPr>
              <w:t>- 23 -</w:t>
            </w:r>
            <w:r>
              <w:rPr>
                <w:noProof/>
                <w:webHidden/>
              </w:rPr>
              <w:fldChar w:fldCharType="end"/>
            </w:r>
          </w:hyperlink>
        </w:p>
        <w:p w14:paraId="4D5154B2" w14:textId="77777777" w:rsidR="004A1CD2" w:rsidRDefault="004A1CD2">
          <w:pPr>
            <w:pStyle w:val="TOC2"/>
            <w:tabs>
              <w:tab w:val="right" w:leader="dot" w:pos="9350"/>
            </w:tabs>
            <w:rPr>
              <w:smallCaps w:val="0"/>
              <w:noProof/>
              <w:sz w:val="24"/>
              <w:szCs w:val="24"/>
            </w:rPr>
          </w:pPr>
          <w:hyperlink w:anchor="_Toc524706706" w:history="1">
            <w:r w:rsidRPr="003444F0">
              <w:rPr>
                <w:rStyle w:val="Hyperlink"/>
                <w:rFonts w:ascii="Times New Roman" w:hAnsi="Times New Roman" w:cs="Times New Roman"/>
                <w:b/>
                <w:noProof/>
              </w:rPr>
              <w:t>5.5. Output Files</w:t>
            </w:r>
            <w:r>
              <w:rPr>
                <w:noProof/>
                <w:webHidden/>
              </w:rPr>
              <w:tab/>
            </w:r>
            <w:r>
              <w:rPr>
                <w:noProof/>
                <w:webHidden/>
              </w:rPr>
              <w:fldChar w:fldCharType="begin"/>
            </w:r>
            <w:r>
              <w:rPr>
                <w:noProof/>
                <w:webHidden/>
              </w:rPr>
              <w:instrText xml:space="preserve"> PAGEREF _Toc524706706 \h </w:instrText>
            </w:r>
            <w:r>
              <w:rPr>
                <w:noProof/>
                <w:webHidden/>
              </w:rPr>
            </w:r>
            <w:r>
              <w:rPr>
                <w:noProof/>
                <w:webHidden/>
              </w:rPr>
              <w:fldChar w:fldCharType="separate"/>
            </w:r>
            <w:r>
              <w:rPr>
                <w:noProof/>
                <w:webHidden/>
              </w:rPr>
              <w:t>- 24 -</w:t>
            </w:r>
            <w:r>
              <w:rPr>
                <w:noProof/>
                <w:webHidden/>
              </w:rPr>
              <w:fldChar w:fldCharType="end"/>
            </w:r>
          </w:hyperlink>
        </w:p>
        <w:p w14:paraId="442B00B0" w14:textId="77777777" w:rsidR="004A1CD2" w:rsidRDefault="004A1CD2">
          <w:pPr>
            <w:pStyle w:val="TOC1"/>
            <w:tabs>
              <w:tab w:val="right" w:leader="dot" w:pos="9350"/>
            </w:tabs>
            <w:rPr>
              <w:b w:val="0"/>
              <w:bCs w:val="0"/>
              <w:caps w:val="0"/>
              <w:noProof/>
              <w:sz w:val="24"/>
              <w:szCs w:val="24"/>
            </w:rPr>
          </w:pPr>
          <w:hyperlink w:anchor="_Toc524706707" w:history="1">
            <w:r w:rsidRPr="003444F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_Toc524706707 \h </w:instrText>
            </w:r>
            <w:r>
              <w:rPr>
                <w:noProof/>
                <w:webHidden/>
              </w:rPr>
            </w:r>
            <w:r>
              <w:rPr>
                <w:noProof/>
                <w:webHidden/>
              </w:rPr>
              <w:fldChar w:fldCharType="separate"/>
            </w:r>
            <w:r>
              <w:rPr>
                <w:noProof/>
                <w:webHidden/>
              </w:rPr>
              <w:t>- 25 -</w:t>
            </w:r>
            <w:r>
              <w:rPr>
                <w:noProof/>
                <w:webHidden/>
              </w:rPr>
              <w:fldChar w:fldCharType="end"/>
            </w:r>
          </w:hyperlink>
        </w:p>
        <w:p w14:paraId="0661FA5A" w14:textId="534B29F1" w:rsidR="00254C15" w:rsidRDefault="00286A74">
          <w:r>
            <w:rPr>
              <w:bCs/>
              <w:noProof/>
            </w:rPr>
            <w:fldChar w:fldCharType="end"/>
          </w:r>
        </w:p>
      </w:sdtContent>
    </w:sdt>
    <w:p w14:paraId="7EB31D34" w14:textId="77777777" w:rsidR="00B563BA" w:rsidRDefault="00B563BA">
      <w:pPr>
        <w:rPr>
          <w:rFonts w:ascii="Times New Roman" w:hAnsi="Times New Roman" w:cs="Times New Roman"/>
          <w:b/>
          <w:color w:val="000000" w:themeColor="text1"/>
        </w:rPr>
        <w:sectPr w:rsidR="00B563BA" w:rsidSect="00E6155A">
          <w:headerReference w:type="default" r:id="rId13"/>
          <w:footerReference w:type="default" r:id="rId14"/>
          <w:pgSz w:w="12240" w:h="15840"/>
          <w:pgMar w:top="1440" w:right="1440" w:bottom="1440" w:left="1440" w:header="720" w:footer="720" w:gutter="0"/>
          <w:pgNumType w:fmt="numberInDash" w:start="1"/>
          <w:cols w:space="720"/>
          <w:docGrid w:linePitch="400"/>
        </w:sectPr>
      </w:pPr>
    </w:p>
    <w:p w14:paraId="20C310E0" w14:textId="75021119" w:rsidR="00710F54" w:rsidRPr="0080566D" w:rsidRDefault="003A6AA0" w:rsidP="00254C15">
      <w:pPr>
        <w:pStyle w:val="Heading1"/>
        <w:rPr>
          <w:rFonts w:ascii="Times New Roman" w:hAnsi="Times New Roman" w:cs="Times New Roman"/>
          <w:b/>
          <w:color w:val="000000" w:themeColor="text1"/>
        </w:rPr>
      </w:pPr>
      <w:bookmarkStart w:id="1" w:name="_Toc524706647"/>
      <w:r w:rsidRPr="0080566D">
        <w:rPr>
          <w:rFonts w:ascii="Times New Roman" w:hAnsi="Times New Roman" w:cs="Times New Roman"/>
          <w:b/>
          <w:color w:val="000000" w:themeColor="text1"/>
        </w:rPr>
        <w:lastRenderedPageBreak/>
        <w:t xml:space="preserve">1.  </w:t>
      </w:r>
      <w:r w:rsidR="00710F54" w:rsidRPr="0080566D">
        <w:rPr>
          <w:rFonts w:ascii="Times New Roman" w:hAnsi="Times New Roman" w:cs="Times New Roman"/>
          <w:b/>
          <w:color w:val="000000" w:themeColor="text1"/>
        </w:rPr>
        <w:t>Copyright</w:t>
      </w:r>
      <w:r w:rsidR="00254C15" w:rsidRPr="0080566D">
        <w:rPr>
          <w:rFonts w:ascii="Times New Roman" w:hAnsi="Times New Roman" w:cs="Times New Roman"/>
          <w:b/>
          <w:color w:val="000000" w:themeColor="text1"/>
        </w:rPr>
        <w:t>s</w:t>
      </w:r>
      <w:bookmarkEnd w:id="1"/>
    </w:p>
    <w:p w14:paraId="766B2389" w14:textId="036455A0" w:rsidR="00BD5980" w:rsidRPr="00BD5980" w:rsidRDefault="00BD5980" w:rsidP="009D4871">
      <w:pPr>
        <w:spacing w:before="120"/>
        <w:ind w:firstLine="360"/>
        <w:rPr>
          <w:rFonts w:ascii="Times New Roman" w:hAnsi="Times New Roman" w:cs="Times New Roman"/>
        </w:rPr>
      </w:pPr>
      <w:r w:rsidRPr="00BD5980">
        <w:rPr>
          <w:rFonts w:ascii="Times New Roman" w:hAnsi="Times New Roman" w:cs="Times New Roman"/>
        </w:rPr>
        <w:t>Copyright (C) Mingsong Li</w:t>
      </w:r>
      <w:r w:rsidR="0095083F">
        <w:rPr>
          <w:rFonts w:ascii="Times New Roman" w:hAnsi="Times New Roman" w:cs="Times New Roman" w:hint="eastAsia"/>
        </w:rPr>
        <w:t>.</w:t>
      </w:r>
    </w:p>
    <w:p w14:paraId="1CDBF0C3" w14:textId="5544EEAE" w:rsidR="00BD5980" w:rsidRPr="00BD5980" w:rsidRDefault="00BD5980" w:rsidP="00C10042">
      <w:pPr>
        <w:spacing w:before="120"/>
        <w:ind w:firstLine="360"/>
        <w:rPr>
          <w:rFonts w:ascii="Times New Roman" w:hAnsi="Times New Roman" w:cs="Times New Roman"/>
        </w:rPr>
      </w:pPr>
      <w:r w:rsidRPr="00BD5980">
        <w:rPr>
          <w:rFonts w:ascii="Times New Roman" w:hAnsi="Times New Roman" w:cs="Times New Roman"/>
        </w:rPr>
        <w:t>This program is free software; you can redistribute it.</w:t>
      </w:r>
      <w:r w:rsidR="00C10042">
        <w:rPr>
          <w:rFonts w:ascii="Times New Roman" w:hAnsi="Times New Roman" w:cs="Times New Roman"/>
        </w:rPr>
        <w:t xml:space="preserve"> </w:t>
      </w:r>
      <w:r w:rsidRPr="00BD5980">
        <w:rPr>
          <w:rFonts w:ascii="Times New Roman" w:hAnsi="Times New Roman" w:cs="Times New Roman"/>
        </w:rPr>
        <w:t>This program is distributed in the hope that it will be useful, but WITHOUT ANY WARRANTY; without even the implied warranty of MERCHANTABILITY or FI</w:t>
      </w:r>
      <w:r w:rsidR="00320364">
        <w:rPr>
          <w:rFonts w:ascii="Times New Roman" w:hAnsi="Times New Roman" w:cs="Times New Roman"/>
        </w:rPr>
        <w:t>TNESS FOR A PARTICULAR PURPOSE.</w:t>
      </w:r>
    </w:p>
    <w:p w14:paraId="3CB01B58" w14:textId="1710E88C" w:rsidR="00BD5980" w:rsidRDefault="00D5655A" w:rsidP="009D4871">
      <w:pPr>
        <w:spacing w:before="120"/>
        <w:ind w:firstLine="360"/>
        <w:rPr>
          <w:rFonts w:ascii="Times New Roman" w:hAnsi="Times New Roman" w:cs="Times New Roman"/>
        </w:rPr>
      </w:pPr>
      <w:r>
        <w:rPr>
          <w:rFonts w:ascii="Times New Roman" w:hAnsi="Times New Roman" w:cs="Times New Roman"/>
        </w:rPr>
        <w:t>The original author</w:t>
      </w:r>
      <w:r w:rsidR="00BD5980" w:rsidRPr="00BD5980">
        <w:rPr>
          <w:rFonts w:ascii="Times New Roman" w:hAnsi="Times New Roman" w:cs="Times New Roman"/>
        </w:rPr>
        <w:t xml:space="preserve"> reserve</w:t>
      </w:r>
      <w:r w:rsidR="00C96EBD">
        <w:rPr>
          <w:rFonts w:ascii="Times New Roman" w:hAnsi="Times New Roman" w:cs="Times New Roman" w:hint="eastAsia"/>
        </w:rPr>
        <w:t>s</w:t>
      </w:r>
      <w:r w:rsidR="00BD5980" w:rsidRPr="00BD5980">
        <w:rPr>
          <w:rFonts w:ascii="Times New Roman" w:hAnsi="Times New Roman" w:cs="Times New Roman"/>
        </w:rPr>
        <w:t xml:space="preserve"> the right to license this program or modified versions of this program under other licenses at our discretion.</w:t>
      </w:r>
    </w:p>
    <w:p w14:paraId="4B15C2C7" w14:textId="43BF2251" w:rsidR="00BD5980" w:rsidRDefault="00BD5980" w:rsidP="009D4871">
      <w:pPr>
        <w:spacing w:line="360" w:lineRule="auto"/>
        <w:ind w:firstLine="360"/>
        <w:rPr>
          <w:rFonts w:ascii="Times New Roman" w:hAnsi="Times New Roman" w:cs="Times New Roman"/>
        </w:rPr>
      </w:pPr>
      <w:r w:rsidRPr="00BD5980">
        <w:rPr>
          <w:rFonts w:ascii="Times New Roman" w:hAnsi="Times New Roman" w:cs="Times New Roman"/>
        </w:rPr>
        <w:t>Any questions regardin</w:t>
      </w:r>
      <w:r w:rsidR="005D36E4">
        <w:rPr>
          <w:rFonts w:ascii="Times New Roman" w:hAnsi="Times New Roman" w:cs="Times New Roman"/>
        </w:rPr>
        <w:t>g the</w:t>
      </w:r>
      <w:r w:rsidRPr="00BD5980">
        <w:rPr>
          <w:rFonts w:ascii="Times New Roman" w:hAnsi="Times New Roman" w:cs="Times New Roman"/>
        </w:rPr>
        <w:t xml:space="preserve"> license or the operation of this software may be directed to</w:t>
      </w:r>
      <w:r w:rsidR="00162318">
        <w:rPr>
          <w:rFonts w:ascii="Times New Roman" w:hAnsi="Times New Roman" w:cs="Times New Roman" w:hint="eastAsia"/>
        </w:rPr>
        <w:t>:</w:t>
      </w:r>
      <w:r w:rsidRPr="00BD5980">
        <w:rPr>
          <w:rFonts w:ascii="Times New Roman" w:hAnsi="Times New Roman" w:cs="Times New Roman"/>
        </w:rPr>
        <w:t xml:space="preserve"> </w:t>
      </w:r>
    </w:p>
    <w:p w14:paraId="1CDE34E5" w14:textId="77777777" w:rsidR="00BD5980" w:rsidRPr="00387FED" w:rsidRDefault="00BD5980" w:rsidP="008628A3">
      <w:pPr>
        <w:ind w:left="360"/>
        <w:rPr>
          <w:rFonts w:ascii="Times New Roman" w:hAnsi="Times New Roman" w:cs="Times New Roman"/>
          <w:i/>
        </w:rPr>
      </w:pPr>
      <w:r w:rsidRPr="00387FED">
        <w:rPr>
          <w:rFonts w:ascii="Times New Roman" w:hAnsi="Times New Roman" w:cs="Times New Roman"/>
          <w:i/>
        </w:rPr>
        <w:t xml:space="preserve">Mingsong Li </w:t>
      </w:r>
    </w:p>
    <w:p w14:paraId="7BF51407" w14:textId="1278403B" w:rsidR="00BD5980" w:rsidRPr="00387FED" w:rsidRDefault="00BD5980" w:rsidP="008628A3">
      <w:pPr>
        <w:ind w:left="360"/>
        <w:rPr>
          <w:rFonts w:ascii="Times New Roman" w:hAnsi="Times New Roman" w:cs="Times New Roman"/>
          <w:i/>
        </w:rPr>
      </w:pPr>
      <w:r w:rsidRPr="00387FED">
        <w:rPr>
          <w:rFonts w:ascii="Times New Roman" w:hAnsi="Times New Roman" w:cs="Times New Roman"/>
          <w:i/>
        </w:rPr>
        <w:t>Department of Geosciences, Penn State</w:t>
      </w:r>
      <w:r w:rsidR="00576644">
        <w:rPr>
          <w:rFonts w:ascii="Times New Roman" w:hAnsi="Times New Roman" w:cs="Times New Roman"/>
          <w:i/>
        </w:rPr>
        <w:t xml:space="preserve"> University</w:t>
      </w:r>
    </w:p>
    <w:p w14:paraId="14995B10" w14:textId="77777777" w:rsidR="00387FED" w:rsidRPr="00387FED" w:rsidRDefault="00387FED" w:rsidP="008628A3">
      <w:pPr>
        <w:ind w:left="360"/>
        <w:rPr>
          <w:rFonts w:ascii="Times New Roman" w:hAnsi="Times New Roman" w:cs="Times New Roman"/>
          <w:i/>
        </w:rPr>
      </w:pPr>
      <w:r w:rsidRPr="00387FED">
        <w:rPr>
          <w:rFonts w:ascii="Times New Roman" w:hAnsi="Times New Roman" w:cs="Times New Roman"/>
          <w:i/>
        </w:rPr>
        <w:t>mul450@psu.edu or limingsonglms@gmail.com</w:t>
      </w:r>
    </w:p>
    <w:p w14:paraId="47A5A017" w14:textId="75FB354F" w:rsidR="00D34057" w:rsidRDefault="00BD5980" w:rsidP="00165206">
      <w:pPr>
        <w:ind w:left="360"/>
        <w:rPr>
          <w:rFonts w:ascii="Times New Roman" w:hAnsi="Times New Roman" w:cs="Times New Roman"/>
          <w:i/>
        </w:rPr>
      </w:pPr>
      <w:r w:rsidRPr="00387FED">
        <w:rPr>
          <w:rFonts w:ascii="Times New Roman" w:hAnsi="Times New Roman" w:cs="Times New Roman"/>
          <w:i/>
        </w:rPr>
        <w:t>410 Deike Bldg, University Park, PA 16802, USA</w:t>
      </w:r>
    </w:p>
    <w:p w14:paraId="413915F4" w14:textId="189F0AFC" w:rsidR="00165206" w:rsidRDefault="006D3900" w:rsidP="00165206">
      <w:pPr>
        <w:ind w:left="360"/>
        <w:rPr>
          <w:rStyle w:val="Hyperlink"/>
          <w:rFonts w:ascii="Times New Roman" w:hAnsi="Times New Roman" w:cs="Times New Roman"/>
          <w:i/>
        </w:rPr>
      </w:pPr>
      <w:hyperlink r:id="rId15" w:history="1">
        <w:r w:rsidR="00152F4C" w:rsidRPr="00152F4C">
          <w:rPr>
            <w:rStyle w:val="Hyperlink"/>
            <w:rFonts w:ascii="Times New Roman" w:hAnsi="Times New Roman" w:cs="Times New Roman"/>
            <w:i/>
          </w:rPr>
          <w:t>www.mingsongli.com/acycle</w:t>
        </w:r>
      </w:hyperlink>
    </w:p>
    <w:p w14:paraId="3BE580BA" w14:textId="28753785" w:rsidR="00184965" w:rsidRPr="0026403E" w:rsidRDefault="006D3900" w:rsidP="0026403E">
      <w:pPr>
        <w:ind w:left="360"/>
        <w:rPr>
          <w:rFonts w:ascii="Times New Roman" w:hAnsi="Times New Roman" w:cs="Times New Roman"/>
          <w:i/>
        </w:rPr>
      </w:pPr>
      <w:hyperlink r:id="rId16" w:history="1">
        <w:r w:rsidR="0063283D" w:rsidRPr="00321E6D">
          <w:rPr>
            <w:rStyle w:val="Hyperlink"/>
            <w:rFonts w:ascii="Times New Roman" w:hAnsi="Times New Roman" w:cs="Times New Roman"/>
            <w:i/>
          </w:rPr>
          <w:t>github.com/mingsongli/acycle/</w:t>
        </w:r>
      </w:hyperlink>
      <w:r w:rsidR="0063283D">
        <w:rPr>
          <w:rFonts w:ascii="Times New Roman" w:hAnsi="Times New Roman" w:cs="Times New Roman"/>
          <w:i/>
        </w:rPr>
        <w:t xml:space="preserve"> </w:t>
      </w:r>
    </w:p>
    <w:p w14:paraId="2AA0C981" w14:textId="5E06780C" w:rsidR="00BD5980" w:rsidRPr="0080566D" w:rsidRDefault="00BD5980" w:rsidP="00254C15">
      <w:pPr>
        <w:pStyle w:val="Heading1"/>
        <w:rPr>
          <w:rFonts w:ascii="Times New Roman" w:hAnsi="Times New Roman" w:cs="Times New Roman"/>
          <w:b/>
          <w:color w:val="000000" w:themeColor="text1"/>
        </w:rPr>
      </w:pPr>
      <w:bookmarkStart w:id="2" w:name="_Toc524706648"/>
      <w:r w:rsidRPr="0080566D">
        <w:rPr>
          <w:rFonts w:ascii="Times New Roman" w:hAnsi="Times New Roman" w:cs="Times New Roman"/>
          <w:b/>
          <w:color w:val="000000" w:themeColor="text1"/>
        </w:rPr>
        <w:t>2.  References</w:t>
      </w:r>
      <w:bookmarkEnd w:id="2"/>
    </w:p>
    <w:p w14:paraId="755F132E" w14:textId="4A6783F2" w:rsidR="00BD5980" w:rsidRPr="00BD5980" w:rsidRDefault="00BD5980" w:rsidP="009D4871">
      <w:pPr>
        <w:spacing w:before="120"/>
        <w:ind w:firstLine="360"/>
        <w:rPr>
          <w:rFonts w:ascii="Times New Roman" w:hAnsi="Times New Roman" w:cs="Times New Roman"/>
        </w:rPr>
      </w:pPr>
      <w:r w:rsidRPr="00BD5980">
        <w:rPr>
          <w:rFonts w:ascii="Times New Roman" w:hAnsi="Times New Roman" w:cs="Times New Roman"/>
        </w:rPr>
        <w:t xml:space="preserve">If you publish results generated by this </w:t>
      </w:r>
      <w:r w:rsidR="00FB6AE7">
        <w:rPr>
          <w:rFonts w:ascii="Times New Roman" w:hAnsi="Times New Roman" w:cs="Times New Roman"/>
        </w:rPr>
        <w:t>program,</w:t>
      </w:r>
      <w:r w:rsidRPr="00BD5980">
        <w:rPr>
          <w:rFonts w:ascii="Times New Roman" w:hAnsi="Times New Roman" w:cs="Times New Roman"/>
        </w:rPr>
        <w:t xml:space="preserve"> please cite the following references:</w:t>
      </w:r>
    </w:p>
    <w:p w14:paraId="0DA751F0" w14:textId="5C56DB65" w:rsidR="0063283D" w:rsidRPr="00E8156C" w:rsidRDefault="0063283D" w:rsidP="00E8156C">
      <w:pPr>
        <w:pStyle w:val="ListParagraph"/>
        <w:numPr>
          <w:ilvl w:val="0"/>
          <w:numId w:val="4"/>
        </w:numPr>
        <w:spacing w:before="120"/>
        <w:rPr>
          <w:rFonts w:ascii="Times New Roman" w:hAnsi="Times New Roman" w:cs="Times New Roman"/>
          <w:i/>
        </w:rPr>
      </w:pPr>
      <w:r w:rsidRPr="00E8156C">
        <w:rPr>
          <w:rFonts w:ascii="Times New Roman" w:hAnsi="Times New Roman" w:cs="Times New Roman" w:hint="eastAsia"/>
        </w:rPr>
        <w:t xml:space="preserve">Li, Mingsong, </w:t>
      </w:r>
      <w:r w:rsidRPr="00E8156C">
        <w:rPr>
          <w:rFonts w:ascii="Times New Roman" w:hAnsi="Times New Roman" w:cs="Times New Roman"/>
        </w:rPr>
        <w:t xml:space="preserve">Hinnov, Linda, Kump, Lee. Acycle: a time-series analysis software for education and paleoclimate projects, in submission, for </w:t>
      </w:r>
      <w:r w:rsidRPr="00E8156C">
        <w:rPr>
          <w:rFonts w:ascii="Times New Roman" w:hAnsi="Times New Roman" w:cs="Times New Roman"/>
          <w:i/>
        </w:rPr>
        <w:t>Computers and Geosciences</w:t>
      </w:r>
    </w:p>
    <w:p w14:paraId="2DAC34F2" w14:textId="052CC3E8" w:rsidR="00821B5C" w:rsidRPr="00E8156C" w:rsidRDefault="00821B5C" w:rsidP="00E8156C">
      <w:pPr>
        <w:pStyle w:val="ListParagraph"/>
        <w:numPr>
          <w:ilvl w:val="0"/>
          <w:numId w:val="4"/>
        </w:numPr>
        <w:spacing w:before="120"/>
        <w:rPr>
          <w:rFonts w:ascii="Times New Roman" w:hAnsi="Times New Roman" w:cs="Times New Roman"/>
        </w:rPr>
      </w:pPr>
      <w:r w:rsidRPr="00E8156C">
        <w:rPr>
          <w:rFonts w:ascii="Times New Roman" w:hAnsi="Times New Roman" w:cs="Times New Roman"/>
        </w:rPr>
        <w:t xml:space="preserve">Li, M., Kump, L.R., Hinnov, L.A., Mann, M.E., 2018. Tracking variable sedimentation rates and astronomical forcing in Phanerozoic paleoclimate proxy series with evolutionary correlation coefficients and hypothesis testing. </w:t>
      </w:r>
      <w:r w:rsidRPr="00E8156C">
        <w:rPr>
          <w:rFonts w:ascii="Times New Roman" w:hAnsi="Times New Roman" w:cs="Times New Roman"/>
          <w:i/>
        </w:rPr>
        <w:t>Earth and Planetary Science Letters</w:t>
      </w:r>
      <w:r w:rsidRPr="00E8156C">
        <w:rPr>
          <w:rFonts w:ascii="Times New Roman" w:hAnsi="Times New Roman" w:cs="Times New Roman"/>
        </w:rPr>
        <w:t xml:space="preserve"> 501, 165-179. </w:t>
      </w:r>
      <w:r w:rsidRPr="00E8156C">
        <w:rPr>
          <w:rFonts w:ascii="Times New Roman" w:hAnsi="Times New Roman" w:cs="Times New Roman"/>
          <w:b/>
        </w:rPr>
        <w:t>[COCO or eCOCO]</w:t>
      </w:r>
    </w:p>
    <w:p w14:paraId="42D5AB41" w14:textId="2AE6D2AF" w:rsidR="0054335D" w:rsidRPr="00E8156C" w:rsidRDefault="0054335D" w:rsidP="00E8156C">
      <w:pPr>
        <w:pStyle w:val="ListParagraph"/>
        <w:numPr>
          <w:ilvl w:val="0"/>
          <w:numId w:val="4"/>
        </w:numPr>
        <w:spacing w:before="120"/>
        <w:rPr>
          <w:rFonts w:ascii="Times New Roman" w:hAnsi="Times New Roman" w:cs="Times New Roman"/>
        </w:rPr>
      </w:pPr>
      <w:r w:rsidRPr="00E8156C">
        <w:rPr>
          <w:rFonts w:ascii="Times New Roman" w:hAnsi="Times New Roman" w:cs="Times New Roman"/>
        </w:rPr>
        <w:t xml:space="preserve">Kodama, K.P., Hinnov, L., 2015. </w:t>
      </w:r>
      <w:r w:rsidRPr="00E8156C">
        <w:rPr>
          <w:rFonts w:ascii="Times New Roman" w:hAnsi="Times New Roman" w:cs="Times New Roman"/>
          <w:i/>
        </w:rPr>
        <w:t>Rock Magnetic Cyclostratigraphy</w:t>
      </w:r>
      <w:r w:rsidRPr="00E8156C">
        <w:rPr>
          <w:rFonts w:ascii="Times New Roman" w:hAnsi="Times New Roman" w:cs="Times New Roman"/>
        </w:rPr>
        <w:t>. Wiley-Blackwell.</w:t>
      </w:r>
      <w:r w:rsidR="007B5BBC">
        <w:rPr>
          <w:rFonts w:ascii="Times New Roman" w:hAnsi="Times New Roman" w:cs="Times New Roman"/>
        </w:rPr>
        <w:t xml:space="preserve"> </w:t>
      </w:r>
      <w:r w:rsidR="007B5BBC" w:rsidRPr="007B5BBC">
        <w:rPr>
          <w:rFonts w:ascii="Times New Roman" w:hAnsi="Times New Roman" w:cs="Times New Roman"/>
          <w:b/>
        </w:rPr>
        <w:t>[evolutionary FFT]</w:t>
      </w:r>
    </w:p>
    <w:p w14:paraId="5B6FCA30" w14:textId="61762845" w:rsidR="00BD5980" w:rsidRPr="00E8156C" w:rsidRDefault="00B15E96" w:rsidP="00E8156C">
      <w:pPr>
        <w:pStyle w:val="ListParagraph"/>
        <w:numPr>
          <w:ilvl w:val="0"/>
          <w:numId w:val="4"/>
        </w:numPr>
        <w:spacing w:before="120"/>
        <w:rPr>
          <w:rFonts w:ascii="Times New Roman" w:hAnsi="Times New Roman" w:cs="Times New Roman"/>
        </w:rPr>
      </w:pPr>
      <w:r w:rsidRPr="00E8156C">
        <w:rPr>
          <w:rFonts w:ascii="Times New Roman" w:hAnsi="Times New Roman" w:cs="Times New Roman"/>
        </w:rPr>
        <w:t>Li, M</w:t>
      </w:r>
      <w:r w:rsidR="00E907A0" w:rsidRPr="00E8156C">
        <w:rPr>
          <w:rFonts w:ascii="Times New Roman" w:hAnsi="Times New Roman" w:cs="Times New Roman" w:hint="eastAsia"/>
        </w:rPr>
        <w:t>ingsong</w:t>
      </w:r>
      <w:r w:rsidR="00E907A0" w:rsidRPr="00E8156C">
        <w:rPr>
          <w:rFonts w:ascii="Times New Roman" w:hAnsi="Times New Roman" w:cs="Times New Roman"/>
        </w:rPr>
        <w:t>, Hinnov, L</w:t>
      </w:r>
      <w:r w:rsidR="00E907A0" w:rsidRPr="00E8156C">
        <w:rPr>
          <w:rFonts w:ascii="Times New Roman" w:hAnsi="Times New Roman" w:cs="Times New Roman" w:hint="eastAsia"/>
        </w:rPr>
        <w:t>inda</w:t>
      </w:r>
      <w:r w:rsidRPr="00E8156C">
        <w:rPr>
          <w:rFonts w:ascii="Times New Roman" w:hAnsi="Times New Roman" w:cs="Times New Roman"/>
        </w:rPr>
        <w:t>, Huang, C</w:t>
      </w:r>
      <w:r w:rsidR="00E907A0" w:rsidRPr="00E8156C">
        <w:rPr>
          <w:rFonts w:ascii="Times New Roman" w:hAnsi="Times New Roman" w:cs="Times New Roman" w:hint="eastAsia"/>
        </w:rPr>
        <w:t>hunju</w:t>
      </w:r>
      <w:r w:rsidR="00E907A0" w:rsidRPr="00E8156C">
        <w:rPr>
          <w:rFonts w:ascii="Times New Roman" w:hAnsi="Times New Roman" w:cs="Times New Roman"/>
        </w:rPr>
        <w:t>, Ogg, James</w:t>
      </w:r>
      <w:r w:rsidRPr="00E8156C">
        <w:rPr>
          <w:rFonts w:ascii="Times New Roman" w:hAnsi="Times New Roman" w:cs="Times New Roman"/>
        </w:rPr>
        <w:t xml:space="preserve">, 2018. Sedimentary noise and sea levels linked to land–ocean water exchange and obliquity forcing. </w:t>
      </w:r>
      <w:r w:rsidRPr="00E8156C">
        <w:rPr>
          <w:rFonts w:ascii="Times New Roman" w:hAnsi="Times New Roman" w:cs="Times New Roman"/>
          <w:i/>
        </w:rPr>
        <w:t>Nature communications</w:t>
      </w:r>
      <w:r w:rsidRPr="00E8156C">
        <w:rPr>
          <w:rFonts w:ascii="Times New Roman" w:hAnsi="Times New Roman" w:cs="Times New Roman"/>
        </w:rPr>
        <w:t xml:space="preserve"> 9, 1004. Doi: 10.1038/s41467-018-03454-y</w:t>
      </w:r>
      <w:r w:rsidR="00FB6AE7" w:rsidRPr="00E8156C">
        <w:rPr>
          <w:rFonts w:ascii="Times New Roman" w:hAnsi="Times New Roman" w:cs="Times New Roman" w:hint="eastAsia"/>
        </w:rPr>
        <w:t xml:space="preserve"> </w:t>
      </w:r>
      <w:r w:rsidR="00FB6AE7" w:rsidRPr="00E8156C">
        <w:rPr>
          <w:rFonts w:ascii="Times New Roman" w:hAnsi="Times New Roman" w:cs="Times New Roman"/>
          <w:b/>
        </w:rPr>
        <w:t xml:space="preserve">[DYNOT </w:t>
      </w:r>
      <w:r w:rsidR="00FB6AE7" w:rsidRPr="00E8156C">
        <w:rPr>
          <w:rFonts w:ascii="Times New Roman" w:hAnsi="Times New Roman" w:cs="Times New Roman" w:hint="eastAsia"/>
          <w:b/>
        </w:rPr>
        <w:t>or</w:t>
      </w:r>
      <w:r w:rsidR="00FB6AE7" w:rsidRPr="00E8156C">
        <w:rPr>
          <w:rFonts w:ascii="Times New Roman" w:hAnsi="Times New Roman" w:cs="Times New Roman"/>
          <w:b/>
        </w:rPr>
        <w:t xml:space="preserve"> </w:t>
      </w:r>
      <w:r w:rsidR="00FB6AE7" w:rsidRPr="00E8156C">
        <w:rPr>
          <w:rFonts w:ascii="Times New Roman" w:hAnsi="Times New Roman" w:cs="Times New Roman"/>
          <w:b/>
          <w:i/>
        </w:rPr>
        <w:t>ρ</w:t>
      </w:r>
      <w:r w:rsidR="00FB6AE7" w:rsidRPr="00E8156C">
        <w:rPr>
          <w:rFonts w:ascii="Times New Roman" w:hAnsi="Times New Roman" w:cs="Times New Roman"/>
          <w:b/>
          <w:vertAlign w:val="subscript"/>
        </w:rPr>
        <w:t>1</w:t>
      </w:r>
      <w:r w:rsidR="00FB6AE7" w:rsidRPr="00E8156C">
        <w:rPr>
          <w:rFonts w:ascii="Times New Roman" w:hAnsi="Times New Roman" w:cs="Times New Roman" w:hint="eastAsia"/>
          <w:b/>
          <w:vertAlign w:val="subscript"/>
        </w:rPr>
        <w:t xml:space="preserve"> </w:t>
      </w:r>
      <w:r w:rsidR="00FB6AE7" w:rsidRPr="00E8156C">
        <w:rPr>
          <w:rFonts w:ascii="Times New Roman" w:hAnsi="Times New Roman" w:cs="Times New Roman" w:hint="eastAsia"/>
          <w:b/>
        </w:rPr>
        <w:t>methods</w:t>
      </w:r>
      <w:r w:rsidR="00FB6AE7" w:rsidRPr="00E8156C">
        <w:rPr>
          <w:rFonts w:ascii="Times New Roman" w:hAnsi="Times New Roman" w:cs="Times New Roman"/>
          <w:b/>
        </w:rPr>
        <w:t>]</w:t>
      </w:r>
    </w:p>
    <w:p w14:paraId="2F3F2DD2" w14:textId="77777777" w:rsidR="00245B24" w:rsidRPr="00245B24" w:rsidRDefault="00BD5980" w:rsidP="00B563BA">
      <w:pPr>
        <w:pStyle w:val="ListParagraph"/>
        <w:numPr>
          <w:ilvl w:val="0"/>
          <w:numId w:val="4"/>
        </w:numPr>
        <w:spacing w:before="120"/>
        <w:rPr>
          <w:rFonts w:ascii="Times New Roman" w:hAnsi="Times New Roman" w:cs="Times New Roman"/>
        </w:rPr>
      </w:pPr>
      <w:r w:rsidRPr="00E8156C">
        <w:rPr>
          <w:rFonts w:ascii="Times New Roman" w:hAnsi="Times New Roman" w:cs="Times New Roman"/>
        </w:rPr>
        <w:t xml:space="preserve">Li, Mingsong, Huang, Chunju, Hinnov, Linda, Ogg, James, Chen, Zhong-Qiang, Zhang, Yang, 2016. Obliquity-forced climate during the Early Triassic hothouse in China. </w:t>
      </w:r>
      <w:r w:rsidRPr="00E8156C">
        <w:rPr>
          <w:rFonts w:ascii="Times New Roman" w:hAnsi="Times New Roman" w:cs="Times New Roman"/>
          <w:i/>
          <w:iCs/>
        </w:rPr>
        <w:t>Geology</w:t>
      </w:r>
      <w:r w:rsidRPr="00E8156C">
        <w:rPr>
          <w:rFonts w:ascii="Times New Roman" w:hAnsi="Times New Roman" w:cs="Times New Roman"/>
        </w:rPr>
        <w:t xml:space="preserve"> 44, 623-626. doi: </w:t>
      </w:r>
      <w:r w:rsidRPr="00E8156C">
        <w:rPr>
          <w:rFonts w:ascii="Times New Roman" w:hAnsi="Times New Roman" w:cs="Times New Roman"/>
          <w:lang w:val="nb-NO"/>
        </w:rPr>
        <w:t>10.1130/G37970.1</w:t>
      </w:r>
      <w:r w:rsidR="00FB6AE7" w:rsidRPr="00E8156C">
        <w:rPr>
          <w:rFonts w:ascii="Times New Roman" w:hAnsi="Times New Roman" w:cs="Times New Roman" w:hint="eastAsia"/>
          <w:lang w:val="nb-NO"/>
        </w:rPr>
        <w:t xml:space="preserve"> </w:t>
      </w:r>
      <w:r w:rsidR="00FB6AE7" w:rsidRPr="00E8156C">
        <w:rPr>
          <w:rFonts w:ascii="Times New Roman" w:hAnsi="Times New Roman" w:cs="Times New Roman"/>
          <w:b/>
        </w:rPr>
        <w:t>[</w:t>
      </w:r>
      <w:r w:rsidR="00EA5443" w:rsidRPr="00EA5443">
        <w:rPr>
          <w:rFonts w:ascii="Times New Roman" w:hAnsi="Times New Roman" w:cs="Times New Roman"/>
          <w:b/>
          <w:i/>
        </w:rPr>
        <w:t>pda.m</w:t>
      </w:r>
      <w:r w:rsidR="00EA5443">
        <w:rPr>
          <w:rFonts w:ascii="Times New Roman" w:hAnsi="Times New Roman" w:cs="Times New Roman"/>
          <w:b/>
        </w:rPr>
        <w:t xml:space="preserve">, </w:t>
      </w:r>
      <w:r w:rsidR="00FB6AE7" w:rsidRPr="00E8156C">
        <w:rPr>
          <w:rFonts w:ascii="Times New Roman" w:hAnsi="Times New Roman" w:cs="Times New Roman" w:hint="eastAsia"/>
          <w:b/>
        </w:rPr>
        <w:t>Power decomposition analysis</w:t>
      </w:r>
      <w:r w:rsidR="00FB6AE7" w:rsidRPr="00E8156C">
        <w:rPr>
          <w:rFonts w:ascii="Times New Roman" w:hAnsi="Times New Roman" w:cs="Times New Roman"/>
          <w:b/>
        </w:rPr>
        <w:t>]</w:t>
      </w:r>
    </w:p>
    <w:p w14:paraId="3D15954F" w14:textId="04EF0805" w:rsidR="00BD5980" w:rsidRPr="00320364" w:rsidRDefault="00BD5980" w:rsidP="00254C15">
      <w:pPr>
        <w:pStyle w:val="Heading1"/>
        <w:rPr>
          <w:rFonts w:ascii="Times New Roman" w:hAnsi="Times New Roman" w:cs="Times New Roman"/>
          <w:b/>
          <w:color w:val="000000" w:themeColor="text1"/>
        </w:rPr>
      </w:pPr>
      <w:bookmarkStart w:id="3" w:name="_Toc524706649"/>
      <w:r w:rsidRPr="00320364">
        <w:rPr>
          <w:rFonts w:ascii="Times New Roman" w:hAnsi="Times New Roman" w:cs="Times New Roman"/>
          <w:b/>
          <w:color w:val="000000" w:themeColor="text1"/>
        </w:rPr>
        <w:t>3. Software Specifications</w:t>
      </w:r>
      <w:bookmarkEnd w:id="3"/>
    </w:p>
    <w:p w14:paraId="1CC3B3D0" w14:textId="77777777" w:rsidR="00BD5980" w:rsidRDefault="00BD5980" w:rsidP="00BD5980">
      <w:pPr>
        <w:rPr>
          <w:rFonts w:ascii="Times New Roman" w:hAnsi="Times New Roman" w:cs="Times New Roman"/>
          <w:i/>
          <w:iCs/>
        </w:rPr>
      </w:pPr>
    </w:p>
    <w:p w14:paraId="000DCB06" w14:textId="47D2ABA5" w:rsidR="00BD5980" w:rsidRPr="00320364" w:rsidRDefault="00BD5980" w:rsidP="00320364">
      <w:pPr>
        <w:pStyle w:val="Heading2"/>
        <w:rPr>
          <w:rFonts w:ascii="Times New Roman" w:hAnsi="Times New Roman" w:cs="Times New Roman"/>
          <w:b/>
          <w:color w:val="000000" w:themeColor="text1"/>
          <w:sz w:val="28"/>
          <w:szCs w:val="28"/>
        </w:rPr>
      </w:pPr>
      <w:bookmarkStart w:id="4" w:name="_Toc524706650"/>
      <w:r w:rsidRPr="00320364">
        <w:rPr>
          <w:rFonts w:ascii="Times New Roman" w:hAnsi="Times New Roman" w:cs="Times New Roman"/>
          <w:b/>
          <w:color w:val="000000" w:themeColor="text1"/>
          <w:sz w:val="28"/>
          <w:szCs w:val="28"/>
        </w:rPr>
        <w:t>3.1 System Requirement</w:t>
      </w:r>
      <w:r w:rsidR="009B3FA1" w:rsidRPr="00320364">
        <w:rPr>
          <w:rFonts w:ascii="Times New Roman" w:hAnsi="Times New Roman" w:cs="Times New Roman"/>
          <w:b/>
          <w:color w:val="000000" w:themeColor="text1"/>
          <w:sz w:val="28"/>
          <w:szCs w:val="28"/>
        </w:rPr>
        <w:t>s</w:t>
      </w:r>
      <w:bookmarkEnd w:id="4"/>
    </w:p>
    <w:p w14:paraId="115D0823" w14:textId="6524A833" w:rsidR="00D37A5E" w:rsidRDefault="00D37A5E" w:rsidP="00D37A5E">
      <w:pPr>
        <w:spacing w:before="120"/>
        <w:ind w:left="360" w:firstLine="360"/>
        <w:rPr>
          <w:rFonts w:ascii="Times New Roman" w:hAnsi="Times New Roman" w:cs="Times New Roman"/>
        </w:rPr>
      </w:pPr>
      <w:r>
        <w:rPr>
          <w:rFonts w:ascii="Times New Roman" w:hAnsi="Times New Roman" w:cs="Times New Roman"/>
        </w:rPr>
        <w:t xml:space="preserve">This software is developed in </w:t>
      </w:r>
      <w:r w:rsidRPr="00BD5980">
        <w:rPr>
          <w:rFonts w:ascii="Times New Roman" w:hAnsi="Times New Roman" w:cs="Times New Roman"/>
        </w:rPr>
        <w:t>MatLab version 2015b.</w:t>
      </w:r>
      <w:r>
        <w:rPr>
          <w:rFonts w:ascii="Times New Roman" w:hAnsi="Times New Roman" w:cs="Times New Roman" w:hint="eastAsia"/>
        </w:rPr>
        <w:t xml:space="preserve"> </w:t>
      </w:r>
      <w:r>
        <w:rPr>
          <w:rFonts w:ascii="Times New Roman" w:hAnsi="Times New Roman" w:cs="Times New Roman"/>
        </w:rPr>
        <w:t>It</w:t>
      </w:r>
      <w:r>
        <w:rPr>
          <w:rFonts w:ascii="Times New Roman" w:hAnsi="Times New Roman" w:cs="Times New Roman" w:hint="eastAsia"/>
        </w:rPr>
        <w:t xml:space="preserve"> was tested in Mac OS El Capitan system.</w:t>
      </w:r>
    </w:p>
    <w:p w14:paraId="46FDB9C5" w14:textId="6CA6F793" w:rsidR="00D37A5E" w:rsidRDefault="00D37A5E" w:rsidP="00D37A5E">
      <w:pPr>
        <w:spacing w:before="120"/>
        <w:ind w:left="360" w:firstLine="360"/>
        <w:rPr>
          <w:rFonts w:ascii="Times New Roman" w:hAnsi="Times New Roman" w:cs="Times New Roman"/>
        </w:rPr>
      </w:pPr>
      <w:r>
        <w:rPr>
          <w:rFonts w:ascii="Times New Roman" w:hAnsi="Times New Roman" w:cs="Times New Roman" w:hint="eastAsia"/>
        </w:rPr>
        <w:t>[</w:t>
      </w:r>
      <w:r w:rsidR="005446D7">
        <w:rPr>
          <w:rFonts w:ascii="Times New Roman" w:hAnsi="Times New Roman" w:cs="Times New Roman" w:hint="eastAsia"/>
        </w:rPr>
        <w:t xml:space="preserve">1. </w:t>
      </w:r>
      <w:r>
        <w:rPr>
          <w:rFonts w:ascii="Times New Roman" w:hAnsi="Times New Roman" w:cs="Times New Roman" w:hint="eastAsia"/>
        </w:rPr>
        <w:t>MatLab version</w:t>
      </w:r>
      <w:r w:rsidR="005446D7">
        <w:rPr>
          <w:rFonts w:ascii="Times New Roman" w:hAnsi="Times New Roman" w:cs="Times New Roman" w:hint="eastAsia"/>
        </w:rPr>
        <w:t xml:space="preserve"> for both Mac and Windows</w:t>
      </w:r>
      <w:r>
        <w:rPr>
          <w:rFonts w:ascii="Times New Roman" w:hAnsi="Times New Roman" w:cs="Times New Roman" w:hint="eastAsia"/>
        </w:rPr>
        <w:t>]: Recommended. MatLab is essential for the Acycle package. The package works with both Mac and Windows OS.</w:t>
      </w:r>
    </w:p>
    <w:p w14:paraId="4E6919EC" w14:textId="77F427C7" w:rsidR="00D37A5E" w:rsidRDefault="00D37A5E" w:rsidP="00D37A5E">
      <w:pPr>
        <w:spacing w:before="120"/>
        <w:ind w:left="360" w:firstLine="360"/>
        <w:rPr>
          <w:rFonts w:ascii="Times New Roman" w:hAnsi="Times New Roman" w:cs="Times New Roman"/>
        </w:rPr>
      </w:pPr>
      <w:r>
        <w:rPr>
          <w:rFonts w:ascii="Times New Roman" w:hAnsi="Times New Roman" w:cs="Times New Roman" w:hint="eastAsia"/>
        </w:rPr>
        <w:lastRenderedPageBreak/>
        <w:t>[</w:t>
      </w:r>
      <w:r w:rsidR="005446D7">
        <w:rPr>
          <w:rFonts w:ascii="Times New Roman" w:hAnsi="Times New Roman" w:cs="Times New Roman" w:hint="eastAsia"/>
        </w:rPr>
        <w:t xml:space="preserve">2. </w:t>
      </w:r>
      <w:r>
        <w:rPr>
          <w:rFonts w:ascii="Times New Roman" w:hAnsi="Times New Roman" w:cs="Times New Roman" w:hint="eastAsia"/>
        </w:rPr>
        <w:t xml:space="preserve">Windows version]: </w:t>
      </w:r>
      <w:r w:rsidR="00951C3D">
        <w:rPr>
          <w:rFonts w:ascii="Times New Roman" w:hAnsi="Times New Roman" w:cs="Times New Roman"/>
        </w:rPr>
        <w:t>This software is a stand-alone program</w:t>
      </w:r>
      <w:r w:rsidR="00BD5980" w:rsidRPr="00BD5980">
        <w:rPr>
          <w:rFonts w:ascii="Times New Roman" w:hAnsi="Times New Roman" w:cs="Times New Roman"/>
        </w:rPr>
        <w:t>.</w:t>
      </w:r>
      <w:r w:rsidR="00BB10EE">
        <w:rPr>
          <w:rFonts w:ascii="Times New Roman" w:hAnsi="Times New Roman" w:cs="Times New Roman" w:hint="eastAsia"/>
        </w:rPr>
        <w:t xml:space="preserve"> </w:t>
      </w:r>
      <w:r>
        <w:rPr>
          <w:rFonts w:ascii="Times New Roman" w:hAnsi="Times New Roman" w:cs="Times New Roman"/>
        </w:rPr>
        <w:t>It</w:t>
      </w:r>
      <w:r>
        <w:rPr>
          <w:rFonts w:ascii="Times New Roman" w:hAnsi="Times New Roman" w:cs="Times New Roman" w:hint="eastAsia"/>
        </w:rPr>
        <w:t xml:space="preserve"> was tested in Windows 10 OS. If the computer runs with no MatLab, </w:t>
      </w:r>
      <w:r>
        <w:rPr>
          <w:rFonts w:ascii="Times New Roman" w:hAnsi="Times New Roman" w:cs="Times New Roman"/>
        </w:rPr>
        <w:t xml:space="preserve">MatLab runtime is essential for the ACycle </w:t>
      </w:r>
      <w:r>
        <w:rPr>
          <w:rFonts w:ascii="Times New Roman" w:hAnsi="Times New Roman" w:cs="Times New Roman" w:hint="eastAsia"/>
        </w:rPr>
        <w:t xml:space="preserve">stand-alone </w:t>
      </w:r>
      <w:r>
        <w:rPr>
          <w:rFonts w:ascii="Times New Roman" w:hAnsi="Times New Roman" w:cs="Times New Roman"/>
        </w:rPr>
        <w:t>software. MatLab runtime can be downloaded at:</w:t>
      </w:r>
      <w:r>
        <w:rPr>
          <w:rFonts w:ascii="Times New Roman" w:hAnsi="Times New Roman" w:cs="Times New Roman" w:hint="eastAsia"/>
        </w:rPr>
        <w:t xml:space="preserve"> </w:t>
      </w:r>
      <w:hyperlink r:id="rId17" w:history="1">
        <w:r w:rsidRPr="00321E6D">
          <w:rPr>
            <w:rStyle w:val="Hyperlink"/>
            <w:rFonts w:ascii="Times New Roman" w:hAnsi="Times New Roman" w:cs="Times New Roman"/>
          </w:rPr>
          <w:t>www.matlab.com</w:t>
        </w:r>
      </w:hyperlink>
      <w:r>
        <w:rPr>
          <w:rFonts w:ascii="Times New Roman" w:hAnsi="Times New Roman" w:cs="Times New Roman" w:hint="eastAsia"/>
        </w:rPr>
        <w:t>.</w:t>
      </w:r>
    </w:p>
    <w:p w14:paraId="2C32580F" w14:textId="5C74AD06" w:rsidR="00BD5980" w:rsidRDefault="00D37A5E" w:rsidP="00D50A8A">
      <w:pPr>
        <w:spacing w:before="120"/>
        <w:ind w:left="360" w:firstLine="360"/>
        <w:rPr>
          <w:rFonts w:ascii="Times New Roman" w:hAnsi="Times New Roman" w:cs="Times New Roman"/>
        </w:rPr>
      </w:pPr>
      <w:r>
        <w:rPr>
          <w:rFonts w:ascii="Times New Roman" w:hAnsi="Times New Roman" w:cs="Times New Roman" w:hint="eastAsia"/>
        </w:rPr>
        <w:t>[</w:t>
      </w:r>
      <w:r w:rsidR="005446D7">
        <w:rPr>
          <w:rFonts w:ascii="Times New Roman" w:hAnsi="Times New Roman" w:cs="Times New Roman" w:hint="eastAsia"/>
        </w:rPr>
        <w:t xml:space="preserve">3. </w:t>
      </w:r>
      <w:r>
        <w:rPr>
          <w:rFonts w:ascii="Times New Roman" w:hAnsi="Times New Roman" w:cs="Times New Roman" w:hint="eastAsia"/>
        </w:rPr>
        <w:t xml:space="preserve">Mac version]: </w:t>
      </w:r>
      <w:r>
        <w:rPr>
          <w:rFonts w:ascii="Times New Roman" w:hAnsi="Times New Roman" w:cs="Times New Roman"/>
        </w:rPr>
        <w:t>This software is a stand-alone program</w:t>
      </w:r>
      <w:r w:rsidRPr="00BD5980">
        <w:rPr>
          <w:rFonts w:ascii="Times New Roman" w:hAnsi="Times New Roman" w:cs="Times New Roman"/>
        </w:rPr>
        <w:t>.</w:t>
      </w:r>
      <w:r>
        <w:rPr>
          <w:rFonts w:ascii="Times New Roman" w:hAnsi="Times New Roman" w:cs="Times New Roman" w:hint="eastAsia"/>
        </w:rPr>
        <w:t xml:space="preserve"> </w:t>
      </w:r>
      <w:r w:rsidR="00D801BA">
        <w:rPr>
          <w:rFonts w:ascii="Times New Roman" w:hAnsi="Times New Roman" w:cs="Times New Roman"/>
        </w:rPr>
        <w:t>It</w:t>
      </w:r>
      <w:r w:rsidR="00BB10EE">
        <w:rPr>
          <w:rFonts w:ascii="Times New Roman" w:hAnsi="Times New Roman" w:cs="Times New Roman" w:hint="eastAsia"/>
        </w:rPr>
        <w:t xml:space="preserve"> </w:t>
      </w:r>
      <w:r w:rsidR="00845FD5">
        <w:rPr>
          <w:rFonts w:ascii="Times New Roman" w:hAnsi="Times New Roman" w:cs="Times New Roman" w:hint="eastAsia"/>
        </w:rPr>
        <w:t>wa</w:t>
      </w:r>
      <w:r w:rsidR="00BB10EE">
        <w:rPr>
          <w:rFonts w:ascii="Times New Roman" w:hAnsi="Times New Roman" w:cs="Times New Roman" w:hint="eastAsia"/>
        </w:rPr>
        <w:t>s tested in Mac OS El Capitan system.</w:t>
      </w:r>
      <w:r w:rsidR="00D50A8A" w:rsidRPr="00D50A8A">
        <w:rPr>
          <w:rFonts w:ascii="Times New Roman" w:hAnsi="Times New Roman" w:cs="Times New Roman" w:hint="eastAsia"/>
        </w:rPr>
        <w:t xml:space="preserve"> </w:t>
      </w:r>
      <w:r w:rsidR="00D50A8A">
        <w:rPr>
          <w:rFonts w:ascii="Times New Roman" w:hAnsi="Times New Roman" w:cs="Times New Roman" w:hint="eastAsia"/>
        </w:rPr>
        <w:t xml:space="preserve">If the Mac runs with no MatLab, </w:t>
      </w:r>
      <w:r w:rsidR="00D50A8A">
        <w:rPr>
          <w:rFonts w:ascii="Times New Roman" w:hAnsi="Times New Roman" w:cs="Times New Roman"/>
        </w:rPr>
        <w:t xml:space="preserve">MatLab runtime is essential for the ACycle </w:t>
      </w:r>
      <w:r w:rsidR="00D50A8A">
        <w:rPr>
          <w:rFonts w:ascii="Times New Roman" w:hAnsi="Times New Roman" w:cs="Times New Roman" w:hint="eastAsia"/>
        </w:rPr>
        <w:t xml:space="preserve">stand-alone </w:t>
      </w:r>
      <w:r w:rsidR="00D50A8A">
        <w:rPr>
          <w:rFonts w:ascii="Times New Roman" w:hAnsi="Times New Roman" w:cs="Times New Roman"/>
        </w:rPr>
        <w:t>software. MatLab runtime can be downloaded at:</w:t>
      </w:r>
      <w:r w:rsidR="00D50A8A">
        <w:rPr>
          <w:rFonts w:ascii="Times New Roman" w:hAnsi="Times New Roman" w:cs="Times New Roman" w:hint="eastAsia"/>
        </w:rPr>
        <w:t xml:space="preserve"> </w:t>
      </w:r>
      <w:hyperlink r:id="rId18" w:history="1">
        <w:r w:rsidR="00D50A8A" w:rsidRPr="00321E6D">
          <w:rPr>
            <w:rStyle w:val="Hyperlink"/>
            <w:rFonts w:ascii="Times New Roman" w:hAnsi="Times New Roman" w:cs="Times New Roman"/>
          </w:rPr>
          <w:t>www.matlab.com</w:t>
        </w:r>
      </w:hyperlink>
      <w:r w:rsidR="00D50A8A">
        <w:rPr>
          <w:rFonts w:ascii="Times New Roman" w:hAnsi="Times New Roman" w:cs="Times New Roman" w:hint="eastAsia"/>
        </w:rPr>
        <w:t>.</w:t>
      </w:r>
    </w:p>
    <w:p w14:paraId="5F5D575C" w14:textId="77777777" w:rsidR="00A150B8" w:rsidRPr="00BD5980" w:rsidRDefault="00A150B8" w:rsidP="009D4871">
      <w:pPr>
        <w:spacing w:before="120"/>
        <w:ind w:left="360" w:firstLine="360"/>
        <w:rPr>
          <w:rFonts w:ascii="Times New Roman" w:hAnsi="Times New Roman" w:cs="Times New Roman"/>
        </w:rPr>
      </w:pPr>
    </w:p>
    <w:p w14:paraId="6FC837B4" w14:textId="08957AAD" w:rsidR="003A2FEB" w:rsidRPr="000F0467" w:rsidRDefault="003A2FEB" w:rsidP="000F0467">
      <w:pPr>
        <w:pStyle w:val="Heading2"/>
        <w:rPr>
          <w:rFonts w:ascii="Times New Roman" w:hAnsi="Times New Roman" w:cs="Times New Roman"/>
          <w:b/>
          <w:color w:val="000000" w:themeColor="text1"/>
          <w:sz w:val="28"/>
          <w:szCs w:val="28"/>
        </w:rPr>
      </w:pPr>
      <w:bookmarkStart w:id="5" w:name="_Toc524706651"/>
      <w:r w:rsidRPr="000F0467">
        <w:rPr>
          <w:rFonts w:ascii="Times New Roman" w:hAnsi="Times New Roman" w:cs="Times New Roman" w:hint="eastAsia"/>
          <w:b/>
          <w:color w:val="000000" w:themeColor="text1"/>
          <w:sz w:val="28"/>
          <w:szCs w:val="28"/>
        </w:rPr>
        <w:t>3.2</w:t>
      </w:r>
      <w:r w:rsidRPr="000F0467">
        <w:rPr>
          <w:rFonts w:ascii="Times New Roman" w:hAnsi="Times New Roman" w:cs="Times New Roman"/>
          <w:b/>
          <w:color w:val="000000" w:themeColor="text1"/>
          <w:sz w:val="28"/>
          <w:szCs w:val="28"/>
        </w:rPr>
        <w:t xml:space="preserve"> Downloading </w:t>
      </w:r>
      <w:r w:rsidR="006B03F6">
        <w:rPr>
          <w:rFonts w:ascii="Times New Roman" w:hAnsi="Times New Roman" w:cs="Times New Roman"/>
          <w:b/>
          <w:color w:val="000000" w:themeColor="text1"/>
          <w:sz w:val="28"/>
          <w:szCs w:val="28"/>
        </w:rPr>
        <w:t>the ACycle software</w:t>
      </w:r>
      <w:bookmarkEnd w:id="5"/>
    </w:p>
    <w:p w14:paraId="79F7D200" w14:textId="77777777" w:rsidR="0006379E" w:rsidRDefault="003A2FEB" w:rsidP="0006379E">
      <w:pPr>
        <w:ind w:left="360"/>
        <w:rPr>
          <w:rFonts w:ascii="Times New Roman" w:hAnsi="Times New Roman" w:cs="Times New Roman"/>
        </w:rPr>
      </w:pPr>
      <w:r w:rsidRPr="002D4E77">
        <w:rPr>
          <w:rFonts w:ascii="Times New Roman" w:hAnsi="Times New Roman" w:cs="Times New Roman"/>
        </w:rPr>
        <w:t xml:space="preserve">The </w:t>
      </w:r>
      <w:r w:rsidR="00D93A0D">
        <w:rPr>
          <w:rFonts w:ascii="Times New Roman" w:hAnsi="Times New Roman" w:cs="Times New Roman"/>
        </w:rPr>
        <w:t>ACycle</w:t>
      </w:r>
      <w:r w:rsidRPr="002D4E77">
        <w:rPr>
          <w:rFonts w:ascii="Times New Roman" w:hAnsi="Times New Roman" w:cs="Times New Roman"/>
        </w:rPr>
        <w:t xml:space="preserve"> </w:t>
      </w:r>
      <w:r w:rsidR="00D93A0D">
        <w:rPr>
          <w:rFonts w:ascii="Times New Roman" w:hAnsi="Times New Roman" w:cs="Times New Roman"/>
        </w:rPr>
        <w:t>software</w:t>
      </w:r>
      <w:r w:rsidRPr="002D4E77">
        <w:rPr>
          <w:rFonts w:ascii="Times New Roman" w:hAnsi="Times New Roman" w:cs="Times New Roman"/>
        </w:rPr>
        <w:t xml:space="preserve"> is available for download from</w:t>
      </w:r>
      <w:r w:rsidR="0006379E">
        <w:rPr>
          <w:rFonts w:ascii="Times New Roman" w:hAnsi="Times New Roman" w:cs="Times New Roman"/>
        </w:rPr>
        <w:t xml:space="preserve"> </w:t>
      </w:r>
    </w:p>
    <w:p w14:paraId="01066FAA" w14:textId="74838F63" w:rsidR="003A2FEB" w:rsidRPr="0006379E" w:rsidRDefault="0006379E" w:rsidP="0006379E">
      <w:pPr>
        <w:ind w:left="360"/>
        <w:rPr>
          <w:rFonts w:ascii="Times New Roman" w:hAnsi="Times New Roman" w:cs="Times New Roman"/>
        </w:rPr>
      </w:pPr>
      <w:r w:rsidRPr="0006379E">
        <w:rPr>
          <w:rFonts w:ascii="Times New Roman" w:hAnsi="Times New Roman" w:cs="Times New Roman"/>
          <w:b/>
        </w:rPr>
        <w:t>GitHub</w:t>
      </w:r>
      <w:r w:rsidR="003A2FEB" w:rsidRPr="002D4E77">
        <w:rPr>
          <w:rFonts w:ascii="Times New Roman" w:hAnsi="Times New Roman" w:cs="Times New Roman"/>
        </w:rPr>
        <w:t xml:space="preserve"> </w:t>
      </w:r>
      <w:r>
        <w:rPr>
          <w:rFonts w:ascii="Times New Roman" w:hAnsi="Times New Roman" w:cs="Times New Roman"/>
        </w:rPr>
        <w:t>(</w:t>
      </w:r>
      <w:hyperlink r:id="rId19" w:history="1">
        <w:r w:rsidRPr="002A1777">
          <w:rPr>
            <w:rStyle w:val="Hyperlink"/>
            <w:rFonts w:ascii="Times New Roman" w:hAnsi="Times New Roman" w:cs="Times New Roman"/>
            <w:i/>
          </w:rPr>
          <w:t>https://github.com/mingsongli/acycle/</w:t>
        </w:r>
        <w:r w:rsidRPr="002A1777">
          <w:rPr>
            <w:rStyle w:val="Hyperlink"/>
            <w:rFonts w:ascii="Times New Roman" w:hAnsi="Times New Roman" w:cs="Times New Roman"/>
          </w:rPr>
          <w:t>)</w:t>
        </w:r>
      </w:hyperlink>
      <w:r>
        <w:rPr>
          <w:rFonts w:ascii="Times New Roman" w:hAnsi="Times New Roman" w:cs="Times New Roman"/>
        </w:rPr>
        <w:t>,</w:t>
      </w:r>
      <w:r w:rsidR="00034BC9">
        <w:rPr>
          <w:rFonts w:ascii="Times New Roman" w:hAnsi="Times New Roman" w:cs="Times New Roman" w:hint="eastAsia"/>
        </w:rPr>
        <w:t xml:space="preserve"> </w:t>
      </w:r>
      <w:r w:rsidRPr="0006379E">
        <w:rPr>
          <w:rFonts w:ascii="Times New Roman" w:hAnsi="Times New Roman" w:cs="Times New Roman"/>
          <w:b/>
        </w:rPr>
        <w:t>Dropbox</w:t>
      </w:r>
      <w:r>
        <w:rPr>
          <w:rFonts w:ascii="Times New Roman" w:hAnsi="Times New Roman" w:cs="Times New Roman"/>
        </w:rPr>
        <w:t xml:space="preserve"> (</w:t>
      </w:r>
      <w:hyperlink r:id="rId20" w:history="1">
        <w:r w:rsidRPr="002A1777">
          <w:rPr>
            <w:rStyle w:val="Hyperlink"/>
            <w:rFonts w:ascii="Times New Roman" w:hAnsi="Times New Roman" w:cs="Times New Roman"/>
          </w:rPr>
          <w:t>https://www.dropbox.com/sh/t53vjs539gmixnm/AAC0BqTR0U5xghKwuVc1Iwbma?dl=0</w:t>
        </w:r>
      </w:hyperlink>
      <w:r>
        <w:rPr>
          <w:rFonts w:ascii="Times New Roman" w:hAnsi="Times New Roman" w:cs="Times New Roman"/>
        </w:rPr>
        <w:t xml:space="preserve">), or </w:t>
      </w:r>
      <w:r w:rsidRPr="0006379E">
        <w:rPr>
          <w:rFonts w:ascii="Times New Roman" w:hAnsi="Times New Roman" w:cs="Times New Roman"/>
          <w:b/>
        </w:rPr>
        <w:t>Baidu Cloud</w:t>
      </w:r>
      <w:r>
        <w:rPr>
          <w:rFonts w:ascii="Times New Roman" w:hAnsi="Times New Roman" w:cs="Times New Roman"/>
        </w:rPr>
        <w:t xml:space="preserve"> (</w:t>
      </w:r>
      <w:hyperlink r:id="rId21" w:history="1">
        <w:r w:rsidRPr="002A1777">
          <w:rPr>
            <w:rStyle w:val="Hyperlink"/>
            <w:rFonts w:ascii="Times New Roman" w:hAnsi="Times New Roman" w:cs="Times New Roman"/>
          </w:rPr>
          <w:t>https://pan.baidu.com/s/14-xRzV_-BBrE6XfyR_71Nw</w:t>
        </w:r>
      </w:hyperlink>
      <w:r>
        <w:rPr>
          <w:rFonts w:ascii="Times New Roman" w:hAnsi="Times New Roman" w:cs="Times New Roman"/>
        </w:rPr>
        <w:t>).</w:t>
      </w:r>
    </w:p>
    <w:p w14:paraId="579434C3" w14:textId="77777777" w:rsidR="000D27D9" w:rsidRDefault="000D27D9" w:rsidP="009D4871">
      <w:pPr>
        <w:spacing w:before="120"/>
        <w:ind w:left="360" w:firstLine="360"/>
        <w:rPr>
          <w:rFonts w:ascii="Times New Roman" w:hAnsi="Times New Roman" w:cs="Times New Roman"/>
        </w:rPr>
      </w:pPr>
    </w:p>
    <w:p w14:paraId="6268A7EF" w14:textId="0EFE4528" w:rsidR="000D27D9" w:rsidRPr="000F0467" w:rsidRDefault="000D27D9" w:rsidP="000D27D9">
      <w:pPr>
        <w:pStyle w:val="Heading2"/>
        <w:rPr>
          <w:rFonts w:ascii="Times New Roman" w:hAnsi="Times New Roman" w:cs="Times New Roman"/>
          <w:b/>
          <w:color w:val="000000" w:themeColor="text1"/>
          <w:sz w:val="28"/>
          <w:szCs w:val="28"/>
        </w:rPr>
      </w:pPr>
      <w:bookmarkStart w:id="6" w:name="_Toc524706652"/>
      <w:r>
        <w:rPr>
          <w:rFonts w:ascii="Times New Roman" w:hAnsi="Times New Roman" w:cs="Times New Roman" w:hint="eastAsia"/>
          <w:b/>
          <w:color w:val="000000" w:themeColor="text1"/>
          <w:sz w:val="28"/>
          <w:szCs w:val="28"/>
        </w:rPr>
        <w:t>3.3</w:t>
      </w:r>
      <w:r w:rsidRPr="000F046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Installation</w:t>
      </w:r>
      <w:bookmarkEnd w:id="6"/>
    </w:p>
    <w:p w14:paraId="29B12478" w14:textId="2186CE15" w:rsidR="009D4C4A" w:rsidRDefault="009D4C4A" w:rsidP="000D27D9">
      <w:pPr>
        <w:spacing w:before="120"/>
        <w:ind w:left="360" w:firstLine="360"/>
        <w:rPr>
          <w:rFonts w:ascii="Times New Roman" w:hAnsi="Times New Roman" w:cs="Times New Roman"/>
        </w:rPr>
      </w:pPr>
      <w:r>
        <w:rPr>
          <w:rFonts w:ascii="Times New Roman" w:hAnsi="Times New Roman" w:cs="Times New Roman" w:hint="eastAsia"/>
        </w:rPr>
        <w:t>[</w:t>
      </w:r>
      <w:r w:rsidR="00CA5D02">
        <w:rPr>
          <w:rFonts w:ascii="Times New Roman" w:hAnsi="Times New Roman" w:cs="Times New Roman" w:hint="eastAsia"/>
        </w:rPr>
        <w:t xml:space="preserve">1. </w:t>
      </w:r>
      <w:r>
        <w:rPr>
          <w:rFonts w:ascii="Times New Roman" w:hAnsi="Times New Roman" w:cs="Times New Roman" w:hint="eastAsia"/>
        </w:rPr>
        <w:t xml:space="preserve">MatLab version]: </w:t>
      </w:r>
      <w:r w:rsidR="00CA5D02">
        <w:rPr>
          <w:rFonts w:ascii="Times New Roman" w:hAnsi="Times New Roman" w:cs="Times New Roman" w:hint="eastAsia"/>
        </w:rPr>
        <w:t xml:space="preserve">Unzip the </w:t>
      </w:r>
      <w:r w:rsidR="00CA5D02">
        <w:rPr>
          <w:rFonts w:ascii="Times New Roman" w:hAnsi="Times New Roman" w:cs="Times New Roman"/>
        </w:rPr>
        <w:t>Acycle</w:t>
      </w:r>
      <w:r w:rsidR="00CA5D02">
        <w:rPr>
          <w:rFonts w:ascii="Times New Roman" w:hAnsi="Times New Roman" w:cs="Times New Roman" w:hint="eastAsia"/>
        </w:rPr>
        <w:t xml:space="preserve"> software</w:t>
      </w:r>
      <w:r w:rsidR="00F428A3">
        <w:rPr>
          <w:rFonts w:ascii="Times New Roman" w:hAnsi="Times New Roman" w:cs="Times New Roman" w:hint="eastAsia"/>
        </w:rPr>
        <w:t xml:space="preserve"> to your root directory</w:t>
      </w:r>
      <w:r w:rsidR="00CA5D02">
        <w:rPr>
          <w:rFonts w:ascii="Times New Roman" w:hAnsi="Times New Roman" w:cs="Times New Roman" w:hint="eastAsia"/>
        </w:rPr>
        <w:t xml:space="preserve">. </w:t>
      </w:r>
      <w:r>
        <w:rPr>
          <w:rFonts w:ascii="Times New Roman" w:hAnsi="Times New Roman" w:cs="Times New Roman" w:hint="eastAsia"/>
        </w:rPr>
        <w:t xml:space="preserve">No installation is needed. </w:t>
      </w:r>
    </w:p>
    <w:p w14:paraId="4B9CB65F" w14:textId="2AFE6D31" w:rsidR="00F428A3" w:rsidRPr="006979C5" w:rsidRDefault="00F428A3" w:rsidP="000D27D9">
      <w:pPr>
        <w:spacing w:before="120"/>
        <w:ind w:left="360" w:firstLine="360"/>
        <w:rPr>
          <w:rFonts w:ascii="Times New Roman" w:hAnsi="Times New Roman" w:cs="Times New Roman"/>
          <w:color w:val="FF0000"/>
        </w:rPr>
      </w:pPr>
      <w:r w:rsidRPr="006979C5">
        <w:rPr>
          <w:rFonts w:ascii="Times New Roman" w:hAnsi="Times New Roman" w:cs="Times New Roman" w:hint="eastAsia"/>
          <w:color w:val="FF0000"/>
        </w:rPr>
        <w:t>【</w:t>
      </w:r>
      <w:r w:rsidRPr="006979C5">
        <w:rPr>
          <w:rFonts w:ascii="Times New Roman" w:hAnsi="Times New Roman" w:cs="Times New Roman" w:hint="eastAsia"/>
          <w:color w:val="FF0000"/>
        </w:rPr>
        <w:t xml:space="preserve">Warning: if the acycle folder is not in your root directory, </w:t>
      </w:r>
      <w:r w:rsidR="0041041B">
        <w:rPr>
          <w:rFonts w:ascii="Times New Roman" w:hAnsi="Times New Roman" w:cs="Times New Roman" w:hint="eastAsia"/>
          <w:color w:val="FF0000"/>
        </w:rPr>
        <w:t xml:space="preserve">users need to </w:t>
      </w:r>
      <w:r w:rsidRPr="006979C5">
        <w:rPr>
          <w:rFonts w:ascii="Times New Roman" w:hAnsi="Times New Roman" w:cs="Times New Roman" w:hint="eastAsia"/>
          <w:color w:val="FF0000"/>
        </w:rPr>
        <w:t xml:space="preserve">make sure the directory contains no SPACE or </w:t>
      </w:r>
      <w:r w:rsidR="006979C5">
        <w:rPr>
          <w:rFonts w:ascii="Times New Roman" w:hAnsi="Times New Roman" w:cs="Times New Roman"/>
          <w:color w:val="FF0000"/>
        </w:rPr>
        <w:t xml:space="preserve">no </w:t>
      </w:r>
      <w:r w:rsidRPr="006979C5">
        <w:rPr>
          <w:rFonts w:ascii="Times New Roman" w:hAnsi="Times New Roman" w:cs="Times New Roman" w:hint="eastAsia"/>
          <w:color w:val="FF0000"/>
        </w:rPr>
        <w:t>language other than ENGLISH.</w:t>
      </w:r>
      <w:r w:rsidRPr="006979C5">
        <w:rPr>
          <w:rFonts w:ascii="Times New Roman" w:hAnsi="Times New Roman" w:cs="Times New Roman" w:hint="eastAsia"/>
          <w:color w:val="FF0000"/>
        </w:rPr>
        <w:t>】</w:t>
      </w:r>
    </w:p>
    <w:p w14:paraId="66B80E97" w14:textId="7C62AFDE" w:rsidR="009D4C4A" w:rsidRDefault="0026403E" w:rsidP="000D27D9">
      <w:pPr>
        <w:spacing w:before="120"/>
        <w:ind w:left="360" w:firstLine="360"/>
        <w:rPr>
          <w:rFonts w:ascii="Times New Roman" w:hAnsi="Times New Roman" w:cs="Times New Roman"/>
        </w:rPr>
      </w:pPr>
      <w:r>
        <w:rPr>
          <w:rFonts w:ascii="Times New Roman" w:hAnsi="Times New Roman" w:cs="Times New Roman" w:hint="eastAsia"/>
        </w:rPr>
        <w:t xml:space="preserve"> </w:t>
      </w:r>
      <w:r w:rsidR="000D6EA1">
        <w:rPr>
          <w:rFonts w:ascii="Times New Roman" w:hAnsi="Times New Roman" w:cs="Times New Roman" w:hint="eastAsia"/>
        </w:rPr>
        <w:t>[</w:t>
      </w:r>
      <w:r w:rsidR="00CA5D02">
        <w:rPr>
          <w:rFonts w:ascii="Times New Roman" w:hAnsi="Times New Roman" w:cs="Times New Roman" w:hint="eastAsia"/>
        </w:rPr>
        <w:t>2. Windows version</w:t>
      </w:r>
      <w:r w:rsidR="000D6EA1">
        <w:rPr>
          <w:rFonts w:ascii="Times New Roman" w:hAnsi="Times New Roman" w:cs="Times New Roman" w:hint="eastAsia"/>
        </w:rPr>
        <w:t>]</w:t>
      </w:r>
      <w:r w:rsidR="00CA5D02">
        <w:rPr>
          <w:rFonts w:ascii="Times New Roman" w:hAnsi="Times New Roman" w:cs="Times New Roman" w:hint="eastAsia"/>
        </w:rPr>
        <w:t xml:space="preserve">: </w:t>
      </w:r>
      <w:r w:rsidR="00CA5D02" w:rsidRPr="007E7C58">
        <w:rPr>
          <w:rFonts w:ascii="Times New Roman" w:hAnsi="Times New Roman" w:cs="Times New Roman" w:hint="eastAsia"/>
          <w:i/>
        </w:rPr>
        <w:t xml:space="preserve">coming </w:t>
      </w:r>
      <w:r w:rsidR="00CA5D02" w:rsidRPr="007E7C58">
        <w:rPr>
          <w:rFonts w:ascii="Times New Roman" w:hAnsi="Times New Roman" w:cs="Times New Roman"/>
          <w:i/>
        </w:rPr>
        <w:t>…</w:t>
      </w:r>
    </w:p>
    <w:p w14:paraId="53248916" w14:textId="75D1631A" w:rsidR="00CA5D02" w:rsidRDefault="00CA5D02" w:rsidP="000D27D9">
      <w:pPr>
        <w:spacing w:before="120"/>
        <w:ind w:left="360" w:firstLine="360"/>
        <w:rPr>
          <w:rFonts w:ascii="Times New Roman" w:hAnsi="Times New Roman" w:cs="Times New Roman"/>
        </w:rPr>
      </w:pPr>
      <w:r>
        <w:rPr>
          <w:rFonts w:ascii="Times New Roman" w:hAnsi="Times New Roman" w:cs="Times New Roman" w:hint="eastAsia"/>
        </w:rPr>
        <w:t xml:space="preserve">[3. Mac version]: </w:t>
      </w:r>
      <w:r w:rsidRPr="007E7C58">
        <w:rPr>
          <w:rFonts w:ascii="Times New Roman" w:hAnsi="Times New Roman" w:cs="Times New Roman" w:hint="eastAsia"/>
          <w:i/>
        </w:rPr>
        <w:t xml:space="preserve">coming </w:t>
      </w:r>
      <w:r w:rsidRPr="007E7C58">
        <w:rPr>
          <w:rFonts w:ascii="Times New Roman" w:hAnsi="Times New Roman" w:cs="Times New Roman"/>
          <w:i/>
        </w:rPr>
        <w:t>…</w:t>
      </w:r>
    </w:p>
    <w:p w14:paraId="74B7F4F4" w14:textId="77777777" w:rsidR="007D3022" w:rsidRDefault="007D3022" w:rsidP="000D27D9">
      <w:pPr>
        <w:spacing w:before="120"/>
        <w:ind w:left="360" w:firstLine="360"/>
        <w:rPr>
          <w:rFonts w:ascii="Times New Roman" w:hAnsi="Times New Roman" w:cs="Times New Roman"/>
        </w:rPr>
      </w:pPr>
    </w:p>
    <w:p w14:paraId="18571F89" w14:textId="6C3E48DB" w:rsidR="007D3022" w:rsidRPr="000F0467" w:rsidRDefault="007D3022" w:rsidP="007D3022">
      <w:pPr>
        <w:pStyle w:val="Heading2"/>
        <w:rPr>
          <w:rFonts w:ascii="Times New Roman" w:hAnsi="Times New Roman" w:cs="Times New Roman"/>
          <w:b/>
          <w:color w:val="000000" w:themeColor="text1"/>
          <w:sz w:val="28"/>
          <w:szCs w:val="28"/>
        </w:rPr>
      </w:pPr>
      <w:bookmarkStart w:id="7" w:name="_Toc524706653"/>
      <w:r>
        <w:rPr>
          <w:rFonts w:ascii="Times New Roman" w:hAnsi="Times New Roman" w:cs="Times New Roman" w:hint="eastAsia"/>
          <w:b/>
          <w:color w:val="000000" w:themeColor="text1"/>
          <w:sz w:val="28"/>
          <w:szCs w:val="28"/>
        </w:rPr>
        <w:t>3.4</w:t>
      </w:r>
      <w:r w:rsidRPr="000F0467">
        <w:rPr>
          <w:rFonts w:ascii="Times New Roman" w:hAnsi="Times New Roman" w:cs="Times New Roman"/>
          <w:b/>
          <w:color w:val="000000" w:themeColor="text1"/>
          <w:sz w:val="28"/>
          <w:szCs w:val="28"/>
        </w:rPr>
        <w:t xml:space="preserve"> </w:t>
      </w:r>
      <w:r w:rsidR="0092025C">
        <w:rPr>
          <w:rFonts w:ascii="Times New Roman" w:hAnsi="Times New Roman" w:cs="Times New Roman" w:hint="eastAsia"/>
          <w:b/>
          <w:color w:val="000000" w:themeColor="text1"/>
          <w:sz w:val="28"/>
          <w:szCs w:val="28"/>
        </w:rPr>
        <w:t>Start</w:t>
      </w:r>
      <w:r>
        <w:rPr>
          <w:rFonts w:ascii="Times New Roman" w:hAnsi="Times New Roman" w:cs="Times New Roman" w:hint="eastAsia"/>
          <w:b/>
          <w:color w:val="000000" w:themeColor="text1"/>
          <w:sz w:val="28"/>
          <w:szCs w:val="28"/>
        </w:rPr>
        <w:t>up</w:t>
      </w:r>
      <w:bookmarkEnd w:id="7"/>
    </w:p>
    <w:p w14:paraId="61619732" w14:textId="393C7E89" w:rsidR="007D3022" w:rsidRDefault="007D3022" w:rsidP="007D3022">
      <w:pPr>
        <w:spacing w:before="120"/>
        <w:ind w:left="360" w:firstLine="360"/>
        <w:rPr>
          <w:rFonts w:ascii="Times New Roman" w:hAnsi="Times New Roman" w:cs="Times New Roman"/>
        </w:rPr>
      </w:pPr>
      <w:r>
        <w:rPr>
          <w:rFonts w:ascii="Times New Roman" w:hAnsi="Times New Roman" w:cs="Times New Roman" w:hint="eastAsia"/>
        </w:rPr>
        <w:t xml:space="preserve">[1. MatLab version]: </w:t>
      </w:r>
    </w:p>
    <w:p w14:paraId="48A82FD1" w14:textId="546BBB28" w:rsidR="00DB6A5E" w:rsidRDefault="00DB6A5E" w:rsidP="000D27D9">
      <w:pPr>
        <w:spacing w:before="120"/>
        <w:ind w:left="360" w:firstLine="360"/>
        <w:rPr>
          <w:rFonts w:ascii="Times New Roman" w:hAnsi="Times New Roman" w:cs="Times New Roman"/>
        </w:rPr>
      </w:pPr>
      <w:r>
        <w:rPr>
          <w:rFonts w:ascii="Times New Roman" w:hAnsi="Times New Roman" w:cs="Times New Roman"/>
        </w:rPr>
        <w:t xml:space="preserve">(1) </w:t>
      </w:r>
      <w:r w:rsidR="0092025C">
        <w:rPr>
          <w:rFonts w:ascii="Times New Roman" w:hAnsi="Times New Roman" w:cs="Times New Roman" w:hint="eastAsia"/>
        </w:rPr>
        <w:t>Startup MatLab</w:t>
      </w:r>
    </w:p>
    <w:p w14:paraId="63FF6360" w14:textId="24A3750C" w:rsidR="000D27D9" w:rsidRDefault="00DB6A5E" w:rsidP="000D27D9">
      <w:pPr>
        <w:spacing w:before="120"/>
        <w:ind w:left="360" w:firstLine="360"/>
        <w:rPr>
          <w:rFonts w:ascii="Times New Roman" w:hAnsi="Times New Roman" w:cs="Times New Roman"/>
        </w:rPr>
      </w:pPr>
      <w:r>
        <w:rPr>
          <w:rFonts w:ascii="Times New Roman" w:hAnsi="Times New Roman" w:cs="Times New Roman"/>
        </w:rPr>
        <w:t>(2) C</w:t>
      </w:r>
      <w:r w:rsidR="009D4C4A">
        <w:rPr>
          <w:rFonts w:ascii="Times New Roman" w:hAnsi="Times New Roman" w:cs="Times New Roman" w:hint="eastAsia"/>
        </w:rPr>
        <w:t xml:space="preserve">hange </w:t>
      </w:r>
      <w:r w:rsidR="00F428A3">
        <w:rPr>
          <w:rFonts w:ascii="Times New Roman" w:hAnsi="Times New Roman" w:cs="Times New Roman" w:hint="eastAsia"/>
        </w:rPr>
        <w:t xml:space="preserve">the MatLab working </w:t>
      </w:r>
      <w:r w:rsidR="009D4C4A">
        <w:rPr>
          <w:rFonts w:ascii="Times New Roman" w:hAnsi="Times New Roman" w:cs="Times New Roman" w:hint="eastAsia"/>
        </w:rPr>
        <w:t>directory</w:t>
      </w:r>
      <w:r>
        <w:rPr>
          <w:rFonts w:ascii="Times New Roman" w:hAnsi="Times New Roman" w:cs="Times New Roman"/>
        </w:rPr>
        <w:t xml:space="preserve"> to the acycle directory</w:t>
      </w:r>
    </w:p>
    <w:p w14:paraId="274DC7FF" w14:textId="77777777" w:rsidR="00563836" w:rsidRDefault="00DB6A5E" w:rsidP="000D27D9">
      <w:pPr>
        <w:spacing w:before="120"/>
        <w:ind w:left="360" w:firstLine="360"/>
        <w:rPr>
          <w:rFonts w:ascii="Times New Roman" w:hAnsi="Times New Roman" w:cs="Times New Roman"/>
        </w:rPr>
      </w:pPr>
      <w:r>
        <w:rPr>
          <w:rFonts w:ascii="Times New Roman" w:hAnsi="Times New Roman" w:cs="Times New Roman"/>
        </w:rPr>
        <w:t xml:space="preserve">(3) </w:t>
      </w:r>
      <w:r w:rsidR="00826DD6">
        <w:rPr>
          <w:rFonts w:ascii="Times New Roman" w:hAnsi="Times New Roman" w:cs="Times New Roman"/>
        </w:rPr>
        <w:t xml:space="preserve">Type </w:t>
      </w:r>
    </w:p>
    <w:p w14:paraId="5183EEF1" w14:textId="77777777" w:rsidR="00563836" w:rsidRPr="00563836" w:rsidRDefault="00826DD6" w:rsidP="00563836">
      <w:pPr>
        <w:spacing w:before="120"/>
        <w:ind w:left="1080" w:firstLine="360"/>
        <w:rPr>
          <w:rFonts w:ascii="Times New Roman" w:hAnsi="Times New Roman" w:cs="Times New Roman"/>
          <w:shd w:val="pct15" w:color="auto" w:fill="FFFFFF"/>
        </w:rPr>
      </w:pPr>
      <w:r w:rsidRPr="00563836">
        <w:rPr>
          <w:rFonts w:ascii="Courier New" w:hAnsi="Courier New" w:cs="Courier New"/>
          <w:b/>
          <w:shd w:val="pct15" w:color="auto" w:fill="FFFFFF"/>
        </w:rPr>
        <w:t>cd</w:t>
      </w:r>
      <w:r w:rsidRPr="00563836">
        <w:rPr>
          <w:rFonts w:ascii="Times New Roman" w:hAnsi="Times New Roman" w:cs="Times New Roman"/>
          <w:shd w:val="pct15" w:color="auto" w:fill="FFFFFF"/>
        </w:rPr>
        <w:t xml:space="preserve"> </w:t>
      </w:r>
    </w:p>
    <w:p w14:paraId="2DCE100C" w14:textId="407575ED" w:rsidR="00DB6A5E" w:rsidRDefault="00826DD6" w:rsidP="000D27D9">
      <w:pPr>
        <w:spacing w:before="120"/>
        <w:ind w:left="360" w:firstLine="360"/>
        <w:rPr>
          <w:rFonts w:ascii="Times New Roman" w:hAnsi="Times New Roman" w:cs="Times New Roman"/>
        </w:rPr>
      </w:pPr>
      <w:r>
        <w:rPr>
          <w:rFonts w:ascii="Times New Roman" w:hAnsi="Times New Roman" w:cs="Times New Roman"/>
        </w:rPr>
        <w:t>in MatLab’s command window, then press</w:t>
      </w:r>
      <w:r w:rsidR="00F960AC">
        <w:rPr>
          <w:rFonts w:ascii="Times New Roman" w:hAnsi="Times New Roman" w:cs="Times New Roman"/>
        </w:rPr>
        <w:t xml:space="preserve"> the</w:t>
      </w:r>
      <w:r>
        <w:rPr>
          <w:rFonts w:ascii="Times New Roman" w:hAnsi="Times New Roman" w:cs="Times New Roman"/>
        </w:rPr>
        <w:t xml:space="preserve"> </w:t>
      </w:r>
      <w:r w:rsidR="009C79F0">
        <w:rPr>
          <w:rFonts w:ascii="Times New Roman" w:hAnsi="Times New Roman" w:cs="Times New Roman"/>
          <w:bdr w:val="single" w:sz="4" w:space="0" w:color="auto"/>
        </w:rPr>
        <w:t>E</w:t>
      </w:r>
      <w:r w:rsidRPr="00826DD6">
        <w:rPr>
          <w:rFonts w:ascii="Times New Roman" w:hAnsi="Times New Roman" w:cs="Times New Roman"/>
          <w:bdr w:val="single" w:sz="4" w:space="0" w:color="auto"/>
        </w:rPr>
        <w:t>nter</w:t>
      </w:r>
      <w:r>
        <w:rPr>
          <w:rFonts w:ascii="Times New Roman" w:hAnsi="Times New Roman" w:cs="Times New Roman"/>
        </w:rPr>
        <w:t xml:space="preserve"> key.</w:t>
      </w:r>
    </w:p>
    <w:p w14:paraId="6694CFE7" w14:textId="77777777" w:rsidR="00485A45" w:rsidRDefault="00485A45" w:rsidP="000D27D9">
      <w:pPr>
        <w:spacing w:before="120"/>
        <w:ind w:left="360" w:firstLine="360"/>
        <w:rPr>
          <w:rFonts w:ascii="Times New Roman" w:hAnsi="Times New Roman" w:cs="Times New Roman"/>
        </w:rPr>
      </w:pPr>
    </w:p>
    <w:p w14:paraId="15C48EC6" w14:textId="465FD2F7" w:rsidR="00E6522E" w:rsidRPr="000F0467" w:rsidRDefault="00E6522E" w:rsidP="00E6522E">
      <w:pPr>
        <w:pStyle w:val="Heading2"/>
        <w:rPr>
          <w:rFonts w:ascii="Times New Roman" w:hAnsi="Times New Roman" w:cs="Times New Roman"/>
          <w:b/>
          <w:color w:val="000000" w:themeColor="text1"/>
          <w:sz w:val="28"/>
          <w:szCs w:val="28"/>
        </w:rPr>
      </w:pPr>
      <w:bookmarkStart w:id="8" w:name="_Toc524706654"/>
      <w:r>
        <w:rPr>
          <w:rFonts w:ascii="Times New Roman" w:hAnsi="Times New Roman" w:cs="Times New Roman" w:hint="eastAsia"/>
          <w:b/>
          <w:color w:val="000000" w:themeColor="text1"/>
          <w:sz w:val="28"/>
          <w:szCs w:val="28"/>
        </w:rPr>
        <w:t>3.5</w:t>
      </w:r>
      <w:r w:rsidRPr="000F0467">
        <w:rPr>
          <w:rFonts w:ascii="Times New Roman" w:hAnsi="Times New Roman" w:cs="Times New Roman"/>
          <w:b/>
          <w:color w:val="000000" w:themeColor="text1"/>
          <w:sz w:val="28"/>
          <w:szCs w:val="28"/>
        </w:rPr>
        <w:t xml:space="preserve"> </w:t>
      </w:r>
      <w:r>
        <w:rPr>
          <w:rFonts w:ascii="Times New Roman" w:hAnsi="Times New Roman" w:cs="Times New Roman" w:hint="eastAsia"/>
          <w:b/>
          <w:color w:val="000000" w:themeColor="text1"/>
          <w:sz w:val="28"/>
          <w:szCs w:val="28"/>
        </w:rPr>
        <w:t>Data requirement</w:t>
      </w:r>
      <w:bookmarkEnd w:id="8"/>
    </w:p>
    <w:p w14:paraId="68C9297F" w14:textId="31C9793B" w:rsidR="00410823" w:rsidRDefault="00792CEE" w:rsidP="00E6522E">
      <w:pPr>
        <w:spacing w:before="120"/>
        <w:ind w:left="360" w:firstLine="360"/>
        <w:rPr>
          <w:rFonts w:ascii="Times New Roman" w:hAnsi="Times New Roman" w:cs="Times New Roman"/>
        </w:rPr>
      </w:pPr>
      <w:r w:rsidRPr="00792CEE">
        <w:rPr>
          <w:rFonts w:ascii="Times New Roman" w:hAnsi="Times New Roman" w:cs="Times New Roman" w:hint="eastAsia"/>
        </w:rPr>
        <w:t xml:space="preserve">The input file of </w:t>
      </w:r>
      <w:r>
        <w:rPr>
          <w:rFonts w:ascii="Times New Roman" w:hAnsi="Times New Roman" w:cs="Times New Roman" w:hint="eastAsia"/>
        </w:rPr>
        <w:t xml:space="preserve">data </w:t>
      </w:r>
      <w:r w:rsidRPr="00792CEE">
        <w:rPr>
          <w:rFonts w:ascii="Times New Roman" w:hAnsi="Times New Roman" w:cs="Times New Roman" w:hint="eastAsia"/>
        </w:rPr>
        <w:t>series can be in a variety of formats, including table- or space-delimited text</w:t>
      </w:r>
      <w:r w:rsidR="00410823">
        <w:rPr>
          <w:rFonts w:ascii="Times New Roman" w:hAnsi="Times New Roman" w:cs="Times New Roman" w:hint="eastAsia"/>
        </w:rPr>
        <w:t xml:space="preserve"> (</w:t>
      </w:r>
      <w:r w:rsidR="00410823" w:rsidRPr="00410823">
        <w:rPr>
          <w:rFonts w:ascii="Times New Roman" w:hAnsi="Times New Roman" w:cs="Times New Roman" w:hint="eastAsia"/>
          <w:i/>
        </w:rPr>
        <w:t>*.txt</w:t>
      </w:r>
      <w:r w:rsidR="00410823">
        <w:rPr>
          <w:rFonts w:ascii="Times New Roman" w:hAnsi="Times New Roman" w:cs="Times New Roman" w:hint="eastAsia"/>
        </w:rPr>
        <w:t>)</w:t>
      </w:r>
      <w:r w:rsidR="00843AFD">
        <w:rPr>
          <w:rFonts w:ascii="Times New Roman" w:hAnsi="Times New Roman" w:cs="Times New Roman" w:hint="eastAsia"/>
        </w:rPr>
        <w:t>, and comma-</w:t>
      </w:r>
      <w:r w:rsidRPr="00792CEE">
        <w:rPr>
          <w:rFonts w:ascii="Times New Roman" w:hAnsi="Times New Roman" w:cs="Times New Roman"/>
        </w:rPr>
        <w:t>separated</w:t>
      </w:r>
      <w:r w:rsidRPr="00792CEE">
        <w:rPr>
          <w:rFonts w:ascii="Times New Roman" w:hAnsi="Times New Roman" w:cs="Times New Roman" w:hint="eastAsia"/>
        </w:rPr>
        <w:t xml:space="preserve"> values files</w:t>
      </w:r>
      <w:r w:rsidR="00410823">
        <w:rPr>
          <w:rFonts w:ascii="Times New Roman" w:hAnsi="Times New Roman" w:cs="Times New Roman" w:hint="eastAsia"/>
        </w:rPr>
        <w:t xml:space="preserve"> (</w:t>
      </w:r>
      <w:r w:rsidR="00410823" w:rsidRPr="00410823">
        <w:rPr>
          <w:rFonts w:ascii="Times New Roman" w:hAnsi="Times New Roman" w:cs="Times New Roman" w:hint="eastAsia"/>
          <w:i/>
        </w:rPr>
        <w:t>*.csv</w:t>
      </w:r>
      <w:r w:rsidR="00410823">
        <w:rPr>
          <w:rFonts w:ascii="Times New Roman" w:hAnsi="Times New Roman" w:cs="Times New Roman" w:hint="eastAsia"/>
        </w:rPr>
        <w:t>)</w:t>
      </w:r>
      <w:r w:rsidRPr="00792CEE">
        <w:rPr>
          <w:rFonts w:ascii="Times New Roman" w:hAnsi="Times New Roman" w:cs="Times New Roman" w:hint="eastAsia"/>
        </w:rPr>
        <w:t xml:space="preserve"> from an Excel-type </w:t>
      </w:r>
      <w:r w:rsidRPr="00792CEE">
        <w:rPr>
          <w:rFonts w:ascii="Times New Roman" w:hAnsi="Times New Roman" w:cs="Times New Roman"/>
        </w:rPr>
        <w:t>spreadsheet</w:t>
      </w:r>
      <w:r w:rsidR="00410823">
        <w:rPr>
          <w:rFonts w:ascii="Times New Roman" w:hAnsi="Times New Roman" w:cs="Times New Roman" w:hint="eastAsia"/>
        </w:rPr>
        <w:t>.</w:t>
      </w:r>
    </w:p>
    <w:p w14:paraId="42725BEC" w14:textId="08A8A3C3" w:rsidR="00410823" w:rsidRDefault="00843AFD" w:rsidP="00E6522E">
      <w:pPr>
        <w:spacing w:before="120"/>
        <w:ind w:left="360" w:firstLine="360"/>
        <w:rPr>
          <w:rFonts w:ascii="Times New Roman" w:hAnsi="Times New Roman" w:cs="Times New Roman"/>
        </w:rPr>
      </w:pPr>
      <w:r>
        <w:rPr>
          <w:rFonts w:ascii="Times New Roman" w:hAnsi="Times New Roman" w:cs="Times New Roman"/>
        </w:rPr>
        <w:t>The m</w:t>
      </w:r>
      <w:r w:rsidR="00410823">
        <w:rPr>
          <w:rFonts w:ascii="Times New Roman" w:hAnsi="Times New Roman" w:cs="Times New Roman" w:hint="eastAsia"/>
        </w:rPr>
        <w:t>ost</w:t>
      </w:r>
      <w:r w:rsidR="00792CEE" w:rsidRPr="00792CEE">
        <w:rPr>
          <w:rFonts w:ascii="Times New Roman" w:hAnsi="Times New Roman" w:cs="Times New Roman" w:hint="eastAsia"/>
        </w:rPr>
        <w:t xml:space="preserve"> data file must </w:t>
      </w:r>
      <w:r w:rsidR="00792CEE" w:rsidRPr="00792CEE">
        <w:rPr>
          <w:rFonts w:ascii="Times New Roman" w:hAnsi="Times New Roman" w:cs="Times New Roman"/>
        </w:rPr>
        <w:t>contain</w:t>
      </w:r>
      <w:r w:rsidR="00792CEE" w:rsidRPr="00792CEE">
        <w:rPr>
          <w:rFonts w:ascii="Times New Roman" w:hAnsi="Times New Roman" w:cs="Times New Roman" w:hint="eastAsia"/>
        </w:rPr>
        <w:t xml:space="preserve"> two columns of series. The first column must be </w:t>
      </w:r>
      <w:r>
        <w:rPr>
          <w:rFonts w:ascii="Times New Roman" w:hAnsi="Times New Roman" w:cs="Times New Roman"/>
        </w:rPr>
        <w:t xml:space="preserve">in </w:t>
      </w:r>
      <w:r w:rsidR="00792CEE" w:rsidRPr="00792CEE">
        <w:rPr>
          <w:rFonts w:ascii="Times New Roman" w:hAnsi="Times New Roman" w:cs="Times New Roman" w:hint="eastAsia"/>
        </w:rPr>
        <w:t xml:space="preserve">depth or time, and the second column should be value in the corresponding depth or time. </w:t>
      </w:r>
    </w:p>
    <w:p w14:paraId="21E262A5" w14:textId="6A865F3B" w:rsidR="00C8434B" w:rsidRPr="00B563BA" w:rsidRDefault="00792CEE" w:rsidP="00B563BA">
      <w:pPr>
        <w:spacing w:before="120"/>
        <w:ind w:left="360" w:firstLine="360"/>
        <w:rPr>
          <w:rFonts w:ascii="Times New Roman" w:hAnsi="Times New Roman" w:cs="Times New Roman"/>
        </w:rPr>
      </w:pPr>
      <w:r w:rsidRPr="00792CEE">
        <w:rPr>
          <w:rFonts w:ascii="Times New Roman" w:hAnsi="Times New Roman" w:cs="Times New Roman" w:hint="eastAsia"/>
        </w:rPr>
        <w:t xml:space="preserve">The data can be saved in any directory and is </w:t>
      </w:r>
      <w:r w:rsidRPr="00792CEE">
        <w:rPr>
          <w:rFonts w:ascii="Times New Roman" w:hAnsi="Times New Roman" w:cs="Times New Roman"/>
        </w:rPr>
        <w:t>recommended</w:t>
      </w:r>
      <w:r w:rsidRPr="00792CEE">
        <w:rPr>
          <w:rFonts w:ascii="Times New Roman" w:hAnsi="Times New Roman" w:cs="Times New Roman" w:hint="eastAsia"/>
        </w:rPr>
        <w:t xml:space="preserve"> to save in </w:t>
      </w:r>
      <w:r w:rsidRPr="00792CEE">
        <w:rPr>
          <w:rFonts w:ascii="Times New Roman" w:hAnsi="Times New Roman" w:cs="Times New Roman" w:hint="eastAsia"/>
          <w:i/>
        </w:rPr>
        <w:t>Acycle</w:t>
      </w:r>
      <w:r w:rsidRPr="00792CEE">
        <w:rPr>
          <w:rFonts w:ascii="Times New Roman" w:hAnsi="Times New Roman" w:cs="Times New Roman" w:hint="eastAsia"/>
        </w:rPr>
        <w:t xml:space="preserve"> </w:t>
      </w:r>
      <w:r w:rsidRPr="00792CEE">
        <w:rPr>
          <w:rFonts w:ascii="Times New Roman" w:hAnsi="Times New Roman" w:cs="Times New Roman"/>
        </w:rPr>
        <w:t>“</w:t>
      </w:r>
      <w:r w:rsidRPr="00792CEE">
        <w:rPr>
          <w:rFonts w:ascii="Times New Roman" w:hAnsi="Times New Roman" w:cs="Times New Roman" w:hint="eastAsia"/>
        </w:rPr>
        <w:t>data</w:t>
      </w:r>
      <w:r w:rsidRPr="00792CEE">
        <w:rPr>
          <w:rFonts w:ascii="Times New Roman" w:hAnsi="Times New Roman" w:cs="Times New Roman"/>
        </w:rPr>
        <w:t>”</w:t>
      </w:r>
      <w:r w:rsidRPr="00792CEE">
        <w:rPr>
          <w:rFonts w:ascii="Times New Roman" w:hAnsi="Times New Roman" w:cs="Times New Roman" w:hint="eastAsia"/>
        </w:rPr>
        <w:t xml:space="preserve"> folder. All data files, plots, and folders are displayed </w:t>
      </w:r>
      <w:r w:rsidRPr="00792CEE">
        <w:rPr>
          <w:rFonts w:ascii="Times New Roman" w:hAnsi="Times New Roman" w:cs="Times New Roman"/>
        </w:rPr>
        <w:t>in the</w:t>
      </w:r>
      <w:r w:rsidRPr="00792CEE">
        <w:rPr>
          <w:rFonts w:ascii="Times New Roman" w:hAnsi="Times New Roman" w:cs="Times New Roman" w:hint="eastAsia"/>
        </w:rPr>
        <w:t xml:space="preserve"> GUI list box (Fig. 1).</w:t>
      </w:r>
      <w:r w:rsidR="00C8434B">
        <w:rPr>
          <w:rFonts w:ascii="Times New Roman" w:hAnsi="Times New Roman" w:cs="Times New Roman"/>
          <w:b/>
          <w:color w:val="000000" w:themeColor="text1"/>
        </w:rPr>
        <w:br w:type="page"/>
      </w:r>
    </w:p>
    <w:p w14:paraId="147C0E6F" w14:textId="26CD026A" w:rsidR="00485A45" w:rsidRPr="0080566D" w:rsidRDefault="00485A45" w:rsidP="00485A45">
      <w:pPr>
        <w:pStyle w:val="Heading1"/>
        <w:rPr>
          <w:rFonts w:ascii="Times New Roman" w:hAnsi="Times New Roman" w:cs="Times New Roman"/>
          <w:b/>
          <w:color w:val="000000" w:themeColor="text1"/>
        </w:rPr>
      </w:pPr>
      <w:bookmarkStart w:id="9" w:name="_Toc524706655"/>
      <w:r>
        <w:rPr>
          <w:rFonts w:ascii="Times New Roman" w:hAnsi="Times New Roman" w:cs="Times New Roman"/>
          <w:b/>
          <w:color w:val="000000" w:themeColor="text1"/>
        </w:rPr>
        <w:lastRenderedPageBreak/>
        <w:t>4</w:t>
      </w:r>
      <w:r w:rsidRPr="0080566D">
        <w:rPr>
          <w:rFonts w:ascii="Times New Roman" w:hAnsi="Times New Roman" w:cs="Times New Roman" w:hint="eastAsia"/>
          <w:b/>
          <w:color w:val="000000" w:themeColor="text1"/>
        </w:rPr>
        <w:t xml:space="preserve">. </w:t>
      </w:r>
      <w:r>
        <w:rPr>
          <w:rFonts w:ascii="Times New Roman" w:hAnsi="Times New Roman" w:cs="Times New Roman"/>
          <w:b/>
          <w:color w:val="000000" w:themeColor="text1"/>
        </w:rPr>
        <w:t>Acycle GUI</w:t>
      </w:r>
      <w:bookmarkEnd w:id="9"/>
    </w:p>
    <w:p w14:paraId="76427FCE" w14:textId="77777777" w:rsidR="00485A45" w:rsidRDefault="00485A45" w:rsidP="00485A45">
      <w:pPr>
        <w:rPr>
          <w:rFonts w:ascii="Times New Roman" w:hAnsi="Times New Roman" w:cs="Times New Roman"/>
          <w:i/>
          <w:iCs/>
        </w:rPr>
      </w:pPr>
    </w:p>
    <w:p w14:paraId="433E4E37" w14:textId="1F6A9357" w:rsidR="00AF3E59" w:rsidRPr="000F0467" w:rsidRDefault="00AF3E59" w:rsidP="00AF3E59">
      <w:pPr>
        <w:pStyle w:val="Heading2"/>
        <w:rPr>
          <w:rFonts w:ascii="Times New Roman" w:hAnsi="Times New Roman" w:cs="Times New Roman"/>
          <w:b/>
          <w:color w:val="000000" w:themeColor="text1"/>
          <w:sz w:val="28"/>
          <w:szCs w:val="28"/>
        </w:rPr>
      </w:pPr>
      <w:bookmarkStart w:id="10" w:name="_Toc524706656"/>
      <w:r>
        <w:rPr>
          <w:rFonts w:ascii="Times New Roman" w:hAnsi="Times New Roman" w:cs="Times New Roman"/>
          <w:b/>
          <w:color w:val="000000" w:themeColor="text1"/>
          <w:sz w:val="28"/>
          <w:szCs w:val="28"/>
        </w:rPr>
        <w:t>4</w:t>
      </w:r>
      <w:r w:rsidRPr="000F0467">
        <w:rPr>
          <w:rFonts w:ascii="Times New Roman" w:hAnsi="Times New Roman" w:cs="Times New Roman" w:hint="eastAsia"/>
          <w:b/>
          <w:color w:val="000000" w:themeColor="text1"/>
          <w:sz w:val="28"/>
          <w:szCs w:val="28"/>
        </w:rPr>
        <w:t>.</w:t>
      </w:r>
      <w:r>
        <w:rPr>
          <w:rFonts w:ascii="Times New Roman" w:hAnsi="Times New Roman" w:cs="Times New Roman"/>
          <w:b/>
          <w:color w:val="000000" w:themeColor="text1"/>
          <w:sz w:val="28"/>
          <w:szCs w:val="28"/>
        </w:rPr>
        <w:t>1</w:t>
      </w:r>
      <w:r w:rsidRPr="000F0467">
        <w:rPr>
          <w:rFonts w:ascii="Times New Roman" w:hAnsi="Times New Roman" w:cs="Times New Roman" w:hint="eastAsia"/>
          <w:b/>
          <w:color w:val="000000" w:themeColor="text1"/>
          <w:sz w:val="28"/>
          <w:szCs w:val="28"/>
        </w:rPr>
        <w:t xml:space="preserve"> </w:t>
      </w:r>
      <w:r>
        <w:rPr>
          <w:rFonts w:ascii="Times New Roman" w:hAnsi="Times New Roman" w:cs="Times New Roman"/>
          <w:b/>
          <w:color w:val="000000" w:themeColor="text1"/>
          <w:sz w:val="28"/>
          <w:szCs w:val="28"/>
        </w:rPr>
        <w:t>Functions</w:t>
      </w:r>
      <w:r w:rsidR="00033B0C">
        <w:rPr>
          <w:rFonts w:ascii="Times New Roman" w:hAnsi="Times New Roman" w:cs="Times New Roman"/>
          <w:b/>
          <w:color w:val="000000" w:themeColor="text1"/>
          <w:sz w:val="28"/>
          <w:szCs w:val="28"/>
        </w:rPr>
        <w:t xml:space="preserve"> and GUI</w:t>
      </w:r>
      <w:bookmarkEnd w:id="10"/>
    </w:p>
    <w:p w14:paraId="484B7A1C" w14:textId="3B8CA9A5" w:rsidR="00AF3E59" w:rsidRPr="006634D3" w:rsidRDefault="00AF3E59" w:rsidP="00AF3E59">
      <w:pPr>
        <w:spacing w:before="120"/>
        <w:ind w:left="360" w:firstLine="360"/>
        <w:rPr>
          <w:rFonts w:ascii="Times New Roman" w:hAnsi="Times New Roman" w:cs="Times New Roman"/>
        </w:rPr>
      </w:pPr>
      <w:r w:rsidRPr="006634D3">
        <w:rPr>
          <w:rFonts w:ascii="Times New Roman" w:hAnsi="Times New Roman" w:cs="Times New Roman"/>
        </w:rPr>
        <w:t xml:space="preserve">Acycle </w:t>
      </w:r>
      <w:r w:rsidR="00DD2FA3" w:rsidRPr="006634D3">
        <w:rPr>
          <w:rFonts w:ascii="Times New Roman" w:hAnsi="Times New Roman" w:cs="Times New Roman"/>
        </w:rPr>
        <w:t>contains the following functions.</w:t>
      </w:r>
    </w:p>
    <w:p w14:paraId="45B8D659" w14:textId="77777777" w:rsidR="007A6991"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File</w:t>
      </w:r>
      <w:r w:rsidRPr="006634D3">
        <w:rPr>
          <w:rFonts w:ascii="Times New Roman" w:hAnsi="Times New Roman" w:cs="Times New Roman"/>
          <w:sz w:val="22"/>
          <w:szCs w:val="22"/>
        </w:rPr>
        <w:t xml:space="preserve"> </w:t>
      </w:r>
    </w:p>
    <w:p w14:paraId="72B15B94" w14:textId="4C9AEBAC" w:rsidR="007F1FA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w:t>
      </w:r>
      <w:r w:rsidR="007A6991">
        <w:rPr>
          <w:rFonts w:ascii="Times New Roman" w:hAnsi="Times New Roman" w:cs="Times New Roman"/>
          <w:sz w:val="22"/>
          <w:szCs w:val="22"/>
        </w:rPr>
        <w:t>New Folder; New Text File;</w:t>
      </w:r>
      <w:r w:rsidR="007A6991" w:rsidRPr="006634D3">
        <w:rPr>
          <w:rFonts w:ascii="Times New Roman" w:hAnsi="Times New Roman" w:cs="Times New Roman"/>
          <w:sz w:val="22"/>
          <w:szCs w:val="22"/>
        </w:rPr>
        <w:t xml:space="preserve"> </w:t>
      </w:r>
      <w:r w:rsidRPr="006634D3">
        <w:rPr>
          <w:rFonts w:ascii="Times New Roman" w:hAnsi="Times New Roman" w:cs="Times New Roman"/>
          <w:sz w:val="22"/>
          <w:szCs w:val="22"/>
        </w:rPr>
        <w:t xml:space="preserve">Save </w:t>
      </w:r>
      <w:r w:rsidR="007A6991">
        <w:rPr>
          <w:rFonts w:ascii="Times New Roman" w:hAnsi="Times New Roman" w:cs="Times New Roman"/>
          <w:sz w:val="22"/>
          <w:szCs w:val="22"/>
        </w:rPr>
        <w:t>*.AC</w:t>
      </w:r>
      <w:r w:rsidRPr="006634D3">
        <w:rPr>
          <w:rFonts w:ascii="Times New Roman" w:hAnsi="Times New Roman" w:cs="Times New Roman"/>
          <w:sz w:val="22"/>
          <w:szCs w:val="22"/>
        </w:rPr>
        <w:t>.fig</w:t>
      </w:r>
      <w:r w:rsidR="007A6991">
        <w:rPr>
          <w:rFonts w:ascii="Times New Roman" w:hAnsi="Times New Roman" w:cs="Times New Roman"/>
          <w:sz w:val="22"/>
          <w:szCs w:val="22"/>
        </w:rPr>
        <w:t>;</w:t>
      </w:r>
      <w:r w:rsidRPr="006634D3">
        <w:rPr>
          <w:rFonts w:ascii="Times New Roman" w:hAnsi="Times New Roman" w:cs="Times New Roman"/>
          <w:sz w:val="22"/>
          <w:szCs w:val="22"/>
        </w:rPr>
        <w:t xml:space="preserve"> Open *.fig File</w:t>
      </w:r>
      <w:r w:rsidR="007A6991">
        <w:rPr>
          <w:rFonts w:ascii="Times New Roman" w:hAnsi="Times New Roman" w:cs="Times New Roman"/>
          <w:sz w:val="22"/>
          <w:szCs w:val="22"/>
        </w:rPr>
        <w:t>;</w:t>
      </w:r>
      <w:r w:rsidRPr="006634D3">
        <w:rPr>
          <w:rFonts w:ascii="Times New Roman" w:hAnsi="Times New Roman" w:cs="Times New Roman"/>
          <w:sz w:val="22"/>
          <w:szCs w:val="22"/>
        </w:rPr>
        <w:t xml:space="preserve"> Open Working Directory</w:t>
      </w:r>
      <w:r w:rsidR="007A6991">
        <w:rPr>
          <w:rFonts w:ascii="Times New Roman" w:hAnsi="Times New Roman" w:cs="Times New Roman"/>
          <w:sz w:val="22"/>
          <w:szCs w:val="22"/>
        </w:rPr>
        <w:t>; Extract Data</w:t>
      </w:r>
      <w:r w:rsidRPr="006634D3">
        <w:rPr>
          <w:rFonts w:ascii="Times New Roman" w:hAnsi="Times New Roman" w:cs="Times New Roman"/>
          <w:sz w:val="22"/>
          <w:szCs w:val="22"/>
        </w:rPr>
        <w:t>)</w:t>
      </w:r>
    </w:p>
    <w:p w14:paraId="330EB417" w14:textId="77777777" w:rsidR="007A6991"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Edit</w:t>
      </w:r>
      <w:r w:rsidRPr="006634D3">
        <w:rPr>
          <w:rFonts w:ascii="Times New Roman" w:hAnsi="Times New Roman" w:cs="Times New Roman"/>
          <w:sz w:val="22"/>
          <w:szCs w:val="22"/>
        </w:rPr>
        <w:t xml:space="preserve"> </w:t>
      </w:r>
    </w:p>
    <w:p w14:paraId="4AE6114C" w14:textId="561FAEB2" w:rsidR="000E703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(Rename</w:t>
      </w:r>
      <w:r w:rsidR="007A6991">
        <w:rPr>
          <w:rFonts w:ascii="Times New Roman" w:hAnsi="Times New Roman" w:cs="Times New Roman"/>
          <w:sz w:val="22"/>
          <w:szCs w:val="22"/>
        </w:rPr>
        <w:t>;</w:t>
      </w:r>
      <w:r w:rsidRPr="006634D3">
        <w:rPr>
          <w:rFonts w:ascii="Times New Roman" w:hAnsi="Times New Roman" w:cs="Times New Roman"/>
          <w:sz w:val="22"/>
          <w:szCs w:val="22"/>
        </w:rPr>
        <w:t xml:space="preserve"> Cut; Copy; Paste; Delete)</w:t>
      </w:r>
    </w:p>
    <w:p w14:paraId="187DC26D" w14:textId="77777777" w:rsidR="007A6991"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Plot</w:t>
      </w:r>
      <w:r w:rsidRPr="006634D3">
        <w:rPr>
          <w:rFonts w:ascii="Times New Roman" w:hAnsi="Times New Roman" w:cs="Times New Roman"/>
          <w:sz w:val="22"/>
          <w:szCs w:val="22"/>
        </w:rPr>
        <w:t xml:space="preserve"> </w:t>
      </w:r>
    </w:p>
    <w:p w14:paraId="51B4EC61" w14:textId="0CAF0C29" w:rsidR="000E703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(Plot; Plot PLUS; Plot Standardized; Plot Swap Axis; Sampling Rate; Data Distribution</w:t>
      </w:r>
      <w:r w:rsidR="004F0C28">
        <w:rPr>
          <w:rFonts w:ascii="Times New Roman" w:hAnsi="Times New Roman" w:cs="Times New Roman"/>
          <w:sz w:val="22"/>
          <w:szCs w:val="22"/>
        </w:rPr>
        <w:t>; ECOCO Plot</w:t>
      </w:r>
      <w:r w:rsidRPr="006634D3">
        <w:rPr>
          <w:rFonts w:ascii="Times New Roman" w:hAnsi="Times New Roman" w:cs="Times New Roman"/>
          <w:sz w:val="22"/>
          <w:szCs w:val="22"/>
        </w:rPr>
        <w:t>)</w:t>
      </w:r>
    </w:p>
    <w:p w14:paraId="15B27886" w14:textId="77777777" w:rsidR="007A6991"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Basic Series</w:t>
      </w:r>
      <w:r w:rsidRPr="006634D3">
        <w:rPr>
          <w:rFonts w:ascii="Times New Roman" w:hAnsi="Times New Roman" w:cs="Times New Roman"/>
          <w:sz w:val="22"/>
          <w:szCs w:val="22"/>
        </w:rPr>
        <w:t xml:space="preserve"> </w:t>
      </w:r>
    </w:p>
    <w:p w14:paraId="1019E09E" w14:textId="7AC67223" w:rsidR="000E703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(Insolation;</w:t>
      </w:r>
      <w:r w:rsidR="007C74B3" w:rsidRPr="006634D3">
        <w:rPr>
          <w:rFonts w:ascii="Times New Roman" w:hAnsi="Times New Roman" w:cs="Times New Roman"/>
          <w:sz w:val="22"/>
          <w:szCs w:val="22"/>
        </w:rPr>
        <w:t xml:space="preserve"> Astronomical Solution; LR04 Stack; Sine Wave; White Noise; Red Noise</w:t>
      </w:r>
      <w:r w:rsidRPr="006634D3">
        <w:rPr>
          <w:rFonts w:ascii="Times New Roman" w:hAnsi="Times New Roman" w:cs="Times New Roman"/>
          <w:sz w:val="22"/>
          <w:szCs w:val="22"/>
        </w:rPr>
        <w:t>)</w:t>
      </w:r>
    </w:p>
    <w:p w14:paraId="2A15912B" w14:textId="77777777" w:rsidR="007A6991" w:rsidRDefault="007C74B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Math</w:t>
      </w:r>
      <w:r w:rsidRPr="006634D3">
        <w:rPr>
          <w:rFonts w:ascii="Times New Roman" w:hAnsi="Times New Roman" w:cs="Times New Roman"/>
          <w:sz w:val="22"/>
          <w:szCs w:val="22"/>
        </w:rPr>
        <w:t xml:space="preserve"> </w:t>
      </w:r>
    </w:p>
    <w:p w14:paraId="0FA86C4A" w14:textId="32723EA3" w:rsidR="007C74B3" w:rsidRPr="006634D3" w:rsidRDefault="007C74B3" w:rsidP="007F1FA3">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(Sorting &amp; Unique; Select Parts; Merge Series; Add Gaps; Remove Parts; Remove Peaks; Interpolation; Smoothing; </w:t>
      </w:r>
      <w:r w:rsidR="004F0C28">
        <w:rPr>
          <w:rFonts w:ascii="Times New Roman" w:hAnsi="Times New Roman" w:cs="Times New Roman"/>
          <w:sz w:val="22"/>
          <w:szCs w:val="22"/>
        </w:rPr>
        <w:t xml:space="preserve">Sampling Rate Sensitivity; </w:t>
      </w:r>
      <w:r w:rsidR="000221C4" w:rsidRPr="006634D3">
        <w:rPr>
          <w:rFonts w:ascii="Times New Roman" w:hAnsi="Times New Roman" w:cs="Times New Roman"/>
          <w:sz w:val="22"/>
          <w:szCs w:val="22"/>
        </w:rPr>
        <w:t>Standardize</w:t>
      </w:r>
      <w:r w:rsidRPr="006634D3">
        <w:rPr>
          <w:rFonts w:ascii="Times New Roman" w:hAnsi="Times New Roman" w:cs="Times New Roman"/>
          <w:sz w:val="22"/>
          <w:szCs w:val="22"/>
        </w:rPr>
        <w:t>; Principal Component; Log-transform; First Difference; Simple Function)</w:t>
      </w:r>
    </w:p>
    <w:p w14:paraId="6FB54CC9" w14:textId="77777777" w:rsidR="007A6991" w:rsidRDefault="007C74B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Time</w:t>
      </w:r>
      <w:r w:rsidR="000221C4" w:rsidRPr="006634D3">
        <w:rPr>
          <w:rFonts w:ascii="Times New Roman" w:hAnsi="Times New Roman" w:cs="Times New Roman"/>
          <w:b/>
          <w:sz w:val="22"/>
          <w:szCs w:val="22"/>
        </w:rPr>
        <w:t xml:space="preserve"> </w:t>
      </w:r>
      <w:r w:rsidRPr="006634D3">
        <w:rPr>
          <w:rFonts w:ascii="Times New Roman" w:hAnsi="Times New Roman" w:cs="Times New Roman"/>
          <w:b/>
          <w:sz w:val="22"/>
          <w:szCs w:val="22"/>
        </w:rPr>
        <w:t>series</w:t>
      </w:r>
      <w:r w:rsidRPr="006634D3">
        <w:rPr>
          <w:rFonts w:ascii="Times New Roman" w:hAnsi="Times New Roman" w:cs="Times New Roman"/>
          <w:sz w:val="22"/>
          <w:szCs w:val="22"/>
        </w:rPr>
        <w:t xml:space="preserve"> </w:t>
      </w:r>
    </w:p>
    <w:p w14:paraId="17E5ADC2" w14:textId="287D482A" w:rsidR="007C74B3" w:rsidRPr="006634D3" w:rsidRDefault="007C74B3" w:rsidP="007F1FA3">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w:t>
      </w:r>
      <w:r w:rsidR="000221C4" w:rsidRPr="006634D3">
        <w:rPr>
          <w:rFonts w:ascii="Times New Roman" w:hAnsi="Times New Roman" w:cs="Times New Roman"/>
          <w:sz w:val="22"/>
          <w:szCs w:val="22"/>
        </w:rPr>
        <w:t>Pre</w:t>
      </w:r>
      <w:r w:rsidR="00E55889">
        <w:rPr>
          <w:rFonts w:ascii="Times New Roman" w:hAnsi="Times New Roman" w:cs="Times New Roman"/>
          <w:sz w:val="22"/>
          <w:szCs w:val="22"/>
        </w:rPr>
        <w:t>-</w:t>
      </w:r>
      <w:r w:rsidR="00204588" w:rsidRPr="006634D3">
        <w:rPr>
          <w:rFonts w:ascii="Times New Roman" w:hAnsi="Times New Roman" w:cs="Times New Roman"/>
          <w:sz w:val="22"/>
          <w:szCs w:val="22"/>
        </w:rPr>
        <w:t xml:space="preserve">whitening; Spectral Analysis; Evolutionary Spectral Analysis; Filtering; </w:t>
      </w:r>
      <w:r w:rsidR="00E55889">
        <w:rPr>
          <w:rFonts w:ascii="Times New Roman" w:hAnsi="Times New Roman" w:cs="Times New Roman"/>
          <w:sz w:val="22"/>
          <w:szCs w:val="22"/>
        </w:rPr>
        <w:t xml:space="preserve">Amplitude Modulation; </w:t>
      </w:r>
      <w:r w:rsidR="00204588" w:rsidRPr="006634D3">
        <w:rPr>
          <w:rFonts w:ascii="Times New Roman" w:hAnsi="Times New Roman" w:cs="Times New Roman"/>
          <w:sz w:val="22"/>
          <w:szCs w:val="22"/>
        </w:rPr>
        <w:t xml:space="preserve">Build Age Model; Age Scale; Sedimentary Rate to Age Model; Power Decomposition Analysis; DYNOT; </w:t>
      </w:r>
      <w:r w:rsidR="00204588" w:rsidRPr="006634D3">
        <w:rPr>
          <w:rFonts w:ascii="Times New Roman" w:hAnsi="Times New Roman" w:cs="Times New Roman"/>
          <w:i/>
          <w:sz w:val="22"/>
          <w:szCs w:val="22"/>
        </w:rPr>
        <w:t>ρ</w:t>
      </w:r>
      <w:r w:rsidR="00204588" w:rsidRPr="006634D3">
        <w:rPr>
          <w:rFonts w:ascii="Times New Roman" w:hAnsi="Times New Roman" w:cs="Times New Roman"/>
          <w:sz w:val="22"/>
          <w:szCs w:val="22"/>
          <w:vertAlign w:val="subscript"/>
        </w:rPr>
        <w:t>1</w:t>
      </w:r>
      <w:r w:rsidR="00204588" w:rsidRPr="006634D3">
        <w:rPr>
          <w:rFonts w:ascii="Times New Roman" w:hAnsi="Times New Roman" w:cs="Times New Roman"/>
          <w:sz w:val="22"/>
          <w:szCs w:val="22"/>
        </w:rPr>
        <w:t xml:space="preserve"> method; Correlation Coefficient; Evolutionary Correlation Coefficient; Track Sedimentation Rates</w:t>
      </w:r>
      <w:r w:rsidRPr="006634D3">
        <w:rPr>
          <w:rFonts w:ascii="Times New Roman" w:hAnsi="Times New Roman" w:cs="Times New Roman"/>
          <w:sz w:val="22"/>
          <w:szCs w:val="22"/>
        </w:rPr>
        <w:t>)</w:t>
      </w:r>
    </w:p>
    <w:p w14:paraId="1F47B410" w14:textId="77777777" w:rsidR="007A6991" w:rsidRDefault="00204588"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Help</w:t>
      </w:r>
      <w:r w:rsidRPr="006634D3">
        <w:rPr>
          <w:rFonts w:ascii="Times New Roman" w:hAnsi="Times New Roman" w:cs="Times New Roman"/>
          <w:sz w:val="22"/>
          <w:szCs w:val="22"/>
        </w:rPr>
        <w:t xml:space="preserve"> </w:t>
      </w:r>
    </w:p>
    <w:p w14:paraId="6C6BFF5B" w14:textId="2D6E86F6" w:rsidR="00204588" w:rsidRDefault="00843AFD" w:rsidP="007F1FA3">
      <w:pPr>
        <w:spacing w:before="120"/>
        <w:ind w:left="360" w:firstLine="360"/>
        <w:rPr>
          <w:rFonts w:ascii="Times New Roman" w:hAnsi="Times New Roman" w:cs="Times New Roman"/>
          <w:sz w:val="22"/>
          <w:szCs w:val="22"/>
        </w:rPr>
      </w:pPr>
      <w:r>
        <w:rPr>
          <w:rFonts w:ascii="Times New Roman" w:hAnsi="Times New Roman" w:cs="Times New Roman"/>
          <w:sz w:val="22"/>
          <w:szCs w:val="22"/>
        </w:rPr>
        <w:t>(Read</w:t>
      </w:r>
      <w:r w:rsidR="00204588" w:rsidRPr="006634D3">
        <w:rPr>
          <w:rFonts w:ascii="Times New Roman" w:hAnsi="Times New Roman" w:cs="Times New Roman"/>
          <w:sz w:val="22"/>
          <w:szCs w:val="22"/>
        </w:rPr>
        <w:t>me; Manuals; Find Updates; Copyright; Contact)</w:t>
      </w:r>
    </w:p>
    <w:p w14:paraId="34A773AD" w14:textId="77777777" w:rsidR="00B563BA" w:rsidRDefault="00B563BA" w:rsidP="007F1FA3">
      <w:pPr>
        <w:spacing w:before="120"/>
        <w:ind w:left="360" w:firstLine="360"/>
        <w:rPr>
          <w:rFonts w:ascii="Times New Roman" w:hAnsi="Times New Roman" w:cs="Times New Roman"/>
          <w:sz w:val="22"/>
          <w:szCs w:val="22"/>
        </w:rPr>
      </w:pPr>
    </w:p>
    <w:p w14:paraId="743CC57F" w14:textId="77777777" w:rsidR="00B563BA" w:rsidRPr="006634D3" w:rsidRDefault="00B563BA" w:rsidP="00B563BA">
      <w:pPr>
        <w:spacing w:before="120"/>
        <w:ind w:left="360" w:hanging="360"/>
        <w:jc w:val="center"/>
        <w:rPr>
          <w:rFonts w:ascii="Times New Roman" w:hAnsi="Times New Roman" w:cs="Times New Roman"/>
        </w:rPr>
      </w:pPr>
      <w:r w:rsidRPr="006634D3">
        <w:rPr>
          <w:rFonts w:ascii="Times New Roman" w:hAnsi="Times New Roman" w:cs="Times New Roman"/>
          <w:noProof/>
        </w:rPr>
        <w:drawing>
          <wp:inline distT="0" distB="0" distL="0" distR="0" wp14:anchorId="529BB5C8" wp14:editId="3A99ADA5">
            <wp:extent cx="3959140" cy="1928692"/>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6984"/>
                    <a:stretch/>
                  </pic:blipFill>
                  <pic:spPr bwMode="auto">
                    <a:xfrm>
                      <a:off x="0" y="0"/>
                      <a:ext cx="3960000" cy="1929111"/>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pic:spPr>
                </pic:pic>
              </a:graphicData>
            </a:graphic>
          </wp:inline>
        </w:drawing>
      </w:r>
    </w:p>
    <w:p w14:paraId="5A719631" w14:textId="77777777" w:rsidR="00B563BA" w:rsidRPr="006634D3" w:rsidRDefault="00B563BA" w:rsidP="00B563BA">
      <w:pPr>
        <w:spacing w:before="120"/>
        <w:ind w:left="360" w:hanging="360"/>
        <w:jc w:val="center"/>
        <w:rPr>
          <w:rFonts w:ascii="Times New Roman" w:hAnsi="Times New Roman" w:cs="Times New Roman"/>
          <w:sz w:val="22"/>
          <w:szCs w:val="22"/>
        </w:rPr>
      </w:pPr>
      <w:r w:rsidRPr="006634D3">
        <w:rPr>
          <w:rFonts w:ascii="Times New Roman" w:hAnsi="Times New Roman" w:cs="Times New Roman"/>
          <w:sz w:val="22"/>
          <w:szCs w:val="22"/>
        </w:rPr>
        <w:t xml:space="preserve">The GUI of the </w:t>
      </w:r>
      <w:r w:rsidRPr="006634D3">
        <w:rPr>
          <w:rFonts w:ascii="Times New Roman" w:hAnsi="Times New Roman" w:cs="Times New Roman"/>
          <w:i/>
          <w:sz w:val="22"/>
          <w:szCs w:val="22"/>
        </w:rPr>
        <w:t>Acycle</w:t>
      </w:r>
      <w:r w:rsidRPr="006634D3">
        <w:rPr>
          <w:rFonts w:ascii="Times New Roman" w:hAnsi="Times New Roman" w:cs="Times New Roman"/>
          <w:sz w:val="22"/>
          <w:szCs w:val="22"/>
        </w:rPr>
        <w:t xml:space="preserve"> program</w:t>
      </w:r>
    </w:p>
    <w:p w14:paraId="57D07C48" w14:textId="77777777" w:rsidR="00B563BA" w:rsidRPr="006634D3" w:rsidRDefault="00B563BA" w:rsidP="007F1FA3">
      <w:pPr>
        <w:spacing w:before="120"/>
        <w:ind w:left="360" w:firstLine="360"/>
        <w:rPr>
          <w:rFonts w:ascii="Times New Roman" w:hAnsi="Times New Roman" w:cs="Times New Roman"/>
          <w:sz w:val="22"/>
          <w:szCs w:val="22"/>
        </w:rPr>
      </w:pPr>
    </w:p>
    <w:p w14:paraId="35927A4C" w14:textId="77777777" w:rsidR="007F1FA3" w:rsidRPr="006634D3" w:rsidRDefault="007F1FA3" w:rsidP="00C8434B">
      <w:pPr>
        <w:spacing w:before="120"/>
        <w:ind w:left="360" w:hanging="360"/>
        <w:rPr>
          <w:rFonts w:ascii="Times New Roman" w:hAnsi="Times New Roman" w:cs="Times New Roman"/>
          <w:sz w:val="22"/>
          <w:szCs w:val="22"/>
        </w:rPr>
      </w:pPr>
      <w:r w:rsidRPr="006634D3">
        <w:rPr>
          <w:rFonts w:ascii="Times New Roman" w:hAnsi="Times New Roman" w:cs="Times New Roman"/>
          <w:noProof/>
          <w:sz w:val="22"/>
          <w:szCs w:val="22"/>
        </w:rPr>
        <w:lastRenderedPageBreak/>
        <w:drawing>
          <wp:inline distT="0" distB="0" distL="0" distR="0" wp14:anchorId="514ED3FB" wp14:editId="582731E1">
            <wp:extent cx="5939848" cy="446956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20design.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39848" cy="4469560"/>
                    </a:xfrm>
                    <a:prstGeom prst="rect">
                      <a:avLst/>
                    </a:prstGeom>
                    <a:noFill/>
                    <a:ln>
                      <a:noFill/>
                    </a:ln>
                  </pic:spPr>
                </pic:pic>
              </a:graphicData>
            </a:graphic>
          </wp:inline>
        </w:drawing>
      </w:r>
    </w:p>
    <w:p w14:paraId="4F6A95BE" w14:textId="77777777" w:rsidR="007F1FA3" w:rsidRPr="006634D3" w:rsidRDefault="007F1FA3" w:rsidP="007F1FA3">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The structure of the </w:t>
      </w:r>
      <w:r w:rsidRPr="006634D3">
        <w:rPr>
          <w:rFonts w:ascii="Times New Roman" w:hAnsi="Times New Roman" w:cs="Times New Roman"/>
          <w:i/>
          <w:sz w:val="22"/>
          <w:szCs w:val="22"/>
        </w:rPr>
        <w:t>Acycle</w:t>
      </w:r>
      <w:r w:rsidRPr="006634D3">
        <w:rPr>
          <w:rFonts w:ascii="Times New Roman" w:hAnsi="Times New Roman" w:cs="Times New Roman"/>
          <w:sz w:val="22"/>
          <w:szCs w:val="22"/>
        </w:rPr>
        <w:t xml:space="preserve"> program</w:t>
      </w:r>
    </w:p>
    <w:p w14:paraId="7303FF26" w14:textId="77777777" w:rsidR="00A73813" w:rsidRPr="006634D3" w:rsidRDefault="00A73813" w:rsidP="009D4871">
      <w:pPr>
        <w:spacing w:before="120"/>
        <w:ind w:left="360" w:firstLine="360"/>
        <w:rPr>
          <w:rFonts w:ascii="Times New Roman" w:hAnsi="Times New Roman" w:cs="Times New Roman"/>
          <w:sz w:val="22"/>
          <w:szCs w:val="22"/>
        </w:rPr>
      </w:pPr>
    </w:p>
    <w:p w14:paraId="6213CFA2" w14:textId="4695958D" w:rsidR="00D944B5" w:rsidRPr="00A85637" w:rsidRDefault="00A85637" w:rsidP="00A85637">
      <w:pPr>
        <w:pStyle w:val="Heading2"/>
        <w:rPr>
          <w:rFonts w:ascii="Times New Roman" w:hAnsi="Times New Roman" w:cs="Times New Roman"/>
          <w:b/>
          <w:color w:val="000000" w:themeColor="text1"/>
          <w:sz w:val="28"/>
          <w:szCs w:val="28"/>
        </w:rPr>
      </w:pPr>
      <w:bookmarkStart w:id="11" w:name="_Toc524706657"/>
      <w:r>
        <w:rPr>
          <w:rFonts w:ascii="Times New Roman" w:hAnsi="Times New Roman" w:cs="Times New Roman"/>
          <w:b/>
          <w:color w:val="000000" w:themeColor="text1"/>
          <w:sz w:val="28"/>
          <w:szCs w:val="28"/>
        </w:rPr>
        <w:t>4.2</w:t>
      </w:r>
      <w:r w:rsidR="00033B0C" w:rsidRPr="00A85637">
        <w:rPr>
          <w:rFonts w:ascii="Times New Roman" w:hAnsi="Times New Roman" w:cs="Times New Roman"/>
          <w:b/>
          <w:color w:val="000000" w:themeColor="text1"/>
          <w:sz w:val="28"/>
          <w:szCs w:val="28"/>
        </w:rPr>
        <w:t xml:space="preserve"> </w:t>
      </w:r>
      <w:r w:rsidR="00035F06" w:rsidRPr="00A85637">
        <w:rPr>
          <w:rFonts w:ascii="Times New Roman" w:hAnsi="Times New Roman" w:cs="Times New Roman"/>
          <w:b/>
          <w:color w:val="000000" w:themeColor="text1"/>
          <w:sz w:val="28"/>
          <w:szCs w:val="28"/>
        </w:rPr>
        <w:t>File</w:t>
      </w:r>
      <w:bookmarkEnd w:id="11"/>
    </w:p>
    <w:p w14:paraId="5F55287B" w14:textId="77777777" w:rsidR="00BF74E6" w:rsidRPr="006634D3" w:rsidRDefault="00BF74E6" w:rsidP="00BF74E6">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New Folder:</w:t>
      </w:r>
      <w:r w:rsidRPr="006634D3">
        <w:rPr>
          <w:rFonts w:ascii="Times New Roman" w:hAnsi="Times New Roman" w:cs="Times New Roman"/>
          <w:b/>
          <w:sz w:val="22"/>
          <w:szCs w:val="22"/>
        </w:rPr>
        <w:tab/>
      </w:r>
    </w:p>
    <w:p w14:paraId="60FED0E5" w14:textId="77777777" w:rsidR="00BF74E6" w:rsidRPr="006634D3" w:rsidRDefault="00BF74E6" w:rsidP="00BF74E6">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make a new empty folder with a user-defined folder name.</w:t>
      </w:r>
    </w:p>
    <w:p w14:paraId="2AA0D5B5" w14:textId="77777777" w:rsidR="00BF74E6" w:rsidRPr="006634D3" w:rsidRDefault="00BF74E6" w:rsidP="00BF74E6">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New Text File:</w:t>
      </w:r>
      <w:r w:rsidRPr="006634D3">
        <w:rPr>
          <w:rFonts w:ascii="Times New Roman" w:hAnsi="Times New Roman" w:cs="Times New Roman"/>
          <w:b/>
          <w:sz w:val="22"/>
          <w:szCs w:val="22"/>
        </w:rPr>
        <w:tab/>
      </w:r>
    </w:p>
    <w:p w14:paraId="77334589" w14:textId="77777777" w:rsidR="00BF74E6" w:rsidRPr="006634D3" w:rsidRDefault="00BF74E6" w:rsidP="00BF74E6">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 xml:space="preserve">make a new empty </w:t>
      </w:r>
      <w:r w:rsidRPr="0049733C">
        <w:rPr>
          <w:rFonts w:ascii="Courier New" w:hAnsi="Courier New" w:cs="Courier New"/>
          <w:sz w:val="22"/>
          <w:szCs w:val="22"/>
        </w:rPr>
        <w:t>*.txt</w:t>
      </w:r>
      <w:r w:rsidRPr="006634D3">
        <w:rPr>
          <w:rFonts w:ascii="Times New Roman" w:hAnsi="Times New Roman" w:cs="Times New Roman"/>
          <w:sz w:val="22"/>
          <w:szCs w:val="22"/>
        </w:rPr>
        <w:t xml:space="preserve"> file with a user-defined file name.</w:t>
      </w:r>
    </w:p>
    <w:p w14:paraId="0FCD4903" w14:textId="33559E32" w:rsidR="00E4026F" w:rsidRPr="006634D3" w:rsidRDefault="00E4026F" w:rsidP="009D4871">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 xml:space="preserve">Save </w:t>
      </w:r>
      <w:r w:rsidR="0049733C" w:rsidRPr="0049733C">
        <w:rPr>
          <w:rFonts w:ascii="Courier New" w:hAnsi="Courier New" w:cs="Courier New"/>
          <w:b/>
          <w:sz w:val="22"/>
          <w:szCs w:val="22"/>
        </w:rPr>
        <w:t>*.</w:t>
      </w:r>
      <w:r w:rsidR="00526521">
        <w:rPr>
          <w:rFonts w:ascii="Courier New" w:hAnsi="Courier New" w:cs="Courier New"/>
          <w:b/>
          <w:sz w:val="22"/>
          <w:szCs w:val="22"/>
        </w:rPr>
        <w:t>AC</w:t>
      </w:r>
      <w:r w:rsidRPr="0049733C">
        <w:rPr>
          <w:rFonts w:ascii="Courier New" w:hAnsi="Courier New" w:cs="Courier New"/>
          <w:b/>
          <w:sz w:val="22"/>
          <w:szCs w:val="22"/>
        </w:rPr>
        <w:t>.fig</w:t>
      </w:r>
      <w:r w:rsidR="0049733C">
        <w:rPr>
          <w:rFonts w:ascii="Times New Roman" w:hAnsi="Times New Roman" w:cs="Times New Roman" w:hint="eastAsia"/>
          <w:b/>
          <w:sz w:val="22"/>
          <w:szCs w:val="22"/>
        </w:rPr>
        <w:t xml:space="preserve"> file</w:t>
      </w:r>
      <w:r w:rsidRPr="006634D3">
        <w:rPr>
          <w:rFonts w:ascii="Times New Roman" w:hAnsi="Times New Roman" w:cs="Times New Roman"/>
          <w:b/>
          <w:sz w:val="22"/>
          <w:szCs w:val="22"/>
        </w:rPr>
        <w:t>:</w:t>
      </w:r>
      <w:r w:rsidRPr="006634D3">
        <w:rPr>
          <w:rFonts w:ascii="Times New Roman" w:hAnsi="Times New Roman" w:cs="Times New Roman"/>
          <w:b/>
          <w:sz w:val="22"/>
          <w:szCs w:val="22"/>
        </w:rPr>
        <w:tab/>
      </w:r>
    </w:p>
    <w:p w14:paraId="1EF1C532" w14:textId="77777777" w:rsidR="00C73698" w:rsidRDefault="00E4026F" w:rsidP="009D487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Save the current figure as an </w:t>
      </w:r>
      <w:r w:rsidR="0049733C" w:rsidRPr="0049733C">
        <w:rPr>
          <w:rFonts w:ascii="Courier New" w:hAnsi="Courier New" w:cs="Courier New"/>
          <w:sz w:val="22"/>
          <w:szCs w:val="22"/>
        </w:rPr>
        <w:t>*.</w:t>
      </w:r>
      <w:r w:rsidRPr="0049733C">
        <w:rPr>
          <w:rFonts w:ascii="Courier New" w:hAnsi="Courier New" w:cs="Courier New"/>
          <w:sz w:val="22"/>
          <w:szCs w:val="22"/>
        </w:rPr>
        <w:t>ac.fig</w:t>
      </w:r>
      <w:r w:rsidRPr="006634D3">
        <w:rPr>
          <w:rFonts w:ascii="Times New Roman" w:hAnsi="Times New Roman" w:cs="Times New Roman"/>
          <w:sz w:val="22"/>
          <w:szCs w:val="22"/>
        </w:rPr>
        <w:t xml:space="preserve"> file. This file enable users continue a suspended project. </w:t>
      </w:r>
    </w:p>
    <w:p w14:paraId="0F7FEF1E" w14:textId="48E86543" w:rsidR="006046C6" w:rsidRDefault="00E4026F" w:rsidP="009D487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For example, after running the eCOCO (evolutionary correlation coefficient), users may want to</w:t>
      </w:r>
      <w:r w:rsidR="00197D97" w:rsidRPr="006634D3">
        <w:rPr>
          <w:rFonts w:ascii="Times New Roman" w:hAnsi="Times New Roman" w:cs="Times New Roman"/>
          <w:sz w:val="22"/>
          <w:szCs w:val="22"/>
        </w:rPr>
        <w:t xml:space="preserve"> plot the eCOCO results anytime. One can save the current figure as an </w:t>
      </w:r>
      <w:r w:rsidR="0049733C" w:rsidRPr="0049733C">
        <w:rPr>
          <w:rFonts w:ascii="Courier New" w:hAnsi="Courier New" w:cs="Courier New"/>
          <w:sz w:val="22"/>
          <w:szCs w:val="22"/>
        </w:rPr>
        <w:t>*.</w:t>
      </w:r>
      <w:r w:rsidR="00337220">
        <w:rPr>
          <w:rFonts w:ascii="Courier New" w:hAnsi="Courier New" w:cs="Courier New"/>
          <w:sz w:val="22"/>
          <w:szCs w:val="22"/>
        </w:rPr>
        <w:t>AC</w:t>
      </w:r>
      <w:r w:rsidR="00197D97" w:rsidRPr="0049733C">
        <w:rPr>
          <w:rFonts w:ascii="Courier New" w:hAnsi="Courier New" w:cs="Courier New"/>
          <w:sz w:val="22"/>
          <w:szCs w:val="22"/>
        </w:rPr>
        <w:t>.fig</w:t>
      </w:r>
      <w:r w:rsidR="00197D97" w:rsidRPr="006634D3">
        <w:rPr>
          <w:rFonts w:ascii="Times New Roman" w:hAnsi="Times New Roman" w:cs="Times New Roman"/>
          <w:sz w:val="22"/>
          <w:szCs w:val="22"/>
        </w:rPr>
        <w:t xml:space="preserve"> file, then double click this </w:t>
      </w:r>
      <w:r w:rsidR="00197D97" w:rsidRPr="0049733C">
        <w:rPr>
          <w:rFonts w:ascii="Courier New" w:hAnsi="Courier New" w:cs="Courier New"/>
          <w:sz w:val="22"/>
          <w:szCs w:val="22"/>
        </w:rPr>
        <w:t>*.</w:t>
      </w:r>
      <w:r w:rsidR="00337220">
        <w:rPr>
          <w:rFonts w:ascii="Courier New" w:hAnsi="Courier New" w:cs="Courier New"/>
          <w:sz w:val="22"/>
          <w:szCs w:val="22"/>
        </w:rPr>
        <w:t>AC</w:t>
      </w:r>
      <w:r w:rsidR="00197D97" w:rsidRPr="0049733C">
        <w:rPr>
          <w:rFonts w:ascii="Courier New" w:hAnsi="Courier New" w:cs="Courier New"/>
          <w:sz w:val="22"/>
          <w:szCs w:val="22"/>
        </w:rPr>
        <w:t>.fig</w:t>
      </w:r>
      <w:r w:rsidR="00197D97" w:rsidRPr="006634D3">
        <w:rPr>
          <w:rFonts w:ascii="Times New Roman" w:hAnsi="Times New Roman" w:cs="Times New Roman"/>
          <w:sz w:val="22"/>
          <w:szCs w:val="22"/>
        </w:rPr>
        <w:t xml:space="preserve"> file and </w:t>
      </w:r>
      <w:r w:rsidR="00337220">
        <w:rPr>
          <w:rFonts w:ascii="Times New Roman" w:hAnsi="Times New Roman" w:cs="Times New Roman"/>
          <w:sz w:val="22"/>
          <w:szCs w:val="22"/>
        </w:rPr>
        <w:t>show</w:t>
      </w:r>
      <w:r w:rsidR="00197D97" w:rsidRPr="006634D3">
        <w:rPr>
          <w:rFonts w:ascii="Times New Roman" w:hAnsi="Times New Roman" w:cs="Times New Roman"/>
          <w:sz w:val="22"/>
          <w:szCs w:val="22"/>
        </w:rPr>
        <w:t xml:space="preserve"> “ECOCO plot” anytime.</w:t>
      </w:r>
    </w:p>
    <w:p w14:paraId="5664FB4F" w14:textId="77777777" w:rsidR="00007F7C" w:rsidRPr="006634D3" w:rsidRDefault="00007F7C" w:rsidP="009D4871">
      <w:pPr>
        <w:spacing w:before="120"/>
        <w:ind w:left="360" w:firstLine="360"/>
        <w:rPr>
          <w:rFonts w:ascii="Times New Roman" w:hAnsi="Times New Roman" w:cs="Times New Roman"/>
          <w:sz w:val="22"/>
          <w:szCs w:val="22"/>
        </w:rPr>
      </w:pPr>
    </w:p>
    <w:p w14:paraId="125818FD" w14:textId="77777777" w:rsidR="00007F7C" w:rsidRPr="00A85637" w:rsidRDefault="00007F7C" w:rsidP="00007F7C">
      <w:pPr>
        <w:pStyle w:val="Heading2"/>
        <w:rPr>
          <w:rFonts w:ascii="Times New Roman" w:hAnsi="Times New Roman" w:cs="Times New Roman"/>
          <w:b/>
          <w:color w:val="000000" w:themeColor="text1"/>
          <w:sz w:val="28"/>
          <w:szCs w:val="28"/>
        </w:rPr>
      </w:pPr>
      <w:bookmarkStart w:id="12" w:name="_Toc524706658"/>
      <w:r>
        <w:rPr>
          <w:rFonts w:ascii="Times New Roman" w:hAnsi="Times New Roman" w:cs="Times New Roman"/>
          <w:b/>
          <w:color w:val="000000" w:themeColor="text1"/>
          <w:sz w:val="28"/>
          <w:szCs w:val="28"/>
        </w:rPr>
        <w:t>4.3</w:t>
      </w:r>
      <w:r w:rsidRPr="00A85637">
        <w:rPr>
          <w:rFonts w:ascii="Times New Roman" w:hAnsi="Times New Roman" w:cs="Times New Roman"/>
          <w:b/>
          <w:color w:val="000000" w:themeColor="text1"/>
          <w:sz w:val="28"/>
          <w:szCs w:val="28"/>
        </w:rPr>
        <w:t xml:space="preserve"> Edit</w:t>
      </w:r>
      <w:bookmarkEnd w:id="12"/>
    </w:p>
    <w:p w14:paraId="58C3565C" w14:textId="77777777" w:rsidR="00007F7C" w:rsidRPr="006634D3" w:rsidRDefault="00007F7C" w:rsidP="00007F7C">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Rename:</w:t>
      </w:r>
      <w:r w:rsidRPr="006634D3">
        <w:rPr>
          <w:rFonts w:ascii="Times New Roman" w:hAnsi="Times New Roman" w:cs="Times New Roman"/>
          <w:b/>
          <w:sz w:val="22"/>
          <w:szCs w:val="22"/>
        </w:rPr>
        <w:tab/>
      </w:r>
    </w:p>
    <w:p w14:paraId="58D4E6F4" w14:textId="77777777" w:rsidR="00007F7C" w:rsidRPr="006634D3" w:rsidRDefault="00007F7C" w:rsidP="00007F7C">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Select one file, the “rename” function enable changing the name of the selected file.</w:t>
      </w:r>
    </w:p>
    <w:p w14:paraId="7AAD0F2E" w14:textId="77777777" w:rsidR="00007F7C" w:rsidRPr="006634D3" w:rsidRDefault="00007F7C" w:rsidP="00007F7C">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lastRenderedPageBreak/>
        <w:t>Cut/Copy/Paste/Delete:</w:t>
      </w:r>
    </w:p>
    <w:p w14:paraId="5C2C512B" w14:textId="5B4832D8" w:rsidR="00007F7C" w:rsidRPr="006634D3" w:rsidRDefault="00007F7C" w:rsidP="00007F7C">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Just do it.</w:t>
      </w:r>
    </w:p>
    <w:p w14:paraId="2B32C965" w14:textId="77777777" w:rsidR="00007F7C" w:rsidRPr="006634D3" w:rsidRDefault="00007F7C" w:rsidP="00007F7C">
      <w:pPr>
        <w:spacing w:before="120"/>
        <w:ind w:left="360" w:firstLine="360"/>
        <w:rPr>
          <w:rFonts w:ascii="Times New Roman" w:hAnsi="Times New Roman" w:cs="Times New Roman"/>
          <w:b/>
          <w:sz w:val="22"/>
          <w:szCs w:val="22"/>
        </w:rPr>
      </w:pPr>
    </w:p>
    <w:p w14:paraId="08A5EDEF" w14:textId="4844C2DC" w:rsidR="00033B0C" w:rsidRPr="006634D3" w:rsidRDefault="00E21673" w:rsidP="00151BA2">
      <w:pPr>
        <w:spacing w:before="120"/>
        <w:ind w:left="360" w:firstLine="360"/>
        <w:jc w:val="center"/>
        <w:rPr>
          <w:rFonts w:ascii="Times New Roman" w:hAnsi="Times New Roman" w:cs="Times New Roman"/>
          <w:sz w:val="22"/>
          <w:szCs w:val="22"/>
        </w:rPr>
      </w:pPr>
      <w:r w:rsidRPr="00E21673">
        <w:rPr>
          <w:rFonts w:ascii="Times New Roman" w:hAnsi="Times New Roman" w:cs="Times New Roman"/>
          <w:noProof/>
          <w:sz w:val="22"/>
          <w:szCs w:val="22"/>
        </w:rPr>
        <w:drawing>
          <wp:inline distT="0" distB="0" distL="0" distR="0" wp14:anchorId="0491F9BD" wp14:editId="517763DE">
            <wp:extent cx="1941136" cy="1869997"/>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1273" cy="1899030"/>
                    </a:xfrm>
                    <a:prstGeom prst="rect">
                      <a:avLst/>
                    </a:prstGeom>
                  </pic:spPr>
                </pic:pic>
              </a:graphicData>
            </a:graphic>
          </wp:inline>
        </w:drawing>
      </w:r>
      <w:r w:rsidR="00B563BA">
        <w:rPr>
          <w:rFonts w:ascii="Times New Roman" w:hAnsi="Times New Roman" w:cs="Times New Roman"/>
          <w:sz w:val="22"/>
          <w:szCs w:val="22"/>
        </w:rPr>
        <w:t xml:space="preserve">      </w:t>
      </w:r>
      <w:r w:rsidR="00B563BA" w:rsidRPr="006634D3">
        <w:rPr>
          <w:rFonts w:ascii="Times New Roman" w:hAnsi="Times New Roman" w:cs="Times New Roman"/>
          <w:noProof/>
          <w:sz w:val="22"/>
          <w:szCs w:val="22"/>
        </w:rPr>
        <w:drawing>
          <wp:inline distT="0" distB="0" distL="0" distR="0" wp14:anchorId="58C79E21" wp14:editId="7D0A45FB">
            <wp:extent cx="1579213" cy="1881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1854" cy="1896676"/>
                    </a:xfrm>
                    <a:prstGeom prst="rect">
                      <a:avLst/>
                    </a:prstGeom>
                  </pic:spPr>
                </pic:pic>
              </a:graphicData>
            </a:graphic>
          </wp:inline>
        </w:drawing>
      </w:r>
    </w:p>
    <w:p w14:paraId="1401A797" w14:textId="2EFDB7F4" w:rsidR="00655708" w:rsidRPr="00A85637" w:rsidRDefault="00A85637" w:rsidP="00A85637">
      <w:pPr>
        <w:pStyle w:val="Heading2"/>
        <w:rPr>
          <w:rFonts w:ascii="Times New Roman" w:hAnsi="Times New Roman" w:cs="Times New Roman"/>
          <w:b/>
          <w:color w:val="000000" w:themeColor="text1"/>
          <w:sz w:val="28"/>
          <w:szCs w:val="28"/>
        </w:rPr>
      </w:pPr>
      <w:bookmarkStart w:id="13" w:name="_Toc524706659"/>
      <w:r>
        <w:rPr>
          <w:rFonts w:ascii="Times New Roman" w:hAnsi="Times New Roman" w:cs="Times New Roman"/>
          <w:b/>
          <w:color w:val="000000" w:themeColor="text1"/>
          <w:sz w:val="28"/>
          <w:szCs w:val="28"/>
        </w:rPr>
        <w:t>4.4</w:t>
      </w:r>
      <w:r w:rsidR="00655708" w:rsidRPr="00A85637">
        <w:rPr>
          <w:rFonts w:ascii="Times New Roman" w:hAnsi="Times New Roman" w:cs="Times New Roman"/>
          <w:b/>
          <w:color w:val="000000" w:themeColor="text1"/>
          <w:sz w:val="28"/>
          <w:szCs w:val="28"/>
        </w:rPr>
        <w:t xml:space="preserve"> </w:t>
      </w:r>
      <w:r w:rsidR="0000618B" w:rsidRPr="00A85637">
        <w:rPr>
          <w:rFonts w:ascii="Times New Roman" w:hAnsi="Times New Roman" w:cs="Times New Roman"/>
          <w:b/>
          <w:color w:val="000000" w:themeColor="text1"/>
          <w:sz w:val="28"/>
          <w:szCs w:val="28"/>
        </w:rPr>
        <w:t>Plot</w:t>
      </w:r>
      <w:bookmarkEnd w:id="13"/>
    </w:p>
    <w:p w14:paraId="1984ABC2" w14:textId="77777777" w:rsidR="00007F7C" w:rsidRDefault="00007F7C" w:rsidP="0000127C">
      <w:pPr>
        <w:pStyle w:val="Heading3"/>
        <w:ind w:firstLine="360"/>
        <w:rPr>
          <w:rFonts w:ascii="Times New Roman" w:hAnsi="Times New Roman" w:cs="Times New Roman"/>
          <w:b/>
        </w:rPr>
      </w:pPr>
    </w:p>
    <w:p w14:paraId="4494ECFB" w14:textId="595FC1B1" w:rsidR="0000618B" w:rsidRPr="00007F7C" w:rsidRDefault="00E946FB" w:rsidP="00BF1978">
      <w:pPr>
        <w:spacing w:before="120"/>
        <w:rPr>
          <w:rFonts w:ascii="Times New Roman" w:hAnsi="Times New Roman" w:cs="Times New Roman"/>
          <w:b/>
          <w:sz w:val="22"/>
          <w:szCs w:val="22"/>
        </w:rPr>
      </w:pPr>
      <w:r w:rsidRPr="00007F7C">
        <w:rPr>
          <w:rFonts w:ascii="Times New Roman" w:hAnsi="Times New Roman" w:cs="Times New Roman"/>
          <w:b/>
          <w:sz w:val="22"/>
          <w:szCs w:val="22"/>
        </w:rPr>
        <w:t>Plot:</w:t>
      </w:r>
    </w:p>
    <w:p w14:paraId="20543C64" w14:textId="5F1122CD" w:rsidR="0000618B" w:rsidRPr="006634D3" w:rsidRDefault="00843AFD" w:rsidP="0000618B">
      <w:pPr>
        <w:spacing w:before="120"/>
        <w:ind w:left="360" w:firstLine="360"/>
        <w:rPr>
          <w:rFonts w:ascii="Times New Roman" w:hAnsi="Times New Roman" w:cs="Times New Roman"/>
          <w:b/>
          <w:sz w:val="22"/>
          <w:szCs w:val="22"/>
        </w:rPr>
      </w:pPr>
      <w:r>
        <w:rPr>
          <w:rFonts w:ascii="Times New Roman" w:hAnsi="Times New Roman" w:cs="Times New Roman"/>
          <w:sz w:val="22"/>
          <w:szCs w:val="22"/>
        </w:rPr>
        <w:t>A q</w:t>
      </w:r>
      <w:r w:rsidR="00E946FB" w:rsidRPr="006634D3">
        <w:rPr>
          <w:rFonts w:ascii="Times New Roman" w:hAnsi="Times New Roman" w:cs="Times New Roman"/>
          <w:sz w:val="22"/>
          <w:szCs w:val="22"/>
        </w:rPr>
        <w:t xml:space="preserve">uick plot of </w:t>
      </w:r>
      <w:r>
        <w:rPr>
          <w:rFonts w:ascii="Times New Roman" w:hAnsi="Times New Roman" w:cs="Times New Roman"/>
          <w:sz w:val="22"/>
          <w:szCs w:val="22"/>
        </w:rPr>
        <w:t xml:space="preserve">the </w:t>
      </w:r>
      <w:r w:rsidR="00E946FB" w:rsidRPr="006634D3">
        <w:rPr>
          <w:rFonts w:ascii="Times New Roman" w:hAnsi="Times New Roman" w:cs="Times New Roman"/>
          <w:sz w:val="22"/>
          <w:szCs w:val="22"/>
        </w:rPr>
        <w:t xml:space="preserve">selected data file. </w:t>
      </w:r>
      <w:r w:rsidR="004A7A07" w:rsidRPr="006634D3">
        <w:rPr>
          <w:rFonts w:ascii="Times New Roman" w:hAnsi="Times New Roman" w:cs="Times New Roman"/>
          <w:sz w:val="22"/>
          <w:szCs w:val="22"/>
        </w:rPr>
        <w:t xml:space="preserve">Shortcut [Mac]: </w:t>
      </w:r>
      <w:r w:rsidR="004A7A07" w:rsidRPr="006634D3">
        <w:rPr>
          <w:rFonts w:ascii="MS Mincho" w:eastAsia="MS Mincho" w:hAnsi="MS Mincho" w:cs="MS Mincho"/>
          <w:sz w:val="22"/>
          <w:szCs w:val="22"/>
          <w:bdr w:val="single" w:sz="4" w:space="0" w:color="auto"/>
        </w:rPr>
        <w:t>⌘</w:t>
      </w:r>
      <w:r w:rsidR="004A7A07" w:rsidRPr="006634D3">
        <w:rPr>
          <w:rFonts w:ascii="Times New Roman" w:hAnsi="Times New Roman" w:cs="Times New Roman"/>
          <w:sz w:val="22"/>
          <w:szCs w:val="22"/>
          <w:bdr w:val="single" w:sz="4" w:space="0" w:color="auto"/>
        </w:rPr>
        <w:t xml:space="preserve"> + D</w:t>
      </w:r>
      <w:r w:rsidR="004A7A07" w:rsidRPr="006634D3">
        <w:rPr>
          <w:rFonts w:ascii="Times New Roman" w:hAnsi="Times New Roman" w:cs="Times New Roman"/>
          <w:sz w:val="22"/>
          <w:szCs w:val="22"/>
        </w:rPr>
        <w:t xml:space="preserve">; [Windows]: </w:t>
      </w:r>
      <w:r w:rsidR="004A7A07" w:rsidRPr="006634D3">
        <w:rPr>
          <w:rFonts w:ascii="Times New Roman" w:hAnsi="Times New Roman" w:cs="Times New Roman"/>
          <w:sz w:val="22"/>
          <w:szCs w:val="22"/>
          <w:bdr w:val="single" w:sz="4" w:space="0" w:color="auto"/>
        </w:rPr>
        <w:t>Ctrl + D</w:t>
      </w:r>
    </w:p>
    <w:p w14:paraId="57DF1715" w14:textId="2A59E5DD" w:rsidR="00615A20" w:rsidRPr="006634D3" w:rsidRDefault="00615A20" w:rsidP="00BF1978">
      <w:pPr>
        <w:spacing w:before="120"/>
        <w:rPr>
          <w:rFonts w:ascii="Times New Roman" w:hAnsi="Times New Roman" w:cs="Times New Roman"/>
          <w:b/>
          <w:sz w:val="22"/>
          <w:szCs w:val="22"/>
        </w:rPr>
      </w:pPr>
      <w:r w:rsidRPr="006634D3">
        <w:rPr>
          <w:rFonts w:ascii="Times New Roman" w:hAnsi="Times New Roman" w:cs="Times New Roman"/>
          <w:b/>
          <w:sz w:val="22"/>
          <w:szCs w:val="22"/>
        </w:rPr>
        <w:t>Plot PLUS:</w:t>
      </w:r>
    </w:p>
    <w:p w14:paraId="248556A6" w14:textId="4AF51741" w:rsidR="00615A20" w:rsidRPr="006634D3" w:rsidRDefault="00843AFD" w:rsidP="00615A20">
      <w:pPr>
        <w:spacing w:before="120"/>
        <w:ind w:left="360" w:firstLine="360"/>
        <w:rPr>
          <w:rFonts w:ascii="Times New Roman" w:hAnsi="Times New Roman" w:cs="Times New Roman"/>
          <w:b/>
          <w:sz w:val="22"/>
          <w:szCs w:val="22"/>
        </w:rPr>
      </w:pPr>
      <w:r>
        <w:rPr>
          <w:rFonts w:ascii="Times New Roman" w:hAnsi="Times New Roman" w:cs="Times New Roman"/>
          <w:sz w:val="22"/>
          <w:szCs w:val="22"/>
        </w:rPr>
        <w:t>An a</w:t>
      </w:r>
      <w:r w:rsidR="00615A20" w:rsidRPr="006634D3">
        <w:rPr>
          <w:rFonts w:ascii="Times New Roman" w:hAnsi="Times New Roman" w:cs="Times New Roman"/>
          <w:sz w:val="22"/>
          <w:szCs w:val="22"/>
        </w:rPr>
        <w:t>dvanced plot o</w:t>
      </w:r>
      <w:r w:rsidR="00AF630F" w:rsidRPr="006634D3">
        <w:rPr>
          <w:rFonts w:ascii="Times New Roman" w:hAnsi="Times New Roman" w:cs="Times New Roman"/>
          <w:sz w:val="22"/>
          <w:szCs w:val="22"/>
        </w:rPr>
        <w:t xml:space="preserve">f </w:t>
      </w:r>
      <w:r>
        <w:rPr>
          <w:rFonts w:ascii="Times New Roman" w:hAnsi="Times New Roman" w:cs="Times New Roman"/>
          <w:sz w:val="22"/>
          <w:szCs w:val="22"/>
        </w:rPr>
        <w:t xml:space="preserve">the </w:t>
      </w:r>
      <w:r w:rsidR="00AF630F" w:rsidRPr="006634D3">
        <w:rPr>
          <w:rFonts w:ascii="Times New Roman" w:hAnsi="Times New Roman" w:cs="Times New Roman"/>
          <w:sz w:val="22"/>
          <w:szCs w:val="22"/>
        </w:rPr>
        <w:t>selected data file (GUI below).</w:t>
      </w:r>
      <w:r w:rsidR="00AC51EC" w:rsidRPr="006634D3">
        <w:rPr>
          <w:rFonts w:ascii="Times New Roman" w:hAnsi="Times New Roman" w:cs="Times New Roman"/>
          <w:sz w:val="22"/>
          <w:szCs w:val="22"/>
        </w:rPr>
        <w:t xml:space="preserve"> One can change plot type, line</w:t>
      </w:r>
      <w:r>
        <w:rPr>
          <w:rFonts w:ascii="Times New Roman" w:hAnsi="Times New Roman" w:cs="Times New Roman"/>
          <w:sz w:val="22"/>
          <w:szCs w:val="22"/>
        </w:rPr>
        <w:t>,</w:t>
      </w:r>
      <w:r w:rsidR="00AC51EC" w:rsidRPr="006634D3">
        <w:rPr>
          <w:rFonts w:ascii="Times New Roman" w:hAnsi="Times New Roman" w:cs="Times New Roman"/>
          <w:sz w:val="22"/>
          <w:szCs w:val="22"/>
        </w:rPr>
        <w:t xml:space="preserve"> and marker styles, and control the axis.</w:t>
      </w:r>
    </w:p>
    <w:p w14:paraId="5ABA9FE5" w14:textId="649573EF" w:rsidR="0000618B" w:rsidRPr="006634D3" w:rsidRDefault="0000618B" w:rsidP="00F243EE">
      <w:pPr>
        <w:spacing w:before="120"/>
        <w:ind w:left="360" w:firstLine="360"/>
        <w:jc w:val="center"/>
        <w:rPr>
          <w:rFonts w:ascii="Times New Roman" w:hAnsi="Times New Roman" w:cs="Times New Roman"/>
          <w:sz w:val="22"/>
          <w:szCs w:val="22"/>
        </w:rPr>
      </w:pPr>
    </w:p>
    <w:p w14:paraId="6F2168FE" w14:textId="140D3A6E" w:rsidR="00123E53" w:rsidRPr="00007F7C" w:rsidRDefault="00123E53" w:rsidP="00BF1978">
      <w:pPr>
        <w:spacing w:before="120"/>
        <w:rPr>
          <w:rFonts w:ascii="Times New Roman" w:hAnsi="Times New Roman" w:cs="Times New Roman"/>
          <w:b/>
          <w:sz w:val="22"/>
          <w:szCs w:val="22"/>
        </w:rPr>
      </w:pPr>
      <w:r w:rsidRPr="00007F7C">
        <w:rPr>
          <w:rFonts w:ascii="Times New Roman" w:hAnsi="Times New Roman" w:cs="Times New Roman"/>
          <w:b/>
          <w:sz w:val="22"/>
          <w:szCs w:val="22"/>
        </w:rPr>
        <w:t>Plot Standardized:</w:t>
      </w:r>
    </w:p>
    <w:p w14:paraId="6FC5C990" w14:textId="52653147" w:rsidR="00123E53" w:rsidRPr="006634D3" w:rsidRDefault="00843AFD" w:rsidP="00123E53">
      <w:pPr>
        <w:spacing w:before="120"/>
        <w:ind w:left="360" w:firstLine="360"/>
        <w:rPr>
          <w:rFonts w:ascii="Times New Roman" w:hAnsi="Times New Roman" w:cs="Times New Roman"/>
          <w:b/>
          <w:sz w:val="22"/>
          <w:szCs w:val="22"/>
        </w:rPr>
      </w:pPr>
      <w:r>
        <w:rPr>
          <w:rFonts w:ascii="Times New Roman" w:hAnsi="Times New Roman" w:cs="Times New Roman"/>
          <w:sz w:val="22"/>
          <w:szCs w:val="22"/>
        </w:rPr>
        <w:t>A q</w:t>
      </w:r>
      <w:r w:rsidR="00123E53" w:rsidRPr="006634D3">
        <w:rPr>
          <w:rFonts w:ascii="Times New Roman" w:hAnsi="Times New Roman" w:cs="Times New Roman"/>
          <w:sz w:val="22"/>
          <w:szCs w:val="22"/>
        </w:rPr>
        <w:t xml:space="preserve">uick plot of </w:t>
      </w:r>
      <w:r>
        <w:rPr>
          <w:rFonts w:ascii="Times New Roman" w:hAnsi="Times New Roman" w:cs="Times New Roman"/>
          <w:sz w:val="22"/>
          <w:szCs w:val="22"/>
        </w:rPr>
        <w:t xml:space="preserve">the </w:t>
      </w:r>
      <w:r w:rsidR="00123E53" w:rsidRPr="006634D3">
        <w:rPr>
          <w:rFonts w:ascii="Times New Roman" w:hAnsi="Times New Roman" w:cs="Times New Roman"/>
          <w:sz w:val="22"/>
          <w:szCs w:val="22"/>
        </w:rPr>
        <w:t>standardized data file. Useful if one wants to compare 2 or more series.</w:t>
      </w:r>
    </w:p>
    <w:p w14:paraId="53446C6A" w14:textId="1CFE2025" w:rsidR="00123E53" w:rsidRPr="00007F7C" w:rsidRDefault="00123E53" w:rsidP="00BF1978">
      <w:pPr>
        <w:spacing w:before="120"/>
        <w:rPr>
          <w:rFonts w:ascii="Times New Roman" w:hAnsi="Times New Roman" w:cs="Times New Roman"/>
          <w:b/>
          <w:sz w:val="22"/>
          <w:szCs w:val="22"/>
        </w:rPr>
      </w:pPr>
      <w:r w:rsidRPr="00007F7C">
        <w:rPr>
          <w:rFonts w:ascii="Times New Roman" w:hAnsi="Times New Roman" w:cs="Times New Roman"/>
          <w:b/>
          <w:sz w:val="22"/>
          <w:szCs w:val="22"/>
        </w:rPr>
        <w:t>Plot Standardized +2:</w:t>
      </w:r>
    </w:p>
    <w:p w14:paraId="030004A4" w14:textId="0788C0BC" w:rsidR="00123E53" w:rsidRPr="006634D3" w:rsidRDefault="00843AFD" w:rsidP="00123E53">
      <w:pPr>
        <w:spacing w:before="120"/>
        <w:ind w:left="360" w:firstLine="360"/>
        <w:rPr>
          <w:rFonts w:ascii="Times New Roman" w:hAnsi="Times New Roman" w:cs="Times New Roman"/>
          <w:b/>
          <w:sz w:val="22"/>
          <w:szCs w:val="22"/>
        </w:rPr>
      </w:pPr>
      <w:r>
        <w:rPr>
          <w:rFonts w:ascii="Times New Roman" w:hAnsi="Times New Roman" w:cs="Times New Roman"/>
          <w:sz w:val="22"/>
          <w:szCs w:val="22"/>
        </w:rPr>
        <w:t>A q</w:t>
      </w:r>
      <w:r w:rsidRPr="006634D3">
        <w:rPr>
          <w:rFonts w:ascii="Times New Roman" w:hAnsi="Times New Roman" w:cs="Times New Roman"/>
          <w:sz w:val="22"/>
          <w:szCs w:val="22"/>
        </w:rPr>
        <w:t xml:space="preserve">uick plot of </w:t>
      </w:r>
      <w:r>
        <w:rPr>
          <w:rFonts w:ascii="Times New Roman" w:hAnsi="Times New Roman" w:cs="Times New Roman"/>
          <w:sz w:val="22"/>
          <w:szCs w:val="22"/>
        </w:rPr>
        <w:t xml:space="preserve">the </w:t>
      </w:r>
      <w:r w:rsidR="00123E53" w:rsidRPr="006634D3">
        <w:rPr>
          <w:rFonts w:ascii="Times New Roman" w:hAnsi="Times New Roman" w:cs="Times New Roman"/>
          <w:sz w:val="22"/>
          <w:szCs w:val="22"/>
        </w:rPr>
        <w:t>standardized data file. Useful if one wants to compare 2 or more series.</w:t>
      </w:r>
    </w:p>
    <w:p w14:paraId="3F6AB208" w14:textId="2D1A8659" w:rsidR="009F3804" w:rsidRPr="00007F7C" w:rsidRDefault="00966F14" w:rsidP="00BF1978">
      <w:pPr>
        <w:spacing w:before="120"/>
        <w:rPr>
          <w:rFonts w:ascii="Times New Roman" w:hAnsi="Times New Roman" w:cs="Times New Roman"/>
          <w:b/>
          <w:sz w:val="22"/>
          <w:szCs w:val="22"/>
        </w:rPr>
      </w:pPr>
      <w:r w:rsidRPr="006634D3">
        <w:rPr>
          <w:rFonts w:ascii="Times New Roman" w:hAnsi="Times New Roman" w:cs="Times New Roman"/>
          <w:noProof/>
          <w:sz w:val="22"/>
          <w:szCs w:val="22"/>
        </w:rPr>
        <w:drawing>
          <wp:anchor distT="0" distB="0" distL="114300" distR="114300" simplePos="0" relativeHeight="251658240" behindDoc="0" locked="0" layoutInCell="1" allowOverlap="1" wp14:anchorId="1F119323" wp14:editId="327DBC7C">
            <wp:simplePos x="0" y="0"/>
            <wp:positionH relativeFrom="column">
              <wp:posOffset>3022600</wp:posOffset>
            </wp:positionH>
            <wp:positionV relativeFrom="paragraph">
              <wp:posOffset>140970</wp:posOffset>
            </wp:positionV>
            <wp:extent cx="2721610" cy="164401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1610" cy="1644015"/>
                    </a:xfrm>
                    <a:prstGeom prst="rect">
                      <a:avLst/>
                    </a:prstGeom>
                  </pic:spPr>
                </pic:pic>
              </a:graphicData>
            </a:graphic>
            <wp14:sizeRelH relativeFrom="page">
              <wp14:pctWidth>0</wp14:pctWidth>
            </wp14:sizeRelH>
            <wp14:sizeRelV relativeFrom="page">
              <wp14:pctHeight>0</wp14:pctHeight>
            </wp14:sizeRelV>
          </wp:anchor>
        </w:drawing>
      </w:r>
      <w:r w:rsidR="009F3804" w:rsidRPr="00007F7C">
        <w:rPr>
          <w:rFonts w:ascii="Times New Roman" w:hAnsi="Times New Roman" w:cs="Times New Roman"/>
          <w:b/>
          <w:sz w:val="22"/>
          <w:szCs w:val="22"/>
        </w:rPr>
        <w:t>Plot Swap Axis:</w:t>
      </w:r>
    </w:p>
    <w:p w14:paraId="7B3CB88A" w14:textId="6051619C" w:rsidR="009F3804" w:rsidRPr="006634D3" w:rsidRDefault="00843AFD" w:rsidP="009F3804">
      <w:pPr>
        <w:spacing w:before="120"/>
        <w:ind w:left="360" w:firstLine="360"/>
        <w:rPr>
          <w:rFonts w:ascii="Times New Roman" w:hAnsi="Times New Roman" w:cs="Times New Roman"/>
          <w:b/>
          <w:sz w:val="22"/>
          <w:szCs w:val="22"/>
        </w:rPr>
      </w:pPr>
      <w:r>
        <w:rPr>
          <w:rFonts w:ascii="Times New Roman" w:hAnsi="Times New Roman" w:cs="Times New Roman"/>
          <w:sz w:val="22"/>
          <w:szCs w:val="22"/>
        </w:rPr>
        <w:t>A q</w:t>
      </w:r>
      <w:r w:rsidR="009F3804" w:rsidRPr="006634D3">
        <w:rPr>
          <w:rFonts w:ascii="Times New Roman" w:hAnsi="Times New Roman" w:cs="Times New Roman"/>
          <w:sz w:val="22"/>
          <w:szCs w:val="22"/>
        </w:rPr>
        <w:t>uick plot, swap axis.</w:t>
      </w:r>
    </w:p>
    <w:p w14:paraId="4314D80B" w14:textId="4A747D31" w:rsidR="009F3804" w:rsidRPr="00007F7C" w:rsidRDefault="009F3804" w:rsidP="00BF1978">
      <w:pPr>
        <w:spacing w:before="120"/>
        <w:rPr>
          <w:rFonts w:ascii="Times New Roman" w:hAnsi="Times New Roman" w:cs="Times New Roman"/>
          <w:b/>
          <w:sz w:val="22"/>
          <w:szCs w:val="22"/>
        </w:rPr>
      </w:pPr>
      <w:r w:rsidRPr="00007F7C">
        <w:rPr>
          <w:rFonts w:ascii="Times New Roman" w:hAnsi="Times New Roman" w:cs="Times New Roman"/>
          <w:b/>
          <w:sz w:val="22"/>
          <w:szCs w:val="22"/>
        </w:rPr>
        <w:t>Stairs:</w:t>
      </w:r>
    </w:p>
    <w:p w14:paraId="24ABD544" w14:textId="68E94B2A" w:rsidR="00123E53" w:rsidRPr="006634D3" w:rsidRDefault="009F3804" w:rsidP="009D487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Stairs plot.</w:t>
      </w:r>
    </w:p>
    <w:p w14:paraId="77E4679D" w14:textId="50342EA3" w:rsidR="009F3804" w:rsidRPr="00BF1978" w:rsidRDefault="009F3804" w:rsidP="00BF1978">
      <w:pPr>
        <w:spacing w:before="120"/>
        <w:rPr>
          <w:rFonts w:ascii="Times New Roman" w:hAnsi="Times New Roman" w:cs="Times New Roman"/>
          <w:b/>
          <w:sz w:val="22"/>
          <w:szCs w:val="22"/>
        </w:rPr>
      </w:pPr>
      <w:r w:rsidRPr="00BF1978">
        <w:rPr>
          <w:rFonts w:ascii="Times New Roman" w:hAnsi="Times New Roman" w:cs="Times New Roman"/>
          <w:b/>
          <w:sz w:val="22"/>
          <w:szCs w:val="22"/>
        </w:rPr>
        <w:t>Sampling Rate:</w:t>
      </w:r>
    </w:p>
    <w:p w14:paraId="1067ED72" w14:textId="1ABD216F" w:rsidR="009F3804" w:rsidRPr="006634D3" w:rsidRDefault="00843AFD" w:rsidP="009F3804">
      <w:pPr>
        <w:spacing w:before="120"/>
        <w:ind w:left="360" w:firstLine="360"/>
        <w:rPr>
          <w:rFonts w:ascii="Times New Roman" w:hAnsi="Times New Roman" w:cs="Times New Roman"/>
          <w:sz w:val="22"/>
          <w:szCs w:val="22"/>
        </w:rPr>
      </w:pPr>
      <w:r>
        <w:rPr>
          <w:rFonts w:ascii="Times New Roman" w:hAnsi="Times New Roman" w:cs="Times New Roman"/>
          <w:sz w:val="22"/>
          <w:szCs w:val="22"/>
        </w:rPr>
        <w:t>A q</w:t>
      </w:r>
      <w:r w:rsidRPr="006634D3">
        <w:rPr>
          <w:rFonts w:ascii="Times New Roman" w:hAnsi="Times New Roman" w:cs="Times New Roman"/>
          <w:sz w:val="22"/>
          <w:szCs w:val="22"/>
        </w:rPr>
        <w:t xml:space="preserve">uick plot </w:t>
      </w:r>
      <w:r w:rsidR="009F3804" w:rsidRPr="006634D3">
        <w:rPr>
          <w:rFonts w:ascii="Times New Roman" w:hAnsi="Times New Roman" w:cs="Times New Roman"/>
          <w:sz w:val="22"/>
          <w:szCs w:val="22"/>
        </w:rPr>
        <w:t xml:space="preserve">showing </w:t>
      </w:r>
      <w:r w:rsidR="008724BD" w:rsidRPr="006634D3">
        <w:rPr>
          <w:rFonts w:ascii="Times New Roman" w:hAnsi="Times New Roman" w:cs="Times New Roman"/>
          <w:sz w:val="22"/>
          <w:szCs w:val="22"/>
        </w:rPr>
        <w:t>the distribution of the 1</w:t>
      </w:r>
      <w:r w:rsidR="008724BD" w:rsidRPr="006634D3">
        <w:rPr>
          <w:rFonts w:ascii="Times New Roman" w:hAnsi="Times New Roman" w:cs="Times New Roman"/>
          <w:sz w:val="22"/>
          <w:szCs w:val="22"/>
          <w:vertAlign w:val="superscript"/>
        </w:rPr>
        <w:t>st</w:t>
      </w:r>
      <w:r w:rsidR="008724BD" w:rsidRPr="006634D3">
        <w:rPr>
          <w:rFonts w:ascii="Times New Roman" w:hAnsi="Times New Roman" w:cs="Times New Roman"/>
          <w:sz w:val="22"/>
          <w:szCs w:val="22"/>
        </w:rPr>
        <w:t xml:space="preserve"> column (time/depth) </w:t>
      </w:r>
      <w:r w:rsidR="009F3804" w:rsidRPr="006634D3">
        <w:rPr>
          <w:rFonts w:ascii="Times New Roman" w:hAnsi="Times New Roman" w:cs="Times New Roman"/>
          <w:sz w:val="22"/>
          <w:szCs w:val="22"/>
        </w:rPr>
        <w:t>of the selected data file.</w:t>
      </w:r>
    </w:p>
    <w:p w14:paraId="5E41A6DE" w14:textId="4AEF50CD" w:rsidR="003B5D11" w:rsidRPr="00BF1978" w:rsidRDefault="003B5D11" w:rsidP="00BF1978">
      <w:pPr>
        <w:spacing w:before="120"/>
        <w:rPr>
          <w:rFonts w:ascii="Times New Roman" w:hAnsi="Times New Roman" w:cs="Times New Roman"/>
          <w:b/>
          <w:sz w:val="22"/>
          <w:szCs w:val="22"/>
        </w:rPr>
      </w:pPr>
      <w:r w:rsidRPr="00BF1978">
        <w:rPr>
          <w:rFonts w:ascii="Times New Roman" w:hAnsi="Times New Roman" w:cs="Times New Roman"/>
          <w:b/>
          <w:sz w:val="22"/>
          <w:szCs w:val="22"/>
        </w:rPr>
        <w:t>Data Distribution:</w:t>
      </w:r>
    </w:p>
    <w:p w14:paraId="17AB716F" w14:textId="629FB90B" w:rsidR="003B5D11" w:rsidRPr="006634D3" w:rsidRDefault="00843AFD" w:rsidP="003B5D11">
      <w:pPr>
        <w:spacing w:before="120"/>
        <w:ind w:left="360" w:firstLine="360"/>
        <w:rPr>
          <w:rFonts w:ascii="Times New Roman" w:hAnsi="Times New Roman" w:cs="Times New Roman"/>
          <w:sz w:val="22"/>
          <w:szCs w:val="22"/>
        </w:rPr>
      </w:pPr>
      <w:r>
        <w:rPr>
          <w:rFonts w:ascii="Times New Roman" w:hAnsi="Times New Roman" w:cs="Times New Roman"/>
          <w:sz w:val="22"/>
          <w:szCs w:val="22"/>
        </w:rPr>
        <w:t>A q</w:t>
      </w:r>
      <w:r w:rsidRPr="006634D3">
        <w:rPr>
          <w:rFonts w:ascii="Times New Roman" w:hAnsi="Times New Roman" w:cs="Times New Roman"/>
          <w:sz w:val="22"/>
          <w:szCs w:val="22"/>
        </w:rPr>
        <w:t xml:space="preserve">uick plot </w:t>
      </w:r>
      <w:r w:rsidR="003B5D11" w:rsidRPr="006634D3">
        <w:rPr>
          <w:rFonts w:ascii="Times New Roman" w:hAnsi="Times New Roman" w:cs="Times New Roman"/>
          <w:sz w:val="22"/>
          <w:szCs w:val="22"/>
        </w:rPr>
        <w:t>showing the distribution of the 2</w:t>
      </w:r>
      <w:r w:rsidR="003B5D11" w:rsidRPr="006634D3">
        <w:rPr>
          <w:rFonts w:ascii="Times New Roman" w:hAnsi="Times New Roman" w:cs="Times New Roman"/>
          <w:sz w:val="22"/>
          <w:szCs w:val="22"/>
          <w:vertAlign w:val="superscript"/>
        </w:rPr>
        <w:t>nd</w:t>
      </w:r>
      <w:r w:rsidR="003B5D11" w:rsidRPr="006634D3">
        <w:rPr>
          <w:rFonts w:ascii="Times New Roman" w:hAnsi="Times New Roman" w:cs="Times New Roman"/>
          <w:sz w:val="22"/>
          <w:szCs w:val="22"/>
        </w:rPr>
        <w:t xml:space="preserve"> column</w:t>
      </w:r>
      <w:r w:rsidR="008724BD" w:rsidRPr="006634D3">
        <w:rPr>
          <w:rFonts w:ascii="Times New Roman" w:hAnsi="Times New Roman" w:cs="Times New Roman"/>
          <w:sz w:val="22"/>
          <w:szCs w:val="22"/>
        </w:rPr>
        <w:t xml:space="preserve"> (data)</w:t>
      </w:r>
      <w:r w:rsidR="003B5D11" w:rsidRPr="006634D3">
        <w:rPr>
          <w:rFonts w:ascii="Times New Roman" w:hAnsi="Times New Roman" w:cs="Times New Roman"/>
          <w:sz w:val="22"/>
          <w:szCs w:val="22"/>
        </w:rPr>
        <w:t xml:space="preserve"> of the selected data file.</w:t>
      </w:r>
    </w:p>
    <w:p w14:paraId="3E051694" w14:textId="7833CECD" w:rsidR="003677F1" w:rsidRPr="00BF1978" w:rsidRDefault="003677F1" w:rsidP="00BF1978">
      <w:pPr>
        <w:spacing w:before="120"/>
        <w:rPr>
          <w:rFonts w:ascii="Times New Roman" w:hAnsi="Times New Roman" w:cs="Times New Roman"/>
          <w:b/>
          <w:sz w:val="22"/>
          <w:szCs w:val="22"/>
        </w:rPr>
      </w:pPr>
      <w:r w:rsidRPr="00BF1978">
        <w:rPr>
          <w:rFonts w:ascii="Times New Roman" w:hAnsi="Times New Roman" w:cs="Times New Roman"/>
          <w:b/>
          <w:sz w:val="22"/>
          <w:szCs w:val="22"/>
        </w:rPr>
        <w:t>ECOCO Plot:</w:t>
      </w:r>
    </w:p>
    <w:p w14:paraId="7DD6D743" w14:textId="1CB4B98A" w:rsidR="001D0735" w:rsidRPr="00966F14" w:rsidRDefault="003677F1" w:rsidP="00966F14">
      <w:pPr>
        <w:spacing w:before="120"/>
        <w:ind w:left="360" w:firstLine="360"/>
        <w:rPr>
          <w:rFonts w:ascii="Times New Roman" w:hAnsi="Times New Roman" w:cs="Times New Roman"/>
          <w:sz w:val="22"/>
          <w:szCs w:val="22"/>
        </w:rPr>
      </w:pPr>
      <w:r>
        <w:rPr>
          <w:rFonts w:ascii="Times New Roman" w:hAnsi="Times New Roman" w:cs="Times New Roman"/>
          <w:sz w:val="22"/>
          <w:szCs w:val="22"/>
        </w:rPr>
        <w:t xml:space="preserve">Plot </w:t>
      </w:r>
      <w:r w:rsidR="00691C08">
        <w:rPr>
          <w:rFonts w:ascii="Times New Roman" w:hAnsi="Times New Roman" w:cs="Times New Roman"/>
          <w:sz w:val="22"/>
          <w:szCs w:val="22"/>
        </w:rPr>
        <w:t>eCOCO results</w:t>
      </w:r>
      <w:r>
        <w:rPr>
          <w:rFonts w:ascii="Times New Roman" w:hAnsi="Times New Roman" w:cs="Times New Roman"/>
          <w:sz w:val="22"/>
          <w:szCs w:val="22"/>
        </w:rPr>
        <w:t xml:space="preserve"> from a *.AC.fig, or after running the eCOCO (Timeseries-eCOCO)</w:t>
      </w:r>
      <w:r w:rsidRPr="006634D3">
        <w:rPr>
          <w:rFonts w:ascii="Times New Roman" w:hAnsi="Times New Roman" w:cs="Times New Roman"/>
          <w:sz w:val="22"/>
          <w:szCs w:val="22"/>
        </w:rPr>
        <w:t>.</w:t>
      </w:r>
      <w:r w:rsidR="001D0735">
        <w:rPr>
          <w:rFonts w:ascii="Times New Roman" w:hAnsi="Times New Roman" w:cs="Times New Roman"/>
          <w:b/>
          <w:color w:val="000000" w:themeColor="text1"/>
          <w:sz w:val="28"/>
          <w:szCs w:val="28"/>
        </w:rPr>
        <w:br w:type="page"/>
      </w:r>
    </w:p>
    <w:p w14:paraId="1E4FA98B" w14:textId="2494DC5E" w:rsidR="007F27AD" w:rsidRPr="00A85637" w:rsidRDefault="00A85637" w:rsidP="00A85637">
      <w:pPr>
        <w:pStyle w:val="Heading2"/>
        <w:rPr>
          <w:rFonts w:ascii="Times New Roman" w:hAnsi="Times New Roman" w:cs="Times New Roman"/>
          <w:b/>
          <w:color w:val="000000" w:themeColor="text1"/>
          <w:sz w:val="28"/>
          <w:szCs w:val="28"/>
        </w:rPr>
      </w:pPr>
      <w:bookmarkStart w:id="14" w:name="_Toc524706660"/>
      <w:r>
        <w:rPr>
          <w:rFonts w:ascii="Times New Roman" w:hAnsi="Times New Roman" w:cs="Times New Roman"/>
          <w:b/>
          <w:color w:val="000000" w:themeColor="text1"/>
          <w:sz w:val="28"/>
          <w:szCs w:val="28"/>
        </w:rPr>
        <w:lastRenderedPageBreak/>
        <w:t>4.5</w:t>
      </w:r>
      <w:r w:rsidR="007F27AD" w:rsidRPr="00A85637">
        <w:rPr>
          <w:rFonts w:ascii="Times New Roman" w:hAnsi="Times New Roman" w:cs="Times New Roman"/>
          <w:b/>
          <w:color w:val="000000" w:themeColor="text1"/>
          <w:sz w:val="28"/>
          <w:szCs w:val="28"/>
        </w:rPr>
        <w:t xml:space="preserve"> Basic Series</w:t>
      </w:r>
      <w:bookmarkEnd w:id="14"/>
    </w:p>
    <w:p w14:paraId="6C0F43EF" w14:textId="77777777" w:rsidR="007F27AD" w:rsidRDefault="007F27AD" w:rsidP="007F27AD"/>
    <w:p w14:paraId="4C81F83E" w14:textId="542677D8" w:rsidR="00655E8B" w:rsidRPr="004A5ADB" w:rsidRDefault="00655E8B" w:rsidP="001D0735">
      <w:pPr>
        <w:pStyle w:val="Heading3"/>
        <w:rPr>
          <w:rFonts w:ascii="Times New Roman" w:hAnsi="Times New Roman" w:cs="Times New Roman"/>
          <w:b/>
        </w:rPr>
      </w:pPr>
      <w:bookmarkStart w:id="15" w:name="_Toc524706661"/>
      <w:r w:rsidRPr="004A5ADB">
        <w:rPr>
          <w:rFonts w:ascii="Times New Roman" w:hAnsi="Times New Roman" w:cs="Times New Roman"/>
          <w:b/>
        </w:rPr>
        <w:t>Insolation:</w:t>
      </w:r>
      <w:bookmarkEnd w:id="15"/>
    </w:p>
    <w:p w14:paraId="564E99DC" w14:textId="19A4BAB3" w:rsidR="0094578F" w:rsidRDefault="00056C8F" w:rsidP="0094578F">
      <w:pPr>
        <w:spacing w:before="120"/>
        <w:ind w:left="360" w:firstLine="360"/>
        <w:rPr>
          <w:rFonts w:ascii="Times New Roman" w:hAnsi="Times New Roman" w:cs="Times New Roman"/>
          <w:color w:val="000000" w:themeColor="text1"/>
          <w:sz w:val="22"/>
          <w:szCs w:val="22"/>
        </w:rPr>
      </w:pPr>
      <w:r>
        <w:rPr>
          <w:rFonts w:ascii="Times New Roman" w:hAnsi="Times New Roman" w:cs="Times New Roman"/>
          <w:sz w:val="22"/>
          <w:szCs w:val="22"/>
        </w:rPr>
        <w:t>A powerful GUI</w:t>
      </w:r>
      <w:r w:rsidR="00655E8B" w:rsidRPr="00DF0093">
        <w:rPr>
          <w:rFonts w:ascii="Times New Roman" w:hAnsi="Times New Roman" w:cs="Times New Roman"/>
          <w:sz w:val="22"/>
          <w:szCs w:val="22"/>
        </w:rPr>
        <w:t xml:space="preserve"> calculate</w:t>
      </w:r>
      <w:r>
        <w:rPr>
          <w:rFonts w:ascii="Times New Roman" w:hAnsi="Times New Roman" w:cs="Times New Roman"/>
          <w:sz w:val="22"/>
          <w:szCs w:val="22"/>
        </w:rPr>
        <w:t>s</w:t>
      </w:r>
      <w:r w:rsidR="00655E8B" w:rsidRPr="00DF0093">
        <w:rPr>
          <w:rFonts w:ascii="Times New Roman" w:hAnsi="Times New Roman" w:cs="Times New Roman"/>
          <w:sz w:val="22"/>
          <w:szCs w:val="22"/>
        </w:rPr>
        <w:t xml:space="preserve"> the insolation using various astronomical solutions. Based on </w:t>
      </w:r>
      <w:r w:rsidR="0094578F" w:rsidRPr="00DF0093">
        <w:rPr>
          <w:rFonts w:ascii="Times New Roman" w:hAnsi="Times New Roman" w:cs="Times New Roman"/>
          <w:sz w:val="22"/>
          <w:szCs w:val="22"/>
        </w:rPr>
        <w:t xml:space="preserve">the MatLab code </w:t>
      </w:r>
      <w:r w:rsidR="0094578F" w:rsidRPr="00DF0093">
        <w:rPr>
          <w:rFonts w:ascii="Courier New" w:hAnsi="Courier New" w:cs="Courier New"/>
          <w:b/>
          <w:sz w:val="22"/>
          <w:szCs w:val="22"/>
        </w:rPr>
        <w:t>inso.m</w:t>
      </w:r>
      <w:r w:rsidR="0094578F" w:rsidRPr="00DF0093">
        <w:rPr>
          <w:rFonts w:ascii="Times New Roman" w:hAnsi="Times New Roman" w:cs="Times New Roman"/>
          <w:b/>
          <w:sz w:val="22"/>
          <w:szCs w:val="22"/>
        </w:rPr>
        <w:t xml:space="preserve"> </w:t>
      </w:r>
      <w:r w:rsidR="0094578F" w:rsidRPr="00DF0093">
        <w:rPr>
          <w:rFonts w:ascii="Times New Roman" w:hAnsi="Times New Roman" w:cs="Times New Roman"/>
          <w:sz w:val="22"/>
          <w:szCs w:val="22"/>
        </w:rPr>
        <w:t xml:space="preserve">by </w:t>
      </w:r>
      <w:r w:rsidR="0094578F" w:rsidRPr="00DF0093">
        <w:rPr>
          <w:rFonts w:ascii="Times New Roman" w:hAnsi="Times New Roman" w:cs="Times New Roman"/>
          <w:color w:val="000000" w:themeColor="text1"/>
          <w:sz w:val="22"/>
          <w:szCs w:val="22"/>
        </w:rPr>
        <w:t>Jonathan Levine (2001), UC Berkeley. This code was modified by Peter Huybers (Harvard) and edited by Mingsong Li (Penn State</w:t>
      </w:r>
      <w:r w:rsidR="00361B95">
        <w:rPr>
          <w:rFonts w:ascii="Times New Roman" w:hAnsi="Times New Roman" w:cs="Times New Roman"/>
          <w:color w:val="000000" w:themeColor="text1"/>
          <w:sz w:val="22"/>
          <w:szCs w:val="22"/>
        </w:rPr>
        <w:t xml:space="preserve">, </w:t>
      </w:r>
      <w:r w:rsidR="00361B95" w:rsidRPr="00DF0093">
        <w:rPr>
          <w:rFonts w:ascii="Times New Roman" w:hAnsi="Times New Roman" w:cs="Times New Roman"/>
          <w:color w:val="000000" w:themeColor="text1"/>
          <w:sz w:val="22"/>
          <w:szCs w:val="22"/>
        </w:rPr>
        <w:t>2018</w:t>
      </w:r>
      <w:r w:rsidR="0094578F" w:rsidRPr="00DF0093">
        <w:rPr>
          <w:rFonts w:ascii="Times New Roman" w:hAnsi="Times New Roman" w:cs="Times New Roman"/>
          <w:color w:val="000000" w:themeColor="text1"/>
          <w:sz w:val="22"/>
          <w:szCs w:val="22"/>
        </w:rPr>
        <w:t xml:space="preserve">) for the </w:t>
      </w:r>
      <w:r w:rsidR="0094578F" w:rsidRPr="00361B95">
        <w:rPr>
          <w:rFonts w:ascii="Times New Roman" w:hAnsi="Times New Roman" w:cs="Times New Roman"/>
          <w:i/>
          <w:color w:val="000000" w:themeColor="text1"/>
          <w:sz w:val="22"/>
          <w:szCs w:val="22"/>
        </w:rPr>
        <w:t>Acycle</w:t>
      </w:r>
      <w:r w:rsidR="0094578F" w:rsidRPr="00DF0093">
        <w:rPr>
          <w:rFonts w:ascii="Times New Roman" w:hAnsi="Times New Roman" w:cs="Times New Roman"/>
          <w:color w:val="000000" w:themeColor="text1"/>
          <w:sz w:val="22"/>
          <w:szCs w:val="22"/>
        </w:rPr>
        <w:t xml:space="preserve"> software.</w:t>
      </w:r>
    </w:p>
    <w:p w14:paraId="06EE8043" w14:textId="20C6A1C3" w:rsidR="001D0735" w:rsidRPr="00DF0093" w:rsidRDefault="001D0735" w:rsidP="0094578F">
      <w:pPr>
        <w:spacing w:before="120"/>
        <w:ind w:left="360" w:firstLine="360"/>
        <w:rPr>
          <w:rFonts w:ascii="Times New Roman" w:hAnsi="Times New Roman" w:cs="Times New Roman"/>
          <w:color w:val="000000" w:themeColor="text1"/>
        </w:rPr>
      </w:pPr>
      <w:r>
        <w:rPr>
          <w:rFonts w:ascii="Times New Roman" w:hAnsi="Times New Roman" w:cs="Times New Roman"/>
          <w:color w:val="000000" w:themeColor="text1"/>
          <w:sz w:val="22"/>
          <w:szCs w:val="22"/>
        </w:rPr>
        <w:t>Only insolation series younger than 249,000 k.a. are available.</w:t>
      </w:r>
    </w:p>
    <w:p w14:paraId="76152A24" w14:textId="7B15AEC6" w:rsidR="00401D01" w:rsidRDefault="00245B24" w:rsidP="004961AC">
      <w:pPr>
        <w:spacing w:before="120"/>
        <w:ind w:left="360" w:firstLine="360"/>
        <w:jc w:val="center"/>
        <w:rPr>
          <w:rFonts w:ascii="Courier" w:hAnsi="Courier"/>
          <w:color w:val="000000" w:themeColor="text1"/>
        </w:rPr>
      </w:pPr>
      <w:r w:rsidRPr="007F27AD">
        <w:rPr>
          <w:noProof/>
        </w:rPr>
        <w:drawing>
          <wp:inline distT="0" distB="0" distL="0" distR="0" wp14:anchorId="1F0D8BCB" wp14:editId="65B8BC1E">
            <wp:extent cx="1726554" cy="127749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1426" cy="1295898"/>
                    </a:xfrm>
                    <a:prstGeom prst="rect">
                      <a:avLst/>
                    </a:prstGeom>
                  </pic:spPr>
                </pic:pic>
              </a:graphicData>
            </a:graphic>
          </wp:inline>
        </w:drawing>
      </w:r>
      <w:r>
        <w:rPr>
          <w:rFonts w:ascii="Courier" w:hAnsi="Courier"/>
          <w:color w:val="000000" w:themeColor="text1"/>
        </w:rPr>
        <w:t xml:space="preserve">   </w:t>
      </w:r>
      <w:r w:rsidR="00437CB7" w:rsidRPr="00437CB7">
        <w:rPr>
          <w:rFonts w:ascii="Courier" w:hAnsi="Courier"/>
          <w:noProof/>
          <w:color w:val="000000" w:themeColor="text1"/>
        </w:rPr>
        <w:drawing>
          <wp:inline distT="0" distB="0" distL="0" distR="0" wp14:anchorId="0300DFD8" wp14:editId="1F4DCE42">
            <wp:extent cx="3360372" cy="39860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8044" cy="4018920"/>
                    </a:xfrm>
                    <a:prstGeom prst="rect">
                      <a:avLst/>
                    </a:prstGeom>
                  </pic:spPr>
                </pic:pic>
              </a:graphicData>
            </a:graphic>
          </wp:inline>
        </w:drawing>
      </w:r>
    </w:p>
    <w:p w14:paraId="24FE8D5B" w14:textId="06152826" w:rsidR="00401D01" w:rsidRPr="00844986" w:rsidRDefault="004B64AF" w:rsidP="0094578F">
      <w:pPr>
        <w:spacing w:before="120"/>
        <w:ind w:left="360" w:firstLine="360"/>
        <w:rPr>
          <w:rFonts w:ascii="Arial" w:hAnsi="Arial" w:cs="Arial"/>
          <w:i/>
          <w:color w:val="000000" w:themeColor="text1"/>
          <w:sz w:val="22"/>
          <w:szCs w:val="22"/>
        </w:rPr>
      </w:pPr>
      <w:r w:rsidRPr="00844986">
        <w:rPr>
          <w:rFonts w:ascii="Arial" w:hAnsi="Arial" w:cs="Arial"/>
          <w:i/>
          <w:color w:val="000000" w:themeColor="text1"/>
          <w:sz w:val="22"/>
          <w:szCs w:val="22"/>
        </w:rPr>
        <w:t>This GUI generate</w:t>
      </w:r>
      <w:r w:rsidR="006A66FD" w:rsidRPr="00844986">
        <w:rPr>
          <w:rFonts w:ascii="Arial" w:hAnsi="Arial" w:cs="Arial"/>
          <w:i/>
          <w:color w:val="000000" w:themeColor="text1"/>
          <w:sz w:val="22"/>
          <w:szCs w:val="22"/>
        </w:rPr>
        <w:t>s</w:t>
      </w:r>
      <w:r w:rsidRPr="00844986">
        <w:rPr>
          <w:rFonts w:ascii="Arial" w:hAnsi="Arial" w:cs="Arial"/>
          <w:i/>
          <w:color w:val="000000" w:themeColor="text1"/>
          <w:sz w:val="22"/>
          <w:szCs w:val="22"/>
        </w:rPr>
        <w:t xml:space="preserve"> </w:t>
      </w:r>
      <w:r w:rsidR="006B20DE" w:rsidRPr="00844986">
        <w:rPr>
          <w:rFonts w:ascii="Arial" w:hAnsi="Arial" w:cs="Arial"/>
          <w:i/>
          <w:color w:val="000000" w:themeColor="text1"/>
          <w:sz w:val="22"/>
          <w:szCs w:val="22"/>
          <w:u w:val="single"/>
        </w:rPr>
        <w:t>mean</w:t>
      </w:r>
      <w:r w:rsidR="006B20DE" w:rsidRPr="00844986">
        <w:rPr>
          <w:rFonts w:ascii="Arial" w:hAnsi="Arial" w:cs="Arial"/>
          <w:i/>
          <w:color w:val="000000" w:themeColor="text1"/>
          <w:sz w:val="22"/>
          <w:szCs w:val="22"/>
        </w:rPr>
        <w:t xml:space="preserve"> </w:t>
      </w:r>
      <w:r w:rsidRPr="00844986">
        <w:rPr>
          <w:rFonts w:ascii="Arial" w:hAnsi="Arial" w:cs="Arial"/>
          <w:i/>
          <w:color w:val="000000" w:themeColor="text1"/>
          <w:sz w:val="22"/>
          <w:szCs w:val="22"/>
          <w:u w:val="single"/>
        </w:rPr>
        <w:t>daily</w:t>
      </w:r>
      <w:r w:rsidRPr="00844986">
        <w:rPr>
          <w:rFonts w:ascii="Arial" w:hAnsi="Arial" w:cs="Arial"/>
          <w:i/>
          <w:color w:val="000000" w:themeColor="text1"/>
          <w:sz w:val="22"/>
          <w:szCs w:val="22"/>
        </w:rPr>
        <w:t xml:space="preserve"> insolation </w:t>
      </w:r>
      <w:r w:rsidR="006B20DE" w:rsidRPr="00844986">
        <w:rPr>
          <w:rFonts w:ascii="Arial" w:hAnsi="Arial" w:cs="Arial"/>
          <w:i/>
          <w:color w:val="000000" w:themeColor="text1"/>
          <w:sz w:val="22"/>
          <w:szCs w:val="22"/>
        </w:rPr>
        <w:t xml:space="preserve">series </w:t>
      </w:r>
      <w:r w:rsidR="00E2093D" w:rsidRPr="00844986">
        <w:rPr>
          <w:rFonts w:ascii="Arial" w:hAnsi="Arial" w:cs="Arial" w:hint="eastAsia"/>
          <w:i/>
          <w:color w:val="000000" w:themeColor="text1"/>
          <w:sz w:val="22"/>
          <w:szCs w:val="22"/>
        </w:rPr>
        <w:t xml:space="preserve">on </w:t>
      </w:r>
      <w:r w:rsidR="006B20DE" w:rsidRPr="00844986">
        <w:rPr>
          <w:rFonts w:ascii="Arial" w:hAnsi="Arial" w:cs="Arial"/>
          <w:i/>
          <w:color w:val="000000" w:themeColor="text1"/>
          <w:sz w:val="22"/>
          <w:szCs w:val="22"/>
          <w:u w:val="single"/>
        </w:rPr>
        <w:t>March 21</w:t>
      </w:r>
      <w:r w:rsidR="006B20DE" w:rsidRPr="00844986">
        <w:rPr>
          <w:rFonts w:ascii="Arial" w:hAnsi="Arial" w:cs="Arial"/>
          <w:i/>
          <w:color w:val="000000" w:themeColor="text1"/>
          <w:sz w:val="22"/>
          <w:szCs w:val="22"/>
        </w:rPr>
        <w:t xml:space="preserve"> for the past 1000 kyr</w:t>
      </w:r>
      <w:r w:rsidR="00F6281E" w:rsidRPr="00844986">
        <w:rPr>
          <w:rFonts w:ascii="Arial" w:hAnsi="Arial" w:cs="Arial" w:hint="eastAsia"/>
          <w:i/>
          <w:color w:val="000000" w:themeColor="text1"/>
          <w:sz w:val="22"/>
          <w:szCs w:val="22"/>
        </w:rPr>
        <w:t> </w:t>
      </w:r>
      <w:r w:rsidR="00F6281E" w:rsidRPr="00844986">
        <w:rPr>
          <w:rFonts w:ascii="Arial" w:hAnsi="Arial" w:cs="Arial"/>
          <w:i/>
          <w:color w:val="000000" w:themeColor="text1"/>
          <w:sz w:val="22"/>
          <w:szCs w:val="22"/>
        </w:rPr>
        <w:t>(</w:t>
      </w:r>
      <w:r w:rsidR="00F6281E" w:rsidRPr="00844986">
        <w:rPr>
          <w:rFonts w:ascii="Arial" w:hAnsi="Arial" w:cs="Arial"/>
          <w:i/>
          <w:color w:val="000000" w:themeColor="text1"/>
          <w:sz w:val="22"/>
          <w:szCs w:val="22"/>
          <w:u w:val="single"/>
        </w:rPr>
        <w:t>1</w:t>
      </w:r>
      <w:r w:rsidR="00F6281E" w:rsidRPr="00844986">
        <w:rPr>
          <w:rFonts w:ascii="Arial" w:hAnsi="Arial" w:cs="Arial"/>
          <w:i/>
          <w:color w:val="000000" w:themeColor="text1"/>
          <w:sz w:val="22"/>
          <w:szCs w:val="22"/>
        </w:rPr>
        <w:t>-</w:t>
      </w:r>
      <w:r w:rsidR="00F6281E" w:rsidRPr="00844986">
        <w:rPr>
          <w:rFonts w:ascii="Arial" w:hAnsi="Arial" w:cs="Arial"/>
          <w:i/>
          <w:color w:val="000000" w:themeColor="text1"/>
          <w:sz w:val="22"/>
          <w:szCs w:val="22"/>
          <w:u w:val="single"/>
        </w:rPr>
        <w:t>1000</w:t>
      </w:r>
      <w:r w:rsidR="00F6281E" w:rsidRPr="00844986">
        <w:rPr>
          <w:rFonts w:ascii="Arial" w:hAnsi="Arial" w:cs="Arial"/>
          <w:i/>
          <w:color w:val="000000" w:themeColor="text1"/>
          <w:sz w:val="22"/>
          <w:szCs w:val="22"/>
        </w:rPr>
        <w:t>)</w:t>
      </w:r>
      <w:r w:rsidR="006B20DE" w:rsidRPr="00844986">
        <w:rPr>
          <w:rFonts w:ascii="Arial" w:hAnsi="Arial" w:cs="Arial"/>
          <w:i/>
          <w:color w:val="000000" w:themeColor="text1"/>
          <w:sz w:val="22"/>
          <w:szCs w:val="22"/>
        </w:rPr>
        <w:t xml:space="preserve"> at </w:t>
      </w:r>
      <w:r w:rsidR="006B20DE" w:rsidRPr="00844986">
        <w:rPr>
          <w:rFonts w:ascii="Arial" w:hAnsi="Arial" w:cs="Arial"/>
          <w:i/>
          <w:color w:val="000000" w:themeColor="text1"/>
          <w:sz w:val="22"/>
          <w:szCs w:val="22"/>
          <w:u w:val="single"/>
        </w:rPr>
        <w:t>65</w:t>
      </w:r>
      <w:r w:rsidR="006B20DE" w:rsidRPr="00844986">
        <w:rPr>
          <w:rFonts w:ascii="Arial" w:hAnsi="Arial" w:cs="Arial" w:hint="eastAsia"/>
          <w:i/>
          <w:color w:val="000000" w:themeColor="text1"/>
          <w:sz w:val="22"/>
          <w:szCs w:val="22"/>
          <w:u w:val="single"/>
        </w:rPr>
        <w:t>°</w:t>
      </w:r>
      <w:r w:rsidR="006B20DE" w:rsidRPr="00844986">
        <w:rPr>
          <w:rFonts w:ascii="Arial" w:hAnsi="Arial" w:cs="Arial"/>
          <w:i/>
          <w:color w:val="000000" w:themeColor="text1"/>
          <w:sz w:val="22"/>
          <w:szCs w:val="22"/>
          <w:u w:val="single"/>
        </w:rPr>
        <w:t>N</w:t>
      </w:r>
      <w:r w:rsidR="006B20DE" w:rsidRPr="00844986">
        <w:rPr>
          <w:rFonts w:ascii="Arial" w:hAnsi="Arial" w:cs="Arial"/>
          <w:i/>
          <w:color w:val="000000" w:themeColor="text1"/>
          <w:sz w:val="22"/>
          <w:szCs w:val="22"/>
        </w:rPr>
        <w:t xml:space="preserve"> using the </w:t>
      </w:r>
      <w:r w:rsidR="006B20DE" w:rsidRPr="00844986">
        <w:rPr>
          <w:rFonts w:ascii="Arial" w:hAnsi="Arial" w:cs="Arial"/>
          <w:i/>
          <w:color w:val="000000" w:themeColor="text1"/>
          <w:sz w:val="22"/>
          <w:szCs w:val="22"/>
          <w:u w:val="single"/>
        </w:rPr>
        <w:t>Laskar et al.</w:t>
      </w:r>
      <w:r w:rsidR="00E2093D" w:rsidRPr="00844986">
        <w:rPr>
          <w:rFonts w:ascii="Arial" w:hAnsi="Arial" w:cs="Arial"/>
          <w:i/>
          <w:color w:val="000000" w:themeColor="text1"/>
          <w:sz w:val="22"/>
          <w:szCs w:val="22"/>
          <w:u w:val="single"/>
        </w:rPr>
        <w:t xml:space="preserve"> (2004)</w:t>
      </w:r>
      <w:r w:rsidR="00E2093D" w:rsidRPr="00844986">
        <w:rPr>
          <w:rFonts w:ascii="Arial" w:hAnsi="Arial" w:cs="Arial"/>
          <w:i/>
          <w:color w:val="000000" w:themeColor="text1"/>
          <w:sz w:val="22"/>
          <w:szCs w:val="22"/>
        </w:rPr>
        <w:t xml:space="preserve"> solutions. The calculate uses a solar constant of </w:t>
      </w:r>
      <w:r w:rsidR="00E2093D" w:rsidRPr="00844986">
        <w:rPr>
          <w:rFonts w:ascii="Arial" w:hAnsi="Arial" w:cs="Arial"/>
          <w:i/>
          <w:color w:val="000000" w:themeColor="text1"/>
          <w:sz w:val="22"/>
          <w:szCs w:val="22"/>
          <w:u w:val="single"/>
        </w:rPr>
        <w:t>1365</w:t>
      </w:r>
      <w:r w:rsidR="00E2093D" w:rsidRPr="00844986">
        <w:rPr>
          <w:rFonts w:ascii="Arial" w:hAnsi="Arial" w:cs="Arial"/>
          <w:i/>
          <w:color w:val="000000" w:themeColor="text1"/>
          <w:sz w:val="22"/>
          <w:szCs w:val="22"/>
        </w:rPr>
        <w:t xml:space="preserve"> w/m</w:t>
      </w:r>
      <w:r w:rsidR="00E2093D" w:rsidRPr="00844986">
        <w:rPr>
          <w:rFonts w:ascii="Arial" w:hAnsi="Arial" w:cs="Arial"/>
          <w:i/>
          <w:color w:val="000000" w:themeColor="text1"/>
          <w:sz w:val="22"/>
          <w:szCs w:val="22"/>
          <w:vertAlign w:val="superscript"/>
        </w:rPr>
        <w:t>2</w:t>
      </w:r>
      <w:r w:rsidR="00E2093D" w:rsidRPr="00844986">
        <w:rPr>
          <w:rFonts w:ascii="Arial" w:hAnsi="Arial" w:cs="Arial"/>
          <w:i/>
          <w:color w:val="000000" w:themeColor="text1"/>
          <w:sz w:val="22"/>
          <w:szCs w:val="22"/>
        </w:rPr>
        <w:t>.</w:t>
      </w:r>
    </w:p>
    <w:p w14:paraId="1B5C796A" w14:textId="525069A6" w:rsidR="00D65346" w:rsidRDefault="00A332AA" w:rsidP="0094578F">
      <w:pPr>
        <w:spacing w:before="120"/>
        <w:ind w:left="360" w:firstLine="360"/>
        <w:rPr>
          <w:rFonts w:ascii="Times New Roman" w:hAnsi="Times New Roman" w:cs="Times New Roman"/>
          <w:color w:val="FF0000"/>
          <w:sz w:val="22"/>
          <w:szCs w:val="22"/>
        </w:rPr>
      </w:pPr>
      <w:r w:rsidRPr="00DF0093">
        <w:rPr>
          <w:rFonts w:ascii="Times New Roman" w:hAnsi="Times New Roman" w:cs="Times New Roman"/>
          <w:color w:val="FF0000"/>
          <w:sz w:val="22"/>
          <w:szCs w:val="22"/>
        </w:rPr>
        <w:t xml:space="preserve">[NOTE: one has to click </w:t>
      </w:r>
      <w:r w:rsidR="00843AFD">
        <w:rPr>
          <w:rFonts w:ascii="Times New Roman" w:hAnsi="Times New Roman" w:cs="Times New Roman"/>
          <w:color w:val="FF0000"/>
          <w:sz w:val="22"/>
          <w:szCs w:val="22"/>
        </w:rPr>
        <w:t>the R</w:t>
      </w:r>
      <w:r w:rsidRPr="00DF0093">
        <w:rPr>
          <w:rFonts w:ascii="Times New Roman" w:hAnsi="Times New Roman" w:cs="Times New Roman"/>
          <w:color w:val="FF0000"/>
          <w:sz w:val="22"/>
          <w:szCs w:val="22"/>
        </w:rPr>
        <w:t xml:space="preserve">efresh button </w:t>
      </w:r>
      <w:r w:rsidRPr="00DF0093">
        <w:rPr>
          <w:rFonts w:ascii="Times New Roman" w:hAnsi="Times New Roman" w:cs="Times New Roman"/>
          <w:noProof/>
          <w:color w:val="FF0000"/>
          <w:sz w:val="22"/>
          <w:szCs w:val="22"/>
        </w:rPr>
        <w:drawing>
          <wp:inline distT="0" distB="0" distL="0" distR="0" wp14:anchorId="46E26670" wp14:editId="23BD63B6">
            <wp:extent cx="218815" cy="184625"/>
            <wp:effectExtent l="0" t="0" r="1016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color w:val="FF0000"/>
          <w:sz w:val="22"/>
          <w:szCs w:val="22"/>
        </w:rPr>
        <w:t xml:space="preserve"> in the main window to see the generated insolation series]</w:t>
      </w:r>
    </w:p>
    <w:p w14:paraId="466D0313" w14:textId="77777777" w:rsidR="001D0735" w:rsidRPr="00DF0093" w:rsidRDefault="001D0735" w:rsidP="0094578F">
      <w:pPr>
        <w:spacing w:before="120"/>
        <w:ind w:left="360" w:firstLine="360"/>
        <w:rPr>
          <w:rFonts w:ascii="Times New Roman" w:hAnsi="Times New Roman" w:cs="Times New Roman"/>
          <w:color w:val="000000" w:themeColor="text1"/>
          <w:sz w:val="22"/>
          <w:szCs w:val="22"/>
        </w:rPr>
      </w:pPr>
    </w:p>
    <w:p w14:paraId="4A95E277" w14:textId="020F57BF" w:rsidR="00655E8B" w:rsidRPr="004A5ADB" w:rsidRDefault="006A66FD" w:rsidP="00682750">
      <w:pPr>
        <w:pStyle w:val="Heading3"/>
        <w:ind w:firstLine="360"/>
        <w:rPr>
          <w:rFonts w:ascii="Times New Roman" w:hAnsi="Times New Roman" w:cs="Times New Roman"/>
          <w:b/>
        </w:rPr>
      </w:pPr>
      <w:bookmarkStart w:id="16" w:name="_Toc524706662"/>
      <w:r w:rsidRPr="004A5ADB">
        <w:rPr>
          <w:rFonts w:ascii="Times New Roman" w:hAnsi="Times New Roman" w:cs="Times New Roman"/>
          <w:b/>
        </w:rPr>
        <w:t>Astronomical Solution</w:t>
      </w:r>
      <w:r w:rsidR="00655E8B" w:rsidRPr="004A5ADB">
        <w:rPr>
          <w:rFonts w:ascii="Times New Roman" w:hAnsi="Times New Roman" w:cs="Times New Roman"/>
          <w:b/>
        </w:rPr>
        <w:t>:</w:t>
      </w:r>
      <w:bookmarkEnd w:id="16"/>
    </w:p>
    <w:p w14:paraId="731DC399" w14:textId="1573673F" w:rsidR="00655E8B" w:rsidRPr="00DF0093" w:rsidRDefault="006A66FD"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A GUI generates</w:t>
      </w:r>
      <w:r w:rsidR="00A4026E" w:rsidRPr="00DF0093">
        <w:rPr>
          <w:rFonts w:ascii="Times New Roman" w:hAnsi="Times New Roman" w:cs="Times New Roman"/>
          <w:sz w:val="22"/>
          <w:szCs w:val="22"/>
        </w:rPr>
        <w:t xml:space="preserve"> astronomical solution</w:t>
      </w:r>
      <w:r w:rsidR="00844986" w:rsidRPr="00DF0093">
        <w:rPr>
          <w:rFonts w:ascii="Times New Roman" w:hAnsi="Times New Roman" w:cs="Times New Roman"/>
          <w:sz w:val="22"/>
          <w:szCs w:val="22"/>
        </w:rPr>
        <w:t>s of</w:t>
      </w:r>
      <w:r w:rsidR="00D358B3">
        <w:rPr>
          <w:rFonts w:ascii="Times New Roman" w:hAnsi="Times New Roman" w:cs="Times New Roman"/>
          <w:sz w:val="22"/>
          <w:szCs w:val="22"/>
        </w:rPr>
        <w:t xml:space="preserve"> </w:t>
      </w:r>
      <w:hyperlink w:anchor="_ENREF_5" w:tooltip="Laskar, 2004 #4330" w:history="1">
        <w:r w:rsidR="00D358B3" w:rsidRPr="00D358B3">
          <w:rPr>
            <w:rStyle w:val="Hyperlink"/>
            <w:rFonts w:ascii="Times New Roman" w:hAnsi="Times New Roman" w:cs="Times New Roman"/>
            <w:sz w:val="22"/>
            <w:szCs w:val="22"/>
          </w:rPr>
          <w:fldChar w:fldCharType="begin"/>
        </w:r>
        <w:r w:rsidR="00D358B3" w:rsidRPr="00D358B3">
          <w:rPr>
            <w:rStyle w:val="Hyperlink"/>
            <w:rFonts w:ascii="Times New Roman" w:hAnsi="Times New Roman" w:cs="Times New Roman"/>
            <w:sz w:val="22"/>
            <w:szCs w:val="22"/>
          </w:rPr>
          <w:instrText xml:space="preserve"> ADDIN EN.CITE &lt;EndNote&gt;&lt;Cite AuthorYear="1"&gt;&lt;Author&gt;Laskar&lt;/Author&gt;&lt;Year&gt;2004&lt;/Year&gt;&lt;RecNum&gt;4330&lt;/RecNum&gt;&lt;DisplayText&gt;Laskar et al. (2004)&lt;/DisplayText&gt;&lt;record&gt;&lt;rec-number&gt;4330&lt;/rec-number&gt;&lt;foreign-keys&gt;&lt;key app="EN" db-id="00a50eavpdwzvleadz95992depr050fs5vf5" timestamp="0"&gt;4330&lt;/key&gt;&lt;/foreign-keys&gt;&lt;ref-type name="Journal Article"&gt;17&lt;/ref-type&gt;&lt;contributors&gt;&lt;authors&gt;&lt;author&gt;Laskar, J.&lt;/author&gt;&lt;author&gt;Robutel, P.&lt;/author&gt;&lt;author&gt;Joutel, F.&lt;/author&gt;&lt;author&gt;Gastineau, M.&lt;/author&gt;&lt;author&gt;Correia, A. C. M.&lt;/author&gt;&lt;author&gt;Levrard, B.&lt;/author&gt;&lt;/authors&gt;&lt;/contributors&gt;&lt;auth-address&gt;Laskar, J&amp;#xD;CNRS, UMR 8028, IMCCE, 77 Av Denfert Rochereau, F-75014 Paris, France&amp;#xD;CNRS, UMR 8028, IMCCE, 77 Av Denfert Rochereau, F-75014 Paris, France&amp;#xD;CNRS, UMR 8028, IMCCE, F-75014 Paris, France&amp;#xD;Univ Aveiro, Dept Fis, P-3810193 Aveiro, Portugal&lt;/auth-address&gt;&lt;titles&gt;&lt;title&gt;A long-term numerical solution for the insolation quantities of the Earth&lt;/title&gt;&lt;secondary-title&gt;Astronomy &amp;amp; Astrophysics&lt;/secondary-title&gt;&lt;alt-title&gt;Astron Astrophys&lt;/alt-title&gt;&lt;/titles&gt;&lt;pages&gt;261-285&lt;/pages&gt;&lt;volume&gt;428&lt;/volume&gt;&lt;number&gt;1&lt;/number&gt;&lt;keywords&gt;&lt;keyword&gt;chaos&lt;/keyword&gt;&lt;keyword&gt;celestial mechanics&lt;/keyword&gt;&lt;keyword&gt;ephemerides&lt;/keyword&gt;&lt;keyword&gt;earth&lt;/keyword&gt;&lt;keyword&gt;obliquity-oblateness feedback&lt;/keyword&gt;&lt;keyword&gt;general planetary theory&lt;/keyword&gt;&lt;keyword&gt;solar-system&lt;/keyword&gt;&lt;keyword&gt;climate friction&lt;/keyword&gt;&lt;keyword&gt;time-scale&lt;/keyword&gt;&lt;keyword&gt;ice ages&lt;/keyword&gt;&lt;keyword&gt;evolution&lt;/keyword&gt;&lt;keyword&gt;orbit&lt;/keyword&gt;&lt;keyword&gt;dissipation&lt;/keyword&gt;&lt;keyword&gt;core&lt;/keyword&gt;&lt;/keywords&gt;&lt;dates&gt;&lt;year&gt;2004&lt;/year&gt;&lt;pub-dates&gt;&lt;date&gt;Dec&lt;/date&gt;&lt;/pub-dates&gt;&lt;/dates&gt;&lt;isbn&gt;0004-6361&lt;/isbn&gt;&lt;accession-num&gt;ISI:000225334900034&lt;/accession-num&gt;&lt;urls&gt;&lt;related-urls&gt;&lt;url&gt;&amp;lt;Go to ISI&amp;gt;://000225334900034&lt;/url&gt;&lt;/related-urls&gt;&lt;/urls&gt;&lt;electronic-resource-num&gt;10.1051/0004-6361:20041335&lt;/electronic-resource-num&gt;&lt;language&gt;English&lt;/language&gt;&lt;/record&gt;&lt;/Cite&gt;&lt;/EndNote&gt;</w:instrText>
        </w:r>
        <w:r w:rsidR="00D358B3" w:rsidRPr="00D358B3">
          <w:rPr>
            <w:rStyle w:val="Hyperlink"/>
            <w:rFonts w:ascii="Times New Roman" w:hAnsi="Times New Roman" w:cs="Times New Roman"/>
            <w:sz w:val="22"/>
            <w:szCs w:val="22"/>
          </w:rPr>
          <w:fldChar w:fldCharType="separate"/>
        </w:r>
        <w:r w:rsidR="00D358B3" w:rsidRPr="00D358B3">
          <w:rPr>
            <w:rStyle w:val="Hyperlink"/>
            <w:rFonts w:ascii="Times New Roman" w:hAnsi="Times New Roman" w:cs="Times New Roman"/>
            <w:noProof/>
            <w:sz w:val="22"/>
            <w:szCs w:val="22"/>
          </w:rPr>
          <w:t>Laskar et al. (2004)</w:t>
        </w:r>
        <w:r w:rsidR="00D358B3" w:rsidRPr="00D358B3">
          <w:rPr>
            <w:rStyle w:val="Hyperlink"/>
            <w:rFonts w:ascii="Times New Roman" w:hAnsi="Times New Roman" w:cs="Times New Roman"/>
            <w:sz w:val="22"/>
            <w:szCs w:val="22"/>
          </w:rPr>
          <w:fldChar w:fldCharType="end"/>
        </w:r>
      </w:hyperlink>
      <w:r w:rsidR="00844986" w:rsidRPr="00DF0093">
        <w:rPr>
          <w:rFonts w:ascii="Times New Roman" w:hAnsi="Times New Roman" w:cs="Times New Roman"/>
          <w:sz w:val="22"/>
          <w:szCs w:val="22"/>
        </w:rPr>
        <w:t>;</w:t>
      </w:r>
      <w:r w:rsidR="00D358B3">
        <w:rPr>
          <w:rFonts w:ascii="Times New Roman" w:hAnsi="Times New Roman" w:cs="Times New Roman"/>
          <w:sz w:val="22"/>
          <w:szCs w:val="22"/>
        </w:rPr>
        <w:t xml:space="preserve"> </w:t>
      </w:r>
      <w:hyperlink w:anchor="_ENREF_4" w:tooltip="Laskar, 2011 #4331" w:history="1">
        <w:r w:rsidR="00D358B3" w:rsidRPr="00D358B3">
          <w:rPr>
            <w:rStyle w:val="Hyperlink"/>
            <w:rFonts w:ascii="Times New Roman" w:hAnsi="Times New Roman" w:cs="Times New Roman"/>
            <w:sz w:val="22"/>
            <w:szCs w:val="22"/>
          </w:rPr>
          <w:fldChar w:fldCharType="begin"/>
        </w:r>
        <w:r w:rsidR="00D358B3" w:rsidRPr="00D358B3">
          <w:rPr>
            <w:rStyle w:val="Hyperlink"/>
            <w:rFonts w:ascii="Times New Roman" w:hAnsi="Times New Roman" w:cs="Times New Roman"/>
            <w:sz w:val="22"/>
            <w:szCs w:val="22"/>
          </w:rPr>
          <w:instrText xml:space="preserve"> ADDIN EN.CITE &lt;EndNote&gt;&lt;Cite AuthorYear="1"&gt;&lt;Author&gt;Laskar&lt;/Author&gt;&lt;Year&gt;2011&lt;/Year&gt;&lt;RecNum&gt;4331&lt;/RecNum&gt;&lt;DisplayText&gt;Laskar et al. (2011)&lt;/DisplayText&gt;&lt;record&gt;&lt;rec-number&gt;4331&lt;/rec-number&gt;&lt;foreign-keys&gt;&lt;key app="EN" db-id="00a50eavpdwzvleadz95992depr050fs5vf5" timestamp="0"&gt;4331&lt;/key&gt;&lt;/foreign-keys&gt;&lt;ref-type name="Journal Article"&gt;17&lt;/ref-type&gt;&lt;contributors&gt;&lt;authors&gt;&lt;author&gt;Laskar, J.&lt;/author&gt;&lt;author&gt;Fienga, A.&lt;/author&gt;&lt;author&gt;Gastineau, M.&lt;/author&gt;&lt;author&gt;Manche, H.&lt;/author&gt;&lt;/authors&gt;&lt;/contributors&gt;&lt;auth-address&gt;Laskar, J&amp;#xD;UPMC, ASD, IMCCE CNRS UMR8028, Observ Paris, 77 Av Denfert Rochereau, F-75014 Paris, France&amp;#xD;UPMC, ASD, IMCCE CNRS UMR8028, Observ Paris, 77 Av Denfert Rochereau, F-75014 Paris, France&amp;#xD;UPMC, ASD, IMCCE CNRS UMR8028, Observ Paris, F-75014 Paris, France&amp;#xD;CNRS, Observ Besancon, UMR6213, F-25000 Besancon, France&lt;/auth-address&gt;&lt;titles&gt;&lt;title&gt;La2010: a new orbital solution for the long-term motion of the Earth&lt;/title&gt;&lt;secondary-title&gt;Astronomy &amp;amp; Astrophysics&lt;/secondary-title&gt;&lt;alt-title&gt;Astron Astrophys&lt;/alt-title&gt;&lt;/titles&gt;&lt;volume&gt;532&lt;/volume&gt;&lt;keywords&gt;&lt;keyword&gt;chaos&lt;/keyword&gt;&lt;keyword&gt;methods: numerical&lt;/keyword&gt;&lt;keyword&gt;celestial mechanics&lt;/keyword&gt;&lt;keyword&gt;ephemerides&lt;/keyword&gt;&lt;keyword&gt;planets and satellites: dynamical evolution and stability&lt;/keyword&gt;&lt;keyword&gt;earth&lt;/keyword&gt;&lt;keyword&gt;solar-system&lt;/keyword&gt;&lt;keyword&gt;astronomical calibration&lt;/keyword&gt;&lt;keyword&gt;insolation quantities&lt;/keyword&gt;&lt;keyword&gt;time-scale&lt;/keyword&gt;&lt;keyword&gt;climate&lt;/keyword&gt;&lt;keyword&gt;evolution&lt;/keyword&gt;&lt;keyword&gt;obliquity&lt;/keyword&gt;&lt;keyword&gt;paleocene&lt;/keyword&gt;&lt;keyword&gt;eocene&lt;/keyword&gt;&lt;keyword&gt;venus&lt;/keyword&gt;&lt;/keywords&gt;&lt;dates&gt;&lt;year&gt;2011&lt;/year&gt;&lt;pub-dates&gt;&lt;date&gt;Aug&lt;/date&gt;&lt;/pub-dates&gt;&lt;/dates&gt;&lt;isbn&gt;0004-6361&lt;/isbn&gt;&lt;accession-num&gt;ISI:000293283600100&lt;/accession-num&gt;&lt;urls&gt;&lt;related-urls&gt;&lt;url&gt;&amp;lt;Go to ISI&amp;gt;://000293283600100&lt;/url&gt;&lt;/related-urls&gt;&lt;/urls&gt;&lt;electronic-resource-num&gt;10.1051/0004-6361/201116836&lt;/electronic-resource-num&gt;&lt;language&gt;English&lt;/language&gt;&lt;/record&gt;&lt;/Cite&gt;&lt;/EndNote&gt;</w:instrText>
        </w:r>
        <w:r w:rsidR="00D358B3" w:rsidRPr="00D358B3">
          <w:rPr>
            <w:rStyle w:val="Hyperlink"/>
            <w:rFonts w:ascii="Times New Roman" w:hAnsi="Times New Roman" w:cs="Times New Roman"/>
            <w:sz w:val="22"/>
            <w:szCs w:val="22"/>
          </w:rPr>
          <w:fldChar w:fldCharType="separate"/>
        </w:r>
        <w:r w:rsidR="00D358B3" w:rsidRPr="00D358B3">
          <w:rPr>
            <w:rStyle w:val="Hyperlink"/>
            <w:rFonts w:ascii="Times New Roman" w:hAnsi="Times New Roman" w:cs="Times New Roman"/>
            <w:noProof/>
            <w:sz w:val="22"/>
            <w:szCs w:val="22"/>
          </w:rPr>
          <w:t>Laskar et al. (2011)</w:t>
        </w:r>
        <w:r w:rsidR="00D358B3" w:rsidRPr="00D358B3">
          <w:rPr>
            <w:rStyle w:val="Hyperlink"/>
            <w:rFonts w:ascii="Times New Roman" w:hAnsi="Times New Roman" w:cs="Times New Roman"/>
            <w:sz w:val="22"/>
            <w:szCs w:val="22"/>
          </w:rPr>
          <w:fldChar w:fldCharType="end"/>
        </w:r>
      </w:hyperlink>
      <w:r w:rsidR="00844986" w:rsidRPr="00DF0093">
        <w:rPr>
          <w:rFonts w:ascii="Times New Roman" w:hAnsi="Times New Roman" w:cs="Times New Roman"/>
          <w:sz w:val="22"/>
          <w:szCs w:val="22"/>
        </w:rPr>
        <w:t>, and</w:t>
      </w:r>
      <w:r w:rsidR="00D358B3">
        <w:rPr>
          <w:rFonts w:ascii="Times New Roman" w:hAnsi="Times New Roman" w:cs="Times New Roman"/>
          <w:sz w:val="22"/>
          <w:szCs w:val="22"/>
        </w:rPr>
        <w:t xml:space="preserve"> </w:t>
      </w:r>
      <w:hyperlink w:anchor="_ENREF_16" w:tooltip="Zeebe, 2017 #8901" w:history="1">
        <w:r w:rsidR="00D358B3" w:rsidRPr="00D358B3">
          <w:rPr>
            <w:rStyle w:val="Hyperlink"/>
            <w:rFonts w:ascii="Times New Roman" w:hAnsi="Times New Roman" w:cs="Times New Roman"/>
            <w:sz w:val="22"/>
            <w:szCs w:val="22"/>
          </w:rPr>
          <w:fldChar w:fldCharType="begin"/>
        </w:r>
        <w:r w:rsidR="00D358B3" w:rsidRPr="00D358B3">
          <w:rPr>
            <w:rStyle w:val="Hyperlink"/>
            <w:rFonts w:ascii="Times New Roman" w:hAnsi="Times New Roman" w:cs="Times New Roman"/>
            <w:sz w:val="22"/>
            <w:szCs w:val="22"/>
          </w:rPr>
          <w:instrText xml:space="preserve"> ADDIN EN.CITE &lt;EndNote&gt;&lt;Cite AuthorYear="1"&gt;&lt;Author&gt;Zeebe&lt;/Author&gt;&lt;Year&gt;2017&lt;/Year&gt;&lt;RecNum&gt;8901&lt;/RecNum&gt;&lt;DisplayText&gt;Zeebe (2017)&lt;/DisplayText&gt;&lt;record&gt;&lt;rec-number&gt;8901&lt;/rec-number&gt;&lt;foreign-keys&gt;&lt;key app="EN" db-id="00a50eavpdwzvleadz95992depr050fs5vf5" timestamp="1505845625"&gt;8901&lt;/key&gt;&lt;/foreign-keys&gt;&lt;ref-type name="Journal Article"&gt;17&lt;/ref-type&gt;&lt;contributors&gt;&lt;authors&gt;&lt;author&gt;Zeebe, Richard E&lt;/author&gt;&lt;/authors&gt;&lt;/contributors&gt;&lt;titles&gt;&lt;title&gt;Numerical Solutions for the orbital motion of the Solar System over the Past 100 Myr: Limits and new results&lt;/title&gt;&lt;secondary-title&gt;The Astronomical Journal&lt;/secondary-title&gt;&lt;/titles&gt;&lt;periodical&gt;&lt;full-title&gt;The Astronomical Journal&lt;/full-title&gt;&lt;/periodical&gt;&lt;pages&gt;193&lt;/pages&gt;&lt;volume&gt;154&lt;/volume&gt;&lt;number&gt;5&lt;/number&gt;&lt;dates&gt;&lt;year&gt;2017&lt;/year&gt;&lt;/dates&gt;&lt;urls&gt;&lt;/urls&gt;&lt;electronic-resource-num&gt;10.3847/1538-3881/aa8cce&lt;/electronic-resource-num&gt;&lt;/record&gt;&lt;/Cite&gt;&lt;/EndNote&gt;</w:instrText>
        </w:r>
        <w:r w:rsidR="00D358B3" w:rsidRPr="00D358B3">
          <w:rPr>
            <w:rStyle w:val="Hyperlink"/>
            <w:rFonts w:ascii="Times New Roman" w:hAnsi="Times New Roman" w:cs="Times New Roman"/>
            <w:sz w:val="22"/>
            <w:szCs w:val="22"/>
          </w:rPr>
          <w:fldChar w:fldCharType="separate"/>
        </w:r>
        <w:r w:rsidR="00D358B3" w:rsidRPr="00D358B3">
          <w:rPr>
            <w:rStyle w:val="Hyperlink"/>
            <w:rFonts w:ascii="Times New Roman" w:hAnsi="Times New Roman" w:cs="Times New Roman"/>
            <w:noProof/>
            <w:sz w:val="22"/>
            <w:szCs w:val="22"/>
          </w:rPr>
          <w:t>Zeebe (2017)</w:t>
        </w:r>
        <w:r w:rsidR="00D358B3" w:rsidRPr="00D358B3">
          <w:rPr>
            <w:rStyle w:val="Hyperlink"/>
            <w:rFonts w:ascii="Times New Roman" w:hAnsi="Times New Roman" w:cs="Times New Roman"/>
            <w:sz w:val="22"/>
            <w:szCs w:val="22"/>
          </w:rPr>
          <w:fldChar w:fldCharType="end"/>
        </w:r>
      </w:hyperlink>
      <w:r w:rsidR="00844986" w:rsidRPr="00DF0093">
        <w:rPr>
          <w:rFonts w:ascii="Times New Roman" w:hAnsi="Times New Roman" w:cs="Times New Roman"/>
          <w:sz w:val="22"/>
          <w:szCs w:val="22"/>
        </w:rPr>
        <w:t>.</w:t>
      </w:r>
    </w:p>
    <w:p w14:paraId="049BB6F5" w14:textId="6C5769EA" w:rsidR="008A2D9D" w:rsidRPr="00DF0093" w:rsidRDefault="008A2D9D" w:rsidP="008A2D9D">
      <w:pPr>
        <w:spacing w:before="120"/>
        <w:ind w:left="360" w:firstLine="360"/>
        <w:jc w:val="center"/>
        <w:rPr>
          <w:rFonts w:ascii="Times New Roman" w:hAnsi="Times New Roman" w:cs="Times New Roman"/>
          <w:sz w:val="22"/>
          <w:szCs w:val="22"/>
        </w:rPr>
      </w:pPr>
      <w:r w:rsidRPr="00DF0093">
        <w:rPr>
          <w:rFonts w:ascii="Times New Roman" w:hAnsi="Times New Roman" w:cs="Times New Roman"/>
          <w:noProof/>
          <w:sz w:val="22"/>
          <w:szCs w:val="22"/>
        </w:rPr>
        <w:lastRenderedPageBreak/>
        <w:drawing>
          <wp:inline distT="0" distB="0" distL="0" distR="0" wp14:anchorId="70872A85" wp14:editId="5DB412FD">
            <wp:extent cx="3465499" cy="1383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577" b="19298"/>
                    <a:stretch/>
                  </pic:blipFill>
                  <pic:spPr bwMode="auto">
                    <a:xfrm>
                      <a:off x="0" y="0"/>
                      <a:ext cx="3490607" cy="1393147"/>
                    </a:xfrm>
                    <a:prstGeom prst="rect">
                      <a:avLst/>
                    </a:prstGeom>
                    <a:ln>
                      <a:noFill/>
                    </a:ln>
                    <a:extLst>
                      <a:ext uri="{53640926-AAD7-44D8-BBD7-CCE9431645EC}">
                        <a14:shadowObscured xmlns:a14="http://schemas.microsoft.com/office/drawing/2010/main"/>
                      </a:ext>
                    </a:extLst>
                  </pic:spPr>
                </pic:pic>
              </a:graphicData>
            </a:graphic>
          </wp:inline>
        </w:drawing>
      </w:r>
    </w:p>
    <w:p w14:paraId="0F9080FD" w14:textId="66E87FE1" w:rsidR="00844986" w:rsidRPr="00844986" w:rsidRDefault="00844986" w:rsidP="00844986">
      <w:pPr>
        <w:spacing w:before="120"/>
        <w:ind w:left="360" w:firstLine="360"/>
        <w:rPr>
          <w:rFonts w:ascii="Arial" w:hAnsi="Arial" w:cs="Arial"/>
          <w:i/>
          <w:sz w:val="22"/>
          <w:szCs w:val="22"/>
        </w:rPr>
      </w:pPr>
      <w:r w:rsidRPr="00844986">
        <w:rPr>
          <w:rFonts w:ascii="Arial" w:hAnsi="Arial" w:cs="Arial"/>
          <w:i/>
          <w:sz w:val="22"/>
          <w:szCs w:val="22"/>
        </w:rPr>
        <w:t>This GUI generates</w:t>
      </w:r>
      <w:r>
        <w:rPr>
          <w:rFonts w:ascii="Arial" w:hAnsi="Arial" w:cs="Arial"/>
          <w:i/>
          <w:sz w:val="22"/>
          <w:szCs w:val="22"/>
        </w:rPr>
        <w:t xml:space="preserve"> eccentricity series for the past 1 million years from 1 k.a. throughout 1000 k.a. using the La2004 solution </w:t>
      </w:r>
      <w:r w:rsidR="00D358B3">
        <w:rPr>
          <w:rFonts w:ascii="Times New Roman" w:hAnsi="Times New Roman" w:cs="Times New Roman"/>
          <w:sz w:val="22"/>
          <w:szCs w:val="22"/>
        </w:rPr>
        <w:fldChar w:fldCharType="begin"/>
      </w:r>
      <w:r w:rsidR="00D358B3">
        <w:rPr>
          <w:rFonts w:ascii="Times New Roman" w:hAnsi="Times New Roman" w:cs="Times New Roman"/>
          <w:sz w:val="22"/>
          <w:szCs w:val="22"/>
        </w:rPr>
        <w:instrText xml:space="preserve"> ADDIN EN.CITE &lt;EndNote&gt;&lt;Cite&gt;&lt;Author&gt;Laskar&lt;/Author&gt;&lt;Year&gt;2004&lt;/Year&gt;&lt;RecNum&gt;4330&lt;/RecNum&gt;&lt;DisplayText&gt;(Laskar et al., 2004)&lt;/DisplayText&gt;&lt;record&gt;&lt;rec-number&gt;4330&lt;/rec-number&gt;&lt;foreign-keys&gt;&lt;key app="EN" db-id="00a50eavpdwzvleadz95992depr050fs5vf5" timestamp="0"&gt;4330&lt;/key&gt;&lt;/foreign-keys&gt;&lt;ref-type name="Journal Article"&gt;17&lt;/ref-type&gt;&lt;contributors&gt;&lt;authors&gt;&lt;author&gt;Laskar, J.&lt;/author&gt;&lt;author&gt;Robutel, P.&lt;/author&gt;&lt;author&gt;Joutel, F.&lt;/author&gt;&lt;author&gt;Gastineau, M.&lt;/author&gt;&lt;author&gt;Correia, A. C. M.&lt;/author&gt;&lt;author&gt;Levrard, B.&lt;/author&gt;&lt;/authors&gt;&lt;/contributors&gt;&lt;auth-address&gt;Laskar, J&amp;#xD;CNRS, UMR 8028, IMCCE, 77 Av Denfert Rochereau, F-75014 Paris, France&amp;#xD;CNRS, UMR 8028, IMCCE, 77 Av Denfert Rochereau, F-75014 Paris, France&amp;#xD;CNRS, UMR 8028, IMCCE, F-75014 Paris, France&amp;#xD;Univ Aveiro, Dept Fis, P-3810193 Aveiro, Portugal&lt;/auth-address&gt;&lt;titles&gt;&lt;title&gt;A long-term numerical solution for the insolation quantities of the Earth&lt;/title&gt;&lt;secondary-title&gt;Astronomy &amp;amp; Astrophysics&lt;/secondary-title&gt;&lt;alt-title&gt;Astron Astrophys&lt;/alt-title&gt;&lt;/titles&gt;&lt;pages&gt;261-285&lt;/pages&gt;&lt;volume&gt;428&lt;/volume&gt;&lt;number&gt;1&lt;/number&gt;&lt;keywords&gt;&lt;keyword&gt;chaos&lt;/keyword&gt;&lt;keyword&gt;celestial mechanics&lt;/keyword&gt;&lt;keyword&gt;ephemerides&lt;/keyword&gt;&lt;keyword&gt;earth&lt;/keyword&gt;&lt;keyword&gt;obliquity-oblateness feedback&lt;/keyword&gt;&lt;keyword&gt;general planetary theory&lt;/keyword&gt;&lt;keyword&gt;solar-system&lt;/keyword&gt;&lt;keyword&gt;climate friction&lt;/keyword&gt;&lt;keyword&gt;time-scale&lt;/keyword&gt;&lt;keyword&gt;ice ages&lt;/keyword&gt;&lt;keyword&gt;evolution&lt;/keyword&gt;&lt;keyword&gt;orbit&lt;/keyword&gt;&lt;keyword&gt;dissipation&lt;/keyword&gt;&lt;keyword&gt;core&lt;/keyword&gt;&lt;/keywords&gt;&lt;dates&gt;&lt;year&gt;2004&lt;/year&gt;&lt;pub-dates&gt;&lt;date&gt;Dec&lt;/date&gt;&lt;/pub-dates&gt;&lt;/dates&gt;&lt;isbn&gt;0004-6361&lt;/isbn&gt;&lt;accession-num&gt;ISI:000225334900034&lt;/accession-num&gt;&lt;urls&gt;&lt;related-urls&gt;&lt;url&gt;&amp;lt;Go to ISI&amp;gt;://000225334900034&lt;/url&gt;&lt;/related-urls&gt;&lt;/urls&gt;&lt;electronic-resource-num&gt;10.1051/0004-6361:20041335&lt;/electronic-resource-num&gt;&lt;language&gt;English&lt;/language&gt;&lt;/record&gt;&lt;/Cite&gt;&lt;/EndNote&gt;</w:instrText>
      </w:r>
      <w:r w:rsidR="00D358B3">
        <w:rPr>
          <w:rFonts w:ascii="Times New Roman" w:hAnsi="Times New Roman" w:cs="Times New Roman"/>
          <w:sz w:val="22"/>
          <w:szCs w:val="22"/>
        </w:rPr>
        <w:fldChar w:fldCharType="separate"/>
      </w:r>
      <w:r w:rsidR="00D358B3">
        <w:rPr>
          <w:rFonts w:ascii="Times New Roman" w:hAnsi="Times New Roman" w:cs="Times New Roman"/>
          <w:noProof/>
          <w:sz w:val="22"/>
          <w:szCs w:val="22"/>
        </w:rPr>
        <w:t>(</w:t>
      </w:r>
      <w:hyperlink w:anchor="_ENREF_5" w:tooltip="Laskar, 2004 #4330" w:history="1">
        <w:r w:rsidR="00D358B3" w:rsidRPr="00D358B3">
          <w:rPr>
            <w:rStyle w:val="Hyperlink"/>
            <w:rFonts w:ascii="Times New Roman" w:hAnsi="Times New Roman" w:cs="Times New Roman"/>
            <w:noProof/>
            <w:sz w:val="22"/>
            <w:szCs w:val="22"/>
          </w:rPr>
          <w:t>Laskar et al., 2004</w:t>
        </w:r>
      </w:hyperlink>
      <w:r w:rsidR="00D358B3">
        <w:rPr>
          <w:rFonts w:ascii="Times New Roman" w:hAnsi="Times New Roman" w:cs="Times New Roman"/>
          <w:noProof/>
          <w:sz w:val="22"/>
          <w:szCs w:val="22"/>
        </w:rPr>
        <w:t>)</w:t>
      </w:r>
      <w:r w:rsidR="00D358B3">
        <w:rPr>
          <w:rFonts w:ascii="Times New Roman" w:hAnsi="Times New Roman" w:cs="Times New Roman"/>
          <w:sz w:val="22"/>
          <w:szCs w:val="22"/>
        </w:rPr>
        <w:fldChar w:fldCharType="end"/>
      </w:r>
      <w:r>
        <w:rPr>
          <w:rFonts w:ascii="Arial" w:hAnsi="Arial" w:cs="Arial"/>
          <w:i/>
          <w:sz w:val="22"/>
          <w:szCs w:val="22"/>
        </w:rPr>
        <w:t>.</w:t>
      </w:r>
    </w:p>
    <w:p w14:paraId="5793D744" w14:textId="021E41AE" w:rsidR="00844986" w:rsidRDefault="00844986" w:rsidP="00844986">
      <w:pPr>
        <w:spacing w:before="120"/>
        <w:ind w:left="360" w:firstLine="360"/>
        <w:rPr>
          <w:rFonts w:ascii="Times New Roman" w:hAnsi="Times New Roman" w:cs="Times New Roman"/>
          <w:color w:val="FF0000"/>
          <w:sz w:val="22"/>
          <w:szCs w:val="22"/>
        </w:rPr>
      </w:pPr>
      <w:r w:rsidRPr="00DF0093">
        <w:rPr>
          <w:rFonts w:ascii="Times New Roman" w:hAnsi="Times New Roman" w:cs="Times New Roman"/>
          <w:color w:val="FF0000"/>
          <w:sz w:val="22"/>
          <w:szCs w:val="22"/>
        </w:rPr>
        <w:t xml:space="preserve">[NOTE: one has to click </w:t>
      </w:r>
      <w:r w:rsidR="00843AFD">
        <w:rPr>
          <w:rFonts w:ascii="Times New Roman" w:hAnsi="Times New Roman" w:cs="Times New Roman"/>
          <w:color w:val="FF0000"/>
          <w:sz w:val="22"/>
          <w:szCs w:val="22"/>
        </w:rPr>
        <w:t>the R</w:t>
      </w:r>
      <w:r w:rsidRPr="00DF0093">
        <w:rPr>
          <w:rFonts w:ascii="Times New Roman" w:hAnsi="Times New Roman" w:cs="Times New Roman"/>
          <w:color w:val="FF0000"/>
          <w:sz w:val="22"/>
          <w:szCs w:val="22"/>
        </w:rPr>
        <w:t xml:space="preserve">efresh button </w:t>
      </w:r>
      <w:r w:rsidRPr="00DF0093">
        <w:rPr>
          <w:rFonts w:ascii="Times New Roman" w:hAnsi="Times New Roman" w:cs="Times New Roman"/>
          <w:noProof/>
          <w:color w:val="FF0000"/>
          <w:sz w:val="22"/>
          <w:szCs w:val="22"/>
        </w:rPr>
        <w:drawing>
          <wp:inline distT="0" distB="0" distL="0" distR="0" wp14:anchorId="5DB642C3" wp14:editId="342C24BB">
            <wp:extent cx="218815" cy="184625"/>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color w:val="FF0000"/>
          <w:sz w:val="22"/>
          <w:szCs w:val="22"/>
        </w:rPr>
        <w:t xml:space="preserve"> in the main window to see the generated insolation series]</w:t>
      </w:r>
    </w:p>
    <w:p w14:paraId="4C950B4E" w14:textId="77777777" w:rsidR="00C8434B" w:rsidRPr="00DF0093" w:rsidRDefault="00C8434B" w:rsidP="00844986">
      <w:pPr>
        <w:spacing w:before="120"/>
        <w:ind w:left="360" w:firstLine="360"/>
        <w:rPr>
          <w:rFonts w:ascii="Times New Roman" w:hAnsi="Times New Roman" w:cs="Times New Roman"/>
          <w:color w:val="000000" w:themeColor="text1"/>
          <w:sz w:val="22"/>
          <w:szCs w:val="22"/>
        </w:rPr>
      </w:pPr>
    </w:p>
    <w:p w14:paraId="57E5B2A7" w14:textId="47479111" w:rsidR="00655E8B" w:rsidRPr="004A5ADB" w:rsidRDefault="00FE28F7" w:rsidP="001D0735">
      <w:pPr>
        <w:pStyle w:val="Heading3"/>
        <w:rPr>
          <w:rFonts w:ascii="Times New Roman" w:hAnsi="Times New Roman" w:cs="Times New Roman"/>
          <w:b/>
        </w:rPr>
      </w:pPr>
      <w:bookmarkStart w:id="17" w:name="_Toc524706663"/>
      <w:r w:rsidRPr="004A5ADB">
        <w:rPr>
          <w:rFonts w:ascii="Times New Roman" w:hAnsi="Times New Roman" w:cs="Times New Roman"/>
          <w:b/>
        </w:rPr>
        <w:t>LR04 Stack</w:t>
      </w:r>
      <w:r w:rsidR="00655E8B" w:rsidRPr="004A5ADB">
        <w:rPr>
          <w:rFonts w:ascii="Times New Roman" w:hAnsi="Times New Roman" w:cs="Times New Roman"/>
          <w:b/>
        </w:rPr>
        <w:t>:</w:t>
      </w:r>
      <w:bookmarkEnd w:id="17"/>
    </w:p>
    <w:p w14:paraId="22038411" w14:textId="2F79C4C9" w:rsidR="00655E8B" w:rsidRPr="00DF0093" w:rsidRDefault="002B0BB5"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generates </w:t>
      </w:r>
      <w:r w:rsidR="0006602D">
        <w:rPr>
          <w:rFonts w:ascii="Times New Roman" w:hAnsi="Times New Roman" w:cs="Times New Roman"/>
          <w:sz w:val="22"/>
          <w:szCs w:val="22"/>
        </w:rPr>
        <w:t xml:space="preserve">the </w:t>
      </w:r>
      <w:r w:rsidRPr="00DF0093">
        <w:rPr>
          <w:rFonts w:ascii="Times New Roman" w:hAnsi="Times New Roman" w:cs="Times New Roman"/>
          <w:sz w:val="22"/>
          <w:szCs w:val="22"/>
        </w:rPr>
        <w:t>classical LR04 stack of the Plio-Pleistocene benthic d18O record</w:t>
      </w:r>
      <w:r w:rsidR="00D358B3">
        <w:rPr>
          <w:rFonts w:ascii="Times New Roman" w:hAnsi="Times New Roman" w:cs="Times New Roman"/>
          <w:sz w:val="22"/>
          <w:szCs w:val="22"/>
        </w:rPr>
        <w:t xml:space="preserve"> </w:t>
      </w:r>
      <w:r w:rsidR="00D358B3">
        <w:rPr>
          <w:rFonts w:ascii="Times New Roman" w:hAnsi="Times New Roman" w:cs="Times New Roman"/>
          <w:sz w:val="22"/>
          <w:szCs w:val="22"/>
        </w:rPr>
        <w:fldChar w:fldCharType="begin"/>
      </w:r>
      <w:r w:rsidR="00D358B3">
        <w:rPr>
          <w:rFonts w:ascii="Times New Roman" w:hAnsi="Times New Roman" w:cs="Times New Roman"/>
          <w:sz w:val="22"/>
          <w:szCs w:val="22"/>
        </w:rPr>
        <w:instrText xml:space="preserve"> ADDIN EN.CITE &lt;EndNote&gt;&lt;Cite&gt;&lt;Author&gt;Lisiecki&lt;/Author&gt;&lt;Year&gt;2005&lt;/Year&gt;&lt;RecNum&gt;6400&lt;/RecNum&gt;&lt;DisplayText&gt;(Lisiecki and Raymo, 2005)&lt;/DisplayText&gt;&lt;record&gt;&lt;rec-number&gt;6400&lt;/rec-number&gt;&lt;foreign-keys&gt;&lt;key app="EN" db-id="00a50eavpdwzvleadz95992depr050fs5vf5"</w:instrText>
      </w:r>
      <w:r w:rsidR="00D358B3">
        <w:rPr>
          <w:rFonts w:ascii="Times New Roman" w:hAnsi="Times New Roman" w:cs="Times New Roman" w:hint="eastAsia"/>
          <w:sz w:val="22"/>
          <w:szCs w:val="22"/>
        </w:rPr>
        <w:instrText xml:space="preserve"> timestamp="0"&gt;6400&lt;/key&gt;&lt;/foreign-keys&gt;&lt;ref-type name="Journal Article"&gt;17&lt;/ref-type&gt;&lt;contributors&gt;&lt;authors&gt;&lt;author&gt;Lisiecki, Lorraine E&lt;/author&gt;&lt;author&gt;Raymo, Maureen E&lt;/author&gt;&lt;/authors&gt;&lt;/contributors&gt;&lt;titles&gt;&lt;title&gt;A Pliocene</w:instrText>
      </w:r>
      <w:r w:rsidR="00D358B3">
        <w:rPr>
          <w:rFonts w:ascii="Times New Roman" w:hAnsi="Times New Roman" w:cs="Times New Roman" w:hint="eastAsia"/>
          <w:sz w:val="22"/>
          <w:szCs w:val="22"/>
        </w:rPr>
        <w:instrText>‐</w:instrText>
      </w:r>
      <w:r w:rsidR="00D358B3">
        <w:rPr>
          <w:rFonts w:ascii="Times New Roman" w:hAnsi="Times New Roman" w:cs="Times New Roman" w:hint="eastAsia"/>
          <w:sz w:val="22"/>
          <w:szCs w:val="22"/>
        </w:rPr>
        <w:instrText>Pleistocene stack of 57 g</w:instrText>
      </w:r>
      <w:r w:rsidR="00D358B3">
        <w:rPr>
          <w:rFonts w:ascii="Times New Roman" w:hAnsi="Times New Roman" w:cs="Times New Roman"/>
          <w:sz w:val="22"/>
          <w:szCs w:val="22"/>
        </w:rPr>
        <w:instrText>lobally distributed benthic δ18O records&lt;/title&gt;&lt;secondary-title&gt;Paleoceanography&lt;/secondary-title&gt;&lt;/titles&gt;&lt;periodical&gt;&lt;full-title&gt;Paleoceanography&lt;/full-title&gt;&lt;/periodical&gt;&lt;volume&gt;20&lt;/volume&gt;&lt;number&gt;1&lt;/number&gt;&lt;dates&gt;&lt;year&gt;2005&lt;/year&gt;&lt;/dates&gt;&lt;isbn&gt;1944-9186&lt;/isbn&gt;&lt;urls&gt;&lt;/urls&gt;&lt;/record&gt;&lt;/Cite&gt;&lt;/EndNote&gt;</w:instrText>
      </w:r>
      <w:r w:rsidR="00D358B3">
        <w:rPr>
          <w:rFonts w:ascii="Times New Roman" w:hAnsi="Times New Roman" w:cs="Times New Roman"/>
          <w:sz w:val="22"/>
          <w:szCs w:val="22"/>
        </w:rPr>
        <w:fldChar w:fldCharType="separate"/>
      </w:r>
      <w:r w:rsidR="00D358B3">
        <w:rPr>
          <w:rFonts w:ascii="Times New Roman" w:hAnsi="Times New Roman" w:cs="Times New Roman"/>
          <w:noProof/>
          <w:sz w:val="22"/>
          <w:szCs w:val="22"/>
        </w:rPr>
        <w:t>(</w:t>
      </w:r>
      <w:hyperlink w:anchor="_ENREF_9" w:tooltip="Lisiecki, 2005 #6400" w:history="1">
        <w:r w:rsidR="00D358B3" w:rsidRPr="00D358B3">
          <w:rPr>
            <w:rStyle w:val="Hyperlink"/>
            <w:rFonts w:ascii="Times New Roman" w:hAnsi="Times New Roman" w:cs="Times New Roman"/>
            <w:noProof/>
            <w:sz w:val="22"/>
            <w:szCs w:val="22"/>
          </w:rPr>
          <w:t>Lisiecki and Raymo, 2005</w:t>
        </w:r>
      </w:hyperlink>
      <w:r w:rsidR="00D358B3">
        <w:rPr>
          <w:rFonts w:ascii="Times New Roman" w:hAnsi="Times New Roman" w:cs="Times New Roman"/>
          <w:noProof/>
          <w:sz w:val="22"/>
          <w:szCs w:val="22"/>
        </w:rPr>
        <w:t>)</w:t>
      </w:r>
      <w:r w:rsidR="00D358B3">
        <w:rPr>
          <w:rFonts w:ascii="Times New Roman" w:hAnsi="Times New Roman" w:cs="Times New Roman"/>
          <w:sz w:val="22"/>
          <w:szCs w:val="22"/>
        </w:rPr>
        <w:fldChar w:fldCharType="end"/>
      </w:r>
      <w:r w:rsidR="00655E8B" w:rsidRPr="00DF0093">
        <w:rPr>
          <w:rFonts w:ascii="Times New Roman" w:hAnsi="Times New Roman" w:cs="Times New Roman"/>
          <w:sz w:val="22"/>
          <w:szCs w:val="22"/>
        </w:rPr>
        <w:t>.</w:t>
      </w:r>
      <w:r w:rsidR="00C57664" w:rsidRPr="00DF0093">
        <w:rPr>
          <w:rFonts w:ascii="Times New Roman" w:hAnsi="Times New Roman" w:cs="Times New Roman"/>
          <w:sz w:val="22"/>
          <w:szCs w:val="22"/>
        </w:rPr>
        <w:t xml:space="preserve"> The input time (below) should be within the interval of 0 and 5320 (k.a.).</w:t>
      </w:r>
    </w:p>
    <w:p w14:paraId="57DCDCE3" w14:textId="7C4D5970" w:rsidR="00FE28F7" w:rsidRDefault="00FE28F7" w:rsidP="00FE28F7">
      <w:pPr>
        <w:spacing w:before="120"/>
        <w:ind w:left="360" w:firstLine="360"/>
        <w:jc w:val="center"/>
        <w:rPr>
          <w:rFonts w:ascii="Arial" w:hAnsi="Arial" w:cs="Arial"/>
          <w:sz w:val="22"/>
          <w:szCs w:val="22"/>
        </w:rPr>
      </w:pPr>
      <w:r w:rsidRPr="00FE28F7">
        <w:rPr>
          <w:rFonts w:ascii="Arial" w:hAnsi="Arial" w:cs="Arial"/>
          <w:noProof/>
          <w:sz w:val="22"/>
          <w:szCs w:val="22"/>
        </w:rPr>
        <w:drawing>
          <wp:inline distT="0" distB="0" distL="0" distR="0" wp14:anchorId="3E6D25AF" wp14:editId="6E17FD43">
            <wp:extent cx="3979513" cy="112242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472" cy="1125518"/>
                    </a:xfrm>
                    <a:prstGeom prst="rect">
                      <a:avLst/>
                    </a:prstGeom>
                  </pic:spPr>
                </pic:pic>
              </a:graphicData>
            </a:graphic>
          </wp:inline>
        </w:drawing>
      </w:r>
    </w:p>
    <w:p w14:paraId="4F12CEF3" w14:textId="4920D073" w:rsidR="00FE28F7" w:rsidRDefault="008D4D48" w:rsidP="00655E8B">
      <w:pPr>
        <w:spacing w:before="120"/>
        <w:ind w:left="360" w:firstLine="360"/>
        <w:rPr>
          <w:rFonts w:ascii="Arial" w:hAnsi="Arial" w:cs="Arial"/>
          <w:i/>
          <w:sz w:val="22"/>
          <w:szCs w:val="22"/>
        </w:rPr>
      </w:pPr>
      <w:r w:rsidRPr="00844986">
        <w:rPr>
          <w:rFonts w:ascii="Arial" w:hAnsi="Arial" w:cs="Arial"/>
          <w:i/>
          <w:sz w:val="22"/>
          <w:szCs w:val="22"/>
        </w:rPr>
        <w:t>This GUI generates</w:t>
      </w:r>
      <w:r>
        <w:rPr>
          <w:rFonts w:ascii="Arial" w:hAnsi="Arial" w:cs="Arial"/>
          <w:i/>
          <w:sz w:val="22"/>
          <w:szCs w:val="22"/>
        </w:rPr>
        <w:t xml:space="preserve"> LR04 stack from 0 to 5320 k.a.</w:t>
      </w:r>
    </w:p>
    <w:p w14:paraId="0AE99E21" w14:textId="374EFD60" w:rsidR="008D4D48" w:rsidRDefault="008D4D48" w:rsidP="00655E8B">
      <w:pPr>
        <w:spacing w:before="120"/>
        <w:ind w:left="360" w:firstLine="360"/>
        <w:rPr>
          <w:rFonts w:ascii="Arial" w:hAnsi="Arial" w:cs="Arial"/>
          <w:sz w:val="22"/>
          <w:szCs w:val="22"/>
        </w:rPr>
      </w:pPr>
    </w:p>
    <w:p w14:paraId="7BEE3A04" w14:textId="2C50C85E" w:rsidR="00655E8B" w:rsidRPr="004A5ADB" w:rsidRDefault="006C6A27" w:rsidP="001D0735">
      <w:pPr>
        <w:pStyle w:val="Heading3"/>
        <w:rPr>
          <w:rFonts w:ascii="Times New Roman" w:hAnsi="Times New Roman" w:cs="Times New Roman"/>
          <w:b/>
        </w:rPr>
      </w:pPr>
      <w:bookmarkStart w:id="18" w:name="_Toc524706664"/>
      <w:r w:rsidRPr="005A3BCD">
        <w:rPr>
          <w:rFonts w:ascii="Arial" w:hAnsi="Arial" w:cs="Arial"/>
          <w:noProof/>
          <w:sz w:val="22"/>
          <w:szCs w:val="22"/>
        </w:rPr>
        <w:drawing>
          <wp:anchor distT="0" distB="0" distL="114300" distR="114300" simplePos="0" relativeHeight="251661312" behindDoc="0" locked="0" layoutInCell="1" allowOverlap="1" wp14:anchorId="60496A72" wp14:editId="35D4A825">
            <wp:simplePos x="0" y="0"/>
            <wp:positionH relativeFrom="column">
              <wp:posOffset>3365500</wp:posOffset>
            </wp:positionH>
            <wp:positionV relativeFrom="paragraph">
              <wp:posOffset>175260</wp:posOffset>
            </wp:positionV>
            <wp:extent cx="2518410" cy="2876550"/>
            <wp:effectExtent l="0" t="0" r="0" b="0"/>
            <wp:wrapTight wrapText="bothSides">
              <wp:wrapPolygon edited="0">
                <wp:start x="0" y="0"/>
                <wp:lineTo x="0" y="21362"/>
                <wp:lineTo x="21349" y="21362"/>
                <wp:lineTo x="2134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18410" cy="2876550"/>
                    </a:xfrm>
                    <a:prstGeom prst="rect">
                      <a:avLst/>
                    </a:prstGeom>
                  </pic:spPr>
                </pic:pic>
              </a:graphicData>
            </a:graphic>
            <wp14:sizeRelH relativeFrom="page">
              <wp14:pctWidth>0</wp14:pctWidth>
            </wp14:sizeRelH>
            <wp14:sizeRelV relativeFrom="page">
              <wp14:pctHeight>0</wp14:pctHeight>
            </wp14:sizeRelV>
          </wp:anchor>
        </w:drawing>
      </w:r>
      <w:r w:rsidR="005952E4" w:rsidRPr="004A5ADB">
        <w:rPr>
          <w:rFonts w:ascii="Times New Roman" w:hAnsi="Times New Roman" w:cs="Times New Roman"/>
          <w:b/>
        </w:rPr>
        <w:t>Sine Wave</w:t>
      </w:r>
      <w:r w:rsidR="00655E8B" w:rsidRPr="004A5ADB">
        <w:rPr>
          <w:rFonts w:ascii="Times New Roman" w:hAnsi="Times New Roman" w:cs="Times New Roman"/>
          <w:b/>
        </w:rPr>
        <w:t>:</w:t>
      </w:r>
      <w:bookmarkEnd w:id="18"/>
    </w:p>
    <w:p w14:paraId="7D34B458" w14:textId="337F0E35" w:rsidR="00655E8B" w:rsidRPr="00DF0093" w:rsidRDefault="005952E4"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Generate a sine wave using user-defined parameters</w:t>
      </w:r>
      <w:r w:rsidR="008D4D48" w:rsidRPr="00DF0093">
        <w:rPr>
          <w:rFonts w:ascii="Times New Roman" w:hAnsi="Times New Roman" w:cs="Times New Roman"/>
          <w:sz w:val="22"/>
          <w:szCs w:val="22"/>
        </w:rPr>
        <w:t xml:space="preserve"> and the following equation:</w:t>
      </w:r>
    </w:p>
    <w:p w14:paraId="2167B97B" w14:textId="7CD46BA8" w:rsidR="005952E4" w:rsidRPr="00DF0093" w:rsidRDefault="008D4D48"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Y = A * </w:t>
      </w:r>
      <w:proofErr w:type="gramStart"/>
      <w:r w:rsidRPr="00DF0093">
        <w:rPr>
          <w:rFonts w:ascii="Times New Roman" w:hAnsi="Times New Roman" w:cs="Times New Roman"/>
          <w:sz w:val="22"/>
          <w:szCs w:val="22"/>
        </w:rPr>
        <w:t>sin(</w:t>
      </w:r>
      <w:proofErr w:type="gramEnd"/>
      <w:r w:rsidRPr="00DF0093">
        <w:rPr>
          <w:rFonts w:ascii="Times New Roman" w:hAnsi="Times New Roman" w:cs="Times New Roman"/>
          <w:sz w:val="22"/>
          <w:szCs w:val="22"/>
        </w:rPr>
        <w:t>2</w:t>
      </w:r>
      <w:r w:rsidR="00DF0093" w:rsidRPr="00DF0093">
        <w:rPr>
          <w:rFonts w:ascii="Times New Roman" w:hAnsi="Times New Roman" w:cs="Times New Roman"/>
          <w:sz w:val="22"/>
          <w:szCs w:val="22"/>
        </w:rPr>
        <w:t>π</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T</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X + Ph) + bias</w:t>
      </w:r>
    </w:p>
    <w:p w14:paraId="23432BFE" w14:textId="6D7F1268" w:rsidR="008D4D48" w:rsidRDefault="008D4D48"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Where A is amplitude, T is period, X is a time series ranges from </w:t>
      </w:r>
      <w:r w:rsidRPr="00DF0093">
        <w:rPr>
          <w:rFonts w:ascii="Times New Roman" w:hAnsi="Times New Roman" w:cs="Times New Roman"/>
          <w:i/>
          <w:sz w:val="22"/>
          <w:szCs w:val="22"/>
        </w:rPr>
        <w:t>t1</w:t>
      </w:r>
      <w:r w:rsidRPr="00DF0093">
        <w:rPr>
          <w:rFonts w:ascii="Times New Roman" w:hAnsi="Times New Roman" w:cs="Times New Roman"/>
          <w:sz w:val="22"/>
          <w:szCs w:val="22"/>
        </w:rPr>
        <w:t xml:space="preserve"> to </w:t>
      </w:r>
      <w:r w:rsidRPr="00DF0093">
        <w:rPr>
          <w:rFonts w:ascii="Times New Roman" w:hAnsi="Times New Roman" w:cs="Times New Roman"/>
          <w:i/>
          <w:sz w:val="22"/>
          <w:szCs w:val="22"/>
        </w:rPr>
        <w:t>t2</w:t>
      </w:r>
      <w:r w:rsidRPr="00DF0093">
        <w:rPr>
          <w:rFonts w:ascii="Times New Roman" w:hAnsi="Times New Roman" w:cs="Times New Roman"/>
          <w:sz w:val="22"/>
          <w:szCs w:val="22"/>
        </w:rPr>
        <w:t xml:space="preserve"> and a sampling rate of dt, Ph is </w:t>
      </w:r>
      <w:r w:rsidR="0006602D">
        <w:rPr>
          <w:rFonts w:ascii="Times New Roman" w:hAnsi="Times New Roman" w:cs="Times New Roman"/>
          <w:sz w:val="22"/>
          <w:szCs w:val="22"/>
        </w:rPr>
        <w:t xml:space="preserve">the </w:t>
      </w:r>
      <w:r w:rsidRPr="00DF0093">
        <w:rPr>
          <w:rFonts w:ascii="Times New Roman" w:hAnsi="Times New Roman" w:cs="Times New Roman"/>
          <w:sz w:val="22"/>
          <w:szCs w:val="22"/>
        </w:rPr>
        <w:t xml:space="preserve">phase, and bias is signal bias. </w:t>
      </w:r>
    </w:p>
    <w:p w14:paraId="737DD287" w14:textId="3ED24749" w:rsidR="00C8434B" w:rsidRPr="00DF0093" w:rsidRDefault="00C8434B" w:rsidP="00655E8B">
      <w:pPr>
        <w:spacing w:before="120"/>
        <w:ind w:left="360" w:firstLine="360"/>
        <w:rPr>
          <w:rFonts w:ascii="Times New Roman" w:hAnsi="Times New Roman" w:cs="Times New Roman"/>
          <w:sz w:val="22"/>
          <w:szCs w:val="22"/>
        </w:rPr>
      </w:pPr>
    </w:p>
    <w:p w14:paraId="64AEC5D5" w14:textId="77777777" w:rsidR="00C8434B" w:rsidRPr="004A5ADB" w:rsidRDefault="00C8434B" w:rsidP="00C8434B">
      <w:pPr>
        <w:pStyle w:val="Heading3"/>
        <w:rPr>
          <w:rFonts w:ascii="Times New Roman" w:hAnsi="Times New Roman" w:cs="Times New Roman"/>
          <w:b/>
        </w:rPr>
      </w:pPr>
      <w:bookmarkStart w:id="19" w:name="_Toc524706665"/>
      <w:r w:rsidRPr="004A5ADB">
        <w:rPr>
          <w:rFonts w:ascii="Times New Roman" w:hAnsi="Times New Roman" w:cs="Times New Roman"/>
          <w:b/>
        </w:rPr>
        <w:t>White Noise:</w:t>
      </w:r>
      <w:bookmarkEnd w:id="19"/>
    </w:p>
    <w:p w14:paraId="1FE87684" w14:textId="26D1FFD1" w:rsidR="00C8434B" w:rsidRPr="00DF0093" w:rsidRDefault="00C8434B" w:rsidP="00C8434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the white noise.</w:t>
      </w:r>
    </w:p>
    <w:p w14:paraId="34175C47" w14:textId="77777777" w:rsidR="00C8434B" w:rsidRPr="004A5ADB" w:rsidRDefault="00C8434B" w:rsidP="00C8434B">
      <w:pPr>
        <w:pStyle w:val="Heading3"/>
        <w:rPr>
          <w:rFonts w:ascii="Times New Roman" w:hAnsi="Times New Roman" w:cs="Times New Roman"/>
          <w:b/>
        </w:rPr>
      </w:pPr>
      <w:bookmarkStart w:id="20" w:name="_Toc524706666"/>
      <w:r w:rsidRPr="004A5ADB">
        <w:rPr>
          <w:rFonts w:ascii="Times New Roman" w:hAnsi="Times New Roman" w:cs="Times New Roman"/>
          <w:b/>
        </w:rPr>
        <w:t>Red Noise:</w:t>
      </w:r>
      <w:bookmarkEnd w:id="20"/>
    </w:p>
    <w:p w14:paraId="7F3BDDB7" w14:textId="77777777" w:rsidR="00C8434B" w:rsidRPr="00DF0093" w:rsidRDefault="00C8434B" w:rsidP="00C8434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the red noise using user-defined standard deviation, and autocorrelation coefficient (RHO-1, from 0 to 1).</w:t>
      </w:r>
    </w:p>
    <w:p w14:paraId="72353FC8" w14:textId="369B8B64" w:rsidR="005A3BCD" w:rsidRDefault="005A3BCD" w:rsidP="005A3BCD">
      <w:pPr>
        <w:spacing w:before="120"/>
        <w:ind w:left="360" w:firstLine="360"/>
        <w:jc w:val="center"/>
        <w:rPr>
          <w:rFonts w:ascii="Arial" w:hAnsi="Arial" w:cs="Arial"/>
          <w:sz w:val="22"/>
          <w:szCs w:val="22"/>
        </w:rPr>
      </w:pPr>
    </w:p>
    <w:p w14:paraId="4CE5CBEC" w14:textId="7EB62D74" w:rsidR="00C8434B" w:rsidRDefault="008D5BD5" w:rsidP="00245B24">
      <w:pPr>
        <w:spacing w:before="120"/>
        <w:ind w:left="360" w:firstLine="360"/>
        <w:rPr>
          <w:rFonts w:ascii="Arial" w:hAnsi="Arial" w:cs="Arial"/>
          <w:i/>
          <w:sz w:val="22"/>
          <w:szCs w:val="22"/>
        </w:rPr>
      </w:pPr>
      <w:r w:rsidRPr="00296B7C">
        <w:rPr>
          <w:rFonts w:ascii="Arial" w:hAnsi="Arial" w:cs="Arial"/>
          <w:i/>
          <w:sz w:val="22"/>
          <w:szCs w:val="22"/>
        </w:rPr>
        <w:lastRenderedPageBreak/>
        <w:t>This GUI generates a sine wave</w:t>
      </w:r>
      <w:r w:rsidR="00296B7C" w:rsidRPr="00296B7C">
        <w:rPr>
          <w:rFonts w:ascii="Arial" w:hAnsi="Arial" w:cs="Arial"/>
          <w:i/>
          <w:sz w:val="22"/>
          <w:szCs w:val="22"/>
        </w:rPr>
        <w:t xml:space="preserve"> from 1 to 1000 unit with a sampling rate of 1 unit. Its amplitude is 1, with a period of 100 </w:t>
      </w:r>
      <w:proofErr w:type="gramStart"/>
      <w:r w:rsidR="00296B7C" w:rsidRPr="00296B7C">
        <w:rPr>
          <w:rFonts w:ascii="Arial" w:hAnsi="Arial" w:cs="Arial"/>
          <w:i/>
          <w:sz w:val="22"/>
          <w:szCs w:val="22"/>
        </w:rPr>
        <w:t>unit</w:t>
      </w:r>
      <w:proofErr w:type="gramEnd"/>
      <w:r w:rsidR="00296B7C" w:rsidRPr="00296B7C">
        <w:rPr>
          <w:rFonts w:ascii="Arial" w:hAnsi="Arial" w:cs="Arial"/>
          <w:i/>
          <w:sz w:val="22"/>
          <w:szCs w:val="22"/>
        </w:rPr>
        <w:t xml:space="preserve"> and zero phase shift and 0 signal bias.</w:t>
      </w:r>
    </w:p>
    <w:p w14:paraId="2DFAA6D0" w14:textId="77777777" w:rsidR="00245B24" w:rsidRDefault="00245B24" w:rsidP="00245B24">
      <w:pPr>
        <w:spacing w:before="120"/>
        <w:ind w:left="360" w:firstLine="360"/>
        <w:rPr>
          <w:rFonts w:ascii="Times New Roman" w:eastAsiaTheme="majorEastAsia" w:hAnsi="Times New Roman" w:cs="Times New Roman"/>
          <w:b/>
          <w:color w:val="000000" w:themeColor="text1"/>
          <w:sz w:val="28"/>
          <w:szCs w:val="28"/>
        </w:rPr>
      </w:pPr>
    </w:p>
    <w:p w14:paraId="1F3128D1" w14:textId="3DCF1858" w:rsidR="00B14015" w:rsidRPr="00A85637" w:rsidRDefault="00A85637" w:rsidP="00A85637">
      <w:pPr>
        <w:pStyle w:val="Heading2"/>
        <w:rPr>
          <w:rFonts w:ascii="Times New Roman" w:hAnsi="Times New Roman" w:cs="Times New Roman"/>
          <w:b/>
          <w:color w:val="000000" w:themeColor="text1"/>
          <w:sz w:val="28"/>
          <w:szCs w:val="28"/>
        </w:rPr>
      </w:pPr>
      <w:bookmarkStart w:id="21" w:name="_Toc524706667"/>
      <w:r>
        <w:rPr>
          <w:rFonts w:ascii="Times New Roman" w:hAnsi="Times New Roman" w:cs="Times New Roman"/>
          <w:b/>
          <w:color w:val="000000" w:themeColor="text1"/>
          <w:sz w:val="28"/>
          <w:szCs w:val="28"/>
        </w:rPr>
        <w:t>4.6</w:t>
      </w:r>
      <w:r w:rsidR="00B14015" w:rsidRPr="00A85637">
        <w:rPr>
          <w:rFonts w:ascii="Times New Roman" w:hAnsi="Times New Roman" w:cs="Times New Roman"/>
          <w:b/>
          <w:color w:val="000000" w:themeColor="text1"/>
          <w:sz w:val="28"/>
          <w:szCs w:val="28"/>
        </w:rPr>
        <w:t xml:space="preserve"> </w:t>
      </w:r>
      <w:r w:rsidR="003C62BF" w:rsidRPr="00A85637">
        <w:rPr>
          <w:rFonts w:ascii="Times New Roman" w:hAnsi="Times New Roman" w:cs="Times New Roman"/>
          <w:b/>
          <w:color w:val="000000" w:themeColor="text1"/>
          <w:sz w:val="28"/>
          <w:szCs w:val="28"/>
        </w:rPr>
        <w:t>Math</w:t>
      </w:r>
      <w:bookmarkEnd w:id="21"/>
    </w:p>
    <w:p w14:paraId="3BF79532" w14:textId="43BA15C2" w:rsidR="00B14015" w:rsidRDefault="00B14015" w:rsidP="00B14015"/>
    <w:p w14:paraId="6B9EBFFC" w14:textId="54E17B42" w:rsidR="00216145" w:rsidRDefault="006C6A27" w:rsidP="00216145">
      <w:pPr>
        <w:jc w:val="center"/>
      </w:pPr>
      <w:r w:rsidRPr="00216145">
        <w:rPr>
          <w:noProof/>
        </w:rPr>
        <w:drawing>
          <wp:anchor distT="0" distB="0" distL="114300" distR="114300" simplePos="0" relativeHeight="251662336" behindDoc="0" locked="0" layoutInCell="1" allowOverlap="1" wp14:anchorId="3A436869" wp14:editId="6B1D7B5E">
            <wp:simplePos x="0" y="0"/>
            <wp:positionH relativeFrom="column">
              <wp:posOffset>4279900</wp:posOffset>
            </wp:positionH>
            <wp:positionV relativeFrom="paragraph">
              <wp:posOffset>16510</wp:posOffset>
            </wp:positionV>
            <wp:extent cx="1640840" cy="2740660"/>
            <wp:effectExtent l="0" t="0" r="10160" b="2540"/>
            <wp:wrapTight wrapText="bothSides">
              <wp:wrapPolygon edited="0">
                <wp:start x="0" y="0"/>
                <wp:lineTo x="0" y="21420"/>
                <wp:lineTo x="21399" y="21420"/>
                <wp:lineTo x="2139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40840" cy="2740660"/>
                    </a:xfrm>
                    <a:prstGeom prst="rect">
                      <a:avLst/>
                    </a:prstGeom>
                  </pic:spPr>
                </pic:pic>
              </a:graphicData>
            </a:graphic>
            <wp14:sizeRelH relativeFrom="page">
              <wp14:pctWidth>0</wp14:pctWidth>
            </wp14:sizeRelH>
            <wp14:sizeRelV relativeFrom="page">
              <wp14:pctHeight>0</wp14:pctHeight>
            </wp14:sizeRelV>
          </wp:anchor>
        </w:drawing>
      </w:r>
    </w:p>
    <w:p w14:paraId="5B4783C7" w14:textId="1BA00422" w:rsidR="00E10A74" w:rsidRPr="004A5ADB" w:rsidRDefault="00E10A74" w:rsidP="001D0735">
      <w:pPr>
        <w:pStyle w:val="Heading3"/>
        <w:rPr>
          <w:rFonts w:ascii="Times New Roman" w:hAnsi="Times New Roman" w:cs="Times New Roman"/>
          <w:b/>
        </w:rPr>
      </w:pPr>
      <w:bookmarkStart w:id="22" w:name="_Toc524706668"/>
      <w:r w:rsidRPr="004A5ADB">
        <w:rPr>
          <w:rFonts w:ascii="Times New Roman" w:hAnsi="Times New Roman" w:cs="Times New Roman"/>
          <w:b/>
        </w:rPr>
        <w:t>Sorting &amp; Unique:</w:t>
      </w:r>
      <w:bookmarkEnd w:id="22"/>
    </w:p>
    <w:p w14:paraId="6197436E" w14:textId="20467FE3" w:rsidR="00E10A74" w:rsidRPr="00DF0093" w:rsidRDefault="00E10A74" w:rsidP="00E10A74">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will sort the selected data file</w:t>
      </w:r>
      <w:r w:rsidR="00F37210" w:rsidRPr="00DF0093">
        <w:rPr>
          <w:rFonts w:ascii="Times New Roman" w:hAnsi="Times New Roman" w:cs="Times New Roman"/>
          <w:sz w:val="22"/>
          <w:szCs w:val="22"/>
        </w:rPr>
        <w:t xml:space="preserve"> like MS Excel’s </w:t>
      </w:r>
      <w:r w:rsidR="006732B4" w:rsidRPr="00DF0093">
        <w:rPr>
          <w:rFonts w:ascii="Times New Roman" w:hAnsi="Times New Roman" w:cs="Times New Roman"/>
          <w:sz w:val="22"/>
          <w:szCs w:val="22"/>
        </w:rPr>
        <w:t>SORT function</w:t>
      </w:r>
      <w:r w:rsidR="00F37210" w:rsidRPr="00DF0093">
        <w:rPr>
          <w:rFonts w:ascii="Times New Roman" w:hAnsi="Times New Roman" w:cs="Times New Roman"/>
          <w:sz w:val="22"/>
          <w:szCs w:val="22"/>
        </w:rPr>
        <w:t>.</w:t>
      </w:r>
      <w:r w:rsidR="00F85C77" w:rsidRPr="00DF0093">
        <w:rPr>
          <w:rFonts w:ascii="Times New Roman" w:hAnsi="Times New Roman" w:cs="Times New Roman"/>
          <w:sz w:val="22"/>
          <w:szCs w:val="22"/>
        </w:rPr>
        <w:t xml:space="preserve"> If a dataset contains 2 or more data</w:t>
      </w:r>
      <w:r w:rsidR="005E605A" w:rsidRPr="00DF0093">
        <w:rPr>
          <w:rFonts w:ascii="Times New Roman" w:hAnsi="Times New Roman" w:cs="Times New Roman"/>
          <w:sz w:val="22"/>
          <w:szCs w:val="22"/>
        </w:rPr>
        <w:t xml:space="preserve"> </w:t>
      </w:r>
      <w:r w:rsidR="00F85C77" w:rsidRPr="00DF0093">
        <w:rPr>
          <w:rFonts w:ascii="Times New Roman" w:hAnsi="Times New Roman" w:cs="Times New Roman"/>
          <w:sz w:val="22"/>
          <w:szCs w:val="22"/>
        </w:rPr>
        <w:t xml:space="preserve">points with the same time/depth, then these </w:t>
      </w:r>
      <w:r w:rsidR="005E605A" w:rsidRPr="00DF0093">
        <w:rPr>
          <w:rFonts w:ascii="Times New Roman" w:hAnsi="Times New Roman" w:cs="Times New Roman"/>
          <w:sz w:val="22"/>
          <w:szCs w:val="22"/>
        </w:rPr>
        <w:t xml:space="preserve">data </w:t>
      </w:r>
      <w:r w:rsidR="00F85C77" w:rsidRPr="00DF0093">
        <w:rPr>
          <w:rFonts w:ascii="Times New Roman" w:hAnsi="Times New Roman" w:cs="Times New Roman"/>
          <w:sz w:val="22"/>
          <w:szCs w:val="22"/>
        </w:rPr>
        <w:t xml:space="preserve">points will be replaced by </w:t>
      </w:r>
      <w:r w:rsidR="00C56330">
        <w:rPr>
          <w:rFonts w:ascii="Times New Roman" w:hAnsi="Times New Roman" w:cs="Times New Roman"/>
          <w:sz w:val="22"/>
          <w:szCs w:val="22"/>
        </w:rPr>
        <w:t>their</w:t>
      </w:r>
      <w:r w:rsidR="00F85C77" w:rsidRPr="00DF0093">
        <w:rPr>
          <w:rFonts w:ascii="Times New Roman" w:hAnsi="Times New Roman" w:cs="Times New Roman"/>
          <w:sz w:val="22"/>
          <w:szCs w:val="22"/>
        </w:rPr>
        <w:t xml:space="preserve"> mean value.</w:t>
      </w:r>
    </w:p>
    <w:p w14:paraId="450BB75D" w14:textId="684260E4" w:rsidR="00EE0A78" w:rsidRPr="00E53042" w:rsidRDefault="00EE0A78" w:rsidP="00E10A74">
      <w:pPr>
        <w:spacing w:before="120"/>
        <w:ind w:left="360" w:firstLine="360"/>
        <w:rPr>
          <w:rFonts w:ascii="Arial" w:hAnsi="Arial" w:cs="Arial"/>
          <w:sz w:val="22"/>
          <w:szCs w:val="22"/>
        </w:rPr>
      </w:pPr>
      <w:r>
        <w:rPr>
          <w:rFonts w:ascii="Arial" w:hAnsi="Arial" w:cs="Arial"/>
          <w:sz w:val="22"/>
          <w:szCs w:val="22"/>
        </w:rPr>
        <w:t>New file name</w:t>
      </w:r>
      <w:r w:rsidR="00596675">
        <w:rPr>
          <w:rFonts w:ascii="Arial" w:hAnsi="Arial" w:cs="Arial"/>
          <w:sz w:val="22"/>
          <w:szCs w:val="22"/>
        </w:rPr>
        <w:t>:</w:t>
      </w:r>
      <w:r>
        <w:rPr>
          <w:rFonts w:ascii="Arial" w:hAnsi="Arial" w:cs="Arial"/>
          <w:sz w:val="22"/>
          <w:szCs w:val="22"/>
        </w:rPr>
        <w:t xml:space="preserve"> </w:t>
      </w:r>
      <w:r w:rsidRPr="00596675">
        <w:rPr>
          <w:rFonts w:ascii="Courier New" w:hAnsi="Courier New" w:cs="Courier New"/>
          <w:sz w:val="22"/>
          <w:szCs w:val="22"/>
        </w:rPr>
        <w:t>*-su.txt</w:t>
      </w:r>
      <w:r w:rsidR="00E53042">
        <w:rPr>
          <w:rFonts w:ascii="Courier New" w:hAnsi="Courier New" w:cs="Courier New"/>
          <w:sz w:val="22"/>
          <w:szCs w:val="22"/>
        </w:rPr>
        <w:t xml:space="preserve"> or *-s.txt or *-u.txt</w:t>
      </w:r>
    </w:p>
    <w:p w14:paraId="33CE9B91" w14:textId="45131900" w:rsidR="00070BC7" w:rsidRPr="004A5ADB" w:rsidRDefault="00070BC7" w:rsidP="001D0735">
      <w:pPr>
        <w:pStyle w:val="Heading3"/>
        <w:rPr>
          <w:rFonts w:ascii="Times New Roman" w:hAnsi="Times New Roman" w:cs="Times New Roman"/>
          <w:b/>
        </w:rPr>
      </w:pPr>
      <w:bookmarkStart w:id="23" w:name="_Toc524706669"/>
      <w:r w:rsidRPr="004A5ADB">
        <w:rPr>
          <w:rFonts w:ascii="Times New Roman" w:hAnsi="Times New Roman" w:cs="Times New Roman"/>
          <w:b/>
        </w:rPr>
        <w:t>Select Parts:</w:t>
      </w:r>
      <w:bookmarkEnd w:id="23"/>
    </w:p>
    <w:p w14:paraId="3EF5D475" w14:textId="6624F6E1" w:rsidR="009F3804" w:rsidRPr="00DF0093" w:rsidRDefault="00070BC7" w:rsidP="00070BC7">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w:t>
      </w:r>
      <w:r w:rsidR="00064951" w:rsidRPr="00DF0093">
        <w:rPr>
          <w:rFonts w:ascii="Times New Roman" w:hAnsi="Times New Roman" w:cs="Times New Roman"/>
          <w:sz w:val="22"/>
          <w:szCs w:val="22"/>
        </w:rPr>
        <w:t xml:space="preserve">generates a new series from the selected data using user-defined ‘start’ and ‘end’ of </w:t>
      </w:r>
      <w:r w:rsidR="0006602D">
        <w:rPr>
          <w:rFonts w:ascii="Times New Roman" w:hAnsi="Times New Roman" w:cs="Times New Roman"/>
          <w:sz w:val="22"/>
          <w:szCs w:val="22"/>
        </w:rPr>
        <w:t xml:space="preserve">the </w:t>
      </w:r>
      <w:r w:rsidR="00064951" w:rsidRPr="00DF0093">
        <w:rPr>
          <w:rFonts w:ascii="Times New Roman" w:hAnsi="Times New Roman" w:cs="Times New Roman"/>
          <w:sz w:val="22"/>
          <w:szCs w:val="22"/>
        </w:rPr>
        <w:t>interval.</w:t>
      </w:r>
    </w:p>
    <w:p w14:paraId="11D1E036" w14:textId="444E37FD" w:rsidR="00766168" w:rsidRDefault="00766168" w:rsidP="00070BC7">
      <w:pPr>
        <w:spacing w:before="120"/>
        <w:ind w:left="360" w:firstLine="360"/>
        <w:rPr>
          <w:rFonts w:ascii="Arial" w:hAnsi="Arial" w:cs="Arial"/>
          <w:sz w:val="22"/>
          <w:szCs w:val="22"/>
        </w:rPr>
      </w:pPr>
      <w:r>
        <w:rPr>
          <w:rFonts w:ascii="Arial" w:hAnsi="Arial" w:cs="Arial"/>
          <w:sz w:val="22"/>
          <w:szCs w:val="22"/>
        </w:rPr>
        <w:t xml:space="preserve">New file name: </w:t>
      </w:r>
      <w:r w:rsidRPr="00766168">
        <w:rPr>
          <w:rFonts w:ascii="Courier New" w:hAnsi="Courier New" w:cs="Courier New"/>
          <w:sz w:val="22"/>
          <w:szCs w:val="22"/>
        </w:rPr>
        <w:t>*-a-b.txt</w:t>
      </w:r>
      <w:r>
        <w:rPr>
          <w:rFonts w:ascii="Arial" w:hAnsi="Arial" w:cs="Arial"/>
          <w:sz w:val="22"/>
          <w:szCs w:val="22"/>
        </w:rPr>
        <w:t>, where a is the “start” and b is the “end”.</w:t>
      </w:r>
    </w:p>
    <w:p w14:paraId="7DE09C82" w14:textId="6D980161" w:rsidR="00070BC7" w:rsidRPr="004A5ADB" w:rsidRDefault="00A62D37" w:rsidP="001D0735">
      <w:pPr>
        <w:pStyle w:val="Heading3"/>
        <w:rPr>
          <w:rFonts w:ascii="Times New Roman" w:hAnsi="Times New Roman" w:cs="Times New Roman"/>
          <w:b/>
        </w:rPr>
      </w:pPr>
      <w:bookmarkStart w:id="24" w:name="_Toc524706670"/>
      <w:r w:rsidRPr="004A5ADB">
        <w:rPr>
          <w:rFonts w:ascii="Times New Roman" w:hAnsi="Times New Roman" w:cs="Times New Roman"/>
          <w:b/>
        </w:rPr>
        <w:t>Merge Series</w:t>
      </w:r>
      <w:r w:rsidR="00070BC7" w:rsidRPr="004A5ADB">
        <w:rPr>
          <w:rFonts w:ascii="Times New Roman" w:hAnsi="Times New Roman" w:cs="Times New Roman"/>
          <w:b/>
        </w:rPr>
        <w:t>:</w:t>
      </w:r>
      <w:bookmarkEnd w:id="24"/>
    </w:p>
    <w:p w14:paraId="2CE13298" w14:textId="458A97D3" w:rsidR="00070BC7" w:rsidRPr="00DF0093" w:rsidRDefault="00A62D37" w:rsidP="00070BC7">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Two </w:t>
      </w:r>
      <w:r w:rsidR="006C4D9A" w:rsidRPr="00DF0093">
        <w:rPr>
          <w:rFonts w:ascii="Times New Roman" w:hAnsi="Times New Roman" w:cs="Times New Roman"/>
          <w:sz w:val="22"/>
          <w:szCs w:val="22"/>
        </w:rPr>
        <w:t xml:space="preserve">selected </w:t>
      </w:r>
      <w:r w:rsidRPr="00DF0093">
        <w:rPr>
          <w:rFonts w:ascii="Times New Roman" w:hAnsi="Times New Roman" w:cs="Times New Roman"/>
          <w:sz w:val="22"/>
          <w:szCs w:val="22"/>
        </w:rPr>
        <w:t>series may be merged if their first column are exactly the same.</w:t>
      </w:r>
    </w:p>
    <w:p w14:paraId="07C6BC6E" w14:textId="6E37816E" w:rsidR="00766168" w:rsidRDefault="00766168" w:rsidP="00070BC7">
      <w:pPr>
        <w:spacing w:before="120"/>
        <w:ind w:left="360" w:firstLine="360"/>
        <w:rPr>
          <w:rFonts w:ascii="Arial" w:hAnsi="Arial" w:cs="Arial"/>
          <w:sz w:val="22"/>
          <w:szCs w:val="22"/>
        </w:rPr>
      </w:pPr>
      <w:r>
        <w:rPr>
          <w:rFonts w:ascii="Arial" w:hAnsi="Arial" w:cs="Arial"/>
          <w:sz w:val="22"/>
          <w:szCs w:val="22"/>
        </w:rPr>
        <w:t xml:space="preserve">New file name: </w:t>
      </w:r>
      <w:r w:rsidRPr="00766168">
        <w:rPr>
          <w:rFonts w:ascii="Courier New" w:hAnsi="Courier New" w:cs="Courier New"/>
          <w:sz w:val="22"/>
          <w:szCs w:val="22"/>
        </w:rPr>
        <w:t>mergedseries.txt.</w:t>
      </w:r>
    </w:p>
    <w:p w14:paraId="0210596D" w14:textId="7260B337" w:rsidR="00C34FBE" w:rsidRPr="004A5ADB" w:rsidRDefault="00C34FBE" w:rsidP="001D0735">
      <w:pPr>
        <w:pStyle w:val="Heading3"/>
        <w:rPr>
          <w:rFonts w:ascii="Times New Roman" w:hAnsi="Times New Roman" w:cs="Times New Roman"/>
          <w:b/>
        </w:rPr>
      </w:pPr>
      <w:bookmarkStart w:id="25" w:name="_Toc524706671"/>
      <w:r w:rsidRPr="004A5ADB">
        <w:rPr>
          <w:rFonts w:ascii="Times New Roman" w:hAnsi="Times New Roman" w:cs="Times New Roman"/>
          <w:b/>
        </w:rPr>
        <w:t>Add Gaps:</w:t>
      </w:r>
      <w:bookmarkEnd w:id="25"/>
    </w:p>
    <w:p w14:paraId="484354EF" w14:textId="5CD379D2" w:rsidR="00C34FBE" w:rsidRPr="00DF0093" w:rsidRDefault="00FC5D9E" w:rsidP="00C34FBE">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w:t>
      </w:r>
      <w:r w:rsidR="001C4EB9" w:rsidRPr="00DF0093">
        <w:rPr>
          <w:rFonts w:ascii="Times New Roman" w:hAnsi="Times New Roman" w:cs="Times New Roman"/>
          <w:sz w:val="22"/>
          <w:szCs w:val="22"/>
        </w:rPr>
        <w:t>generates</w:t>
      </w:r>
      <w:r w:rsidR="00DB204A" w:rsidRPr="00DF0093">
        <w:rPr>
          <w:rFonts w:ascii="Times New Roman" w:hAnsi="Times New Roman" w:cs="Times New Roman"/>
          <w:sz w:val="22"/>
          <w:szCs w:val="22"/>
        </w:rPr>
        <w:t xml:space="preserve"> a new series based on the selected data file via adding a gap or gaps using user-defined location and duration of the gap(s)</w:t>
      </w:r>
      <w:r w:rsidR="00C34FBE" w:rsidRPr="00DF0093">
        <w:rPr>
          <w:rFonts w:ascii="Times New Roman" w:hAnsi="Times New Roman" w:cs="Times New Roman"/>
          <w:sz w:val="22"/>
          <w:szCs w:val="22"/>
        </w:rPr>
        <w:t>.</w:t>
      </w:r>
      <w:r w:rsidR="00DB204A" w:rsidRPr="00DF0093">
        <w:rPr>
          <w:rFonts w:ascii="Times New Roman" w:hAnsi="Times New Roman" w:cs="Times New Roman"/>
          <w:sz w:val="22"/>
          <w:szCs w:val="22"/>
        </w:rPr>
        <w:t xml:space="preserve"> Format</w:t>
      </w:r>
      <w:r w:rsidR="001E3E03" w:rsidRPr="00DF0093">
        <w:rPr>
          <w:rFonts w:ascii="Times New Roman" w:hAnsi="Times New Roman" w:cs="Times New Roman"/>
          <w:sz w:val="22"/>
          <w:szCs w:val="22"/>
        </w:rPr>
        <w:t>, comma delimited:</w:t>
      </w:r>
    </w:p>
    <w:p w14:paraId="6DE56FCF" w14:textId="37F55417" w:rsidR="00DB204A" w:rsidRPr="00DB204A" w:rsidRDefault="00DB204A" w:rsidP="00C34FBE">
      <w:pPr>
        <w:spacing w:before="120"/>
        <w:ind w:left="360" w:firstLine="360"/>
        <w:rPr>
          <w:rFonts w:ascii="Courier New" w:hAnsi="Courier New" w:cs="Courier New"/>
          <w:sz w:val="22"/>
          <w:szCs w:val="22"/>
        </w:rPr>
      </w:pPr>
      <w:r w:rsidRPr="00DB204A">
        <w:rPr>
          <w:rFonts w:ascii="Courier New" w:hAnsi="Courier New" w:cs="Courier New"/>
          <w:sz w:val="22"/>
          <w:szCs w:val="22"/>
        </w:rPr>
        <w:t>10.5, 3.2</w:t>
      </w:r>
    </w:p>
    <w:p w14:paraId="7C85607A" w14:textId="2B5E6699" w:rsidR="00DB204A" w:rsidRPr="00DF0093" w:rsidRDefault="002645A6" w:rsidP="00C34FBE">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Add a 3.2-</w:t>
      </w:r>
      <w:r w:rsidR="00DB204A" w:rsidRPr="00DF0093">
        <w:rPr>
          <w:rFonts w:ascii="Times New Roman" w:hAnsi="Times New Roman" w:cs="Times New Roman"/>
          <w:i/>
          <w:sz w:val="22"/>
          <w:szCs w:val="22"/>
        </w:rPr>
        <w:t>unit gap a</w:t>
      </w:r>
      <w:r w:rsidR="001E3E03" w:rsidRPr="00DF0093">
        <w:rPr>
          <w:rFonts w:ascii="Times New Roman" w:hAnsi="Times New Roman" w:cs="Times New Roman"/>
          <w:i/>
          <w:sz w:val="22"/>
          <w:szCs w:val="22"/>
        </w:rPr>
        <w:t xml:space="preserve">t the depth/time of 10.5 unit, </w:t>
      </w:r>
      <w:r w:rsidR="00DB204A" w:rsidRPr="00DF0093">
        <w:rPr>
          <w:rFonts w:ascii="Times New Roman" w:hAnsi="Times New Roman" w:cs="Times New Roman"/>
          <w:i/>
          <w:sz w:val="22"/>
          <w:szCs w:val="22"/>
        </w:rPr>
        <w:t>or</w:t>
      </w:r>
      <w:r w:rsidR="00DB204A" w:rsidRPr="00DF0093">
        <w:rPr>
          <w:rFonts w:ascii="Times New Roman" w:hAnsi="Times New Roman" w:cs="Times New Roman"/>
          <w:i/>
          <w:sz w:val="22"/>
          <w:szCs w:val="22"/>
        </w:rPr>
        <w:tab/>
      </w:r>
    </w:p>
    <w:p w14:paraId="36247BFF" w14:textId="30B5B849" w:rsidR="00DB204A" w:rsidRPr="00DB204A" w:rsidRDefault="00DB204A" w:rsidP="00DB204A">
      <w:pPr>
        <w:spacing w:before="120"/>
        <w:ind w:left="360" w:firstLine="360"/>
        <w:rPr>
          <w:rFonts w:ascii="Courier New" w:hAnsi="Courier New" w:cs="Courier New"/>
          <w:sz w:val="22"/>
          <w:szCs w:val="22"/>
        </w:rPr>
      </w:pPr>
      <w:r w:rsidRPr="00DB204A">
        <w:rPr>
          <w:rFonts w:ascii="Courier New" w:hAnsi="Courier New" w:cs="Courier New"/>
          <w:sz w:val="22"/>
          <w:szCs w:val="22"/>
        </w:rPr>
        <w:t>10.5, 3.2, 13.3, 1.5</w:t>
      </w:r>
    </w:p>
    <w:p w14:paraId="14413585" w14:textId="6D789871" w:rsidR="00DB204A" w:rsidRPr="00DF0093" w:rsidRDefault="002645A6" w:rsidP="00DB204A">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Add a 3.2-</w:t>
      </w:r>
      <w:r w:rsidR="00DB204A" w:rsidRPr="00DF0093">
        <w:rPr>
          <w:rFonts w:ascii="Times New Roman" w:hAnsi="Times New Roman" w:cs="Times New Roman"/>
          <w:i/>
          <w:sz w:val="22"/>
          <w:szCs w:val="22"/>
        </w:rPr>
        <w:t>unit gap at the depth/time of 10.5 unit</w:t>
      </w:r>
      <w:r w:rsidRPr="00DF0093">
        <w:rPr>
          <w:rFonts w:ascii="Times New Roman" w:hAnsi="Times New Roman" w:cs="Times New Roman"/>
          <w:i/>
          <w:sz w:val="22"/>
          <w:szCs w:val="22"/>
        </w:rPr>
        <w:t xml:space="preserve"> and add </w:t>
      </w:r>
      <w:r w:rsidR="0006602D">
        <w:rPr>
          <w:rFonts w:ascii="Times New Roman" w:hAnsi="Times New Roman" w:cs="Times New Roman"/>
          <w:i/>
          <w:sz w:val="22"/>
          <w:szCs w:val="22"/>
        </w:rPr>
        <w:t>the</w:t>
      </w:r>
      <w:r w:rsidRPr="00DF0093">
        <w:rPr>
          <w:rFonts w:ascii="Times New Roman" w:hAnsi="Times New Roman" w:cs="Times New Roman"/>
          <w:i/>
          <w:sz w:val="22"/>
          <w:szCs w:val="22"/>
        </w:rPr>
        <w:t xml:space="preserve"> second 1.5-</w:t>
      </w:r>
      <w:r w:rsidR="00DB204A" w:rsidRPr="00DF0093">
        <w:rPr>
          <w:rFonts w:ascii="Times New Roman" w:hAnsi="Times New Roman" w:cs="Times New Roman"/>
          <w:i/>
          <w:sz w:val="22"/>
          <w:szCs w:val="22"/>
        </w:rPr>
        <w:t>unit gap at the depth/time of 13.3 unit.</w:t>
      </w:r>
    </w:p>
    <w:p w14:paraId="40B2D591" w14:textId="77777777" w:rsidR="00C34FBE" w:rsidRPr="004A5ADB" w:rsidRDefault="00C34FBE" w:rsidP="001D0735">
      <w:pPr>
        <w:pStyle w:val="Heading3"/>
        <w:rPr>
          <w:rFonts w:ascii="Times New Roman" w:hAnsi="Times New Roman" w:cs="Times New Roman"/>
          <w:b/>
        </w:rPr>
      </w:pPr>
      <w:bookmarkStart w:id="26" w:name="_Toc524706672"/>
      <w:r w:rsidRPr="004A5ADB">
        <w:rPr>
          <w:rFonts w:ascii="Times New Roman" w:hAnsi="Times New Roman" w:cs="Times New Roman"/>
          <w:b/>
        </w:rPr>
        <w:t>Remove Parts:</w:t>
      </w:r>
      <w:bookmarkEnd w:id="26"/>
    </w:p>
    <w:p w14:paraId="213CFF9C" w14:textId="40479D85" w:rsidR="00A711BC" w:rsidRPr="00DF0093" w:rsidRDefault="001E3E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generates a new series based on the selected data file via removing </w:t>
      </w:r>
      <w:proofErr w:type="gramStart"/>
      <w:r w:rsidRPr="00DF0093">
        <w:rPr>
          <w:rFonts w:ascii="Times New Roman" w:hAnsi="Times New Roman" w:cs="Times New Roman"/>
          <w:sz w:val="22"/>
          <w:szCs w:val="22"/>
        </w:rPr>
        <w:t>an</w:t>
      </w:r>
      <w:proofErr w:type="gramEnd"/>
      <w:r w:rsidRPr="00DF0093">
        <w:rPr>
          <w:rFonts w:ascii="Times New Roman" w:hAnsi="Times New Roman" w:cs="Times New Roman"/>
          <w:sz w:val="22"/>
          <w:szCs w:val="22"/>
        </w:rPr>
        <w:t xml:space="preserve"> user-defined interval(s)</w:t>
      </w:r>
      <w:r w:rsidR="00A711BC" w:rsidRPr="00DF0093">
        <w:rPr>
          <w:rFonts w:ascii="Times New Roman" w:hAnsi="Times New Roman" w:cs="Times New Roman"/>
          <w:sz w:val="22"/>
          <w:szCs w:val="22"/>
        </w:rPr>
        <w:t>.</w:t>
      </w:r>
      <w:r w:rsidR="002645A6" w:rsidRPr="00DF0093">
        <w:rPr>
          <w:rFonts w:ascii="Times New Roman" w:hAnsi="Times New Roman" w:cs="Times New Roman"/>
          <w:sz w:val="22"/>
          <w:szCs w:val="22"/>
        </w:rPr>
        <w:t xml:space="preserve"> Format, comma delimited</w:t>
      </w:r>
    </w:p>
    <w:p w14:paraId="44E5D5CB" w14:textId="4CB509E0" w:rsidR="002645A6" w:rsidRPr="00DF0093" w:rsidRDefault="002645A6"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15, 3, 20.2, 4</w:t>
      </w:r>
    </w:p>
    <w:p w14:paraId="1672C9D1" w14:textId="610DF4D4" w:rsidR="002645A6" w:rsidRPr="00DF0093" w:rsidRDefault="002645A6" w:rsidP="00A711BC">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Remove a 3-unit da</w:t>
      </w:r>
      <w:r w:rsidR="0006602D">
        <w:rPr>
          <w:rFonts w:ascii="Times New Roman" w:hAnsi="Times New Roman" w:cs="Times New Roman"/>
          <w:i/>
          <w:sz w:val="22"/>
          <w:szCs w:val="22"/>
        </w:rPr>
        <w:t>ta at the 15 unit (remove 15-18-</w:t>
      </w:r>
      <w:r w:rsidRPr="00DF0093">
        <w:rPr>
          <w:rFonts w:ascii="Times New Roman" w:hAnsi="Times New Roman" w:cs="Times New Roman"/>
          <w:i/>
          <w:sz w:val="22"/>
          <w:szCs w:val="22"/>
        </w:rPr>
        <w:t xml:space="preserve">unit data), and remove </w:t>
      </w:r>
      <w:r w:rsidR="0006602D">
        <w:rPr>
          <w:rFonts w:ascii="Times New Roman" w:hAnsi="Times New Roman" w:cs="Times New Roman"/>
          <w:i/>
          <w:sz w:val="22"/>
          <w:szCs w:val="22"/>
        </w:rPr>
        <w:t>the second interval of 20.2-24.2-</w:t>
      </w:r>
      <w:r w:rsidRPr="00DF0093">
        <w:rPr>
          <w:rFonts w:ascii="Times New Roman" w:hAnsi="Times New Roman" w:cs="Times New Roman"/>
          <w:i/>
          <w:sz w:val="22"/>
          <w:szCs w:val="22"/>
        </w:rPr>
        <w:t>unit.</w:t>
      </w:r>
    </w:p>
    <w:p w14:paraId="0D22F9E1" w14:textId="77777777" w:rsidR="00C34FBE" w:rsidRPr="004A5ADB" w:rsidRDefault="00C34FBE" w:rsidP="004A5ADB">
      <w:pPr>
        <w:pStyle w:val="Heading3"/>
        <w:rPr>
          <w:rFonts w:ascii="Times New Roman" w:hAnsi="Times New Roman" w:cs="Times New Roman"/>
          <w:b/>
        </w:rPr>
      </w:pPr>
      <w:bookmarkStart w:id="27" w:name="_Toc524706673"/>
      <w:r w:rsidRPr="004A5ADB">
        <w:rPr>
          <w:rFonts w:ascii="Times New Roman" w:hAnsi="Times New Roman" w:cs="Times New Roman"/>
          <w:b/>
        </w:rPr>
        <w:t>Remove Peaks:</w:t>
      </w:r>
      <w:bookmarkEnd w:id="27"/>
    </w:p>
    <w:p w14:paraId="3C26B640" w14:textId="2EEB0C72" w:rsidR="00A711BC" w:rsidRPr="00DF0093" w:rsidRDefault="00DB6E8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a new series based on the selected data file via converting any (2</w:t>
      </w:r>
      <w:r w:rsidRPr="00DF0093">
        <w:rPr>
          <w:rFonts w:ascii="Times New Roman" w:hAnsi="Times New Roman" w:cs="Times New Roman"/>
          <w:sz w:val="22"/>
          <w:szCs w:val="22"/>
          <w:vertAlign w:val="superscript"/>
        </w:rPr>
        <w:t>nd</w:t>
      </w:r>
      <w:r w:rsidRPr="00DF0093">
        <w:rPr>
          <w:rFonts w:ascii="Times New Roman" w:hAnsi="Times New Roman" w:cs="Times New Roman"/>
          <w:sz w:val="22"/>
          <w:szCs w:val="22"/>
        </w:rPr>
        <w:t xml:space="preserve"> column) </w:t>
      </w:r>
      <w:r w:rsidR="007041B3" w:rsidRPr="00DF0093">
        <w:rPr>
          <w:rFonts w:ascii="Times New Roman" w:hAnsi="Times New Roman" w:cs="Times New Roman"/>
          <w:sz w:val="22"/>
          <w:szCs w:val="22"/>
        </w:rPr>
        <w:t xml:space="preserve">data </w:t>
      </w:r>
      <w:r w:rsidRPr="00DF0093">
        <w:rPr>
          <w:rFonts w:ascii="Times New Roman" w:hAnsi="Times New Roman" w:cs="Times New Roman"/>
          <w:sz w:val="22"/>
          <w:szCs w:val="22"/>
        </w:rPr>
        <w:t xml:space="preserve">higher than </w:t>
      </w:r>
      <w:r w:rsidR="007041B3" w:rsidRPr="00DF0093">
        <w:rPr>
          <w:rFonts w:ascii="Times New Roman" w:hAnsi="Times New Roman" w:cs="Times New Roman"/>
          <w:sz w:val="22"/>
          <w:szCs w:val="22"/>
        </w:rPr>
        <w:t xml:space="preserve">the </w:t>
      </w:r>
      <w:r w:rsidRPr="00DF0093">
        <w:rPr>
          <w:rFonts w:ascii="Times New Roman" w:hAnsi="Times New Roman" w:cs="Times New Roman"/>
          <w:sz w:val="22"/>
          <w:szCs w:val="22"/>
        </w:rPr>
        <w:t>user-defined Maximum value to that value and any data smaller than Minimum value to that value</w:t>
      </w:r>
      <w:r w:rsidR="00A711BC" w:rsidRPr="00DF0093">
        <w:rPr>
          <w:rFonts w:ascii="Times New Roman" w:hAnsi="Times New Roman" w:cs="Times New Roman"/>
          <w:sz w:val="22"/>
          <w:szCs w:val="22"/>
        </w:rPr>
        <w:t>.</w:t>
      </w:r>
    </w:p>
    <w:p w14:paraId="5CAD1BCE" w14:textId="77777777" w:rsidR="00C34FBE" w:rsidRPr="004A5ADB" w:rsidRDefault="00C34FBE" w:rsidP="004A5ADB">
      <w:pPr>
        <w:pStyle w:val="Heading3"/>
        <w:rPr>
          <w:rFonts w:ascii="Times New Roman" w:hAnsi="Times New Roman" w:cs="Times New Roman"/>
          <w:b/>
        </w:rPr>
      </w:pPr>
      <w:bookmarkStart w:id="28" w:name="_Toc524706674"/>
      <w:r w:rsidRPr="004A5ADB">
        <w:rPr>
          <w:rFonts w:ascii="Times New Roman" w:hAnsi="Times New Roman" w:cs="Times New Roman"/>
          <w:b/>
        </w:rPr>
        <w:lastRenderedPageBreak/>
        <w:t>Interpolation:</w:t>
      </w:r>
      <w:bookmarkEnd w:id="28"/>
    </w:p>
    <w:p w14:paraId="342A8008" w14:textId="21234562" w:rsidR="00A711BC" w:rsidRPr="00DF0093" w:rsidRDefault="007041B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Linear int</w:t>
      </w:r>
      <w:r w:rsidR="0099680E">
        <w:rPr>
          <w:rFonts w:ascii="Times New Roman" w:hAnsi="Times New Roman" w:cs="Times New Roman"/>
          <w:sz w:val="22"/>
          <w:szCs w:val="22"/>
        </w:rPr>
        <w:t>erpolation</w:t>
      </w:r>
      <w:r w:rsidRPr="00DF0093">
        <w:rPr>
          <w:rFonts w:ascii="Times New Roman" w:hAnsi="Times New Roman" w:cs="Times New Roman"/>
          <w:sz w:val="22"/>
          <w:szCs w:val="22"/>
        </w:rPr>
        <w:t xml:space="preserve"> using MatLab’s </w:t>
      </w:r>
      <w:r w:rsidRPr="00DF0093">
        <w:rPr>
          <w:rFonts w:ascii="Times New Roman" w:hAnsi="Times New Roman" w:cs="Times New Roman"/>
          <w:i/>
          <w:sz w:val="22"/>
          <w:szCs w:val="22"/>
        </w:rPr>
        <w:t>interp1</w:t>
      </w:r>
      <w:r w:rsidRPr="00DF0093">
        <w:rPr>
          <w:rFonts w:ascii="Times New Roman" w:hAnsi="Times New Roman" w:cs="Times New Roman"/>
          <w:sz w:val="22"/>
          <w:szCs w:val="22"/>
        </w:rPr>
        <w:t xml:space="preserve"> </w:t>
      </w:r>
      <w:r w:rsidR="00610646" w:rsidRPr="00DF0093">
        <w:rPr>
          <w:rFonts w:ascii="Times New Roman" w:hAnsi="Times New Roman" w:cs="Times New Roman"/>
          <w:sz w:val="22"/>
          <w:szCs w:val="22"/>
        </w:rPr>
        <w:t>function</w:t>
      </w:r>
      <w:r w:rsidR="00A711BC" w:rsidRPr="00DF0093">
        <w:rPr>
          <w:rFonts w:ascii="Times New Roman" w:hAnsi="Times New Roman" w:cs="Times New Roman"/>
          <w:sz w:val="22"/>
          <w:szCs w:val="22"/>
        </w:rPr>
        <w:t>.</w:t>
      </w:r>
    </w:p>
    <w:p w14:paraId="340A779C" w14:textId="109B6255" w:rsidR="00EA6DA5" w:rsidRDefault="00EA6DA5" w:rsidP="00A711BC">
      <w:pPr>
        <w:spacing w:before="120"/>
        <w:ind w:left="360" w:firstLine="360"/>
        <w:rPr>
          <w:rFonts w:ascii="Arial" w:hAnsi="Arial" w:cs="Arial"/>
          <w:sz w:val="22"/>
          <w:szCs w:val="22"/>
        </w:rPr>
      </w:pPr>
      <w:r>
        <w:rPr>
          <w:rFonts w:ascii="Arial" w:hAnsi="Arial" w:cs="Arial"/>
          <w:sz w:val="22"/>
          <w:szCs w:val="22"/>
        </w:rPr>
        <w:t xml:space="preserve">New file name: </w:t>
      </w:r>
      <w:r w:rsidRPr="00EA6DA5">
        <w:rPr>
          <w:rFonts w:ascii="Courier New" w:hAnsi="Courier New" w:cs="Courier New"/>
          <w:sz w:val="22"/>
          <w:szCs w:val="22"/>
        </w:rPr>
        <w:t>*-rsp0.3.txt</w:t>
      </w:r>
      <w:r>
        <w:rPr>
          <w:rFonts w:ascii="Arial" w:hAnsi="Arial" w:cs="Arial"/>
          <w:sz w:val="22"/>
          <w:szCs w:val="22"/>
        </w:rPr>
        <w:t>, where 0.3 is user-defined interpolation sampling rate.</w:t>
      </w:r>
    </w:p>
    <w:p w14:paraId="6439037B" w14:textId="77777777" w:rsidR="00C34FBE" w:rsidRPr="004A5ADB" w:rsidRDefault="00C34FBE" w:rsidP="004A5ADB">
      <w:pPr>
        <w:pStyle w:val="Heading3"/>
        <w:rPr>
          <w:rFonts w:ascii="Times New Roman" w:hAnsi="Times New Roman" w:cs="Times New Roman"/>
          <w:b/>
        </w:rPr>
      </w:pPr>
      <w:bookmarkStart w:id="29" w:name="_Toc524706675"/>
      <w:r w:rsidRPr="004A5ADB">
        <w:rPr>
          <w:rFonts w:ascii="Times New Roman" w:hAnsi="Times New Roman" w:cs="Times New Roman"/>
          <w:b/>
        </w:rPr>
        <w:t>Smoothing:</w:t>
      </w:r>
      <w:bookmarkEnd w:id="29"/>
    </w:p>
    <w:p w14:paraId="5D7E7105" w14:textId="30F63651" w:rsidR="00A711BC" w:rsidRPr="00DF0093" w:rsidRDefault="000D0AA8"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generates a new series based on selected data file </w:t>
      </w:r>
      <w:r w:rsidR="006919B8" w:rsidRPr="00DF0093">
        <w:rPr>
          <w:rFonts w:ascii="Times New Roman" w:hAnsi="Times New Roman" w:cs="Times New Roman"/>
          <w:sz w:val="22"/>
          <w:szCs w:val="22"/>
        </w:rPr>
        <w:t>using</w:t>
      </w:r>
      <w:r w:rsidRPr="00DF0093">
        <w:rPr>
          <w:rFonts w:ascii="Times New Roman" w:hAnsi="Times New Roman" w:cs="Times New Roman"/>
          <w:sz w:val="22"/>
          <w:szCs w:val="22"/>
        </w:rPr>
        <w:t xml:space="preserve"> </w:t>
      </w:r>
      <w:r w:rsidRPr="00DF0093">
        <w:rPr>
          <w:rFonts w:ascii="Times New Roman" w:hAnsi="Times New Roman" w:cs="Times New Roman"/>
          <w:i/>
          <w:sz w:val="22"/>
          <w:szCs w:val="22"/>
        </w:rPr>
        <w:t>n</w:t>
      </w:r>
      <w:r w:rsidRPr="00DF0093">
        <w:rPr>
          <w:rFonts w:ascii="Times New Roman" w:hAnsi="Times New Roman" w:cs="Times New Roman"/>
          <w:sz w:val="22"/>
          <w:szCs w:val="22"/>
        </w:rPr>
        <w:t>-points smoothing</w:t>
      </w:r>
      <w:r w:rsidR="006919B8" w:rsidRPr="00DF0093">
        <w:rPr>
          <w:rFonts w:ascii="Times New Roman" w:hAnsi="Times New Roman" w:cs="Times New Roman"/>
          <w:sz w:val="22"/>
          <w:szCs w:val="22"/>
        </w:rPr>
        <w:t xml:space="preserve">, where </w:t>
      </w:r>
      <w:r w:rsidR="006919B8" w:rsidRPr="00DF0093">
        <w:rPr>
          <w:rFonts w:ascii="Times New Roman" w:hAnsi="Times New Roman" w:cs="Times New Roman"/>
          <w:i/>
          <w:sz w:val="22"/>
          <w:szCs w:val="22"/>
        </w:rPr>
        <w:t>n</w:t>
      </w:r>
      <w:r w:rsidR="006919B8" w:rsidRPr="00DF0093">
        <w:rPr>
          <w:rFonts w:ascii="Times New Roman" w:hAnsi="Times New Roman" w:cs="Times New Roman"/>
          <w:sz w:val="22"/>
          <w:szCs w:val="22"/>
        </w:rPr>
        <w:t xml:space="preserve"> is a user-defined parameter</w:t>
      </w:r>
      <w:r w:rsidR="00A711BC" w:rsidRPr="00DF0093">
        <w:rPr>
          <w:rFonts w:ascii="Times New Roman" w:hAnsi="Times New Roman" w:cs="Times New Roman"/>
          <w:sz w:val="22"/>
          <w:szCs w:val="22"/>
        </w:rPr>
        <w:t>.</w:t>
      </w:r>
    </w:p>
    <w:p w14:paraId="46DBB9B2" w14:textId="3D53B267" w:rsidR="00966BC2" w:rsidRDefault="00966BC2" w:rsidP="00A711BC">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*-3ptsm.txt</w:t>
      </w:r>
      <w:r>
        <w:rPr>
          <w:rFonts w:ascii="Arial" w:hAnsi="Arial" w:cs="Arial"/>
          <w:sz w:val="22"/>
          <w:szCs w:val="22"/>
        </w:rPr>
        <w:t>, means 3 points smoothing output.</w:t>
      </w:r>
    </w:p>
    <w:p w14:paraId="2701AF78" w14:textId="77777777" w:rsidR="00C34FBE" w:rsidRPr="004A5ADB" w:rsidRDefault="00C34FBE" w:rsidP="004A5ADB">
      <w:pPr>
        <w:pStyle w:val="Heading3"/>
        <w:rPr>
          <w:rFonts w:ascii="Times New Roman" w:hAnsi="Times New Roman" w:cs="Times New Roman"/>
          <w:b/>
        </w:rPr>
      </w:pPr>
      <w:bookmarkStart w:id="30" w:name="_Toc524706676"/>
      <w:r w:rsidRPr="004A5ADB">
        <w:rPr>
          <w:rFonts w:ascii="Times New Roman" w:hAnsi="Times New Roman" w:cs="Times New Roman"/>
          <w:b/>
        </w:rPr>
        <w:t>Standardize:</w:t>
      </w:r>
      <w:bookmarkEnd w:id="30"/>
    </w:p>
    <w:p w14:paraId="56C2BCE8" w14:textId="0583C853" w:rsidR="00A711BC" w:rsidRPr="00DF0093" w:rsidRDefault="00586118"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Using MatLab’s </w:t>
      </w:r>
      <w:r w:rsidRPr="00DF0093">
        <w:rPr>
          <w:rFonts w:ascii="Times New Roman" w:hAnsi="Times New Roman" w:cs="Times New Roman"/>
          <w:i/>
          <w:sz w:val="22"/>
          <w:szCs w:val="22"/>
        </w:rPr>
        <w:t>zscore</w:t>
      </w:r>
      <w:r w:rsidRPr="00DF0093">
        <w:rPr>
          <w:rFonts w:ascii="Times New Roman" w:hAnsi="Times New Roman" w:cs="Times New Roman"/>
          <w:sz w:val="22"/>
          <w:szCs w:val="22"/>
        </w:rPr>
        <w:t xml:space="preserve"> function</w:t>
      </w:r>
      <w:r w:rsidR="00A711BC" w:rsidRPr="00DF0093">
        <w:rPr>
          <w:rFonts w:ascii="Times New Roman" w:hAnsi="Times New Roman" w:cs="Times New Roman"/>
          <w:sz w:val="22"/>
          <w:szCs w:val="22"/>
        </w:rPr>
        <w:t>.</w:t>
      </w:r>
    </w:p>
    <w:p w14:paraId="2BA8BFA4" w14:textId="270F3BCF" w:rsidR="00586118" w:rsidRPr="00DF0093" w:rsidRDefault="00586118"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Z = (X-u)/σ, where X is the second column data, u is </w:t>
      </w:r>
      <w:r w:rsidR="0006602D">
        <w:rPr>
          <w:rFonts w:ascii="Times New Roman" w:hAnsi="Times New Roman" w:cs="Times New Roman"/>
          <w:sz w:val="22"/>
          <w:szCs w:val="22"/>
        </w:rPr>
        <w:t xml:space="preserve">the </w:t>
      </w:r>
      <w:r w:rsidRPr="00DF0093">
        <w:rPr>
          <w:rFonts w:ascii="Times New Roman" w:hAnsi="Times New Roman" w:cs="Times New Roman"/>
          <w:sz w:val="22"/>
          <w:szCs w:val="22"/>
        </w:rPr>
        <w:t>mean of X, and σ is the standard deviation of X.</w:t>
      </w:r>
    </w:p>
    <w:p w14:paraId="5518F090" w14:textId="1092FB34" w:rsidR="00966BC2" w:rsidRDefault="00966BC2" w:rsidP="00966BC2">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sidR="0099680E">
        <w:rPr>
          <w:rFonts w:ascii="Courier New" w:hAnsi="Courier New" w:cs="Courier New"/>
          <w:sz w:val="22"/>
          <w:szCs w:val="22"/>
        </w:rPr>
        <w:t>stand</w:t>
      </w:r>
      <w:r w:rsidRPr="00966BC2">
        <w:rPr>
          <w:rFonts w:ascii="Courier New" w:hAnsi="Courier New" w:cs="Courier New"/>
          <w:sz w:val="22"/>
          <w:szCs w:val="22"/>
        </w:rPr>
        <w:t>.txt</w:t>
      </w:r>
    </w:p>
    <w:p w14:paraId="67D58746" w14:textId="77777777" w:rsidR="00C34FBE" w:rsidRPr="004A5ADB" w:rsidRDefault="00C34FBE" w:rsidP="004A5ADB">
      <w:pPr>
        <w:pStyle w:val="Heading3"/>
        <w:rPr>
          <w:rFonts w:ascii="Times New Roman" w:hAnsi="Times New Roman" w:cs="Times New Roman"/>
          <w:b/>
        </w:rPr>
      </w:pPr>
      <w:bookmarkStart w:id="31" w:name="_Toc524706677"/>
      <w:r w:rsidRPr="004A5ADB">
        <w:rPr>
          <w:rFonts w:ascii="Times New Roman" w:hAnsi="Times New Roman" w:cs="Times New Roman"/>
          <w:b/>
        </w:rPr>
        <w:t>Principal Component:</w:t>
      </w:r>
      <w:bookmarkEnd w:id="31"/>
    </w:p>
    <w:p w14:paraId="07D6064C" w14:textId="6C170E34" w:rsidR="00A711BC" w:rsidRPr="00DF0093" w:rsidRDefault="00C429E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w:t>
      </w:r>
      <w:r w:rsidR="00156E2D" w:rsidRPr="00DF0093">
        <w:rPr>
          <w:rFonts w:ascii="Times New Roman" w:hAnsi="Times New Roman" w:cs="Times New Roman"/>
          <w:sz w:val="22"/>
          <w:szCs w:val="22"/>
        </w:rPr>
        <w:t xml:space="preserve"> has different requirements of the data inputs</w:t>
      </w:r>
      <w:r w:rsidR="00A711BC" w:rsidRPr="00DF0093">
        <w:rPr>
          <w:rFonts w:ascii="Times New Roman" w:hAnsi="Times New Roman" w:cs="Times New Roman"/>
          <w:sz w:val="22"/>
          <w:szCs w:val="22"/>
        </w:rPr>
        <w:t>.</w:t>
      </w:r>
      <w:r w:rsidR="00156E2D" w:rsidRPr="00DF0093">
        <w:rPr>
          <w:rFonts w:ascii="Times New Roman" w:hAnsi="Times New Roman" w:cs="Times New Roman"/>
          <w:sz w:val="22"/>
          <w:szCs w:val="22"/>
        </w:rPr>
        <w:t xml:space="preserve"> </w:t>
      </w:r>
      <w:r w:rsidRPr="00DF0093">
        <w:rPr>
          <w:rFonts w:ascii="Times New Roman" w:hAnsi="Times New Roman" w:cs="Times New Roman"/>
          <w:sz w:val="22"/>
          <w:szCs w:val="22"/>
        </w:rPr>
        <w:t>All column (including the first column) of</w:t>
      </w:r>
      <w:r w:rsidR="00156E2D" w:rsidRPr="00DF0093">
        <w:rPr>
          <w:rFonts w:ascii="Times New Roman" w:hAnsi="Times New Roman" w:cs="Times New Roman"/>
          <w:sz w:val="22"/>
          <w:szCs w:val="22"/>
        </w:rPr>
        <w:t xml:space="preserve"> data should be </w:t>
      </w:r>
      <w:r w:rsidRPr="00DF0093">
        <w:rPr>
          <w:rFonts w:ascii="Times New Roman" w:hAnsi="Times New Roman" w:cs="Times New Roman"/>
          <w:sz w:val="22"/>
          <w:szCs w:val="22"/>
        </w:rPr>
        <w:t>value, not depth or time.</w:t>
      </w:r>
    </w:p>
    <w:p w14:paraId="32056E20" w14:textId="77777777" w:rsidR="00C34FBE" w:rsidRPr="004A5ADB" w:rsidRDefault="00C34FBE" w:rsidP="004A5ADB">
      <w:pPr>
        <w:pStyle w:val="Heading3"/>
        <w:rPr>
          <w:rFonts w:ascii="Times New Roman" w:hAnsi="Times New Roman" w:cs="Times New Roman"/>
          <w:b/>
        </w:rPr>
      </w:pPr>
      <w:bookmarkStart w:id="32" w:name="_Toc524706678"/>
      <w:r w:rsidRPr="004A5ADB">
        <w:rPr>
          <w:rFonts w:ascii="Times New Roman" w:hAnsi="Times New Roman" w:cs="Times New Roman"/>
          <w:b/>
        </w:rPr>
        <w:t>Log-transform:</w:t>
      </w:r>
      <w:bookmarkEnd w:id="32"/>
    </w:p>
    <w:p w14:paraId="38BC484F" w14:textId="51319953" w:rsidR="00A711BC" w:rsidRPr="00DF0093" w:rsidRDefault="00970DA0"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a new data file based on selected data file using log10 transformation of the second column of the selected data</w:t>
      </w:r>
      <w:r w:rsidR="00A711BC" w:rsidRPr="00DF0093">
        <w:rPr>
          <w:rFonts w:ascii="Times New Roman" w:hAnsi="Times New Roman" w:cs="Times New Roman"/>
          <w:sz w:val="22"/>
          <w:szCs w:val="22"/>
        </w:rPr>
        <w:t>.</w:t>
      </w:r>
    </w:p>
    <w:p w14:paraId="76D3ED73" w14:textId="0667FD48" w:rsidR="00970DA0" w:rsidRPr="00DF0093" w:rsidRDefault="00970DA0" w:rsidP="00A711BC">
      <w:pPr>
        <w:spacing w:before="120"/>
        <w:ind w:left="360" w:firstLine="360"/>
        <w:rPr>
          <w:rFonts w:ascii="Times New Roman" w:hAnsi="Times New Roman" w:cs="Times New Roman"/>
          <w:sz w:val="22"/>
          <w:szCs w:val="22"/>
        </w:rPr>
      </w:pPr>
      <w:r w:rsidRPr="00DF0093">
        <w:rPr>
          <w:rFonts w:ascii="Times New Roman" w:hAnsi="Times New Roman" w:cs="Times New Roman"/>
          <w:i/>
          <w:sz w:val="22"/>
          <w:szCs w:val="22"/>
        </w:rPr>
        <w:t>X</w:t>
      </w:r>
      <w:r w:rsidRPr="00DF0093">
        <w:rPr>
          <w:rFonts w:ascii="Times New Roman" w:hAnsi="Times New Roman" w:cs="Times New Roman"/>
          <w:i/>
          <w:sz w:val="22"/>
          <w:szCs w:val="22"/>
          <w:vertAlign w:val="subscript"/>
        </w:rPr>
        <w:t>i</w:t>
      </w:r>
      <w:r w:rsidRPr="00DF0093">
        <w:rPr>
          <w:rFonts w:ascii="Times New Roman" w:hAnsi="Times New Roman" w:cs="Times New Roman"/>
          <w:sz w:val="22"/>
          <w:szCs w:val="22"/>
        </w:rPr>
        <w:t xml:space="preserve"> = log</w:t>
      </w:r>
      <w:r w:rsidRPr="00DF0093">
        <w:rPr>
          <w:rFonts w:ascii="Times New Roman" w:hAnsi="Times New Roman" w:cs="Times New Roman"/>
          <w:sz w:val="22"/>
          <w:szCs w:val="22"/>
          <w:vertAlign w:val="subscript"/>
        </w:rPr>
        <w:t>10</w:t>
      </w:r>
      <w:r w:rsidRPr="00DF0093">
        <w:rPr>
          <w:rFonts w:ascii="Times New Roman" w:hAnsi="Times New Roman" w:cs="Times New Roman"/>
          <w:sz w:val="22"/>
          <w:szCs w:val="22"/>
        </w:rPr>
        <w:t>(</w:t>
      </w:r>
      <w:r w:rsidRPr="00DF0093">
        <w:rPr>
          <w:rFonts w:ascii="Times New Roman" w:hAnsi="Times New Roman" w:cs="Times New Roman"/>
          <w:i/>
          <w:sz w:val="22"/>
          <w:szCs w:val="22"/>
        </w:rPr>
        <w:t>X</w:t>
      </w:r>
      <w:r w:rsidRPr="00DF0093">
        <w:rPr>
          <w:rFonts w:ascii="Times New Roman" w:hAnsi="Times New Roman" w:cs="Times New Roman"/>
          <w:i/>
          <w:sz w:val="22"/>
          <w:szCs w:val="22"/>
          <w:vertAlign w:val="subscript"/>
        </w:rPr>
        <w:t>i</w:t>
      </w:r>
      <w:r w:rsidRPr="00DF0093">
        <w:rPr>
          <w:rFonts w:ascii="Times New Roman" w:hAnsi="Times New Roman" w:cs="Times New Roman"/>
          <w:sz w:val="22"/>
          <w:szCs w:val="22"/>
        </w:rPr>
        <w:t>)</w:t>
      </w:r>
    </w:p>
    <w:p w14:paraId="1D5439B2" w14:textId="5006CB3F" w:rsidR="00966BC2" w:rsidRDefault="00966BC2" w:rsidP="00966BC2">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log10</w:t>
      </w:r>
      <w:r w:rsidRPr="00966BC2">
        <w:rPr>
          <w:rFonts w:ascii="Courier New" w:hAnsi="Courier New" w:cs="Courier New"/>
          <w:sz w:val="22"/>
          <w:szCs w:val="22"/>
        </w:rPr>
        <w:t>.txt</w:t>
      </w:r>
    </w:p>
    <w:p w14:paraId="4522EB90" w14:textId="1E943983" w:rsidR="00C34FBE" w:rsidRPr="004A5ADB" w:rsidRDefault="00C34FBE" w:rsidP="004A5ADB">
      <w:pPr>
        <w:pStyle w:val="Heading3"/>
        <w:rPr>
          <w:rFonts w:ascii="Times New Roman" w:hAnsi="Times New Roman" w:cs="Times New Roman"/>
          <w:b/>
        </w:rPr>
      </w:pPr>
      <w:bookmarkStart w:id="33" w:name="_Toc524706679"/>
      <w:r w:rsidRPr="004A5ADB">
        <w:rPr>
          <w:rFonts w:ascii="Times New Roman" w:hAnsi="Times New Roman" w:cs="Times New Roman"/>
          <w:b/>
        </w:rPr>
        <w:t>First Difference:</w:t>
      </w:r>
      <w:bookmarkEnd w:id="33"/>
    </w:p>
    <w:p w14:paraId="21B7A167" w14:textId="775B3592" w:rsidR="00006F75" w:rsidRPr="00DF0093" w:rsidRDefault="00006F75"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Differences and approximate derivatives, using MatLab’s diff function</w:t>
      </w:r>
      <w:r w:rsidR="00A711BC" w:rsidRPr="00DF0093">
        <w:rPr>
          <w:rFonts w:ascii="Times New Roman" w:hAnsi="Times New Roman" w:cs="Times New Roman"/>
          <w:sz w:val="22"/>
          <w:szCs w:val="22"/>
        </w:rPr>
        <w:t>.</w:t>
      </w:r>
    </w:p>
    <w:p w14:paraId="2A2EC91B" w14:textId="05EA5E80" w:rsidR="00A711BC" w:rsidRPr="00DF0093" w:rsidRDefault="00006F75" w:rsidP="00A711BC">
      <w:pPr>
        <w:spacing w:before="120"/>
        <w:ind w:left="360" w:firstLine="360"/>
        <w:rPr>
          <w:rFonts w:ascii="Times New Roman" w:hAnsi="Times New Roman" w:cs="Times New Roman"/>
          <w:sz w:val="22"/>
          <w:szCs w:val="22"/>
        </w:rPr>
      </w:pPr>
      <w:r w:rsidRPr="00DF0093">
        <w:rPr>
          <w:rFonts w:ascii="Times New Roman" w:hAnsi="Times New Roman" w:cs="Times New Roman"/>
          <w:i/>
          <w:sz w:val="22"/>
          <w:szCs w:val="22"/>
        </w:rPr>
        <w:t>Y</w:t>
      </w:r>
      <w:r w:rsidRPr="00DF0093">
        <w:rPr>
          <w:rFonts w:ascii="Times New Roman" w:hAnsi="Times New Roman" w:cs="Times New Roman"/>
          <w:sz w:val="22"/>
          <w:szCs w:val="22"/>
        </w:rPr>
        <w:t xml:space="preserve"> = diff(</w:t>
      </w:r>
      <w:r w:rsidRPr="00DF0093">
        <w:rPr>
          <w:rFonts w:ascii="Times New Roman" w:hAnsi="Times New Roman" w:cs="Times New Roman"/>
          <w:i/>
          <w:sz w:val="22"/>
          <w:szCs w:val="22"/>
        </w:rPr>
        <w:t>X</w:t>
      </w:r>
      <w:r w:rsidRPr="00DF0093">
        <w:rPr>
          <w:rFonts w:ascii="Times New Roman" w:hAnsi="Times New Roman" w:cs="Times New Roman"/>
          <w:sz w:val="22"/>
          <w:szCs w:val="22"/>
        </w:rPr>
        <w:t xml:space="preserve">), calculates differences between adjacent elements of </w:t>
      </w:r>
      <w:r w:rsidRPr="00DF0093">
        <w:rPr>
          <w:rFonts w:ascii="Times New Roman" w:hAnsi="Times New Roman" w:cs="Times New Roman"/>
          <w:i/>
          <w:sz w:val="22"/>
          <w:szCs w:val="22"/>
        </w:rPr>
        <w:t>X</w:t>
      </w:r>
      <w:r w:rsidRPr="00DF0093">
        <w:rPr>
          <w:rFonts w:ascii="Times New Roman" w:hAnsi="Times New Roman" w:cs="Times New Roman"/>
          <w:sz w:val="22"/>
          <w:szCs w:val="22"/>
        </w:rPr>
        <w:t>.</w:t>
      </w:r>
    </w:p>
    <w:p w14:paraId="6290F86F" w14:textId="5C6EA6DE" w:rsidR="00573EE0" w:rsidRDefault="00573EE0" w:rsidP="00573EE0">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1stdiff</w:t>
      </w:r>
      <w:r w:rsidRPr="00966BC2">
        <w:rPr>
          <w:rFonts w:ascii="Courier New" w:hAnsi="Courier New" w:cs="Courier New"/>
          <w:sz w:val="22"/>
          <w:szCs w:val="22"/>
        </w:rPr>
        <w:t>.txt</w:t>
      </w:r>
    </w:p>
    <w:p w14:paraId="2DA718F5" w14:textId="06B7D330" w:rsidR="00C34FBE" w:rsidRPr="004A5ADB" w:rsidRDefault="00C34FBE" w:rsidP="004A5ADB">
      <w:pPr>
        <w:pStyle w:val="Heading3"/>
        <w:rPr>
          <w:rFonts w:ascii="Times New Roman" w:hAnsi="Times New Roman" w:cs="Times New Roman"/>
          <w:b/>
        </w:rPr>
      </w:pPr>
      <w:bookmarkStart w:id="34" w:name="_Toc524706680"/>
      <w:r w:rsidRPr="004A5ADB">
        <w:rPr>
          <w:rFonts w:ascii="Times New Roman" w:hAnsi="Times New Roman" w:cs="Times New Roman"/>
          <w:b/>
        </w:rPr>
        <w:t>Simple Function</w:t>
      </w:r>
      <w:bookmarkEnd w:id="34"/>
    </w:p>
    <w:p w14:paraId="5FE5D272" w14:textId="552D80F9" w:rsidR="00A711BC" w:rsidRDefault="006C6A27" w:rsidP="00A711BC">
      <w:pPr>
        <w:spacing w:before="120"/>
        <w:ind w:left="360" w:firstLine="360"/>
        <w:rPr>
          <w:rFonts w:ascii="Arial" w:hAnsi="Arial" w:cs="Arial"/>
          <w:sz w:val="22"/>
          <w:szCs w:val="22"/>
        </w:rPr>
      </w:pPr>
      <w:r w:rsidRPr="00DF0093">
        <w:rPr>
          <w:rFonts w:ascii="Times New Roman" w:hAnsi="Times New Roman" w:cs="Times New Roman"/>
          <w:noProof/>
          <w:sz w:val="22"/>
          <w:szCs w:val="22"/>
        </w:rPr>
        <w:drawing>
          <wp:anchor distT="0" distB="0" distL="114300" distR="114300" simplePos="0" relativeHeight="251660288" behindDoc="0" locked="0" layoutInCell="1" allowOverlap="1" wp14:anchorId="469BEEA5" wp14:editId="54DF5D31">
            <wp:simplePos x="0" y="0"/>
            <wp:positionH relativeFrom="column">
              <wp:posOffset>4053205</wp:posOffset>
            </wp:positionH>
            <wp:positionV relativeFrom="paragraph">
              <wp:posOffset>92710</wp:posOffset>
            </wp:positionV>
            <wp:extent cx="1820545" cy="2288540"/>
            <wp:effectExtent l="0" t="0" r="8255" b="0"/>
            <wp:wrapTight wrapText="bothSides">
              <wp:wrapPolygon edited="0">
                <wp:start x="0" y="0"/>
                <wp:lineTo x="0" y="21336"/>
                <wp:lineTo x="21397" y="21336"/>
                <wp:lineTo x="2139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20545" cy="2288540"/>
                    </a:xfrm>
                    <a:prstGeom prst="rect">
                      <a:avLst/>
                    </a:prstGeom>
                  </pic:spPr>
                </pic:pic>
              </a:graphicData>
            </a:graphic>
            <wp14:sizeRelH relativeFrom="page">
              <wp14:pctWidth>0</wp14:pctWidth>
            </wp14:sizeRelH>
            <wp14:sizeRelV relativeFrom="page">
              <wp14:pctHeight>0</wp14:pctHeight>
            </wp14:sizeRelV>
          </wp:anchor>
        </w:drawing>
      </w:r>
      <w:r w:rsidR="00883257">
        <w:rPr>
          <w:rFonts w:ascii="Arial" w:hAnsi="Arial" w:cs="Arial" w:hint="eastAsia"/>
          <w:sz w:val="22"/>
          <w:szCs w:val="22"/>
        </w:rPr>
        <w:t>This function is very useful</w:t>
      </w:r>
      <w:r w:rsidR="008E09E3">
        <w:rPr>
          <w:rFonts w:ascii="Arial" w:hAnsi="Arial" w:cs="Arial" w:hint="eastAsia"/>
          <w:sz w:val="22"/>
          <w:szCs w:val="22"/>
        </w:rPr>
        <w:t>.</w:t>
      </w:r>
      <w:r w:rsidR="008E09E3">
        <w:rPr>
          <w:rFonts w:ascii="Arial" w:hAnsi="Arial" w:cs="Arial"/>
          <w:sz w:val="22"/>
          <w:szCs w:val="22"/>
        </w:rPr>
        <w:t xml:space="preserve"> </w:t>
      </w:r>
      <w:r w:rsidR="008E09E3">
        <w:rPr>
          <w:rFonts w:ascii="Arial" w:hAnsi="Arial" w:cs="Arial" w:hint="eastAsia"/>
          <w:sz w:val="22"/>
          <w:szCs w:val="22"/>
        </w:rPr>
        <w:t xml:space="preserve">It </w:t>
      </w:r>
      <w:r w:rsidR="008E09E3">
        <w:rPr>
          <w:rFonts w:ascii="Arial" w:hAnsi="Arial" w:cs="Arial"/>
          <w:sz w:val="22"/>
          <w:szCs w:val="22"/>
        </w:rPr>
        <w:t>generates</w:t>
      </w:r>
      <w:r w:rsidR="008E09E3">
        <w:rPr>
          <w:rFonts w:ascii="Arial" w:hAnsi="Arial" w:cs="Arial" w:hint="eastAsia"/>
          <w:sz w:val="22"/>
          <w:szCs w:val="22"/>
        </w:rPr>
        <w:t xml:space="preserve"> a new data file based on </w:t>
      </w:r>
      <w:r w:rsidR="004874B0">
        <w:rPr>
          <w:rFonts w:ascii="Arial" w:hAnsi="Arial" w:cs="Arial"/>
          <w:sz w:val="22"/>
          <w:szCs w:val="22"/>
        </w:rPr>
        <w:t xml:space="preserve">the </w:t>
      </w:r>
      <w:r w:rsidR="008E09E3">
        <w:rPr>
          <w:rFonts w:ascii="Arial" w:hAnsi="Arial" w:cs="Arial" w:hint="eastAsia"/>
          <w:sz w:val="22"/>
          <w:szCs w:val="22"/>
        </w:rPr>
        <w:t>selected data file. Both column</w:t>
      </w:r>
      <w:r w:rsidR="004874B0">
        <w:rPr>
          <w:rFonts w:ascii="Arial" w:hAnsi="Arial" w:cs="Arial"/>
          <w:sz w:val="22"/>
          <w:szCs w:val="22"/>
        </w:rPr>
        <w:t>s (1</w:t>
      </w:r>
      <w:r w:rsidR="004874B0" w:rsidRPr="004874B0">
        <w:rPr>
          <w:rFonts w:ascii="Arial" w:hAnsi="Arial" w:cs="Arial"/>
          <w:sz w:val="22"/>
          <w:szCs w:val="22"/>
          <w:vertAlign w:val="superscript"/>
        </w:rPr>
        <w:t>st</w:t>
      </w:r>
      <w:r w:rsidR="004874B0">
        <w:rPr>
          <w:rFonts w:ascii="Arial" w:hAnsi="Arial" w:cs="Arial"/>
          <w:sz w:val="22"/>
          <w:szCs w:val="22"/>
        </w:rPr>
        <w:t xml:space="preserve"> or X column and 2</w:t>
      </w:r>
      <w:r w:rsidR="004874B0" w:rsidRPr="004874B0">
        <w:rPr>
          <w:rFonts w:ascii="Arial" w:hAnsi="Arial" w:cs="Arial"/>
          <w:sz w:val="22"/>
          <w:szCs w:val="22"/>
          <w:vertAlign w:val="superscript"/>
        </w:rPr>
        <w:t>nd</w:t>
      </w:r>
      <w:r w:rsidR="004874B0">
        <w:rPr>
          <w:rFonts w:ascii="Arial" w:hAnsi="Arial" w:cs="Arial"/>
          <w:sz w:val="22"/>
          <w:szCs w:val="22"/>
        </w:rPr>
        <w:t xml:space="preserve"> or Y column)</w:t>
      </w:r>
      <w:r w:rsidR="008E09E3">
        <w:rPr>
          <w:rFonts w:ascii="Arial" w:hAnsi="Arial" w:cs="Arial" w:hint="eastAsia"/>
          <w:sz w:val="22"/>
          <w:szCs w:val="22"/>
        </w:rPr>
        <w:t xml:space="preserve"> can be modified. See below case study.</w:t>
      </w:r>
    </w:p>
    <w:p w14:paraId="468AA715" w14:textId="32B042AB" w:rsidR="00F438A5" w:rsidRDefault="00F438A5" w:rsidP="00A711BC">
      <w:pPr>
        <w:spacing w:before="120"/>
        <w:ind w:left="360" w:firstLine="360"/>
        <w:rPr>
          <w:rFonts w:ascii="Arial" w:hAnsi="Arial" w:cs="Arial"/>
          <w:i/>
          <w:sz w:val="22"/>
          <w:szCs w:val="22"/>
        </w:rPr>
      </w:pPr>
      <w:r w:rsidRPr="00DF0093">
        <w:rPr>
          <w:rFonts w:ascii="Arial" w:hAnsi="Arial" w:cs="Arial"/>
          <w:i/>
          <w:sz w:val="22"/>
          <w:szCs w:val="22"/>
        </w:rPr>
        <w:t>X</w:t>
      </w:r>
      <w:r w:rsidRPr="00DF0093">
        <w:rPr>
          <w:rFonts w:ascii="Arial" w:hAnsi="Arial" w:cs="Arial"/>
          <w:i/>
          <w:sz w:val="22"/>
          <w:szCs w:val="22"/>
          <w:vertAlign w:val="subscript"/>
        </w:rPr>
        <w:t>(i)</w:t>
      </w:r>
      <w:r w:rsidRPr="00DF0093">
        <w:rPr>
          <w:rFonts w:ascii="Arial" w:hAnsi="Arial" w:cs="Arial"/>
          <w:i/>
          <w:sz w:val="22"/>
          <w:szCs w:val="22"/>
        </w:rPr>
        <w:t xml:space="preserve"> = </w:t>
      </w:r>
      <w:r>
        <w:rPr>
          <w:rFonts w:ascii="Arial" w:hAnsi="Arial" w:cs="Arial"/>
          <w:i/>
          <w:sz w:val="22"/>
          <w:szCs w:val="22"/>
        </w:rPr>
        <w:t>a</w:t>
      </w:r>
      <w:r w:rsidRPr="00DF0093">
        <w:rPr>
          <w:rFonts w:ascii="Arial" w:hAnsi="Arial" w:cs="Arial"/>
          <w:i/>
          <w:sz w:val="22"/>
          <w:szCs w:val="22"/>
        </w:rPr>
        <w:t xml:space="preserve"> * X</w:t>
      </w:r>
      <w:r w:rsidRPr="00DF0093">
        <w:rPr>
          <w:rFonts w:ascii="Arial" w:hAnsi="Arial" w:cs="Arial"/>
          <w:i/>
          <w:sz w:val="22"/>
          <w:szCs w:val="22"/>
          <w:vertAlign w:val="subscript"/>
        </w:rPr>
        <w:t>(i)</w:t>
      </w:r>
      <w:r w:rsidRPr="00DF0093">
        <w:rPr>
          <w:rFonts w:ascii="Arial" w:hAnsi="Arial" w:cs="Arial"/>
          <w:i/>
          <w:sz w:val="22"/>
          <w:szCs w:val="22"/>
        </w:rPr>
        <w:t xml:space="preserve"> + </w:t>
      </w:r>
      <w:r>
        <w:rPr>
          <w:rFonts w:ascii="Arial" w:hAnsi="Arial" w:cs="Arial"/>
          <w:i/>
          <w:sz w:val="22"/>
          <w:szCs w:val="22"/>
        </w:rPr>
        <w:t>b</w:t>
      </w:r>
    </w:p>
    <w:p w14:paraId="73E9906D" w14:textId="57808C10" w:rsidR="00F438A5" w:rsidRDefault="00F438A5" w:rsidP="00A711BC">
      <w:pPr>
        <w:spacing w:before="120"/>
        <w:ind w:left="360" w:firstLine="360"/>
        <w:rPr>
          <w:rFonts w:ascii="Arial" w:hAnsi="Arial" w:cs="Arial"/>
          <w:sz w:val="22"/>
          <w:szCs w:val="22"/>
        </w:rPr>
      </w:pPr>
      <w:r w:rsidRPr="00DF0093">
        <w:rPr>
          <w:rFonts w:ascii="Arial" w:hAnsi="Arial" w:cs="Arial"/>
          <w:i/>
          <w:sz w:val="22"/>
          <w:szCs w:val="22"/>
        </w:rPr>
        <w:t>Y</w:t>
      </w:r>
      <w:r w:rsidRPr="00DF0093">
        <w:rPr>
          <w:rFonts w:ascii="Arial" w:hAnsi="Arial" w:cs="Arial"/>
          <w:i/>
          <w:sz w:val="22"/>
          <w:szCs w:val="22"/>
          <w:vertAlign w:val="subscript"/>
        </w:rPr>
        <w:t>(i)</w:t>
      </w:r>
      <w:r>
        <w:rPr>
          <w:rFonts w:ascii="Arial" w:hAnsi="Arial" w:cs="Arial"/>
          <w:i/>
          <w:sz w:val="22"/>
          <w:szCs w:val="22"/>
        </w:rPr>
        <w:t xml:space="preserve"> = c</w:t>
      </w:r>
      <w:r w:rsidRPr="00DF0093">
        <w:rPr>
          <w:rFonts w:ascii="Arial" w:hAnsi="Arial" w:cs="Arial"/>
          <w:i/>
          <w:sz w:val="22"/>
          <w:szCs w:val="22"/>
        </w:rPr>
        <w:t xml:space="preserve"> * Y</w:t>
      </w:r>
      <w:r w:rsidRPr="00DF0093">
        <w:rPr>
          <w:rFonts w:ascii="Arial" w:hAnsi="Arial" w:cs="Arial"/>
          <w:i/>
          <w:sz w:val="22"/>
          <w:szCs w:val="22"/>
          <w:vertAlign w:val="subscript"/>
        </w:rPr>
        <w:t>(i)</w:t>
      </w:r>
      <w:r w:rsidRPr="00DF0093">
        <w:rPr>
          <w:rFonts w:ascii="Arial" w:hAnsi="Arial" w:cs="Arial"/>
          <w:i/>
          <w:sz w:val="22"/>
          <w:szCs w:val="22"/>
        </w:rPr>
        <w:t xml:space="preserve"> + </w:t>
      </w:r>
      <w:r>
        <w:rPr>
          <w:rFonts w:ascii="Arial" w:hAnsi="Arial" w:cs="Arial"/>
          <w:i/>
          <w:sz w:val="22"/>
          <w:szCs w:val="22"/>
        </w:rPr>
        <w:t>d</w:t>
      </w:r>
    </w:p>
    <w:p w14:paraId="1AFE7A5E" w14:textId="26701EA7" w:rsidR="008E09E3" w:rsidRPr="00DF0093" w:rsidRDefault="008E09E3" w:rsidP="00C50EF2">
      <w:pPr>
        <w:spacing w:before="120"/>
        <w:ind w:left="360" w:firstLine="360"/>
        <w:jc w:val="center"/>
        <w:rPr>
          <w:rFonts w:ascii="Times New Roman" w:hAnsi="Times New Roman" w:cs="Times New Roman"/>
          <w:sz w:val="22"/>
          <w:szCs w:val="22"/>
        </w:rPr>
      </w:pPr>
    </w:p>
    <w:p w14:paraId="666D6D1B" w14:textId="1E57D4D3" w:rsidR="008E09E3" w:rsidRPr="00DF0093" w:rsidRDefault="008E09E3" w:rsidP="00C50EF2">
      <w:pPr>
        <w:spacing w:before="120"/>
        <w:ind w:left="360" w:firstLine="360"/>
        <w:rPr>
          <w:rFonts w:ascii="Arial" w:hAnsi="Arial" w:cs="Arial"/>
          <w:i/>
          <w:sz w:val="22"/>
          <w:szCs w:val="22"/>
        </w:rPr>
      </w:pPr>
      <w:r w:rsidRPr="00DF0093">
        <w:rPr>
          <w:rFonts w:ascii="Arial" w:hAnsi="Arial" w:cs="Arial"/>
          <w:i/>
          <w:sz w:val="22"/>
          <w:szCs w:val="22"/>
        </w:rPr>
        <w:t>The selected data: all value in the first column data will be</w:t>
      </w:r>
      <w:r w:rsidR="00C50EF2" w:rsidRPr="00DF0093">
        <w:rPr>
          <w:rFonts w:ascii="Arial" w:hAnsi="Arial" w:cs="Arial"/>
          <w:i/>
          <w:sz w:val="22"/>
          <w:szCs w:val="22"/>
        </w:rPr>
        <w:t xml:space="preserve"> transformed using the equation </w:t>
      </w:r>
      <w:r w:rsidRPr="00DF0093">
        <w:rPr>
          <w:rFonts w:ascii="Arial" w:hAnsi="Arial" w:cs="Arial"/>
          <w:i/>
          <w:sz w:val="22"/>
          <w:szCs w:val="22"/>
        </w:rPr>
        <w:t>X</w:t>
      </w:r>
      <w:r w:rsidRPr="00DF0093">
        <w:rPr>
          <w:rFonts w:ascii="Arial" w:hAnsi="Arial" w:cs="Arial"/>
          <w:i/>
          <w:sz w:val="22"/>
          <w:szCs w:val="22"/>
          <w:vertAlign w:val="subscript"/>
        </w:rPr>
        <w:t>(i)</w:t>
      </w:r>
      <w:r w:rsidRPr="00DF0093">
        <w:rPr>
          <w:rFonts w:ascii="Arial" w:hAnsi="Arial" w:cs="Arial"/>
          <w:i/>
          <w:sz w:val="22"/>
          <w:szCs w:val="22"/>
        </w:rPr>
        <w:t xml:space="preserve"> = 1.5 * X</w:t>
      </w:r>
      <w:r w:rsidRPr="00DF0093">
        <w:rPr>
          <w:rFonts w:ascii="Arial" w:hAnsi="Arial" w:cs="Arial"/>
          <w:i/>
          <w:sz w:val="22"/>
          <w:szCs w:val="22"/>
          <w:vertAlign w:val="subscript"/>
        </w:rPr>
        <w:t>(i)</w:t>
      </w:r>
      <w:r w:rsidRPr="00DF0093">
        <w:rPr>
          <w:rFonts w:ascii="Arial" w:hAnsi="Arial" w:cs="Arial"/>
          <w:i/>
          <w:sz w:val="22"/>
          <w:szCs w:val="22"/>
        </w:rPr>
        <w:t xml:space="preserve"> + 1; and all value in the second column data will be transformed using the equation</w:t>
      </w:r>
      <w:r w:rsidR="00C50EF2" w:rsidRPr="00DF0093">
        <w:rPr>
          <w:rFonts w:ascii="Arial" w:hAnsi="Arial" w:cs="Arial"/>
          <w:i/>
          <w:sz w:val="22"/>
          <w:szCs w:val="22"/>
        </w:rPr>
        <w:t xml:space="preserve"> </w:t>
      </w:r>
      <w:r w:rsidRPr="00DF0093">
        <w:rPr>
          <w:rFonts w:ascii="Arial" w:hAnsi="Arial" w:cs="Arial"/>
          <w:i/>
          <w:sz w:val="22"/>
          <w:szCs w:val="22"/>
        </w:rPr>
        <w:t>Y</w:t>
      </w:r>
      <w:r w:rsidRPr="00DF0093">
        <w:rPr>
          <w:rFonts w:ascii="Arial" w:hAnsi="Arial" w:cs="Arial"/>
          <w:i/>
          <w:sz w:val="22"/>
          <w:szCs w:val="22"/>
          <w:vertAlign w:val="subscript"/>
        </w:rPr>
        <w:t>(i)</w:t>
      </w:r>
      <w:r w:rsidRPr="00DF0093">
        <w:rPr>
          <w:rFonts w:ascii="Arial" w:hAnsi="Arial" w:cs="Arial"/>
          <w:i/>
          <w:sz w:val="22"/>
          <w:szCs w:val="22"/>
        </w:rPr>
        <w:t xml:space="preserve"> = 0.8 * Y</w:t>
      </w:r>
      <w:r w:rsidRPr="00DF0093">
        <w:rPr>
          <w:rFonts w:ascii="Arial" w:hAnsi="Arial" w:cs="Arial"/>
          <w:i/>
          <w:sz w:val="22"/>
          <w:szCs w:val="22"/>
          <w:vertAlign w:val="subscript"/>
        </w:rPr>
        <w:t>(i)</w:t>
      </w:r>
      <w:r w:rsidRPr="00DF0093">
        <w:rPr>
          <w:rFonts w:ascii="Arial" w:hAnsi="Arial" w:cs="Arial"/>
          <w:i/>
          <w:sz w:val="22"/>
          <w:szCs w:val="22"/>
        </w:rPr>
        <w:t xml:space="preserve"> + (-3)</w:t>
      </w:r>
      <w:r w:rsidR="00C50EF2" w:rsidRPr="00DF0093">
        <w:rPr>
          <w:rFonts w:ascii="Arial" w:hAnsi="Arial" w:cs="Arial"/>
          <w:i/>
          <w:sz w:val="22"/>
          <w:szCs w:val="22"/>
        </w:rPr>
        <w:t>.</w:t>
      </w:r>
    </w:p>
    <w:p w14:paraId="3A35D23C" w14:textId="1806F519" w:rsidR="00C8434B" w:rsidRPr="006C6A27" w:rsidRDefault="00D95526" w:rsidP="006C6A27">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new</w:t>
      </w:r>
      <w:r w:rsidRPr="00966BC2">
        <w:rPr>
          <w:rFonts w:ascii="Courier New" w:hAnsi="Courier New" w:cs="Courier New"/>
          <w:sz w:val="22"/>
          <w:szCs w:val="22"/>
        </w:rPr>
        <w:t>.txt</w:t>
      </w:r>
      <w:r w:rsidR="00C8434B">
        <w:rPr>
          <w:rFonts w:ascii="Times New Roman" w:hAnsi="Times New Roman" w:cs="Times New Roman"/>
          <w:b/>
          <w:color w:val="000000" w:themeColor="text1"/>
          <w:sz w:val="28"/>
          <w:szCs w:val="28"/>
        </w:rPr>
        <w:br w:type="page"/>
      </w:r>
    </w:p>
    <w:p w14:paraId="5CF4965E" w14:textId="30F4CBA9" w:rsidR="00E16241" w:rsidRPr="00A85637" w:rsidRDefault="00A85637" w:rsidP="00A85637">
      <w:pPr>
        <w:pStyle w:val="Heading2"/>
        <w:rPr>
          <w:rFonts w:ascii="Times New Roman" w:hAnsi="Times New Roman" w:cs="Times New Roman"/>
          <w:b/>
          <w:color w:val="000000" w:themeColor="text1"/>
          <w:sz w:val="28"/>
          <w:szCs w:val="28"/>
        </w:rPr>
      </w:pPr>
      <w:bookmarkStart w:id="35" w:name="_Toc524706681"/>
      <w:r>
        <w:rPr>
          <w:rFonts w:ascii="Times New Roman" w:hAnsi="Times New Roman" w:cs="Times New Roman"/>
          <w:b/>
          <w:color w:val="000000" w:themeColor="text1"/>
          <w:sz w:val="28"/>
          <w:szCs w:val="28"/>
        </w:rPr>
        <w:lastRenderedPageBreak/>
        <w:t>4.7</w:t>
      </w:r>
      <w:r w:rsidR="00E16241" w:rsidRPr="00A85637">
        <w:rPr>
          <w:rFonts w:ascii="Times New Roman" w:hAnsi="Times New Roman" w:cs="Times New Roman"/>
          <w:b/>
          <w:color w:val="000000" w:themeColor="text1"/>
          <w:sz w:val="28"/>
          <w:szCs w:val="28"/>
        </w:rPr>
        <w:t xml:space="preserve"> Time series</w:t>
      </w:r>
      <w:bookmarkEnd w:id="35"/>
    </w:p>
    <w:p w14:paraId="2DB8E6C9" w14:textId="77777777" w:rsidR="00C34FBE" w:rsidRPr="00DF0093" w:rsidRDefault="00C34FBE" w:rsidP="00C34FBE">
      <w:pPr>
        <w:spacing w:before="120"/>
        <w:ind w:left="360" w:firstLine="360"/>
        <w:rPr>
          <w:rFonts w:ascii="Times New Roman" w:hAnsi="Times New Roman" w:cs="Times New Roman"/>
          <w:sz w:val="22"/>
          <w:szCs w:val="22"/>
        </w:rPr>
      </w:pPr>
    </w:p>
    <w:p w14:paraId="312FD32B" w14:textId="77777777" w:rsidR="00C34FBE" w:rsidRPr="004A5ADB" w:rsidRDefault="00C34FBE" w:rsidP="004A5ADB">
      <w:pPr>
        <w:pStyle w:val="Heading3"/>
        <w:rPr>
          <w:rFonts w:ascii="Times New Roman" w:hAnsi="Times New Roman" w:cs="Times New Roman"/>
          <w:b/>
        </w:rPr>
      </w:pPr>
      <w:bookmarkStart w:id="36" w:name="_Toc524706682"/>
      <w:r w:rsidRPr="004A5ADB">
        <w:rPr>
          <w:rFonts w:ascii="Times New Roman" w:hAnsi="Times New Roman" w:cs="Times New Roman"/>
          <w:b/>
        </w:rPr>
        <w:t>Prewhitening:</w:t>
      </w:r>
      <w:bookmarkEnd w:id="36"/>
    </w:p>
    <w:p w14:paraId="0EC73DC1" w14:textId="04EC4AAB" w:rsidR="00A711BC" w:rsidRPr="00DF0093" w:rsidRDefault="00775A4A"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2 new data files based on the selected d</w:t>
      </w:r>
      <w:r w:rsidR="00953EEA" w:rsidRPr="00DF0093">
        <w:rPr>
          <w:rFonts w:ascii="Times New Roman" w:hAnsi="Times New Roman" w:cs="Times New Roman"/>
          <w:sz w:val="22"/>
          <w:szCs w:val="22"/>
        </w:rPr>
        <w:t>ata file and user-defined parameters: window length and detrending method.</w:t>
      </w:r>
      <w:r w:rsidR="006B2ED6" w:rsidRPr="00DF0093">
        <w:rPr>
          <w:rFonts w:ascii="Times New Roman" w:hAnsi="Times New Roman" w:cs="Times New Roman"/>
          <w:sz w:val="22"/>
          <w:szCs w:val="22"/>
        </w:rPr>
        <w:t xml:space="preserve"> Steps:</w:t>
      </w:r>
    </w:p>
    <w:p w14:paraId="31E038A3" w14:textId="2EB23E72"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w:t>
      </w:r>
      <w:r w:rsidR="006B2ED6" w:rsidRPr="00DF0093">
        <w:rPr>
          <w:rFonts w:ascii="Times New Roman" w:hAnsi="Times New Roman" w:cs="Times New Roman"/>
          <w:sz w:val="22"/>
          <w:szCs w:val="22"/>
        </w:rPr>
        <w:t xml:space="preserve"> a data file in the Main Window</w:t>
      </w:r>
    </w:p>
    <w:p w14:paraId="01E99ADD" w14:textId="739FD841"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Pr="00DF0093">
        <w:rPr>
          <w:rFonts w:ascii="Times New Roman" w:hAnsi="Times New Roman" w:cs="Times New Roman"/>
          <w:b/>
          <w:sz w:val="22"/>
          <w:szCs w:val="22"/>
        </w:rPr>
        <w:t>Prewhitening</w:t>
      </w:r>
      <w:r w:rsidRPr="00DF0093">
        <w:rPr>
          <w:rFonts w:ascii="Times New Roman" w:hAnsi="Times New Roman" w:cs="Times New Roman"/>
          <w:sz w:val="22"/>
          <w:szCs w:val="22"/>
        </w:rPr>
        <w:t xml:space="preserve"> menu</w:t>
      </w:r>
    </w:p>
    <w:p w14:paraId="3E4AE997" w14:textId="32BCD82E"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(3) Type </w:t>
      </w:r>
      <w:r w:rsidR="006B2ED6" w:rsidRPr="00DF0093">
        <w:rPr>
          <w:rFonts w:ascii="Times New Roman" w:hAnsi="Times New Roman" w:cs="Times New Roman"/>
          <w:sz w:val="22"/>
          <w:szCs w:val="22"/>
        </w:rPr>
        <w:t xml:space="preserve">a </w:t>
      </w:r>
      <w:r w:rsidRPr="00DF0093">
        <w:rPr>
          <w:rFonts w:ascii="Times New Roman" w:hAnsi="Times New Roman" w:cs="Times New Roman"/>
          <w:sz w:val="22"/>
          <w:szCs w:val="22"/>
        </w:rPr>
        <w:t xml:space="preserve">window length or </w:t>
      </w:r>
      <w:r w:rsidR="006B2ED6" w:rsidRPr="00DF0093">
        <w:rPr>
          <w:rFonts w:ascii="Times New Roman" w:hAnsi="Times New Roman" w:cs="Times New Roman"/>
          <w:sz w:val="22"/>
          <w:szCs w:val="22"/>
        </w:rPr>
        <w:t xml:space="preserve">a </w:t>
      </w:r>
      <w:r w:rsidRPr="00DF0093">
        <w:rPr>
          <w:rFonts w:ascii="Times New Roman" w:hAnsi="Times New Roman" w:cs="Times New Roman"/>
          <w:sz w:val="22"/>
          <w:szCs w:val="22"/>
        </w:rPr>
        <w:t xml:space="preserve">percentage, or </w:t>
      </w:r>
      <w:r w:rsidR="006B2ED6" w:rsidRPr="00DF0093">
        <w:rPr>
          <w:rFonts w:ascii="Times New Roman" w:hAnsi="Times New Roman" w:cs="Times New Roman"/>
          <w:sz w:val="22"/>
          <w:szCs w:val="22"/>
        </w:rPr>
        <w:t>move</w:t>
      </w:r>
      <w:r w:rsidRPr="00DF0093">
        <w:rPr>
          <w:rFonts w:ascii="Times New Roman" w:hAnsi="Times New Roman" w:cs="Times New Roman"/>
          <w:sz w:val="22"/>
          <w:szCs w:val="22"/>
        </w:rPr>
        <w:t xml:space="preserve"> </w:t>
      </w:r>
      <w:r w:rsidR="006B2ED6" w:rsidRPr="00DF0093">
        <w:rPr>
          <w:rFonts w:ascii="Times New Roman" w:hAnsi="Times New Roman" w:cs="Times New Roman"/>
          <w:sz w:val="22"/>
          <w:szCs w:val="22"/>
        </w:rPr>
        <w:t xml:space="preserve">the </w:t>
      </w:r>
      <w:r w:rsidRPr="00DF0093">
        <w:rPr>
          <w:rFonts w:ascii="Times New Roman" w:hAnsi="Times New Roman" w:cs="Times New Roman"/>
          <w:sz w:val="22"/>
          <w:szCs w:val="22"/>
        </w:rPr>
        <w:t>slid</w:t>
      </w:r>
      <w:r w:rsidR="006B2ED6" w:rsidRPr="00DF0093">
        <w:rPr>
          <w:rFonts w:ascii="Times New Roman" w:hAnsi="Times New Roman" w:cs="Times New Roman"/>
          <w:sz w:val="22"/>
          <w:szCs w:val="22"/>
        </w:rPr>
        <w:t>er</w:t>
      </w:r>
      <w:r w:rsidRPr="00DF0093">
        <w:rPr>
          <w:rFonts w:ascii="Times New Roman" w:hAnsi="Times New Roman" w:cs="Times New Roman"/>
          <w:sz w:val="22"/>
          <w:szCs w:val="22"/>
        </w:rPr>
        <w:t>. Default value is 35% of the total le</w:t>
      </w:r>
      <w:r w:rsidR="006B2ED6" w:rsidRPr="00DF0093">
        <w:rPr>
          <w:rFonts w:ascii="Times New Roman" w:hAnsi="Times New Roman" w:cs="Times New Roman"/>
          <w:sz w:val="22"/>
          <w:szCs w:val="22"/>
        </w:rPr>
        <w:t>ngth</w:t>
      </w:r>
      <w:r w:rsidR="00A32832" w:rsidRPr="00DF0093">
        <w:rPr>
          <w:rFonts w:ascii="Times New Roman" w:hAnsi="Times New Roman" w:cs="Times New Roman"/>
          <w:sz w:val="22"/>
          <w:szCs w:val="22"/>
        </w:rPr>
        <w:t>, that is, if a data length is 100 m, then a window is 35 m.</w:t>
      </w:r>
    </w:p>
    <w:p w14:paraId="18120C4C" w14:textId="77777777"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(4) Tick one or more prewhitening method</w:t>
      </w:r>
    </w:p>
    <w:p w14:paraId="170F8D39" w14:textId="229BA458"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(5) Click </w:t>
      </w:r>
      <w:r w:rsidRPr="00DF0093">
        <w:rPr>
          <w:rFonts w:ascii="Times New Roman" w:hAnsi="Times New Roman" w:cs="Times New Roman"/>
          <w:sz w:val="22"/>
          <w:szCs w:val="22"/>
          <w:bdr w:val="single" w:sz="4" w:space="0" w:color="auto"/>
        </w:rPr>
        <w:t>OK</w:t>
      </w:r>
      <w:r w:rsidRPr="00DF0093">
        <w:rPr>
          <w:rFonts w:ascii="Times New Roman" w:hAnsi="Times New Roman" w:cs="Times New Roman"/>
          <w:sz w:val="22"/>
          <w:szCs w:val="22"/>
        </w:rPr>
        <w:t xml:space="preserve"> button, wait for several seconds</w:t>
      </w:r>
      <w:r w:rsidR="00FB056F" w:rsidRPr="00DF0093">
        <w:rPr>
          <w:rFonts w:ascii="Times New Roman" w:hAnsi="Times New Roman" w:cs="Times New Roman"/>
          <w:sz w:val="22"/>
          <w:szCs w:val="22"/>
        </w:rPr>
        <w:t xml:space="preserve"> (up to a minute</w:t>
      </w:r>
      <w:r w:rsidR="002E2D87" w:rsidRPr="00DF0093">
        <w:rPr>
          <w:rFonts w:ascii="Times New Roman" w:hAnsi="Times New Roman" w:cs="Times New Roman"/>
          <w:sz w:val="22"/>
          <w:szCs w:val="22"/>
        </w:rPr>
        <w:t>,</w:t>
      </w:r>
      <w:r w:rsidR="00FB056F" w:rsidRPr="00DF0093">
        <w:rPr>
          <w:rFonts w:ascii="Times New Roman" w:hAnsi="Times New Roman" w:cs="Times New Roman"/>
          <w:sz w:val="22"/>
          <w:szCs w:val="22"/>
        </w:rPr>
        <w:t xml:space="preserve"> depending on the speed of your CPU)</w:t>
      </w:r>
      <w:r w:rsidRPr="00DF0093">
        <w:rPr>
          <w:rFonts w:ascii="Times New Roman" w:hAnsi="Times New Roman" w:cs="Times New Roman"/>
          <w:sz w:val="22"/>
          <w:szCs w:val="22"/>
        </w:rPr>
        <w:t>. A new window will popup showing the data and its 35% trend</w:t>
      </w:r>
      <w:r w:rsidR="00FB056F" w:rsidRPr="00DF0093">
        <w:rPr>
          <w:rFonts w:ascii="Times New Roman" w:hAnsi="Times New Roman" w:cs="Times New Roman"/>
          <w:sz w:val="22"/>
          <w:szCs w:val="22"/>
        </w:rPr>
        <w:t>(s)</w:t>
      </w:r>
    </w:p>
    <w:p w14:paraId="3A932074" w14:textId="2AB4F003"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(6) In the “</w:t>
      </w:r>
      <w:r w:rsidRPr="00A34446">
        <w:rPr>
          <w:rFonts w:ascii="Times New Roman" w:hAnsi="Times New Roman" w:cs="Times New Roman"/>
          <w:sz w:val="22"/>
          <w:szCs w:val="22"/>
          <w:bdr w:val="single" w:sz="4" w:space="0" w:color="auto"/>
        </w:rPr>
        <w:t>Select &amp; Save Prewhitening Model</w:t>
      </w:r>
      <w:r w:rsidRPr="00DF0093">
        <w:rPr>
          <w:rFonts w:ascii="Times New Roman" w:hAnsi="Times New Roman" w:cs="Times New Roman"/>
          <w:sz w:val="22"/>
          <w:szCs w:val="22"/>
        </w:rPr>
        <w:t xml:space="preserve">” panel, select the preferred trend. The trend and detrended file will be displayed in the Main Window after user clicks the refresh button </w:t>
      </w:r>
      <w:r w:rsidRPr="00DF0093">
        <w:rPr>
          <w:rFonts w:ascii="Times New Roman" w:hAnsi="Times New Roman" w:cs="Times New Roman"/>
          <w:noProof/>
          <w:color w:val="FF0000"/>
          <w:sz w:val="22"/>
          <w:szCs w:val="22"/>
        </w:rPr>
        <w:drawing>
          <wp:inline distT="0" distB="0" distL="0" distR="0" wp14:anchorId="316595AD" wp14:editId="212BDC73">
            <wp:extent cx="218815" cy="184625"/>
            <wp:effectExtent l="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sz w:val="22"/>
          <w:szCs w:val="22"/>
        </w:rPr>
        <w:t xml:space="preserve"> in the Main Window.</w:t>
      </w:r>
    </w:p>
    <w:p w14:paraId="6623E4BC" w14:textId="6064311C" w:rsidR="00953EEA" w:rsidRDefault="00326CEF" w:rsidP="00326CEF">
      <w:pPr>
        <w:spacing w:before="120"/>
        <w:jc w:val="center"/>
        <w:rPr>
          <w:rFonts w:ascii="Arial" w:hAnsi="Arial" w:cs="Arial"/>
          <w:sz w:val="22"/>
          <w:szCs w:val="22"/>
        </w:rPr>
      </w:pPr>
      <w:r w:rsidRPr="00326CEF">
        <w:rPr>
          <w:rFonts w:ascii="Arial" w:hAnsi="Arial" w:cs="Arial"/>
          <w:noProof/>
          <w:sz w:val="22"/>
          <w:szCs w:val="22"/>
        </w:rPr>
        <w:drawing>
          <wp:inline distT="0" distB="0" distL="0" distR="0" wp14:anchorId="75004982" wp14:editId="7C00A7EF">
            <wp:extent cx="1801170" cy="2360578"/>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1370" cy="2400158"/>
                    </a:xfrm>
                    <a:prstGeom prst="rect">
                      <a:avLst/>
                    </a:prstGeom>
                  </pic:spPr>
                </pic:pic>
              </a:graphicData>
            </a:graphic>
          </wp:inline>
        </w:drawing>
      </w:r>
      <w:r>
        <w:rPr>
          <w:rFonts w:ascii="Arial" w:hAnsi="Arial" w:cs="Arial"/>
          <w:sz w:val="22"/>
          <w:szCs w:val="22"/>
        </w:rPr>
        <w:t xml:space="preserve"> </w:t>
      </w:r>
      <w:r w:rsidRPr="0022428E">
        <w:rPr>
          <w:rFonts w:ascii="Arial" w:hAnsi="Arial" w:cs="Arial"/>
          <w:noProof/>
          <w:sz w:val="22"/>
          <w:szCs w:val="22"/>
        </w:rPr>
        <w:drawing>
          <wp:inline distT="0" distB="0" distL="0" distR="0" wp14:anchorId="7F8DACE2" wp14:editId="27CD88FE">
            <wp:extent cx="3739509" cy="17127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5221" cy="1742841"/>
                    </a:xfrm>
                    <a:prstGeom prst="rect">
                      <a:avLst/>
                    </a:prstGeom>
                  </pic:spPr>
                </pic:pic>
              </a:graphicData>
            </a:graphic>
          </wp:inline>
        </w:drawing>
      </w:r>
    </w:p>
    <w:p w14:paraId="3D30D2C0" w14:textId="7B01456D" w:rsidR="00624E2A" w:rsidRDefault="00624E2A" w:rsidP="00624E2A">
      <w:pPr>
        <w:spacing w:before="120"/>
        <w:ind w:left="360" w:firstLine="360"/>
        <w:rPr>
          <w:rFonts w:ascii="Arial" w:hAnsi="Arial" w:cs="Arial"/>
          <w:sz w:val="22"/>
          <w:szCs w:val="22"/>
        </w:rPr>
      </w:pPr>
      <w:r>
        <w:rPr>
          <w:rFonts w:ascii="Arial" w:hAnsi="Arial" w:cs="Arial"/>
          <w:sz w:val="22"/>
          <w:szCs w:val="22"/>
        </w:rPr>
        <w:t xml:space="preserve">New file names: </w:t>
      </w:r>
      <w:r w:rsidRPr="00966BC2">
        <w:rPr>
          <w:rFonts w:ascii="Courier New" w:hAnsi="Courier New" w:cs="Courier New"/>
          <w:sz w:val="22"/>
          <w:szCs w:val="22"/>
        </w:rPr>
        <w:t>*-</w:t>
      </w:r>
      <w:r w:rsidR="00FC2BEC">
        <w:rPr>
          <w:rFonts w:ascii="Courier New" w:hAnsi="Courier New" w:cs="Courier New"/>
          <w:sz w:val="22"/>
          <w:szCs w:val="22"/>
        </w:rPr>
        <w:t>80</w:t>
      </w:r>
      <w:r>
        <w:rPr>
          <w:rFonts w:ascii="Courier New" w:hAnsi="Courier New" w:cs="Courier New"/>
          <w:sz w:val="22"/>
          <w:szCs w:val="22"/>
        </w:rPr>
        <w:t>-LOWESS</w:t>
      </w:r>
      <w:r w:rsidRPr="00966BC2">
        <w:rPr>
          <w:rFonts w:ascii="Courier New" w:hAnsi="Courier New" w:cs="Courier New"/>
          <w:sz w:val="22"/>
          <w:szCs w:val="22"/>
        </w:rPr>
        <w:t>.txt</w:t>
      </w:r>
      <w:r>
        <w:rPr>
          <w:rFonts w:ascii="Courier New" w:hAnsi="Courier New" w:cs="Courier New"/>
          <w:sz w:val="22"/>
          <w:szCs w:val="22"/>
        </w:rPr>
        <w:t xml:space="preserve"> </w:t>
      </w:r>
      <w:r w:rsidRPr="0093053A">
        <w:rPr>
          <w:rFonts w:ascii="Arial" w:hAnsi="Arial" w:cs="Arial"/>
          <w:sz w:val="22"/>
          <w:szCs w:val="22"/>
        </w:rPr>
        <w:t>AND</w:t>
      </w:r>
      <w:r>
        <w:rPr>
          <w:rFonts w:ascii="Courier New" w:hAnsi="Courier New" w:cs="Courier New"/>
          <w:sz w:val="22"/>
          <w:szCs w:val="22"/>
        </w:rPr>
        <w:t xml:space="preserve"> </w:t>
      </w:r>
      <w:r w:rsidR="00E10D33">
        <w:rPr>
          <w:rFonts w:ascii="Courier New" w:hAnsi="Courier New" w:cs="Courier New"/>
          <w:sz w:val="22"/>
          <w:szCs w:val="22"/>
        </w:rPr>
        <w:t>*-</w:t>
      </w:r>
      <w:r w:rsidR="00FC2BEC">
        <w:rPr>
          <w:rFonts w:ascii="Courier New" w:hAnsi="Courier New" w:cs="Courier New"/>
          <w:sz w:val="22"/>
          <w:szCs w:val="22"/>
        </w:rPr>
        <w:t>80</w:t>
      </w:r>
      <w:r>
        <w:rPr>
          <w:rFonts w:ascii="Courier New" w:hAnsi="Courier New" w:cs="Courier New"/>
          <w:sz w:val="22"/>
          <w:szCs w:val="22"/>
        </w:rPr>
        <w:t>-LOWESStrend.txt</w:t>
      </w:r>
    </w:p>
    <w:p w14:paraId="69D2205F" w14:textId="29702E5A" w:rsidR="00624E2A" w:rsidRDefault="00624E2A" w:rsidP="0022428E">
      <w:pPr>
        <w:spacing w:before="120"/>
        <w:ind w:left="360" w:hanging="360"/>
        <w:jc w:val="center"/>
        <w:rPr>
          <w:rFonts w:ascii="Arial" w:hAnsi="Arial" w:cs="Arial"/>
          <w:sz w:val="22"/>
          <w:szCs w:val="22"/>
        </w:rPr>
      </w:pPr>
    </w:p>
    <w:p w14:paraId="3780F245" w14:textId="77777777" w:rsidR="00C34FBE" w:rsidRPr="004A5ADB" w:rsidRDefault="00C34FBE" w:rsidP="004A5ADB">
      <w:pPr>
        <w:pStyle w:val="Heading3"/>
        <w:rPr>
          <w:rFonts w:ascii="Times New Roman" w:hAnsi="Times New Roman" w:cs="Times New Roman"/>
          <w:b/>
        </w:rPr>
      </w:pPr>
      <w:bookmarkStart w:id="37" w:name="_Toc524706683"/>
      <w:r w:rsidRPr="004A5ADB">
        <w:rPr>
          <w:rFonts w:ascii="Times New Roman" w:hAnsi="Times New Roman" w:cs="Times New Roman"/>
          <w:b/>
        </w:rPr>
        <w:t>Spectral Analysis:</w:t>
      </w:r>
      <w:bookmarkEnd w:id="37"/>
    </w:p>
    <w:p w14:paraId="0C98BC87" w14:textId="68CA24EF" w:rsidR="00A711BC" w:rsidRPr="00DF0093" w:rsidRDefault="0034535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conduct</w:t>
      </w:r>
      <w:r w:rsidR="0006602D">
        <w:rPr>
          <w:rFonts w:ascii="Times New Roman" w:hAnsi="Times New Roman" w:cs="Times New Roman"/>
          <w:sz w:val="22"/>
          <w:szCs w:val="22"/>
        </w:rPr>
        <w:t>s</w:t>
      </w:r>
      <w:r w:rsidRPr="00DF0093">
        <w:rPr>
          <w:rFonts w:ascii="Times New Roman" w:hAnsi="Times New Roman" w:cs="Times New Roman"/>
          <w:sz w:val="22"/>
          <w:szCs w:val="22"/>
        </w:rPr>
        <w:t xml:space="preserve"> spectral analysis with user-defined parameters</w:t>
      </w:r>
      <w:r w:rsidR="00A711BC" w:rsidRPr="00DF0093">
        <w:rPr>
          <w:rFonts w:ascii="Times New Roman" w:hAnsi="Times New Roman" w:cs="Times New Roman"/>
          <w:sz w:val="22"/>
          <w:szCs w:val="22"/>
        </w:rPr>
        <w:t>.</w:t>
      </w:r>
      <w:r w:rsidR="007C4E3B" w:rsidRPr="00DF0093">
        <w:rPr>
          <w:rFonts w:ascii="Times New Roman" w:hAnsi="Times New Roman" w:cs="Times New Roman"/>
          <w:sz w:val="22"/>
          <w:szCs w:val="22"/>
        </w:rPr>
        <w:t xml:space="preserve"> Steps:</w:t>
      </w:r>
    </w:p>
    <w:p w14:paraId="369AC943" w14:textId="77777777" w:rsidR="007C4E3B" w:rsidRPr="00DF0093" w:rsidRDefault="007C4E3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 a data file in the Main Window</w:t>
      </w:r>
    </w:p>
    <w:p w14:paraId="6B27D10D" w14:textId="4111772A" w:rsidR="007C4E3B" w:rsidRPr="00DF0093" w:rsidRDefault="007C4E3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Pr="00DF0093">
        <w:rPr>
          <w:rFonts w:ascii="Times New Roman" w:hAnsi="Times New Roman" w:cs="Times New Roman"/>
          <w:b/>
          <w:sz w:val="22"/>
          <w:szCs w:val="22"/>
        </w:rPr>
        <w:t>Spectral Analysis</w:t>
      </w:r>
      <w:r w:rsidRPr="00DF0093">
        <w:rPr>
          <w:rFonts w:ascii="Times New Roman" w:hAnsi="Times New Roman" w:cs="Times New Roman"/>
          <w:sz w:val="22"/>
          <w:szCs w:val="22"/>
        </w:rPr>
        <w:t xml:space="preserve"> menu</w:t>
      </w:r>
    </w:p>
    <w:p w14:paraId="08613243" w14:textId="5809DF14" w:rsidR="00E3410B" w:rsidRPr="00DF0093" w:rsidRDefault="00E3410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(3) Select one method for spectral analysis. Options are Multi</w:t>
      </w:r>
      <w:r w:rsidR="00820123" w:rsidRPr="00DF0093">
        <w:rPr>
          <w:rFonts w:ascii="Times New Roman" w:hAnsi="Times New Roman" w:cs="Times New Roman"/>
          <w:sz w:val="22"/>
          <w:szCs w:val="22"/>
        </w:rPr>
        <w:t>-</w:t>
      </w:r>
      <w:r w:rsidRPr="00DF0093">
        <w:rPr>
          <w:rFonts w:ascii="Times New Roman" w:hAnsi="Times New Roman" w:cs="Times New Roman"/>
          <w:sz w:val="22"/>
          <w:szCs w:val="22"/>
        </w:rPr>
        <w:t>taper method</w:t>
      </w:r>
      <w:r w:rsidR="00820123" w:rsidRPr="00DF0093">
        <w:rPr>
          <w:rFonts w:ascii="Times New Roman" w:hAnsi="Times New Roman" w:cs="Times New Roman"/>
          <w:sz w:val="22"/>
          <w:szCs w:val="22"/>
        </w:rPr>
        <w:t xml:space="preserve"> (MTM)</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fldChar w:fldCharType="begin"/>
      </w:r>
      <w:r w:rsidRPr="00DF0093">
        <w:rPr>
          <w:rFonts w:ascii="Times New Roman" w:hAnsi="Times New Roman" w:cs="Times New Roman"/>
          <w:sz w:val="22"/>
          <w:szCs w:val="22"/>
        </w:rPr>
        <w:instrText xml:space="preserve"> ADDIN EN.CITE &lt;EndNote&gt;&lt;Cite&gt;&lt;Author&gt;Thomson&lt;/Author&gt;&lt;Year&gt;1982&lt;/Year&gt;&lt;RecNum&gt;6358&lt;/RecNum&gt;&lt;DisplayText&gt;(Thomson, 1982)&lt;/DisplayText&gt;&lt;record&gt;&lt;rec-number&gt;6358&lt;/rec-number&gt;&lt;foreign-keys&gt;&lt;key app="EN" db-id="00a50eavpdwzvleadz95992depr050fs5vf5" timestamp="0"&gt;6358&lt;/key&gt;&lt;/foreign-keys&gt;&lt;ref-type name="Journal Article"&gt;17&lt;/ref-type&gt;&lt;contributors&gt;&lt;authors&gt;&lt;author&gt;Thomson, David J&lt;/author&gt;&lt;/authors&gt;&lt;/contributors&gt;&lt;titles&gt;&lt;title&gt;Spectrum estimation and harmonic analysis&lt;/title&gt;&lt;secondary-title&gt;Proceedings of the IEEE&lt;/secondary-title&gt;&lt;/titles&gt;&lt;pages&gt;1055-1096&lt;/pages&gt;&lt;volume&gt;70&lt;/volume&gt;&lt;number&gt;9&lt;/number&gt;&lt;dates&gt;&lt;year&gt;1982&lt;/year&gt;&lt;/dates&gt;&lt;isbn&gt;0018-9219&lt;/isbn&gt;&lt;urls&gt;&lt;/urls&gt;&lt;electronic-resource-num&gt;10.1109/PROC.1982.12433&lt;/electronic-resource-num&gt;&lt;/record&gt;&lt;/Cite&gt;&lt;/EndNote&gt;</w:instrText>
      </w:r>
      <w:r w:rsidRPr="00DF0093">
        <w:rPr>
          <w:rFonts w:ascii="Times New Roman" w:hAnsi="Times New Roman" w:cs="Times New Roman"/>
          <w:sz w:val="22"/>
          <w:szCs w:val="22"/>
        </w:rPr>
        <w:fldChar w:fldCharType="separate"/>
      </w:r>
      <w:r w:rsidRPr="00DF0093">
        <w:rPr>
          <w:rFonts w:ascii="Times New Roman" w:hAnsi="Times New Roman" w:cs="Times New Roman"/>
          <w:noProof/>
          <w:sz w:val="22"/>
          <w:szCs w:val="22"/>
        </w:rPr>
        <w:t>(</w:t>
      </w:r>
      <w:hyperlink w:anchor="_ENREF_13" w:tooltip="Thomson, 1982 #6358" w:history="1">
        <w:r w:rsidRPr="00D358B3">
          <w:rPr>
            <w:rStyle w:val="Hyperlink"/>
            <w:rFonts w:ascii="Times New Roman" w:hAnsi="Times New Roman" w:cs="Times New Roman"/>
            <w:noProof/>
            <w:sz w:val="22"/>
            <w:szCs w:val="22"/>
          </w:rPr>
          <w:t>Thomson, 1982</w:t>
        </w:r>
      </w:hyperlink>
      <w:r w:rsidRPr="00DF0093">
        <w:rPr>
          <w:rFonts w:ascii="Times New Roman" w:hAnsi="Times New Roman" w:cs="Times New Roman"/>
          <w:noProof/>
          <w:sz w:val="22"/>
          <w:szCs w:val="22"/>
        </w:rPr>
        <w:t>)</w:t>
      </w:r>
      <w:r w:rsidRPr="00DF0093">
        <w:rPr>
          <w:rFonts w:ascii="Times New Roman" w:hAnsi="Times New Roman" w:cs="Times New Roman"/>
          <w:sz w:val="22"/>
          <w:szCs w:val="22"/>
        </w:rPr>
        <w:fldChar w:fldCharType="end"/>
      </w:r>
      <w:r w:rsidRPr="00DF0093">
        <w:rPr>
          <w:rFonts w:ascii="Times New Roman" w:hAnsi="Times New Roman" w:cs="Times New Roman"/>
          <w:sz w:val="22"/>
          <w:szCs w:val="22"/>
        </w:rPr>
        <w:t xml:space="preserve">, Lomb-Scargle spectrum </w:t>
      </w:r>
      <w:r w:rsidRPr="00DF0093">
        <w:rPr>
          <w:rFonts w:ascii="Times New Roman" w:hAnsi="Times New Roman" w:cs="Times New Roman"/>
          <w:sz w:val="22"/>
          <w:szCs w:val="22"/>
        </w:rPr>
        <w:fldChar w:fldCharType="begin"/>
      </w:r>
      <w:r w:rsidR="00820123" w:rsidRPr="00DF0093">
        <w:rPr>
          <w:rFonts w:ascii="Times New Roman" w:hAnsi="Times New Roman" w:cs="Times New Roman"/>
          <w:sz w:val="22"/>
          <w:szCs w:val="22"/>
        </w:rPr>
        <w:instrText xml:space="preserve"> ADDIN EN.CITE &lt;EndNote&gt;&lt;Cite&gt;&lt;Author&gt;Lomb&lt;/Author&gt;&lt;Year&gt;1976&lt;/Year&gt;&lt;RecNum&gt;8862&lt;/RecNum&gt;&lt;DisplayText&gt;(Lomb, 1976; Scargle, 1982)&lt;/DisplayText&gt;&lt;record&gt;&lt;rec-number&gt;8862&lt;/rec-number&gt;&lt;foreign-keys&gt;&lt;key app="EN" db-id="00a50eavpdwzvleadz95992depr050fs5vf5" timestamp="1504214440"&gt;8862&lt;/key&gt;&lt;/foreign-keys&gt;&lt;ref-type name="Journal Article"&gt;17&lt;/ref-type&gt;&lt;contributors&gt;&lt;authors&gt;&lt;author&gt;Lomb, N. R.&lt;/author&gt;&lt;/authors&gt;&lt;/contributors&gt;&lt;titles&gt;&lt;title&gt;Least-squares frequency analysis of unequally spaced data&lt;/title&gt;&lt;secondary-title&gt;Astrophysics and Space Science&lt;/secondary-title&gt;&lt;/titles&gt;&lt;periodical&gt;&lt;full-title&gt;Astrophysics and Space Science&lt;/full-title&gt;&lt;/periodical&gt;&lt;pages&gt;447-462&lt;/pages&gt;&lt;volume&gt;39&lt;/volume&gt;&lt;number&gt;2&lt;/number&gt;&lt;dates&gt;&lt;year&gt;1976&lt;/year&gt;&lt;pub-dates&gt;&lt;date&gt;February 01&lt;/date&gt;&lt;/pub-dates&gt;&lt;/dates&gt;&lt;isbn&gt;1572-946X&lt;/isbn&gt;&lt;label&gt;Lomb1976&lt;/label&gt;&lt;work-type&gt;journal article&lt;/work-type&gt;&lt;urls&gt;&lt;related-urls&gt;&lt;url&gt;https://doi.org/10.1007/BF00648343&lt;/url&gt;&lt;/related-urls&gt;&lt;/urls&gt;&lt;electronic-resource-num&gt;10.1007/bf00648343&lt;/electronic-resource-num&gt;&lt;/record&gt;&lt;/Cite&gt;&lt;Cite&gt;&lt;Author&gt;Scargle&lt;/Author&gt;&lt;Year&gt;1982&lt;/Year&gt;&lt;RecNum&gt;7513&lt;/RecNum&gt;&lt;record&gt;&lt;rec-number&gt;7513&lt;/rec-number&gt;&lt;foreign-keys&gt;&lt;key app="EN" db-id="00a50eavpdwzvleadz95992depr050fs5vf5" timestamp="1438825606"&gt;7513&lt;/key&gt;&lt;/foreign-keys&gt;&lt;ref-type name="Journal Article"&gt;17&lt;/ref-type&gt;&lt;contributors&gt;&lt;authors&gt;&lt;author&gt;Scargle, Jeffrey D&lt;/author&gt;&lt;/authors&gt;&lt;/contributors&gt;&lt;titles&gt;&lt;title&gt;Studies in astronomical time series analysis. II-Statistical aspects of spectral analysis of unevenly spaced data&lt;/title&gt;&lt;secondary-title&gt;The Astrophysical Journal&lt;/secondary-title&gt;&lt;/titles&gt;&lt;periodical&gt;&lt;full-title&gt;The Astrophysical Journal&lt;/full-title&gt;&lt;/periodical&gt;&lt;pages&gt;835-853&lt;/pages&gt;&lt;volume&gt;263&lt;/volume&gt;&lt;dates&gt;&lt;year&gt;1982&lt;/year&gt;&lt;/dates&gt;&lt;isbn&gt;0004-637X&lt;/isbn&gt;&lt;urls&gt;&lt;/urls&gt;&lt;/record&gt;&lt;/Cite&gt;&lt;/EndNote&gt;</w:instrText>
      </w:r>
      <w:r w:rsidRPr="00DF0093">
        <w:rPr>
          <w:rFonts w:ascii="Times New Roman" w:hAnsi="Times New Roman" w:cs="Times New Roman"/>
          <w:sz w:val="22"/>
          <w:szCs w:val="22"/>
        </w:rPr>
        <w:fldChar w:fldCharType="separate"/>
      </w:r>
      <w:r w:rsidR="00820123" w:rsidRPr="00DF0093">
        <w:rPr>
          <w:rFonts w:ascii="Times New Roman" w:hAnsi="Times New Roman" w:cs="Times New Roman"/>
          <w:noProof/>
          <w:sz w:val="22"/>
          <w:szCs w:val="22"/>
        </w:rPr>
        <w:t>(</w:t>
      </w:r>
      <w:hyperlink w:anchor="_ENREF_10" w:tooltip="Lomb, 1976 #8862" w:history="1">
        <w:r w:rsidR="00820123" w:rsidRPr="00D358B3">
          <w:rPr>
            <w:rStyle w:val="Hyperlink"/>
            <w:rFonts w:ascii="Times New Roman" w:hAnsi="Times New Roman" w:cs="Times New Roman"/>
            <w:noProof/>
            <w:sz w:val="22"/>
            <w:szCs w:val="22"/>
          </w:rPr>
          <w:t>Lomb, 1976</w:t>
        </w:r>
      </w:hyperlink>
      <w:r w:rsidR="00820123" w:rsidRPr="00DF0093">
        <w:rPr>
          <w:rFonts w:ascii="Times New Roman" w:hAnsi="Times New Roman" w:cs="Times New Roman"/>
          <w:noProof/>
          <w:sz w:val="22"/>
          <w:szCs w:val="22"/>
        </w:rPr>
        <w:t xml:space="preserve">; </w:t>
      </w:r>
      <w:hyperlink w:anchor="_ENREF_12" w:tooltip="Scargle, 1982 #7513" w:history="1">
        <w:r w:rsidR="00820123" w:rsidRPr="00D358B3">
          <w:rPr>
            <w:rStyle w:val="Hyperlink"/>
            <w:rFonts w:ascii="Times New Roman" w:hAnsi="Times New Roman" w:cs="Times New Roman"/>
            <w:noProof/>
            <w:sz w:val="22"/>
            <w:szCs w:val="22"/>
          </w:rPr>
          <w:t>Scargle, 1982</w:t>
        </w:r>
      </w:hyperlink>
      <w:r w:rsidR="00820123" w:rsidRPr="00DF0093">
        <w:rPr>
          <w:rFonts w:ascii="Times New Roman" w:hAnsi="Times New Roman" w:cs="Times New Roman"/>
          <w:noProof/>
          <w:sz w:val="22"/>
          <w:szCs w:val="22"/>
        </w:rPr>
        <w:t>)</w:t>
      </w:r>
      <w:r w:rsidRPr="00DF0093">
        <w:rPr>
          <w:rFonts w:ascii="Times New Roman" w:hAnsi="Times New Roman" w:cs="Times New Roman"/>
          <w:sz w:val="22"/>
          <w:szCs w:val="22"/>
        </w:rPr>
        <w:fldChar w:fldCharType="end"/>
      </w:r>
      <w:r w:rsidRPr="00DF0093">
        <w:rPr>
          <w:rFonts w:ascii="Times New Roman" w:hAnsi="Times New Roman" w:cs="Times New Roman"/>
          <w:sz w:val="22"/>
          <w:szCs w:val="22"/>
        </w:rPr>
        <w:t>, and MatLab’s periodogram.</w:t>
      </w:r>
    </w:p>
    <w:p w14:paraId="48869147" w14:textId="7AFDABE8" w:rsidR="00E3410B" w:rsidRPr="00DF0093" w:rsidRDefault="00E3410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(4) </w:t>
      </w:r>
      <w:r w:rsidR="00820123" w:rsidRPr="00DF0093">
        <w:rPr>
          <w:rFonts w:ascii="Times New Roman" w:hAnsi="Times New Roman" w:cs="Times New Roman"/>
          <w:sz w:val="22"/>
          <w:szCs w:val="22"/>
        </w:rPr>
        <w:t>If Multi-taper method (MTM) is selected, then the Method panel may be changed. The default value is using 2π MTM, with a 5X zeropadding.</w:t>
      </w:r>
    </w:p>
    <w:p w14:paraId="724277DF" w14:textId="7DA5F8B1" w:rsidR="00820123" w:rsidRPr="00DF0093" w:rsidRDefault="00820123"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(5) Plot panel: set the max frequency in the coming figure.</w:t>
      </w:r>
    </w:p>
    <w:p w14:paraId="70B8D3E5" w14:textId="24972937" w:rsidR="00820123" w:rsidRPr="00DF0093" w:rsidRDefault="00820123"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lastRenderedPageBreak/>
        <w:t xml:space="preserve">(6) Red Noise panel: AR(1) noise model using RedNoise.m by </w:t>
      </w:r>
      <w:hyperlink w:anchor="_ENREF_2" w:tooltip="Husson, 2014 #7810" w:history="1">
        <w:r w:rsidRPr="00D358B3">
          <w:rPr>
            <w:rStyle w:val="Hyperlink"/>
            <w:rFonts w:ascii="Times New Roman" w:hAnsi="Times New Roman" w:cs="Times New Roman"/>
            <w:sz w:val="22"/>
            <w:szCs w:val="22"/>
          </w:rPr>
          <w:fldChar w:fldCharType="begin"/>
        </w:r>
        <w:r w:rsidRPr="00D358B3">
          <w:rPr>
            <w:rStyle w:val="Hyperlink"/>
            <w:rFonts w:ascii="Times New Roman" w:hAnsi="Times New Roman" w:cs="Times New Roman"/>
            <w:sz w:val="22"/>
            <w:szCs w:val="22"/>
          </w:rPr>
          <w:instrText xml:space="preserve"> ADDIN EN.CITE &lt;EndNote&gt;&lt;Cite AuthorYear="1"&gt;&lt;Author&gt;Husson&lt;/Author&gt;&lt;Year&gt;2014&lt;/Year&gt;&lt;RecNum&gt;7810&lt;/RecNum&gt;&lt;DisplayText&gt;Husson (2014)&lt;/DisplayText&gt;&lt;record&gt;&lt;rec-number&gt;7810&lt;/rec-number&gt;&lt;foreign-keys&gt;&lt;key app="EN" db-id="00a50eavpdwzvleadz95992depr050fs5vf5" timestamp="1459230172"&gt;7810&lt;/key&gt;&lt;/foreign-keys&gt;&lt;ref-type name="Web Page"&gt;12&lt;/ref-type&gt;&lt;contributors&gt;&lt;authors&gt;&lt;author&gt;&lt;style face="normal" font="default" size="100%"&gt;Husson&lt;/style&gt;&lt;style face="normal" font="default" charset="134" size="100%"&gt;, &lt;/style&gt;&lt;style face="normal" font="default" size="100%"&gt;Dorothée&lt;/style&gt;&lt;/author&gt;&lt;/authors&gt;&lt;/contributors&gt;&lt;titles&gt;&lt;title&gt;MathWorks File Exchange: RedNoise_ConfidenceLevels&lt;/title&gt;&lt;/titles&gt;&lt;volume&gt;2014&lt;/volume&gt;&lt;number&gt;April&lt;/number&gt;&lt;dates&gt;&lt;year&gt;2014&lt;/year&gt;&lt;/dates&gt;&lt;pub-location&gt;http://www.mathworks.com/matlabcentral/fileexchange/45539-rednoise-confidencelevels/content/RedNoise_ConfidenceLevels/RedConf.m&lt;/pub-location&gt;&lt;urls&gt;&lt;related-urls&gt;&lt;url&gt;http://www.mathworks.com/matlabcentral/fileexchange/45539-rednoise-confidencelevels/content/RedNoise_ConfidenceLevels/RedConf.m&lt;/url&gt;&lt;/related-urls&gt;&lt;/urls&gt;&lt;/record&gt;&lt;/Cite&gt;&lt;/EndNote&gt;</w:instrText>
        </w:r>
        <w:r w:rsidRPr="00D358B3">
          <w:rPr>
            <w:rStyle w:val="Hyperlink"/>
            <w:rFonts w:ascii="Times New Roman" w:hAnsi="Times New Roman" w:cs="Times New Roman"/>
            <w:sz w:val="22"/>
            <w:szCs w:val="22"/>
          </w:rPr>
          <w:fldChar w:fldCharType="separate"/>
        </w:r>
        <w:r w:rsidRPr="00D358B3">
          <w:rPr>
            <w:rStyle w:val="Hyperlink"/>
            <w:rFonts w:ascii="Times New Roman" w:hAnsi="Times New Roman" w:cs="Times New Roman"/>
            <w:noProof/>
            <w:sz w:val="22"/>
            <w:szCs w:val="22"/>
          </w:rPr>
          <w:t>Husson (2014)</w:t>
        </w:r>
        <w:r w:rsidRPr="00D358B3">
          <w:rPr>
            <w:rStyle w:val="Hyperlink"/>
            <w:rFonts w:ascii="Times New Roman" w:hAnsi="Times New Roman" w:cs="Times New Roman"/>
            <w:sz w:val="22"/>
            <w:szCs w:val="22"/>
          </w:rPr>
          <w:fldChar w:fldCharType="end"/>
        </w:r>
      </w:hyperlink>
      <w:r w:rsidR="00A34446" w:rsidRPr="00A34446">
        <w:rPr>
          <w:rFonts w:ascii="Times New Roman" w:hAnsi="Times New Roman" w:cs="Times New Roman"/>
          <w:sz w:val="22"/>
          <w:szCs w:val="22"/>
        </w:rPr>
        <w:t xml:space="preserve"> </w:t>
      </w:r>
      <w:r w:rsidR="00A34446">
        <w:rPr>
          <w:rFonts w:ascii="Times New Roman" w:hAnsi="Times New Roman" w:cs="Times New Roman"/>
          <w:sz w:val="22"/>
          <w:szCs w:val="22"/>
        </w:rPr>
        <w:t>and modified by Linda Hinnov.</w:t>
      </w:r>
    </w:p>
    <w:p w14:paraId="660F6579" w14:textId="047168A2" w:rsidR="00683AAF" w:rsidRPr="00DF0093" w:rsidRDefault="00683AAF"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(7) </w:t>
      </w:r>
      <w:r w:rsidRPr="00DF0093">
        <w:rPr>
          <w:rFonts w:ascii="Times New Roman" w:hAnsi="Times New Roman" w:cs="Times New Roman"/>
          <w:sz w:val="22"/>
          <w:szCs w:val="22"/>
          <w:bdr w:val="single" w:sz="4" w:space="0" w:color="auto"/>
        </w:rPr>
        <w:t>Run</w:t>
      </w:r>
      <w:r w:rsidRPr="00DF0093">
        <w:rPr>
          <w:rFonts w:ascii="Times New Roman" w:hAnsi="Times New Roman" w:cs="Times New Roman"/>
          <w:sz w:val="22"/>
          <w:szCs w:val="22"/>
        </w:rPr>
        <w:t xml:space="preserve"> or </w:t>
      </w:r>
      <w:r w:rsidRPr="00DF0093">
        <w:rPr>
          <w:rFonts w:ascii="Times New Roman" w:hAnsi="Times New Roman" w:cs="Times New Roman"/>
          <w:sz w:val="22"/>
          <w:szCs w:val="22"/>
          <w:bdr w:val="single" w:sz="4" w:space="0" w:color="auto"/>
        </w:rPr>
        <w:t>Run &amp; Save</w:t>
      </w:r>
      <w:r w:rsidRPr="00DF0093">
        <w:rPr>
          <w:rFonts w:ascii="Times New Roman" w:hAnsi="Times New Roman" w:cs="Times New Roman"/>
          <w:sz w:val="22"/>
          <w:szCs w:val="22"/>
        </w:rPr>
        <w:t xml:space="preserve"> button, generates power spectrum (and save power spectrum data and </w:t>
      </w:r>
      <w:proofErr w:type="gramStart"/>
      <w:r w:rsidRPr="00DF0093">
        <w:rPr>
          <w:rFonts w:ascii="Times New Roman" w:hAnsi="Times New Roman" w:cs="Times New Roman"/>
          <w:sz w:val="22"/>
          <w:szCs w:val="22"/>
        </w:rPr>
        <w:t>AR(</w:t>
      </w:r>
      <w:proofErr w:type="gramEnd"/>
      <w:r w:rsidRPr="00DF0093">
        <w:rPr>
          <w:rFonts w:ascii="Times New Roman" w:hAnsi="Times New Roman" w:cs="Times New Roman"/>
          <w:sz w:val="22"/>
          <w:szCs w:val="22"/>
        </w:rPr>
        <w:t>1) series)</w:t>
      </w:r>
    </w:p>
    <w:p w14:paraId="3CA17506" w14:textId="77777777" w:rsidR="0034535F" w:rsidRDefault="0034535F" w:rsidP="00A711BC">
      <w:pPr>
        <w:spacing w:before="120"/>
        <w:ind w:left="360" w:firstLine="360"/>
        <w:rPr>
          <w:rFonts w:ascii="Arial" w:hAnsi="Arial" w:cs="Arial"/>
          <w:sz w:val="22"/>
          <w:szCs w:val="22"/>
        </w:rPr>
      </w:pPr>
    </w:p>
    <w:p w14:paraId="19134657" w14:textId="1A71E39F" w:rsidR="0034535F" w:rsidRDefault="0092762C" w:rsidP="009F78A1">
      <w:pPr>
        <w:spacing w:before="120"/>
        <w:ind w:left="360" w:hanging="360"/>
        <w:jc w:val="center"/>
        <w:rPr>
          <w:noProof/>
        </w:rPr>
      </w:pPr>
      <w:r w:rsidRPr="0092762C">
        <w:rPr>
          <w:rFonts w:ascii="Arial" w:hAnsi="Arial" w:cs="Arial"/>
          <w:noProof/>
          <w:sz w:val="22"/>
          <w:szCs w:val="22"/>
        </w:rPr>
        <w:drawing>
          <wp:inline distT="0" distB="0" distL="0" distR="0" wp14:anchorId="0BB3A95A" wp14:editId="2B081850">
            <wp:extent cx="2587980" cy="191089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4040" cy="1915366"/>
                    </a:xfrm>
                    <a:prstGeom prst="rect">
                      <a:avLst/>
                    </a:prstGeom>
                  </pic:spPr>
                </pic:pic>
              </a:graphicData>
            </a:graphic>
          </wp:inline>
        </w:drawing>
      </w:r>
      <w:r w:rsidRPr="0092762C">
        <w:rPr>
          <w:noProof/>
        </w:rPr>
        <w:t xml:space="preserve"> </w:t>
      </w:r>
      <w:r w:rsidR="009F78A1">
        <w:rPr>
          <w:noProof/>
        </w:rPr>
        <w:t xml:space="preserve"> </w:t>
      </w:r>
      <w:r w:rsidRPr="0092762C">
        <w:rPr>
          <w:rFonts w:ascii="Arial" w:hAnsi="Arial" w:cs="Arial"/>
          <w:noProof/>
          <w:sz w:val="22"/>
          <w:szCs w:val="22"/>
        </w:rPr>
        <w:drawing>
          <wp:inline distT="0" distB="0" distL="0" distR="0" wp14:anchorId="07487F75" wp14:editId="14188689">
            <wp:extent cx="2399429" cy="19293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9674" cy="1937548"/>
                    </a:xfrm>
                    <a:prstGeom prst="rect">
                      <a:avLst/>
                    </a:prstGeom>
                  </pic:spPr>
                </pic:pic>
              </a:graphicData>
            </a:graphic>
          </wp:inline>
        </w:drawing>
      </w:r>
    </w:p>
    <w:p w14:paraId="70997AD1" w14:textId="2DF7CD0D" w:rsidR="0092762C" w:rsidRPr="0092762C" w:rsidRDefault="0092762C" w:rsidP="0034535F">
      <w:pPr>
        <w:spacing w:before="120"/>
        <w:ind w:left="360" w:firstLine="360"/>
        <w:jc w:val="center"/>
        <w:rPr>
          <w:rFonts w:ascii="Times New Roman" w:hAnsi="Times New Roman" w:cs="Times New Roman"/>
          <w:i/>
          <w:sz w:val="22"/>
          <w:szCs w:val="22"/>
        </w:rPr>
      </w:pPr>
      <w:r w:rsidRPr="0092762C">
        <w:rPr>
          <w:rFonts w:ascii="Times New Roman" w:hAnsi="Times New Roman" w:cs="Times New Roman"/>
          <w:i/>
          <w:noProof/>
        </w:rPr>
        <w:t>2</w:t>
      </w:r>
      <w:r w:rsidRPr="0092762C">
        <w:rPr>
          <w:rFonts w:ascii="Times New Roman" w:hAnsi="Times New Roman" w:cs="Times New Roman"/>
          <w:i/>
          <w:sz w:val="22"/>
          <w:szCs w:val="22"/>
        </w:rPr>
        <w:t>π</w:t>
      </w:r>
      <w:r w:rsidRPr="0092762C">
        <w:rPr>
          <w:rFonts w:ascii="Times New Roman" w:hAnsi="Times New Roman" w:cs="Times New Roman"/>
          <w:i/>
          <w:noProof/>
        </w:rPr>
        <w:t xml:space="preserve"> MTM power spctrum</w:t>
      </w:r>
      <w:r w:rsidR="0006602D">
        <w:rPr>
          <w:rFonts w:ascii="Times New Roman" w:hAnsi="Times New Roman" w:cs="Times New Roman"/>
          <w:i/>
          <w:noProof/>
        </w:rPr>
        <w:t xml:space="preserve"> </w:t>
      </w:r>
      <w:r w:rsidRPr="0092762C">
        <w:rPr>
          <w:rFonts w:ascii="Times New Roman" w:hAnsi="Times New Roman" w:cs="Times New Roman"/>
          <w:i/>
          <w:noProof/>
        </w:rPr>
        <w:t>of the La2004 astronomical solution (0-2 Ma)</w:t>
      </w:r>
    </w:p>
    <w:p w14:paraId="38DBADD7" w14:textId="77777777" w:rsidR="0001080B" w:rsidRDefault="0001080B" w:rsidP="00A711BC">
      <w:pPr>
        <w:spacing w:before="120"/>
        <w:ind w:left="360" w:firstLine="360"/>
        <w:rPr>
          <w:rFonts w:ascii="Arial" w:hAnsi="Arial" w:cs="Arial"/>
          <w:sz w:val="22"/>
          <w:szCs w:val="22"/>
        </w:rPr>
      </w:pPr>
    </w:p>
    <w:p w14:paraId="7BA36AD5" w14:textId="4BB5724E" w:rsidR="0034535F" w:rsidRDefault="00A35A8B" w:rsidP="00A711BC">
      <w:pPr>
        <w:spacing w:before="120"/>
        <w:ind w:left="360" w:firstLine="360"/>
        <w:rPr>
          <w:rFonts w:ascii="Arial" w:hAnsi="Arial" w:cs="Arial"/>
          <w:sz w:val="22"/>
          <w:szCs w:val="22"/>
        </w:rPr>
      </w:pPr>
      <w:r>
        <w:rPr>
          <w:rFonts w:ascii="Arial" w:hAnsi="Arial" w:cs="Arial"/>
          <w:sz w:val="22"/>
          <w:szCs w:val="22"/>
        </w:rPr>
        <w:t xml:space="preserve">New file name: </w:t>
      </w:r>
      <w:r w:rsidRPr="00966BC2">
        <w:rPr>
          <w:rFonts w:ascii="Courier New" w:hAnsi="Courier New" w:cs="Courier New"/>
          <w:sz w:val="22"/>
          <w:szCs w:val="22"/>
        </w:rPr>
        <w:t>*-</w:t>
      </w:r>
      <w:r>
        <w:rPr>
          <w:rFonts w:ascii="Courier New" w:hAnsi="Courier New" w:cs="Courier New"/>
          <w:sz w:val="22"/>
          <w:szCs w:val="22"/>
        </w:rPr>
        <w:t>2piMTM-CL</w:t>
      </w:r>
      <w:r w:rsidRPr="00966BC2">
        <w:rPr>
          <w:rFonts w:ascii="Courier New" w:hAnsi="Courier New" w:cs="Courier New"/>
          <w:sz w:val="22"/>
          <w:szCs w:val="22"/>
        </w:rPr>
        <w:t>.txt</w:t>
      </w:r>
      <w:r>
        <w:rPr>
          <w:rFonts w:ascii="Arial" w:hAnsi="Arial" w:cs="Arial"/>
          <w:sz w:val="22"/>
          <w:szCs w:val="22"/>
        </w:rPr>
        <w:t>, means 2</w:t>
      </w:r>
      <w:r>
        <w:rPr>
          <w:rFonts w:ascii="Arial" w:hAnsi="Arial" w:cs="Arial" w:hint="eastAsia"/>
          <w:sz w:val="22"/>
          <w:szCs w:val="22"/>
        </w:rPr>
        <w:t>π</w:t>
      </w:r>
      <w:r>
        <w:rPr>
          <w:rFonts w:ascii="Arial" w:hAnsi="Arial" w:cs="Arial" w:hint="eastAsia"/>
          <w:sz w:val="22"/>
          <w:szCs w:val="22"/>
        </w:rPr>
        <w:t xml:space="preserve"> MTM</w:t>
      </w:r>
      <w:r>
        <w:rPr>
          <w:rFonts w:ascii="Arial" w:hAnsi="Arial" w:cs="Arial"/>
          <w:sz w:val="22"/>
          <w:szCs w:val="22"/>
        </w:rPr>
        <w:t xml:space="preserve"> and confidence level series.</w:t>
      </w:r>
    </w:p>
    <w:p w14:paraId="59F40867" w14:textId="77777777" w:rsidR="00A35A8B" w:rsidRDefault="00A35A8B" w:rsidP="00A711BC">
      <w:pPr>
        <w:spacing w:before="120"/>
        <w:ind w:left="360" w:firstLine="360"/>
        <w:rPr>
          <w:rFonts w:ascii="Arial" w:hAnsi="Arial" w:cs="Arial"/>
          <w:sz w:val="22"/>
          <w:szCs w:val="22"/>
        </w:rPr>
      </w:pPr>
    </w:p>
    <w:p w14:paraId="01FE2BBC" w14:textId="77777777" w:rsidR="00C34FBE" w:rsidRPr="004A5ADB" w:rsidRDefault="00C34FBE" w:rsidP="004A5ADB">
      <w:pPr>
        <w:pStyle w:val="Heading3"/>
        <w:rPr>
          <w:rFonts w:ascii="Times New Roman" w:hAnsi="Times New Roman" w:cs="Times New Roman"/>
          <w:b/>
        </w:rPr>
      </w:pPr>
      <w:bookmarkStart w:id="38" w:name="_Toc524706684"/>
      <w:r w:rsidRPr="004A5ADB">
        <w:rPr>
          <w:rFonts w:ascii="Times New Roman" w:hAnsi="Times New Roman" w:cs="Times New Roman"/>
          <w:b/>
        </w:rPr>
        <w:t>Evolutionary Spectral Analysis:</w:t>
      </w:r>
      <w:bookmarkEnd w:id="38"/>
    </w:p>
    <w:p w14:paraId="74BAA727" w14:textId="1682389A" w:rsidR="00457561" w:rsidRPr="00DF0093" w:rsidRDefault="00457561" w:rsidP="00457561">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conduct</w:t>
      </w:r>
      <w:r w:rsidR="0006602D">
        <w:rPr>
          <w:rFonts w:ascii="Times New Roman" w:hAnsi="Times New Roman" w:cs="Times New Roman"/>
          <w:sz w:val="22"/>
          <w:szCs w:val="22"/>
        </w:rPr>
        <w:t>s</w:t>
      </w:r>
      <w:r w:rsidRPr="00DF0093">
        <w:rPr>
          <w:rFonts w:ascii="Times New Roman" w:hAnsi="Times New Roman" w:cs="Times New Roman"/>
          <w:sz w:val="22"/>
          <w:szCs w:val="22"/>
        </w:rPr>
        <w:t xml:space="preserve"> evolutionary spectral analysis with user-defined parameters. Steps:</w:t>
      </w:r>
    </w:p>
    <w:p w14:paraId="0429AB5C" w14:textId="5120439A" w:rsidR="00B80F8B" w:rsidRPr="00DF0093" w:rsidRDefault="00457561" w:rsidP="00457561">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 a data file in the Main Window</w:t>
      </w:r>
      <w:r w:rsidR="00B80F8B" w:rsidRPr="00DF0093">
        <w:rPr>
          <w:rFonts w:ascii="Times New Roman" w:hAnsi="Times New Roman" w:cs="Times New Roman"/>
          <w:sz w:val="22"/>
          <w:szCs w:val="22"/>
        </w:rPr>
        <w:t>.</w:t>
      </w:r>
    </w:p>
    <w:p w14:paraId="37AB7E93" w14:textId="365245F2" w:rsidR="00457561" w:rsidRPr="00DF0093" w:rsidRDefault="00B80F8B" w:rsidP="00457561">
      <w:pPr>
        <w:spacing w:before="120"/>
        <w:ind w:left="360" w:firstLine="360"/>
        <w:rPr>
          <w:rFonts w:ascii="Times New Roman" w:hAnsi="Times New Roman" w:cs="Times New Roman"/>
          <w:i/>
          <w:color w:val="FF0000"/>
          <w:sz w:val="22"/>
          <w:szCs w:val="22"/>
        </w:rPr>
      </w:pPr>
      <w:r w:rsidRPr="00DF0093">
        <w:rPr>
          <w:rFonts w:ascii="Times New Roman" w:hAnsi="Times New Roman" w:cs="Times New Roman"/>
          <w:i/>
          <w:color w:val="FF0000"/>
          <w:sz w:val="22"/>
          <w:szCs w:val="22"/>
        </w:rPr>
        <w:t xml:space="preserve">Warning: </w:t>
      </w:r>
      <w:r w:rsidR="00985259" w:rsidRPr="00DF0093">
        <w:rPr>
          <w:rFonts w:ascii="Times New Roman" w:hAnsi="Times New Roman" w:cs="Times New Roman"/>
          <w:i/>
          <w:color w:val="FF0000"/>
          <w:sz w:val="22"/>
          <w:szCs w:val="22"/>
        </w:rPr>
        <w:t>Th</w:t>
      </w:r>
      <w:r w:rsidR="00E7076B" w:rsidRPr="00DF0093">
        <w:rPr>
          <w:rFonts w:ascii="Times New Roman" w:hAnsi="Times New Roman" w:cs="Times New Roman"/>
          <w:i/>
          <w:color w:val="FF0000"/>
          <w:sz w:val="22"/>
          <w:szCs w:val="22"/>
        </w:rPr>
        <w:t>e</w:t>
      </w:r>
      <w:r w:rsidR="00985259" w:rsidRPr="00DF0093">
        <w:rPr>
          <w:rFonts w:ascii="Times New Roman" w:hAnsi="Times New Roman" w:cs="Times New Roman"/>
          <w:i/>
          <w:color w:val="FF0000"/>
          <w:sz w:val="22"/>
          <w:szCs w:val="22"/>
        </w:rPr>
        <w:t xml:space="preserve"> data file must be </w:t>
      </w:r>
      <w:r w:rsidRPr="00DF0093">
        <w:rPr>
          <w:rFonts w:ascii="Times New Roman" w:hAnsi="Times New Roman" w:cs="Times New Roman"/>
          <w:i/>
          <w:color w:val="FF0000"/>
          <w:sz w:val="22"/>
          <w:szCs w:val="22"/>
        </w:rPr>
        <w:t xml:space="preserve">an </w:t>
      </w:r>
      <w:r w:rsidR="00985259" w:rsidRPr="00DF0093">
        <w:rPr>
          <w:rFonts w:ascii="Times New Roman" w:hAnsi="Times New Roman" w:cs="Times New Roman"/>
          <w:i/>
          <w:color w:val="FF0000"/>
          <w:sz w:val="22"/>
          <w:szCs w:val="22"/>
        </w:rPr>
        <w:t>evenly spaced depth/time series.</w:t>
      </w:r>
    </w:p>
    <w:p w14:paraId="4923AD89" w14:textId="0D061167" w:rsidR="00457561" w:rsidRPr="00DF0093" w:rsidRDefault="00457561" w:rsidP="00457561">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005645D4" w:rsidRPr="00DF0093">
        <w:rPr>
          <w:rFonts w:ascii="Times New Roman" w:hAnsi="Times New Roman" w:cs="Times New Roman"/>
          <w:b/>
          <w:sz w:val="22"/>
          <w:szCs w:val="22"/>
        </w:rPr>
        <w:t>Evolutionary</w:t>
      </w:r>
      <w:r w:rsidR="005645D4" w:rsidRPr="00DF0093">
        <w:rPr>
          <w:rFonts w:ascii="Times New Roman" w:hAnsi="Times New Roman" w:cs="Times New Roman"/>
          <w:sz w:val="22"/>
          <w:szCs w:val="22"/>
        </w:rPr>
        <w:t xml:space="preserve"> </w:t>
      </w:r>
      <w:r w:rsidRPr="00DF0093">
        <w:rPr>
          <w:rFonts w:ascii="Times New Roman" w:hAnsi="Times New Roman" w:cs="Times New Roman"/>
          <w:b/>
          <w:sz w:val="22"/>
          <w:szCs w:val="22"/>
        </w:rPr>
        <w:t>Spectral Analysis</w:t>
      </w:r>
      <w:r w:rsidRPr="00DF0093">
        <w:rPr>
          <w:rFonts w:ascii="Times New Roman" w:hAnsi="Times New Roman" w:cs="Times New Roman"/>
          <w:sz w:val="22"/>
          <w:szCs w:val="22"/>
        </w:rPr>
        <w:t xml:space="preserve"> menu</w:t>
      </w:r>
    </w:p>
    <w:p w14:paraId="5A854F59" w14:textId="682EE455" w:rsidR="00A711BC" w:rsidRPr="00DF0093" w:rsidRDefault="005645D4"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(3)</w:t>
      </w:r>
      <w:r w:rsidR="00F46B69" w:rsidRPr="00DF0093">
        <w:rPr>
          <w:rFonts w:ascii="Times New Roman" w:hAnsi="Times New Roman" w:cs="Times New Roman"/>
          <w:sz w:val="22"/>
          <w:szCs w:val="22"/>
        </w:rPr>
        <w:t xml:space="preserve"> Select Method. </w:t>
      </w:r>
      <w:r w:rsidR="0006602D">
        <w:rPr>
          <w:rFonts w:ascii="Times New Roman" w:hAnsi="Times New Roman" w:cs="Times New Roman"/>
          <w:sz w:val="22"/>
          <w:szCs w:val="22"/>
        </w:rPr>
        <w:t>The d</w:t>
      </w:r>
      <w:r w:rsidR="00F46B69" w:rsidRPr="00DF0093">
        <w:rPr>
          <w:rFonts w:ascii="Times New Roman" w:hAnsi="Times New Roman" w:cs="Times New Roman"/>
          <w:sz w:val="22"/>
          <w:szCs w:val="22"/>
        </w:rPr>
        <w:t>efault method is Fast Fourier transform</w:t>
      </w:r>
      <w:r w:rsidR="003C6858" w:rsidRPr="00DF0093">
        <w:rPr>
          <w:rFonts w:ascii="Times New Roman" w:hAnsi="Times New Roman" w:cs="Times New Roman"/>
          <w:sz w:val="22"/>
          <w:szCs w:val="22"/>
        </w:rPr>
        <w:t xml:space="preserve"> (LAH) by Linda A. Hinnov </w:t>
      </w:r>
      <w:r w:rsidR="004D7AFB" w:rsidRPr="00DF0093">
        <w:rPr>
          <w:rFonts w:ascii="Times New Roman" w:hAnsi="Times New Roman" w:cs="Times New Roman"/>
          <w:sz w:val="22"/>
          <w:szCs w:val="22"/>
        </w:rPr>
        <w:fldChar w:fldCharType="begin"/>
      </w:r>
      <w:r w:rsidR="004D7AFB" w:rsidRPr="00DF0093">
        <w:rPr>
          <w:rFonts w:ascii="Times New Roman" w:hAnsi="Times New Roman" w:cs="Times New Roman"/>
          <w:sz w:val="22"/>
          <w:szCs w:val="22"/>
        </w:rPr>
        <w:instrText xml:space="preserve"> ADDIN EN.CITE &lt;EndNote&gt;&lt;Cite&gt;&lt;Author&gt;Kodama&lt;/Author&gt;&lt;Year&gt;2015&lt;/Year&gt;&lt;RecNum&gt;6348&lt;/RecNum&gt;&lt;DisplayText&gt;(Kodama and Hinnov, 2015)&lt;/DisplayText&gt;&lt;record&gt;&lt;rec-number&gt;6348&lt;/rec-number&gt;&lt;foreign-keys&gt;&lt;key app="EN" db-id="00a50eavpdwzvleadz95992depr050fs5vf5" timestamp="0"&gt;6348&lt;/key&gt;&lt;/foreign-keys&gt;&lt;ref-type name="Book"&gt;6&lt;/ref-type&gt;&lt;contributors&gt;&lt;authors&gt;&lt;author&gt;Kodama, K.P.&lt;/author&gt;&lt;author&gt;Hinnov, Linda&lt;/author&gt;&lt;/authors&gt;&lt;/contributors&gt;&lt;titles&gt;&lt;title&gt;Rock Magnetic Cyclostratigraphy&lt;/title&gt;&lt;/titles&gt;&lt;pages&gt;176&lt;/pages&gt;&lt;section&gt;1-176&lt;/section&gt;&lt;dates&gt;&lt;year&gt;2015&lt;/year&gt;&lt;/dates&gt;&lt;publisher&gt;Wiley-Blackwell&lt;/publisher&gt;&lt;urls&gt;&lt;/urls&gt;&lt;/record&gt;&lt;/Cite&gt;&lt;/EndNote&gt;</w:instrText>
      </w:r>
      <w:r w:rsidR="004D7AFB" w:rsidRPr="00DF0093">
        <w:rPr>
          <w:rFonts w:ascii="Times New Roman" w:hAnsi="Times New Roman" w:cs="Times New Roman"/>
          <w:sz w:val="22"/>
          <w:szCs w:val="22"/>
        </w:rPr>
        <w:fldChar w:fldCharType="separate"/>
      </w:r>
      <w:r w:rsidR="004D7AFB" w:rsidRPr="00DF0093">
        <w:rPr>
          <w:rFonts w:ascii="Times New Roman" w:hAnsi="Times New Roman" w:cs="Times New Roman"/>
          <w:noProof/>
          <w:sz w:val="22"/>
          <w:szCs w:val="22"/>
        </w:rPr>
        <w:t>(</w:t>
      </w:r>
      <w:hyperlink w:anchor="_ENREF_3" w:tooltip="Kodama, 2015 #6348" w:history="1">
        <w:r w:rsidR="004D7AFB" w:rsidRPr="00D358B3">
          <w:rPr>
            <w:rStyle w:val="Hyperlink"/>
            <w:rFonts w:ascii="Times New Roman" w:hAnsi="Times New Roman" w:cs="Times New Roman"/>
            <w:noProof/>
            <w:sz w:val="22"/>
            <w:szCs w:val="22"/>
          </w:rPr>
          <w:t>Kodama and Hinnov, 2015</w:t>
        </w:r>
      </w:hyperlink>
      <w:r w:rsidR="004D7AFB" w:rsidRPr="00DF0093">
        <w:rPr>
          <w:rFonts w:ascii="Times New Roman" w:hAnsi="Times New Roman" w:cs="Times New Roman"/>
          <w:noProof/>
          <w:sz w:val="22"/>
          <w:szCs w:val="22"/>
        </w:rPr>
        <w:t>)</w:t>
      </w:r>
      <w:r w:rsidR="004D7AFB" w:rsidRPr="00DF0093">
        <w:rPr>
          <w:rFonts w:ascii="Times New Roman" w:hAnsi="Times New Roman" w:cs="Times New Roman"/>
          <w:sz w:val="22"/>
          <w:szCs w:val="22"/>
        </w:rPr>
        <w:fldChar w:fldCharType="end"/>
      </w:r>
      <w:r w:rsidR="00F46B69" w:rsidRPr="00DF0093">
        <w:rPr>
          <w:rFonts w:ascii="Times New Roman" w:hAnsi="Times New Roman" w:cs="Times New Roman"/>
          <w:sz w:val="22"/>
          <w:szCs w:val="22"/>
        </w:rPr>
        <w:t xml:space="preserve">. Other options are </w:t>
      </w:r>
      <w:r w:rsidR="003C6858" w:rsidRPr="00DF0093">
        <w:rPr>
          <w:rFonts w:ascii="Times New Roman" w:hAnsi="Times New Roman" w:cs="Times New Roman"/>
          <w:sz w:val="22"/>
          <w:szCs w:val="22"/>
        </w:rPr>
        <w:t xml:space="preserve">MatLab’s </w:t>
      </w:r>
      <w:r w:rsidR="004D7AFB" w:rsidRPr="00DF0093">
        <w:rPr>
          <w:rFonts w:ascii="Times New Roman" w:hAnsi="Times New Roman" w:cs="Times New Roman"/>
          <w:sz w:val="22"/>
          <w:szCs w:val="22"/>
        </w:rPr>
        <w:t xml:space="preserve">Fast Fourier transform </w:t>
      </w:r>
      <w:r w:rsidR="003C6858" w:rsidRPr="00DF0093">
        <w:rPr>
          <w:rFonts w:ascii="Times New Roman" w:hAnsi="Times New Roman" w:cs="Times New Roman"/>
          <w:sz w:val="22"/>
          <w:szCs w:val="22"/>
        </w:rPr>
        <w:t xml:space="preserve">and periodogram, multi-taper method (MTM) </w:t>
      </w:r>
      <w:r w:rsidR="003C6858" w:rsidRPr="00DF0093">
        <w:rPr>
          <w:rFonts w:ascii="Times New Roman" w:hAnsi="Times New Roman" w:cs="Times New Roman"/>
          <w:sz w:val="22"/>
          <w:szCs w:val="22"/>
        </w:rPr>
        <w:fldChar w:fldCharType="begin"/>
      </w:r>
      <w:r w:rsidR="003C6858" w:rsidRPr="00DF0093">
        <w:rPr>
          <w:rFonts w:ascii="Times New Roman" w:hAnsi="Times New Roman" w:cs="Times New Roman"/>
          <w:sz w:val="22"/>
          <w:szCs w:val="22"/>
        </w:rPr>
        <w:instrText xml:space="preserve"> ADDIN EN.CITE &lt;EndNote&gt;&lt;Cite&gt;&lt;Author&gt;Thomson&lt;/Author&gt;&lt;Year&gt;1982&lt;/Year&gt;&lt;RecNum&gt;6358&lt;/RecNum&gt;&lt;DisplayText&gt;(Thomson, 1982)&lt;/DisplayText&gt;&lt;record&gt;&lt;rec-number&gt;6358&lt;/rec-number&gt;&lt;foreign-keys&gt;&lt;key app="EN" db-id="00a50eavpdwzvleadz95992depr050fs5vf5" timestamp="0"&gt;6358&lt;/key&gt;&lt;/foreign-keys&gt;&lt;ref-type name="Journal Article"&gt;17&lt;/ref-type&gt;&lt;contributors&gt;&lt;authors&gt;&lt;author&gt;Thomson, David J&lt;/author&gt;&lt;/authors&gt;&lt;/contributors&gt;&lt;titles&gt;&lt;title&gt;Spectrum estimation and harmonic analysis&lt;/title&gt;&lt;secondary-title&gt;Proceedings of the IEEE&lt;/secondary-title&gt;&lt;/titles&gt;&lt;pages&gt;1055-1096&lt;/pages&gt;&lt;volume&gt;70&lt;/volume&gt;&lt;number&gt;9&lt;/number&gt;&lt;dates&gt;&lt;year&gt;1982&lt;/year&gt;&lt;/dates&gt;&lt;isbn&gt;0018-9219&lt;/isbn&gt;&lt;urls&gt;&lt;/urls&gt;&lt;electronic-resource-num&gt;10.1109/PROC.1982.12433&lt;/electronic-resource-num&gt;&lt;/record&gt;&lt;/Cite&gt;&lt;/EndNote&gt;</w:instrText>
      </w:r>
      <w:r w:rsidR="003C6858" w:rsidRPr="00DF0093">
        <w:rPr>
          <w:rFonts w:ascii="Times New Roman" w:hAnsi="Times New Roman" w:cs="Times New Roman"/>
          <w:sz w:val="22"/>
          <w:szCs w:val="22"/>
        </w:rPr>
        <w:fldChar w:fldCharType="separate"/>
      </w:r>
      <w:r w:rsidR="003C6858" w:rsidRPr="00DF0093">
        <w:rPr>
          <w:rFonts w:ascii="Times New Roman" w:hAnsi="Times New Roman" w:cs="Times New Roman"/>
          <w:noProof/>
          <w:sz w:val="22"/>
          <w:szCs w:val="22"/>
        </w:rPr>
        <w:t>(</w:t>
      </w:r>
      <w:hyperlink w:anchor="_ENREF_13" w:tooltip="Thomson, 1982 #6358" w:history="1">
        <w:r w:rsidR="003C6858" w:rsidRPr="00D358B3">
          <w:rPr>
            <w:rStyle w:val="Hyperlink"/>
            <w:rFonts w:ascii="Times New Roman" w:hAnsi="Times New Roman" w:cs="Times New Roman"/>
            <w:noProof/>
            <w:sz w:val="22"/>
            <w:szCs w:val="22"/>
          </w:rPr>
          <w:t>Thomson, 1982</w:t>
        </w:r>
      </w:hyperlink>
      <w:r w:rsidR="003C6858" w:rsidRPr="00DF0093">
        <w:rPr>
          <w:rFonts w:ascii="Times New Roman" w:hAnsi="Times New Roman" w:cs="Times New Roman"/>
          <w:noProof/>
          <w:sz w:val="22"/>
          <w:szCs w:val="22"/>
        </w:rPr>
        <w:t>)</w:t>
      </w:r>
      <w:r w:rsidR="003C6858" w:rsidRPr="00DF0093">
        <w:rPr>
          <w:rFonts w:ascii="Times New Roman" w:hAnsi="Times New Roman" w:cs="Times New Roman"/>
          <w:sz w:val="22"/>
          <w:szCs w:val="22"/>
        </w:rPr>
        <w:fldChar w:fldCharType="end"/>
      </w:r>
      <w:r w:rsidR="003C6858" w:rsidRPr="00DF0093">
        <w:rPr>
          <w:rFonts w:ascii="Times New Roman" w:hAnsi="Times New Roman" w:cs="Times New Roman"/>
          <w:sz w:val="22"/>
          <w:szCs w:val="22"/>
        </w:rPr>
        <w:t xml:space="preserve">, and Lomb-Scargle spectrum </w:t>
      </w:r>
      <w:r w:rsidR="003C6858" w:rsidRPr="00DF0093">
        <w:rPr>
          <w:rFonts w:ascii="Times New Roman" w:hAnsi="Times New Roman" w:cs="Times New Roman"/>
          <w:sz w:val="22"/>
          <w:szCs w:val="22"/>
        </w:rPr>
        <w:fldChar w:fldCharType="begin"/>
      </w:r>
      <w:r w:rsidR="003C6858" w:rsidRPr="00DF0093">
        <w:rPr>
          <w:rFonts w:ascii="Times New Roman" w:hAnsi="Times New Roman" w:cs="Times New Roman"/>
          <w:sz w:val="22"/>
          <w:szCs w:val="22"/>
        </w:rPr>
        <w:instrText xml:space="preserve"> ADDIN EN.CITE &lt;EndNote&gt;&lt;Cite&gt;&lt;Author&gt;Lomb&lt;/Author&gt;&lt;Year&gt;1976&lt;/Year&gt;&lt;RecNum&gt;8862&lt;/RecNum&gt;&lt;DisplayText&gt;(Lomb, 1976; Scargle, 1982)&lt;/DisplayText&gt;&lt;record&gt;&lt;rec-number&gt;8862&lt;/rec-number&gt;&lt;foreign-keys&gt;&lt;key app="EN" db-id="00a50eavpdwzvleadz95992depr050fs5vf5" timestamp="1504214440"&gt;8862&lt;/key&gt;&lt;/foreign-keys&gt;&lt;ref-type name="Journal Article"&gt;17&lt;/ref-type&gt;&lt;contributors&gt;&lt;authors&gt;&lt;author&gt;Lomb, N. R.&lt;/author&gt;&lt;/authors&gt;&lt;/contributors&gt;&lt;titles&gt;&lt;title&gt;Least-squares frequency analysis of unequally spaced data&lt;/title&gt;&lt;secondary-title&gt;Astrophysics and Space Science&lt;/secondary-title&gt;&lt;/titles&gt;&lt;periodical&gt;&lt;full-title&gt;Astrophysics and Space Science&lt;/full-title&gt;&lt;/periodical&gt;&lt;pages&gt;447-462&lt;/pages&gt;&lt;volume&gt;39&lt;/volume&gt;&lt;number&gt;2&lt;/number&gt;&lt;dates&gt;&lt;year&gt;1976&lt;/year&gt;&lt;pub-dates&gt;&lt;date&gt;February 01&lt;/date&gt;&lt;/pub-dates&gt;&lt;/dates&gt;&lt;isbn&gt;1572-946X&lt;/isbn&gt;&lt;label&gt;Lomb1976&lt;/label&gt;&lt;work-type&gt;journal article&lt;/work-type&gt;&lt;urls&gt;&lt;related-urls&gt;&lt;url&gt;https://doi.org/10.1007/BF00648343&lt;/url&gt;&lt;/related-urls&gt;&lt;/urls&gt;&lt;electronic-resource-num&gt;10.1007/bf00648343&lt;/electronic-resource-num&gt;&lt;/record&gt;&lt;/Cite&gt;&lt;Cite&gt;&lt;Author&gt;Scargle&lt;/Author&gt;&lt;Year&gt;1982&lt;/Year&gt;&lt;RecNum&gt;7513&lt;/RecNum&gt;&lt;record&gt;&lt;rec-number&gt;7513&lt;/rec-number&gt;&lt;foreign-keys&gt;&lt;key app="EN" db-id="00a50eavpdwzvleadz95992depr050fs5vf5" timestamp="1438825606"&gt;7513&lt;/key&gt;&lt;/foreign-keys&gt;&lt;ref-type name="Journal Article"&gt;17&lt;/ref-type&gt;&lt;contributors&gt;&lt;authors&gt;&lt;author&gt;Scargle, Jeffrey D&lt;/author&gt;&lt;/authors&gt;&lt;/contributors&gt;&lt;titles&gt;&lt;title&gt;Studies in astronomical time series analysis. II-Statistical aspects of spectral analysis of unevenly spaced data&lt;/title&gt;&lt;secondary-title&gt;The Astrophysical Journal&lt;/secondary-title&gt;&lt;/titles&gt;&lt;periodical&gt;&lt;full-title&gt;The Astrophysical Journal&lt;/full-title&gt;&lt;/periodical&gt;&lt;pages&gt;835-853&lt;/pages&gt;&lt;volume&gt;263&lt;/volume&gt;&lt;dates&gt;&lt;year&gt;1982&lt;/year&gt;&lt;/dates&gt;&lt;isbn&gt;0004-637X&lt;/isbn&gt;&lt;urls&gt;&lt;/urls&gt;&lt;/record&gt;&lt;/Cite&gt;&lt;/EndNote&gt;</w:instrText>
      </w:r>
      <w:r w:rsidR="003C6858" w:rsidRPr="00DF0093">
        <w:rPr>
          <w:rFonts w:ascii="Times New Roman" w:hAnsi="Times New Roman" w:cs="Times New Roman"/>
          <w:sz w:val="22"/>
          <w:szCs w:val="22"/>
        </w:rPr>
        <w:fldChar w:fldCharType="separate"/>
      </w:r>
      <w:r w:rsidR="003C6858" w:rsidRPr="00DF0093">
        <w:rPr>
          <w:rFonts w:ascii="Times New Roman" w:hAnsi="Times New Roman" w:cs="Times New Roman"/>
          <w:noProof/>
          <w:sz w:val="22"/>
          <w:szCs w:val="22"/>
        </w:rPr>
        <w:t>(</w:t>
      </w:r>
      <w:hyperlink w:anchor="_ENREF_10" w:tooltip="Lomb, 1976 #8862" w:history="1">
        <w:r w:rsidR="003C6858" w:rsidRPr="00D358B3">
          <w:rPr>
            <w:rStyle w:val="Hyperlink"/>
            <w:rFonts w:ascii="Times New Roman" w:hAnsi="Times New Roman" w:cs="Times New Roman"/>
            <w:noProof/>
            <w:sz w:val="22"/>
            <w:szCs w:val="22"/>
          </w:rPr>
          <w:t>Lomb, 1976</w:t>
        </w:r>
      </w:hyperlink>
      <w:r w:rsidR="003C6858" w:rsidRPr="00DF0093">
        <w:rPr>
          <w:rFonts w:ascii="Times New Roman" w:hAnsi="Times New Roman" w:cs="Times New Roman"/>
          <w:noProof/>
          <w:sz w:val="22"/>
          <w:szCs w:val="22"/>
        </w:rPr>
        <w:t xml:space="preserve">; </w:t>
      </w:r>
      <w:hyperlink w:anchor="_ENREF_12" w:tooltip="Scargle, 1982 #7513" w:history="1">
        <w:r w:rsidR="003C6858" w:rsidRPr="00D358B3">
          <w:rPr>
            <w:rStyle w:val="Hyperlink"/>
            <w:rFonts w:ascii="Times New Roman" w:hAnsi="Times New Roman" w:cs="Times New Roman"/>
            <w:noProof/>
            <w:sz w:val="22"/>
            <w:szCs w:val="22"/>
          </w:rPr>
          <w:t>Scargle, 1982</w:t>
        </w:r>
      </w:hyperlink>
      <w:r w:rsidR="003C6858" w:rsidRPr="00DF0093">
        <w:rPr>
          <w:rFonts w:ascii="Times New Roman" w:hAnsi="Times New Roman" w:cs="Times New Roman"/>
          <w:noProof/>
          <w:sz w:val="22"/>
          <w:szCs w:val="22"/>
        </w:rPr>
        <w:t>)</w:t>
      </w:r>
      <w:r w:rsidR="003C6858" w:rsidRPr="00DF0093">
        <w:rPr>
          <w:rFonts w:ascii="Times New Roman" w:hAnsi="Times New Roman" w:cs="Times New Roman"/>
          <w:sz w:val="22"/>
          <w:szCs w:val="22"/>
        </w:rPr>
        <w:fldChar w:fldCharType="end"/>
      </w:r>
      <w:r w:rsidR="003C6858" w:rsidRPr="00DF0093">
        <w:rPr>
          <w:rFonts w:ascii="Times New Roman" w:hAnsi="Times New Roman" w:cs="Times New Roman"/>
          <w:sz w:val="22"/>
          <w:szCs w:val="22"/>
        </w:rPr>
        <w:t>.</w:t>
      </w:r>
    </w:p>
    <w:p w14:paraId="45BBBCBF" w14:textId="69FA7E6C" w:rsidR="004D7AFB" w:rsidRPr="00DF0093" w:rsidRDefault="004D7AFB"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(4) Input for evolutionary spectral analysis panel includes settings for plot frequencies. Default values from 0 to Nyquist (</w:t>
      </w:r>
      <w:r w:rsidRPr="00DF0093">
        <w:rPr>
          <w:rFonts w:ascii="Times New Roman" w:hAnsi="Times New Roman" w:cs="Times New Roman"/>
          <w:i/>
          <w:sz w:val="22"/>
          <w:szCs w:val="22"/>
        </w:rPr>
        <w:t>f</w:t>
      </w:r>
      <w:r w:rsidRPr="00DF0093">
        <w:rPr>
          <w:rFonts w:ascii="Times New Roman" w:hAnsi="Times New Roman" w:cs="Times New Roman"/>
          <w:sz w:val="22"/>
          <w:szCs w:val="22"/>
          <w:vertAlign w:val="subscript"/>
        </w:rPr>
        <w:t>nyq</w:t>
      </w:r>
      <w:r w:rsidRPr="00DF0093">
        <w:rPr>
          <w:rFonts w:ascii="Times New Roman" w:hAnsi="Times New Roman" w:cs="Times New Roman"/>
          <w:sz w:val="22"/>
          <w:szCs w:val="22"/>
        </w:rPr>
        <w:t xml:space="preserve"> = 1 / (</w:t>
      </w:r>
      <w:r w:rsidRPr="00DF0093">
        <w:rPr>
          <w:rFonts w:ascii="Times New Roman" w:hAnsi="Times New Roman" w:cs="Times New Roman"/>
          <w:i/>
          <w:sz w:val="22"/>
          <w:szCs w:val="22"/>
        </w:rPr>
        <w:t xml:space="preserve">N </w:t>
      </w:r>
      <w:r w:rsidRPr="00DF0093">
        <w:rPr>
          <w:rFonts w:ascii="Times New Roman" w:hAnsi="Times New Roman" w:cs="Times New Roman"/>
          <w:sz w:val="22"/>
          <w:szCs w:val="22"/>
        </w:rPr>
        <w:t xml:space="preserve">* </w:t>
      </w:r>
      <w:r w:rsidRPr="00DF0093">
        <w:rPr>
          <w:rFonts w:ascii="Times New Roman" w:hAnsi="Times New Roman" w:cs="Times New Roman"/>
          <w:i/>
          <w:sz w:val="22"/>
          <w:szCs w:val="22"/>
        </w:rPr>
        <w:t>Δt</w:t>
      </w:r>
      <w:r w:rsidRPr="00DF0093">
        <w:rPr>
          <w:rFonts w:ascii="Times New Roman" w:hAnsi="Times New Roman" w:cs="Times New Roman"/>
          <w:sz w:val="22"/>
          <w:szCs w:val="22"/>
        </w:rPr>
        <w:t xml:space="preserve">)), where N is the total number of data, and </w:t>
      </w:r>
      <w:r w:rsidRPr="00DF0093">
        <w:rPr>
          <w:rFonts w:ascii="Times New Roman" w:hAnsi="Times New Roman" w:cs="Times New Roman"/>
          <w:i/>
          <w:sz w:val="22"/>
          <w:szCs w:val="22"/>
        </w:rPr>
        <w:t>Δt</w:t>
      </w:r>
      <w:r w:rsidRPr="00DF0093">
        <w:rPr>
          <w:rFonts w:ascii="Times New Roman" w:hAnsi="Times New Roman" w:cs="Times New Roman"/>
          <w:sz w:val="22"/>
          <w:szCs w:val="22"/>
        </w:rPr>
        <w:t xml:space="preserve"> is </w:t>
      </w:r>
      <w:r w:rsidR="0006602D">
        <w:rPr>
          <w:rFonts w:ascii="Times New Roman" w:hAnsi="Times New Roman" w:cs="Times New Roman"/>
          <w:sz w:val="22"/>
          <w:szCs w:val="22"/>
        </w:rPr>
        <w:t xml:space="preserve">the </w:t>
      </w:r>
      <w:r w:rsidRPr="00DF0093">
        <w:rPr>
          <w:rFonts w:ascii="Times New Roman" w:hAnsi="Times New Roman" w:cs="Times New Roman"/>
          <w:sz w:val="22"/>
          <w:szCs w:val="22"/>
        </w:rPr>
        <w:t>sampling rate.</w:t>
      </w:r>
    </w:p>
    <w:p w14:paraId="0B1AC8FA" w14:textId="46D0AD7B" w:rsidR="00950B5C" w:rsidRPr="00DF0093" w:rsidRDefault="00950B5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(5) Step of sliding windows. </w:t>
      </w:r>
      <w:r w:rsidR="0006602D">
        <w:rPr>
          <w:rFonts w:ascii="Times New Roman" w:hAnsi="Times New Roman" w:cs="Times New Roman"/>
          <w:sz w:val="22"/>
          <w:szCs w:val="22"/>
        </w:rPr>
        <w:t>The d</w:t>
      </w:r>
      <w:r w:rsidRPr="00DF0093">
        <w:rPr>
          <w:rFonts w:ascii="Times New Roman" w:hAnsi="Times New Roman" w:cs="Times New Roman"/>
          <w:sz w:val="22"/>
          <w:szCs w:val="22"/>
        </w:rPr>
        <w:t xml:space="preserve">efault value should be sufficient for most paleoclimate projects. </w:t>
      </w:r>
      <w:r w:rsidR="0006602D">
        <w:rPr>
          <w:rFonts w:ascii="Times New Roman" w:hAnsi="Times New Roman" w:cs="Times New Roman"/>
          <w:sz w:val="22"/>
          <w:szCs w:val="22"/>
        </w:rPr>
        <w:t>The u</w:t>
      </w:r>
      <w:r w:rsidRPr="00DF0093">
        <w:rPr>
          <w:rFonts w:ascii="Times New Roman" w:hAnsi="Times New Roman" w:cs="Times New Roman"/>
          <w:sz w:val="22"/>
          <w:szCs w:val="22"/>
        </w:rPr>
        <w:t xml:space="preserve">nit may be </w:t>
      </w:r>
      <w:r w:rsidRPr="00DF0093">
        <w:rPr>
          <w:rFonts w:ascii="Times New Roman" w:hAnsi="Times New Roman" w:cs="Times New Roman"/>
          <w:i/>
          <w:sz w:val="22"/>
          <w:szCs w:val="22"/>
        </w:rPr>
        <w:t>m</w:t>
      </w:r>
      <w:r w:rsidRPr="00DF0093">
        <w:rPr>
          <w:rFonts w:ascii="Times New Roman" w:hAnsi="Times New Roman" w:cs="Times New Roman"/>
          <w:sz w:val="22"/>
          <w:szCs w:val="22"/>
        </w:rPr>
        <w:t xml:space="preserve">, </w:t>
      </w:r>
      <w:r w:rsidRPr="00DF0093">
        <w:rPr>
          <w:rFonts w:ascii="Times New Roman" w:hAnsi="Times New Roman" w:cs="Times New Roman"/>
          <w:i/>
          <w:sz w:val="22"/>
          <w:szCs w:val="22"/>
        </w:rPr>
        <w:t>kyr</w:t>
      </w:r>
      <w:r w:rsidRPr="00DF0093">
        <w:rPr>
          <w:rFonts w:ascii="Times New Roman" w:hAnsi="Times New Roman" w:cs="Times New Roman"/>
          <w:sz w:val="22"/>
          <w:szCs w:val="22"/>
        </w:rPr>
        <w:t>, etc.</w:t>
      </w:r>
    </w:p>
    <w:p w14:paraId="4416E5FF" w14:textId="45846B64" w:rsidR="00950B5C" w:rsidRPr="00DF0093" w:rsidRDefault="00950B5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(6)</w:t>
      </w:r>
      <w:r w:rsidR="003E45DC" w:rsidRPr="00DF0093">
        <w:rPr>
          <w:rFonts w:ascii="Times New Roman" w:hAnsi="Times New Roman" w:cs="Times New Roman"/>
          <w:sz w:val="22"/>
          <w:szCs w:val="22"/>
        </w:rPr>
        <w:t xml:space="preserve"> Sliding Window:</w:t>
      </w:r>
      <w:r w:rsidR="003E45DC" w:rsidRPr="00DF0093">
        <w:rPr>
          <w:rFonts w:ascii="Times New Roman" w:hAnsi="Times New Roman" w:cs="Times New Roman"/>
          <w:b/>
          <w:sz w:val="22"/>
          <w:szCs w:val="22"/>
        </w:rPr>
        <w:t xml:space="preserve"> </w:t>
      </w:r>
      <w:r w:rsidR="003E45DC" w:rsidRPr="00DF0093">
        <w:rPr>
          <w:rFonts w:ascii="Times New Roman" w:hAnsi="Times New Roman" w:cs="Times New Roman"/>
          <w:b/>
          <w:color w:val="FF0000"/>
          <w:sz w:val="22"/>
          <w:szCs w:val="22"/>
        </w:rPr>
        <w:t>very important!</w:t>
      </w:r>
      <w:r w:rsidR="003E45DC" w:rsidRPr="00DF0093">
        <w:rPr>
          <w:rFonts w:ascii="Times New Roman" w:hAnsi="Times New Roman" w:cs="Times New Roman"/>
          <w:sz w:val="22"/>
          <w:szCs w:val="22"/>
        </w:rPr>
        <w:t xml:space="preserve"> The length of the sliding window.</w:t>
      </w:r>
      <w:r w:rsidR="00871FA6" w:rsidRPr="00DF0093">
        <w:rPr>
          <w:rFonts w:ascii="Times New Roman" w:hAnsi="Times New Roman" w:cs="Times New Roman"/>
          <w:sz w:val="22"/>
          <w:szCs w:val="22"/>
        </w:rPr>
        <w:t xml:space="preserve"> </w:t>
      </w:r>
      <w:r w:rsidR="0006602D">
        <w:rPr>
          <w:rFonts w:ascii="Times New Roman" w:hAnsi="Times New Roman" w:cs="Times New Roman"/>
          <w:sz w:val="22"/>
          <w:szCs w:val="22"/>
        </w:rPr>
        <w:t>The d</w:t>
      </w:r>
      <w:r w:rsidR="00871FA6" w:rsidRPr="00DF0093">
        <w:rPr>
          <w:rFonts w:ascii="Times New Roman" w:hAnsi="Times New Roman" w:cs="Times New Roman"/>
          <w:sz w:val="22"/>
          <w:szCs w:val="22"/>
        </w:rPr>
        <w:t>efault value is 35% of</w:t>
      </w:r>
      <w:r w:rsidR="0006602D">
        <w:rPr>
          <w:rFonts w:ascii="Times New Roman" w:hAnsi="Times New Roman" w:cs="Times New Roman"/>
          <w:sz w:val="22"/>
          <w:szCs w:val="22"/>
        </w:rPr>
        <w:t xml:space="preserve"> the</w:t>
      </w:r>
      <w:r w:rsidR="00871FA6" w:rsidRPr="00DF0093">
        <w:rPr>
          <w:rFonts w:ascii="Times New Roman" w:hAnsi="Times New Roman" w:cs="Times New Roman"/>
          <w:sz w:val="22"/>
          <w:szCs w:val="22"/>
        </w:rPr>
        <w:t xml:space="preserve"> total length of the selected data. </w:t>
      </w:r>
      <w:r w:rsidR="0012534A" w:rsidRPr="00DF0093">
        <w:rPr>
          <w:rFonts w:ascii="Times New Roman" w:hAnsi="Times New Roman" w:cs="Times New Roman"/>
          <w:sz w:val="22"/>
          <w:szCs w:val="22"/>
        </w:rPr>
        <w:t>Tips: assuming the data series is dominated by 35 m cycles, the window may be 2-4 times of 35 m, that is, 70 to 140 m.</w:t>
      </w:r>
      <w:r w:rsidR="004D6D35" w:rsidRPr="00DF0093">
        <w:rPr>
          <w:rFonts w:ascii="Times New Roman" w:hAnsi="Times New Roman" w:cs="Times New Roman"/>
          <w:sz w:val="22"/>
          <w:szCs w:val="22"/>
        </w:rPr>
        <w:t xml:space="preserve"> A large window can smooth out the higher frequencies s</w:t>
      </w:r>
      <w:r w:rsidR="00A93D03" w:rsidRPr="00DF0093">
        <w:rPr>
          <w:rFonts w:ascii="Times New Roman" w:hAnsi="Times New Roman" w:cs="Times New Roman"/>
          <w:sz w:val="22"/>
          <w:szCs w:val="22"/>
        </w:rPr>
        <w:t>ignals while a small window can</w:t>
      </w:r>
      <w:r w:rsidR="004D6D35" w:rsidRPr="00DF0093">
        <w:rPr>
          <w:rFonts w:ascii="Times New Roman" w:hAnsi="Times New Roman" w:cs="Times New Roman"/>
          <w:sz w:val="22"/>
          <w:szCs w:val="22"/>
        </w:rPr>
        <w:t>not detect low</w:t>
      </w:r>
      <w:r w:rsidR="0006602D">
        <w:rPr>
          <w:rFonts w:ascii="Times New Roman" w:hAnsi="Times New Roman" w:cs="Times New Roman"/>
          <w:sz w:val="22"/>
          <w:szCs w:val="22"/>
        </w:rPr>
        <w:t>-</w:t>
      </w:r>
      <w:r w:rsidR="004D6D35" w:rsidRPr="00DF0093">
        <w:rPr>
          <w:rFonts w:ascii="Times New Roman" w:hAnsi="Times New Roman" w:cs="Times New Roman"/>
          <w:sz w:val="22"/>
          <w:szCs w:val="22"/>
        </w:rPr>
        <w:t>frequency signals.</w:t>
      </w:r>
    </w:p>
    <w:p w14:paraId="6E470CCD" w14:textId="0652C83A" w:rsidR="00A93D03" w:rsidRPr="00DF0093" w:rsidRDefault="00A93D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(7) Plot-dimension: 2D or 3D with rotation option.</w:t>
      </w:r>
    </w:p>
    <w:p w14:paraId="556106E8" w14:textId="6D5D31E6" w:rsidR="00A93D03" w:rsidRPr="00DF0093" w:rsidRDefault="00A93D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(8) Flip Y-axis: give me a try.</w:t>
      </w:r>
    </w:p>
    <w:p w14:paraId="30D819A9" w14:textId="5DB0E909" w:rsidR="00A93D03" w:rsidRPr="00DF0093" w:rsidRDefault="00A93D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lastRenderedPageBreak/>
        <w:t xml:space="preserve">(9) </w:t>
      </w:r>
      <w:r w:rsidRPr="00DF0093">
        <w:rPr>
          <w:rFonts w:ascii="Times New Roman" w:hAnsi="Times New Roman" w:cs="Times New Roman"/>
          <w:sz w:val="22"/>
          <w:szCs w:val="22"/>
          <w:bdr w:val="single" w:sz="4" w:space="0" w:color="auto"/>
        </w:rPr>
        <w:t>OK</w:t>
      </w:r>
      <w:r w:rsidRPr="00DF0093">
        <w:rPr>
          <w:rFonts w:ascii="Times New Roman" w:hAnsi="Times New Roman" w:cs="Times New Roman"/>
          <w:sz w:val="22"/>
          <w:szCs w:val="22"/>
        </w:rPr>
        <w:t xml:space="preserve"> button: generates a new figure showing the evolutionary spectral analysis results.</w:t>
      </w:r>
      <w:r w:rsidR="00613AE0" w:rsidRPr="00DF0093">
        <w:rPr>
          <w:rFonts w:ascii="Times New Roman" w:hAnsi="Times New Roman" w:cs="Times New Roman"/>
          <w:sz w:val="22"/>
          <w:szCs w:val="22"/>
        </w:rPr>
        <w:t xml:space="preserve"> No new files generated automatically.</w:t>
      </w:r>
    </w:p>
    <w:p w14:paraId="473505CE" w14:textId="3A3833A3" w:rsidR="00A365F5" w:rsidRDefault="0010034C" w:rsidP="0010034C">
      <w:pPr>
        <w:spacing w:before="120"/>
        <w:jc w:val="center"/>
        <w:rPr>
          <w:noProof/>
        </w:rPr>
      </w:pPr>
      <w:r w:rsidRPr="0010034C">
        <w:rPr>
          <w:noProof/>
        </w:rPr>
        <w:t xml:space="preserve">  </w:t>
      </w:r>
      <w:r w:rsidR="00CB2552" w:rsidRPr="00CB2552">
        <w:rPr>
          <w:noProof/>
        </w:rPr>
        <w:drawing>
          <wp:inline distT="0" distB="0" distL="0" distR="0" wp14:anchorId="4FC5A1DB" wp14:editId="72CC9CF8">
            <wp:extent cx="3123880" cy="214638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3277" cy="2152842"/>
                    </a:xfrm>
                    <a:prstGeom prst="rect">
                      <a:avLst/>
                    </a:prstGeom>
                  </pic:spPr>
                </pic:pic>
              </a:graphicData>
            </a:graphic>
          </wp:inline>
        </w:drawing>
      </w:r>
      <w:r w:rsidR="00CB2552" w:rsidRPr="00CB2552">
        <w:rPr>
          <w:noProof/>
        </w:rPr>
        <w:t xml:space="preserve"> </w:t>
      </w:r>
      <w:r w:rsidR="00CB2552" w:rsidRPr="00CB2552">
        <w:rPr>
          <w:noProof/>
        </w:rPr>
        <w:drawing>
          <wp:inline distT="0" distB="0" distL="0" distR="0" wp14:anchorId="647DB3DA" wp14:editId="6C388B28">
            <wp:extent cx="2180922" cy="3199984"/>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6811" cy="3223298"/>
                    </a:xfrm>
                    <a:prstGeom prst="rect">
                      <a:avLst/>
                    </a:prstGeom>
                  </pic:spPr>
                </pic:pic>
              </a:graphicData>
            </a:graphic>
          </wp:inline>
        </w:drawing>
      </w:r>
    </w:p>
    <w:p w14:paraId="166027D5" w14:textId="1921CD75" w:rsidR="00CB2552" w:rsidRPr="0006602D" w:rsidRDefault="00CB2552" w:rsidP="0010034C">
      <w:pPr>
        <w:spacing w:before="120"/>
        <w:jc w:val="center"/>
        <w:rPr>
          <w:rFonts w:ascii="Times New Roman" w:hAnsi="Times New Roman" w:cs="Times New Roman"/>
          <w:i/>
          <w:sz w:val="22"/>
          <w:szCs w:val="22"/>
        </w:rPr>
      </w:pPr>
      <w:r w:rsidRPr="0006602D">
        <w:rPr>
          <w:rFonts w:ascii="Times New Roman" w:hAnsi="Times New Roman" w:cs="Times New Roman"/>
          <w:i/>
          <w:noProof/>
        </w:rPr>
        <w:t>Evolutionary FFT of the La2004 astronomical solutions using a 400 kyr sliding window and 2 kyr step</w:t>
      </w:r>
    </w:p>
    <w:p w14:paraId="582C822E" w14:textId="77777777" w:rsidR="00A365F5" w:rsidRDefault="00A365F5" w:rsidP="00A711BC">
      <w:pPr>
        <w:spacing w:before="120"/>
        <w:ind w:left="360" w:firstLine="360"/>
        <w:rPr>
          <w:rFonts w:ascii="Arial" w:hAnsi="Arial" w:cs="Arial"/>
          <w:sz w:val="22"/>
          <w:szCs w:val="22"/>
        </w:rPr>
      </w:pPr>
    </w:p>
    <w:p w14:paraId="607917CF" w14:textId="77777777" w:rsidR="00C34FBE" w:rsidRPr="004A5ADB" w:rsidRDefault="00C34FBE" w:rsidP="004A5ADB">
      <w:pPr>
        <w:pStyle w:val="Heading3"/>
        <w:rPr>
          <w:rFonts w:ascii="Times New Roman" w:hAnsi="Times New Roman" w:cs="Times New Roman"/>
          <w:b/>
        </w:rPr>
      </w:pPr>
      <w:bookmarkStart w:id="39" w:name="_Toc524706685"/>
      <w:r w:rsidRPr="004A5ADB">
        <w:rPr>
          <w:rFonts w:ascii="Times New Roman" w:hAnsi="Times New Roman" w:cs="Times New Roman"/>
          <w:b/>
        </w:rPr>
        <w:t>Filtering:</w:t>
      </w:r>
      <w:bookmarkEnd w:id="39"/>
    </w:p>
    <w:p w14:paraId="5902DFDC" w14:textId="6154F345" w:rsidR="00116D8C" w:rsidRPr="00DF0093" w:rsidRDefault="00116D8C" w:rsidP="00116D8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generates </w:t>
      </w:r>
      <w:r w:rsidR="0006602D">
        <w:rPr>
          <w:rFonts w:ascii="Times New Roman" w:hAnsi="Times New Roman" w:cs="Times New Roman"/>
          <w:sz w:val="22"/>
          <w:szCs w:val="22"/>
        </w:rPr>
        <w:t xml:space="preserve">a </w:t>
      </w:r>
      <w:r w:rsidRPr="00DF0093">
        <w:rPr>
          <w:rFonts w:ascii="Times New Roman" w:hAnsi="Times New Roman" w:cs="Times New Roman"/>
          <w:sz w:val="22"/>
          <w:szCs w:val="22"/>
        </w:rPr>
        <w:t xml:space="preserve">filter output </w:t>
      </w:r>
      <w:r w:rsidR="00740A1C" w:rsidRPr="00DF0093">
        <w:rPr>
          <w:rFonts w:ascii="Times New Roman" w:hAnsi="Times New Roman" w:cs="Times New Roman"/>
          <w:sz w:val="22"/>
          <w:szCs w:val="22"/>
        </w:rPr>
        <w:t xml:space="preserve">series </w:t>
      </w:r>
      <w:r w:rsidRPr="00DF0093">
        <w:rPr>
          <w:rFonts w:ascii="Times New Roman" w:hAnsi="Times New Roman" w:cs="Times New Roman"/>
          <w:sz w:val="22"/>
          <w:szCs w:val="22"/>
        </w:rPr>
        <w:t>based on the selected data file with user-defined parameters. Steps:</w:t>
      </w:r>
    </w:p>
    <w:p w14:paraId="5E52EC96" w14:textId="77777777" w:rsidR="00116D8C" w:rsidRPr="00DF0093" w:rsidRDefault="00116D8C" w:rsidP="00116D8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 a data file in the Main Window.</w:t>
      </w:r>
    </w:p>
    <w:p w14:paraId="2E4B2563" w14:textId="77777777" w:rsidR="00116D8C" w:rsidRPr="00DF0093" w:rsidRDefault="00116D8C" w:rsidP="00116D8C">
      <w:pPr>
        <w:spacing w:before="120"/>
        <w:ind w:left="360" w:firstLine="360"/>
        <w:rPr>
          <w:rFonts w:ascii="Times New Roman" w:hAnsi="Times New Roman" w:cs="Times New Roman"/>
          <w:i/>
          <w:color w:val="FF0000"/>
          <w:sz w:val="22"/>
          <w:szCs w:val="22"/>
        </w:rPr>
      </w:pPr>
      <w:r w:rsidRPr="00DF0093">
        <w:rPr>
          <w:rFonts w:ascii="Times New Roman" w:hAnsi="Times New Roman" w:cs="Times New Roman"/>
          <w:i/>
          <w:color w:val="FF0000"/>
          <w:sz w:val="22"/>
          <w:szCs w:val="22"/>
        </w:rPr>
        <w:t>Warning: The data file must be an evenly spaced depth/time series.</w:t>
      </w:r>
    </w:p>
    <w:p w14:paraId="13E61A37" w14:textId="07C91314" w:rsidR="00116D8C" w:rsidRPr="00DF0093" w:rsidRDefault="00116D8C" w:rsidP="00116D8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009F4FC8" w:rsidRPr="00DF0093">
        <w:rPr>
          <w:rFonts w:ascii="Times New Roman" w:hAnsi="Times New Roman" w:cs="Times New Roman"/>
          <w:b/>
          <w:sz w:val="22"/>
          <w:szCs w:val="22"/>
        </w:rPr>
        <w:t>Filtering</w:t>
      </w:r>
      <w:r w:rsidRPr="00DF0093">
        <w:rPr>
          <w:rFonts w:ascii="Times New Roman" w:hAnsi="Times New Roman" w:cs="Times New Roman"/>
          <w:sz w:val="22"/>
          <w:szCs w:val="22"/>
        </w:rPr>
        <w:t xml:space="preserve"> menu</w:t>
      </w:r>
    </w:p>
    <w:p w14:paraId="4741EE09" w14:textId="5642B505" w:rsidR="00A711BC" w:rsidRPr="00DF0093" w:rsidRDefault="007D6BD4" w:rsidP="00F22CC3">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(3) </w:t>
      </w:r>
      <w:r w:rsidRPr="00DF0093">
        <w:rPr>
          <w:rFonts w:ascii="Times New Roman" w:hAnsi="Times New Roman" w:cs="Times New Roman"/>
          <w:b/>
          <w:sz w:val="22"/>
          <w:szCs w:val="22"/>
        </w:rPr>
        <w:t>Bandpass filter</w:t>
      </w:r>
      <w:r w:rsidRPr="00DF0093">
        <w:rPr>
          <w:rFonts w:ascii="Times New Roman" w:hAnsi="Times New Roman" w:cs="Times New Roman"/>
          <w:sz w:val="22"/>
          <w:szCs w:val="22"/>
        </w:rPr>
        <w:t xml:space="preserve"> panel: very important! Type min and</w:t>
      </w:r>
      <w:r w:rsidR="0006602D">
        <w:rPr>
          <w:rFonts w:ascii="Times New Roman" w:hAnsi="Times New Roman" w:cs="Times New Roman"/>
          <w:sz w:val="22"/>
          <w:szCs w:val="22"/>
        </w:rPr>
        <w:t xml:space="preserve"> center frequencies of the pass</w:t>
      </w:r>
      <w:r w:rsidRPr="00DF0093">
        <w:rPr>
          <w:rFonts w:ascii="Times New Roman" w:hAnsi="Times New Roman" w:cs="Times New Roman"/>
          <w:sz w:val="22"/>
          <w:szCs w:val="22"/>
        </w:rPr>
        <w:t xml:space="preserve">band, the max frequency will be set automatically. The bandpass filters are </w:t>
      </w:r>
      <w:r w:rsidR="00740A1C" w:rsidRPr="00DF0093">
        <w:rPr>
          <w:rFonts w:ascii="Times New Roman" w:hAnsi="Times New Roman" w:cs="Times New Roman"/>
          <w:sz w:val="22"/>
          <w:szCs w:val="22"/>
        </w:rPr>
        <w:t xml:space="preserve">MatLab’s </w:t>
      </w:r>
      <w:r w:rsidRPr="00DF0093">
        <w:rPr>
          <w:rFonts w:ascii="Times New Roman" w:hAnsi="Times New Roman" w:cs="Times New Roman"/>
          <w:sz w:val="22"/>
          <w:szCs w:val="22"/>
        </w:rPr>
        <w:t>Butter, Cheby1,</w:t>
      </w:r>
      <w:r w:rsidR="00740A1C" w:rsidRPr="00DF0093">
        <w:rPr>
          <w:rFonts w:ascii="Times New Roman" w:hAnsi="Times New Roman" w:cs="Times New Roman"/>
          <w:sz w:val="22"/>
          <w:szCs w:val="22"/>
        </w:rPr>
        <w:t xml:space="preserve"> and</w:t>
      </w:r>
      <w:r w:rsidRPr="00DF0093">
        <w:rPr>
          <w:rFonts w:ascii="Times New Roman" w:hAnsi="Times New Roman" w:cs="Times New Roman"/>
          <w:sz w:val="22"/>
          <w:szCs w:val="22"/>
        </w:rPr>
        <w:t xml:space="preserve"> Ellip</w:t>
      </w:r>
      <w:r w:rsidR="00740A1C" w:rsidRPr="00DF0093">
        <w:rPr>
          <w:rFonts w:ascii="Times New Roman" w:hAnsi="Times New Roman" w:cs="Times New Roman"/>
          <w:sz w:val="22"/>
          <w:szCs w:val="22"/>
        </w:rPr>
        <w:t xml:space="preserve"> filters and </w:t>
      </w:r>
      <w:r w:rsidRPr="00DF0093">
        <w:rPr>
          <w:rFonts w:ascii="Times New Roman" w:hAnsi="Times New Roman" w:cs="Times New Roman"/>
          <w:sz w:val="22"/>
          <w:szCs w:val="22"/>
        </w:rPr>
        <w:t>Gaussian, and Taner-Hilbert filters</w:t>
      </w:r>
      <w:r w:rsidR="00740A1C" w:rsidRPr="00DF0093">
        <w:rPr>
          <w:rFonts w:ascii="Times New Roman" w:hAnsi="Times New Roman" w:cs="Times New Roman"/>
          <w:sz w:val="22"/>
          <w:szCs w:val="22"/>
        </w:rPr>
        <w:t>.</w:t>
      </w:r>
      <w:r w:rsidR="00F22CC3">
        <w:rPr>
          <w:rFonts w:ascii="Times New Roman" w:hAnsi="Times New Roman" w:cs="Times New Roman"/>
          <w:sz w:val="22"/>
          <w:szCs w:val="22"/>
        </w:rPr>
        <w:t xml:space="preserve"> </w:t>
      </w:r>
      <w:r w:rsidRPr="00DF0093">
        <w:rPr>
          <w:rFonts w:ascii="Times New Roman" w:hAnsi="Times New Roman" w:cs="Times New Roman"/>
          <w:sz w:val="22"/>
          <w:szCs w:val="22"/>
        </w:rPr>
        <w:t xml:space="preserve">The </w:t>
      </w:r>
      <w:r w:rsidR="00740A1C" w:rsidRPr="00DF0093">
        <w:rPr>
          <w:rFonts w:ascii="Times New Roman" w:hAnsi="Times New Roman" w:cs="Times New Roman"/>
          <w:sz w:val="22"/>
          <w:szCs w:val="22"/>
        </w:rPr>
        <w:t>recommended</w:t>
      </w:r>
      <w:r w:rsidRPr="00DF0093">
        <w:rPr>
          <w:rFonts w:ascii="Times New Roman" w:hAnsi="Times New Roman" w:cs="Times New Roman"/>
          <w:sz w:val="22"/>
          <w:szCs w:val="22"/>
        </w:rPr>
        <w:t xml:space="preserve"> filters are Gaussian filter and Taner-Hilbert filters code by Linda Hinnov</w:t>
      </w:r>
      <w:r w:rsidR="00443BE3" w:rsidRPr="00DF0093">
        <w:rPr>
          <w:rFonts w:ascii="Times New Roman" w:hAnsi="Times New Roman" w:cs="Times New Roman"/>
          <w:sz w:val="22"/>
          <w:szCs w:val="22"/>
        </w:rPr>
        <w:t xml:space="preserve"> </w:t>
      </w:r>
      <w:r w:rsidR="00443BE3" w:rsidRPr="00DF0093">
        <w:rPr>
          <w:rFonts w:ascii="Times New Roman" w:hAnsi="Times New Roman" w:cs="Times New Roman"/>
          <w:sz w:val="22"/>
          <w:szCs w:val="22"/>
        </w:rPr>
        <w:fldChar w:fldCharType="begin"/>
      </w:r>
      <w:r w:rsidR="00443BE3" w:rsidRPr="00DF0093">
        <w:rPr>
          <w:rFonts w:ascii="Times New Roman" w:hAnsi="Times New Roman" w:cs="Times New Roman"/>
          <w:sz w:val="22"/>
          <w:szCs w:val="22"/>
        </w:rPr>
        <w:instrText xml:space="preserve"> ADDIN EN.CITE &lt;EndNote&gt;&lt;Cite&gt;&lt;Author&gt;Kodama&lt;/Author&gt;&lt;Year&gt;2015&lt;/Year&gt;&lt;RecNum&gt;6348&lt;/RecNum&gt;&lt;DisplayText&gt;(Kodama and Hinnov, 2015)&lt;/DisplayText&gt;&lt;record&gt;&lt;rec-number&gt;6348&lt;/rec-number&gt;&lt;foreign-keys&gt;&lt;key app="EN" db-id="00a50eavpdwzvleadz95992depr050fs5vf5" timestamp="0"&gt;6348&lt;/key&gt;&lt;/foreign-keys&gt;&lt;ref-type name="Book"&gt;6&lt;/ref-type&gt;&lt;contributors&gt;&lt;authors&gt;&lt;author&gt;Kodama, K.P.&lt;/author&gt;&lt;author&gt;Hinnov, Linda&lt;/author&gt;&lt;/authors&gt;&lt;/contributors&gt;&lt;titles&gt;&lt;title&gt;Rock Magnetic Cyclostratigraphy&lt;/title&gt;&lt;/titles&gt;&lt;pages&gt;176&lt;/pages&gt;&lt;section&gt;1-176&lt;/section&gt;&lt;dates&gt;&lt;year&gt;2015&lt;/year&gt;&lt;/dates&gt;&lt;publisher&gt;Wiley-Blackwell&lt;/publisher&gt;&lt;urls&gt;&lt;/urls&gt;&lt;/record&gt;&lt;/Cite&gt;&lt;/EndNote&gt;</w:instrText>
      </w:r>
      <w:r w:rsidR="00443BE3" w:rsidRPr="00DF0093">
        <w:rPr>
          <w:rFonts w:ascii="Times New Roman" w:hAnsi="Times New Roman" w:cs="Times New Roman"/>
          <w:sz w:val="22"/>
          <w:szCs w:val="22"/>
        </w:rPr>
        <w:fldChar w:fldCharType="separate"/>
      </w:r>
      <w:r w:rsidR="00443BE3" w:rsidRPr="00DF0093">
        <w:rPr>
          <w:rFonts w:ascii="Times New Roman" w:hAnsi="Times New Roman" w:cs="Times New Roman"/>
          <w:noProof/>
          <w:sz w:val="22"/>
          <w:szCs w:val="22"/>
        </w:rPr>
        <w:t>(</w:t>
      </w:r>
      <w:hyperlink w:anchor="_ENREF_3" w:tooltip="Kodama, 2015 #6348" w:history="1">
        <w:r w:rsidR="00443BE3" w:rsidRPr="00D358B3">
          <w:rPr>
            <w:rStyle w:val="Hyperlink"/>
            <w:rFonts w:ascii="Times New Roman" w:hAnsi="Times New Roman" w:cs="Times New Roman"/>
            <w:noProof/>
            <w:sz w:val="22"/>
            <w:szCs w:val="22"/>
          </w:rPr>
          <w:t>Kodama and Hinnov, 2015</w:t>
        </w:r>
      </w:hyperlink>
      <w:r w:rsidR="00443BE3" w:rsidRPr="00DF0093">
        <w:rPr>
          <w:rFonts w:ascii="Times New Roman" w:hAnsi="Times New Roman" w:cs="Times New Roman"/>
          <w:noProof/>
          <w:sz w:val="22"/>
          <w:szCs w:val="22"/>
        </w:rPr>
        <w:t>)</w:t>
      </w:r>
      <w:r w:rsidR="00443BE3" w:rsidRPr="00DF0093">
        <w:rPr>
          <w:rFonts w:ascii="Times New Roman" w:hAnsi="Times New Roman" w:cs="Times New Roman"/>
          <w:sz w:val="22"/>
          <w:szCs w:val="22"/>
        </w:rPr>
        <w:fldChar w:fldCharType="end"/>
      </w:r>
      <w:r w:rsidRPr="00DF0093">
        <w:rPr>
          <w:rFonts w:ascii="Times New Roman" w:hAnsi="Times New Roman" w:cs="Times New Roman"/>
          <w:sz w:val="22"/>
          <w:szCs w:val="22"/>
        </w:rPr>
        <w:t>.</w:t>
      </w:r>
    </w:p>
    <w:p w14:paraId="584C9FE6" w14:textId="30F6D57A" w:rsidR="00575B49" w:rsidRPr="00DF0093" w:rsidRDefault="00575B49" w:rsidP="00A711BC">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Tips: The Taner-Hilbert filter generates both filtered output series and the amplitude modulation of the filtered output series.</w:t>
      </w:r>
    </w:p>
    <w:p w14:paraId="6A9D8DC9" w14:textId="61EB0E62" w:rsidR="00B33739" w:rsidRPr="00DF0093" w:rsidRDefault="00B33739"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Click </w:t>
      </w:r>
      <w:r w:rsidR="002D39E2" w:rsidRPr="00DF0093">
        <w:rPr>
          <w:rFonts w:ascii="Times New Roman" w:hAnsi="Times New Roman" w:cs="Times New Roman"/>
          <w:sz w:val="22"/>
          <w:szCs w:val="22"/>
          <w:bdr w:val="single" w:sz="4" w:space="0" w:color="auto"/>
        </w:rPr>
        <w:t>Save Data</w:t>
      </w:r>
      <w:r w:rsidR="002D39E2" w:rsidRPr="00DF0093">
        <w:rPr>
          <w:rFonts w:ascii="Times New Roman" w:hAnsi="Times New Roman" w:cs="Times New Roman"/>
          <w:sz w:val="22"/>
          <w:szCs w:val="22"/>
        </w:rPr>
        <w:t xml:space="preserve"> button, the filter outputs will be displayed after clicking the </w:t>
      </w:r>
      <w:r w:rsidR="002D39E2" w:rsidRPr="00DF0093">
        <w:rPr>
          <w:rFonts w:ascii="Times New Roman" w:hAnsi="Times New Roman" w:cs="Times New Roman"/>
          <w:sz w:val="22"/>
          <w:szCs w:val="22"/>
          <w:bdr w:val="single" w:sz="4" w:space="0" w:color="auto"/>
        </w:rPr>
        <w:t>refresh</w:t>
      </w:r>
      <w:r w:rsidR="002D39E2" w:rsidRPr="00DF0093">
        <w:rPr>
          <w:rFonts w:ascii="Times New Roman" w:hAnsi="Times New Roman" w:cs="Times New Roman"/>
          <w:sz w:val="22"/>
          <w:szCs w:val="22"/>
        </w:rPr>
        <w:t xml:space="preserve"> button </w:t>
      </w:r>
      <w:r w:rsidR="002D39E2" w:rsidRPr="00DF0093">
        <w:rPr>
          <w:rFonts w:ascii="Times New Roman" w:hAnsi="Times New Roman" w:cs="Times New Roman"/>
          <w:noProof/>
          <w:color w:val="FF0000"/>
          <w:sz w:val="22"/>
          <w:szCs w:val="22"/>
        </w:rPr>
        <w:drawing>
          <wp:inline distT="0" distB="0" distL="0" distR="0" wp14:anchorId="53AC4EC6" wp14:editId="1456F147">
            <wp:extent cx="218815" cy="184625"/>
            <wp:effectExtent l="0" t="0" r="1016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58" cy="208708"/>
                    </a:xfrm>
                    <a:prstGeom prst="rect">
                      <a:avLst/>
                    </a:prstGeom>
                  </pic:spPr>
                </pic:pic>
              </a:graphicData>
            </a:graphic>
          </wp:inline>
        </w:drawing>
      </w:r>
      <w:r w:rsidR="002D39E2" w:rsidRPr="00DF0093">
        <w:rPr>
          <w:rFonts w:ascii="Times New Roman" w:hAnsi="Times New Roman" w:cs="Times New Roman"/>
          <w:sz w:val="22"/>
          <w:szCs w:val="22"/>
        </w:rPr>
        <w:t xml:space="preserve"> in the Main Window.</w:t>
      </w:r>
    </w:p>
    <w:p w14:paraId="564FCF4C" w14:textId="2BA5B79B" w:rsidR="00116D8C" w:rsidRPr="00DF0093" w:rsidRDefault="00630207"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(4) </w:t>
      </w:r>
      <w:r w:rsidRPr="00DF0093">
        <w:rPr>
          <w:rFonts w:ascii="Times New Roman" w:hAnsi="Times New Roman" w:cs="Times New Roman"/>
          <w:b/>
          <w:sz w:val="22"/>
          <w:szCs w:val="22"/>
        </w:rPr>
        <w:t>Highpass and lowpass</w:t>
      </w:r>
      <w:r w:rsidRPr="00DF0093">
        <w:rPr>
          <w:rFonts w:ascii="Times New Roman" w:hAnsi="Times New Roman" w:cs="Times New Roman"/>
          <w:sz w:val="22"/>
          <w:szCs w:val="22"/>
        </w:rPr>
        <w:t xml:space="preserve"> panel:</w:t>
      </w:r>
      <w:r w:rsidR="00B33739" w:rsidRPr="00DF0093">
        <w:rPr>
          <w:rFonts w:ascii="Times New Roman" w:hAnsi="Times New Roman" w:cs="Times New Roman"/>
          <w:sz w:val="22"/>
          <w:szCs w:val="22"/>
        </w:rPr>
        <w:t xml:space="preserve"> Two options are MatLab’s Butter and Ellip filter. Type cutoff frequency in the text box and select a filter.</w:t>
      </w:r>
    </w:p>
    <w:p w14:paraId="78947677" w14:textId="77777777" w:rsidR="003B2C54" w:rsidRPr="00DF0093" w:rsidRDefault="003B2C54" w:rsidP="003B2C54">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Click </w:t>
      </w:r>
      <w:r w:rsidRPr="00DF0093">
        <w:rPr>
          <w:rFonts w:ascii="Times New Roman" w:hAnsi="Times New Roman" w:cs="Times New Roman"/>
          <w:sz w:val="22"/>
          <w:szCs w:val="22"/>
          <w:bdr w:val="single" w:sz="4" w:space="0" w:color="auto"/>
        </w:rPr>
        <w:t>Save Data</w:t>
      </w:r>
      <w:r w:rsidRPr="00DF0093">
        <w:rPr>
          <w:rFonts w:ascii="Times New Roman" w:hAnsi="Times New Roman" w:cs="Times New Roman"/>
          <w:sz w:val="22"/>
          <w:szCs w:val="22"/>
        </w:rPr>
        <w:t xml:space="preserve"> button, the filter outputs will be displayed after clicking the </w:t>
      </w:r>
      <w:r w:rsidRPr="00DF0093">
        <w:rPr>
          <w:rFonts w:ascii="Times New Roman" w:hAnsi="Times New Roman" w:cs="Times New Roman"/>
          <w:sz w:val="22"/>
          <w:szCs w:val="22"/>
          <w:bdr w:val="single" w:sz="4" w:space="0" w:color="auto"/>
        </w:rPr>
        <w:t>refresh</w:t>
      </w:r>
      <w:r w:rsidRPr="00DF0093">
        <w:rPr>
          <w:rFonts w:ascii="Times New Roman" w:hAnsi="Times New Roman" w:cs="Times New Roman"/>
          <w:sz w:val="22"/>
          <w:szCs w:val="22"/>
        </w:rPr>
        <w:t xml:space="preserve"> button </w:t>
      </w:r>
      <w:r w:rsidRPr="00DF0093">
        <w:rPr>
          <w:rFonts w:ascii="Times New Roman" w:hAnsi="Times New Roman" w:cs="Times New Roman"/>
          <w:noProof/>
          <w:color w:val="FF0000"/>
          <w:sz w:val="22"/>
          <w:szCs w:val="22"/>
        </w:rPr>
        <w:drawing>
          <wp:inline distT="0" distB="0" distL="0" distR="0" wp14:anchorId="72919CF4" wp14:editId="573F21DE">
            <wp:extent cx="218815" cy="184625"/>
            <wp:effectExtent l="0" t="0" r="101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sz w:val="22"/>
          <w:szCs w:val="22"/>
        </w:rPr>
        <w:t xml:space="preserve"> in the Main Window.</w:t>
      </w:r>
    </w:p>
    <w:p w14:paraId="0F816CD5" w14:textId="246D6A6E" w:rsidR="00B33739" w:rsidRPr="00DF0093" w:rsidRDefault="003B2C54" w:rsidP="003B2C54">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lastRenderedPageBreak/>
        <w:t xml:space="preserve"> </w:t>
      </w:r>
      <w:r w:rsidR="00B33739" w:rsidRPr="00DF0093">
        <w:rPr>
          <w:rFonts w:ascii="Times New Roman" w:hAnsi="Times New Roman" w:cs="Times New Roman"/>
          <w:sz w:val="22"/>
          <w:szCs w:val="22"/>
        </w:rPr>
        <w:t>(5)</w:t>
      </w:r>
      <w:r w:rsidRPr="00DF0093">
        <w:rPr>
          <w:rFonts w:ascii="Times New Roman" w:hAnsi="Times New Roman" w:cs="Times New Roman"/>
          <w:sz w:val="22"/>
          <w:szCs w:val="22"/>
        </w:rPr>
        <w:t xml:space="preserve"> </w:t>
      </w:r>
      <w:r w:rsidR="00024FC2" w:rsidRPr="00DF0093">
        <w:rPr>
          <w:rFonts w:ascii="Times New Roman" w:hAnsi="Times New Roman" w:cs="Times New Roman"/>
          <w:sz w:val="22"/>
          <w:szCs w:val="22"/>
        </w:rPr>
        <w:t>Power spectrum plot: give options for display the power spectrum in the right of the GUI.</w:t>
      </w:r>
    </w:p>
    <w:p w14:paraId="4ED073BF" w14:textId="0A794C75" w:rsidR="00116D8C" w:rsidRDefault="00E94EFE" w:rsidP="00E94EFE">
      <w:pPr>
        <w:spacing w:before="120"/>
        <w:ind w:left="360" w:hanging="360"/>
        <w:jc w:val="center"/>
        <w:rPr>
          <w:rFonts w:ascii="Arial" w:hAnsi="Arial" w:cs="Arial"/>
          <w:sz w:val="22"/>
          <w:szCs w:val="22"/>
        </w:rPr>
      </w:pPr>
      <w:r w:rsidRPr="00E94EFE">
        <w:rPr>
          <w:rFonts w:ascii="Arial" w:hAnsi="Arial" w:cs="Arial"/>
          <w:noProof/>
          <w:sz w:val="22"/>
          <w:szCs w:val="22"/>
        </w:rPr>
        <w:drawing>
          <wp:inline distT="0" distB="0" distL="0" distR="0" wp14:anchorId="6A76D701" wp14:editId="0B275533">
            <wp:extent cx="5309235" cy="2249618"/>
            <wp:effectExtent l="0" t="0" r="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1622" cy="2259104"/>
                    </a:xfrm>
                    <a:prstGeom prst="rect">
                      <a:avLst/>
                    </a:prstGeom>
                  </pic:spPr>
                </pic:pic>
              </a:graphicData>
            </a:graphic>
          </wp:inline>
        </w:drawing>
      </w:r>
    </w:p>
    <w:p w14:paraId="76203AB9" w14:textId="74CFFE7C" w:rsidR="00272978" w:rsidRDefault="00E07EE2" w:rsidP="00E07EE2">
      <w:pPr>
        <w:spacing w:before="120"/>
        <w:ind w:left="360" w:firstLine="360"/>
        <w:rPr>
          <w:rFonts w:ascii="Arial" w:hAnsi="Arial" w:cs="Arial"/>
          <w:sz w:val="22"/>
          <w:szCs w:val="22"/>
        </w:rPr>
      </w:pPr>
      <w:r>
        <w:rPr>
          <w:rFonts w:ascii="Arial" w:hAnsi="Arial" w:cs="Arial"/>
          <w:sz w:val="22"/>
          <w:szCs w:val="22"/>
        </w:rPr>
        <w:t xml:space="preserve">New file name: </w:t>
      </w:r>
      <w:r w:rsidRPr="00966BC2">
        <w:rPr>
          <w:rFonts w:ascii="Courier New" w:hAnsi="Courier New" w:cs="Courier New"/>
          <w:sz w:val="22"/>
          <w:szCs w:val="22"/>
        </w:rPr>
        <w:t>*-</w:t>
      </w:r>
      <w:r>
        <w:rPr>
          <w:rFonts w:ascii="Courier New" w:hAnsi="Courier New" w:cs="Courier New"/>
          <w:sz w:val="22"/>
          <w:szCs w:val="22"/>
        </w:rPr>
        <w:t>g</w:t>
      </w:r>
      <w:r w:rsidR="00272978">
        <w:rPr>
          <w:rFonts w:ascii="Courier New" w:hAnsi="Courier New" w:cs="Courier New"/>
          <w:sz w:val="22"/>
          <w:szCs w:val="22"/>
        </w:rPr>
        <w:t>aus-0.0</w:t>
      </w:r>
      <w:r w:rsidR="00081D2A">
        <w:rPr>
          <w:rFonts w:ascii="Courier New" w:hAnsi="Courier New" w:cs="Courier New"/>
          <w:sz w:val="22"/>
          <w:szCs w:val="22"/>
        </w:rPr>
        <w:t>24</w:t>
      </w:r>
      <w:r w:rsidR="00272978">
        <w:rPr>
          <w:rFonts w:ascii="Courier New" w:hAnsi="Courier New" w:cs="Courier New"/>
          <w:sz w:val="22"/>
          <w:szCs w:val="22"/>
        </w:rPr>
        <w:t>3+-</w:t>
      </w:r>
      <w:r w:rsidR="00081D2A">
        <w:rPr>
          <w:rFonts w:ascii="Courier New" w:hAnsi="Courier New" w:cs="Courier New"/>
          <w:sz w:val="22"/>
          <w:szCs w:val="22"/>
        </w:rPr>
        <w:t>0.</w:t>
      </w:r>
      <w:r w:rsidR="00272978">
        <w:rPr>
          <w:rFonts w:ascii="Courier New" w:hAnsi="Courier New" w:cs="Courier New"/>
          <w:sz w:val="22"/>
          <w:szCs w:val="22"/>
        </w:rPr>
        <w:t>00</w:t>
      </w:r>
      <w:r w:rsidR="00081D2A">
        <w:rPr>
          <w:rFonts w:ascii="Courier New" w:hAnsi="Courier New" w:cs="Courier New"/>
          <w:sz w:val="22"/>
          <w:szCs w:val="22"/>
        </w:rPr>
        <w:t>53</w:t>
      </w:r>
      <w:r w:rsidRPr="00966BC2">
        <w:rPr>
          <w:rFonts w:ascii="Courier New" w:hAnsi="Courier New" w:cs="Courier New"/>
          <w:sz w:val="22"/>
          <w:szCs w:val="22"/>
        </w:rPr>
        <w:t>.</w:t>
      </w:r>
      <w:r w:rsidR="00272978">
        <w:rPr>
          <w:rFonts w:ascii="Courier New" w:hAnsi="Courier New" w:cs="Courier New"/>
          <w:sz w:val="22"/>
          <w:szCs w:val="22"/>
        </w:rPr>
        <w:t>csv</w:t>
      </w:r>
      <w:r>
        <w:rPr>
          <w:rFonts w:ascii="Arial" w:hAnsi="Arial" w:cs="Arial"/>
          <w:sz w:val="22"/>
          <w:szCs w:val="22"/>
        </w:rPr>
        <w:t xml:space="preserve">, means </w:t>
      </w:r>
      <w:r w:rsidR="00272978">
        <w:rPr>
          <w:rFonts w:ascii="Arial" w:hAnsi="Arial" w:cs="Arial"/>
          <w:sz w:val="22"/>
          <w:szCs w:val="22"/>
        </w:rPr>
        <w:t xml:space="preserve">filtered output </w:t>
      </w:r>
      <w:r>
        <w:rPr>
          <w:rFonts w:ascii="Arial" w:hAnsi="Arial" w:cs="Arial"/>
          <w:sz w:val="22"/>
          <w:szCs w:val="22"/>
        </w:rPr>
        <w:t>series</w:t>
      </w:r>
      <w:r w:rsidR="00272978">
        <w:rPr>
          <w:rFonts w:ascii="Arial" w:hAnsi="Arial" w:cs="Arial"/>
          <w:sz w:val="22"/>
          <w:szCs w:val="22"/>
        </w:rPr>
        <w:t xml:space="preserve"> using gauss filter and a 0.0</w:t>
      </w:r>
      <w:r w:rsidR="00081D2A">
        <w:rPr>
          <w:rFonts w:ascii="Arial" w:hAnsi="Arial" w:cs="Arial"/>
          <w:sz w:val="22"/>
          <w:szCs w:val="22"/>
        </w:rPr>
        <w:t>24</w:t>
      </w:r>
      <w:r w:rsidR="00272978">
        <w:rPr>
          <w:rFonts w:ascii="Arial" w:hAnsi="Arial" w:cs="Arial"/>
          <w:sz w:val="22"/>
          <w:szCs w:val="22"/>
        </w:rPr>
        <w:t xml:space="preserve">3 </w:t>
      </w:r>
      <w:r w:rsidR="00272978">
        <w:rPr>
          <w:rFonts w:ascii="Arial" w:hAnsi="Arial" w:cs="Arial" w:hint="eastAsia"/>
          <w:sz w:val="22"/>
          <w:szCs w:val="22"/>
        </w:rPr>
        <w:t>±</w:t>
      </w:r>
      <w:r w:rsidR="00272978">
        <w:rPr>
          <w:rFonts w:ascii="Arial" w:hAnsi="Arial" w:cs="Arial" w:hint="eastAsia"/>
          <w:sz w:val="22"/>
          <w:szCs w:val="22"/>
        </w:rPr>
        <w:t xml:space="preserve"> 0.00</w:t>
      </w:r>
      <w:r w:rsidR="00081D2A">
        <w:rPr>
          <w:rFonts w:ascii="Arial" w:hAnsi="Arial" w:cs="Arial"/>
          <w:sz w:val="22"/>
          <w:szCs w:val="22"/>
        </w:rPr>
        <w:t>53</w:t>
      </w:r>
      <w:r w:rsidR="00272978">
        <w:rPr>
          <w:rFonts w:ascii="Arial" w:hAnsi="Arial" w:cs="Arial" w:hint="eastAsia"/>
          <w:sz w:val="22"/>
          <w:szCs w:val="22"/>
        </w:rPr>
        <w:t xml:space="preserve"> cycles/unit bandpass</w:t>
      </w:r>
      <w:r>
        <w:rPr>
          <w:rFonts w:ascii="Arial" w:hAnsi="Arial" w:cs="Arial"/>
          <w:sz w:val="22"/>
          <w:szCs w:val="22"/>
        </w:rPr>
        <w:t>.</w:t>
      </w:r>
      <w:r w:rsidR="00272978">
        <w:rPr>
          <w:rFonts w:ascii="Arial" w:hAnsi="Arial" w:cs="Arial"/>
          <w:sz w:val="22"/>
          <w:szCs w:val="22"/>
        </w:rPr>
        <w:t xml:space="preserve"> </w:t>
      </w:r>
    </w:p>
    <w:p w14:paraId="31D4B7B6" w14:textId="1BB71BD2" w:rsidR="00E07EE2" w:rsidRDefault="00272978" w:rsidP="00E07EE2">
      <w:pPr>
        <w:spacing w:before="120"/>
        <w:ind w:left="360" w:firstLine="360"/>
        <w:rPr>
          <w:rFonts w:ascii="Arial" w:hAnsi="Arial" w:cs="Arial"/>
          <w:sz w:val="22"/>
          <w:szCs w:val="22"/>
        </w:rPr>
      </w:pPr>
      <w:r w:rsidRPr="00966BC2">
        <w:rPr>
          <w:rFonts w:ascii="Courier New" w:hAnsi="Courier New" w:cs="Courier New"/>
          <w:sz w:val="22"/>
          <w:szCs w:val="22"/>
        </w:rPr>
        <w:t>*-</w:t>
      </w:r>
      <w:r>
        <w:rPr>
          <w:rFonts w:ascii="Courier New" w:hAnsi="Courier New" w:cs="Courier New"/>
          <w:sz w:val="22"/>
          <w:szCs w:val="22"/>
        </w:rPr>
        <w:t>Tan-0.03+-0007</w:t>
      </w:r>
      <w:r w:rsidRPr="00966BC2">
        <w:rPr>
          <w:rFonts w:ascii="Courier New" w:hAnsi="Courier New" w:cs="Courier New"/>
          <w:sz w:val="22"/>
          <w:szCs w:val="22"/>
        </w:rPr>
        <w:t>.</w:t>
      </w:r>
      <w:r>
        <w:rPr>
          <w:rFonts w:ascii="Courier New" w:hAnsi="Courier New" w:cs="Courier New"/>
          <w:sz w:val="22"/>
          <w:szCs w:val="22"/>
        </w:rPr>
        <w:t>csv</w:t>
      </w:r>
      <w:r>
        <w:rPr>
          <w:rFonts w:ascii="Arial" w:hAnsi="Arial" w:cs="Arial"/>
          <w:sz w:val="22"/>
          <w:szCs w:val="22"/>
        </w:rPr>
        <w:t xml:space="preserve"> and </w:t>
      </w:r>
      <w:r w:rsidRPr="00966BC2">
        <w:rPr>
          <w:rFonts w:ascii="Courier New" w:hAnsi="Courier New" w:cs="Courier New"/>
          <w:sz w:val="22"/>
          <w:szCs w:val="22"/>
        </w:rPr>
        <w:t>*-</w:t>
      </w:r>
      <w:r>
        <w:rPr>
          <w:rFonts w:ascii="Courier New" w:hAnsi="Courier New" w:cs="Courier New"/>
          <w:sz w:val="22"/>
          <w:szCs w:val="22"/>
        </w:rPr>
        <w:t>Tan-0.03+-0007-AM</w:t>
      </w:r>
      <w:r w:rsidRPr="00966BC2">
        <w:rPr>
          <w:rFonts w:ascii="Courier New" w:hAnsi="Courier New" w:cs="Courier New"/>
          <w:sz w:val="22"/>
          <w:szCs w:val="22"/>
        </w:rPr>
        <w:t>.</w:t>
      </w:r>
      <w:r>
        <w:rPr>
          <w:rFonts w:ascii="Courier New" w:hAnsi="Courier New" w:cs="Courier New"/>
          <w:sz w:val="22"/>
          <w:szCs w:val="22"/>
        </w:rPr>
        <w:t>csv,</w:t>
      </w:r>
      <w:r>
        <w:rPr>
          <w:rFonts w:ascii="Arial" w:hAnsi="Arial" w:cs="Arial"/>
          <w:sz w:val="22"/>
          <w:szCs w:val="22"/>
        </w:rPr>
        <w:t xml:space="preserve"> mean filtered output series using Taner-Hilbert filter and a 0.03 </w:t>
      </w:r>
      <w:r>
        <w:rPr>
          <w:rFonts w:ascii="Arial" w:hAnsi="Arial" w:cs="Arial" w:hint="eastAsia"/>
          <w:sz w:val="22"/>
          <w:szCs w:val="22"/>
        </w:rPr>
        <w:t>±</w:t>
      </w:r>
      <w:r>
        <w:rPr>
          <w:rFonts w:ascii="Arial" w:hAnsi="Arial" w:cs="Arial" w:hint="eastAsia"/>
          <w:sz w:val="22"/>
          <w:szCs w:val="22"/>
        </w:rPr>
        <w:t xml:space="preserve"> 0.007 cycles/unit bandpass</w:t>
      </w:r>
      <w:r>
        <w:rPr>
          <w:rFonts w:ascii="Arial" w:hAnsi="Arial" w:cs="Arial"/>
          <w:sz w:val="22"/>
          <w:szCs w:val="22"/>
        </w:rPr>
        <w:t>, with its amplitude modulation file saved.</w:t>
      </w:r>
    </w:p>
    <w:p w14:paraId="4B5FB5F8" w14:textId="423EF016" w:rsidR="00E07EE2" w:rsidRDefault="00AE329B" w:rsidP="00AE329B">
      <w:pPr>
        <w:spacing w:before="120"/>
        <w:ind w:left="360" w:hanging="360"/>
        <w:jc w:val="center"/>
        <w:rPr>
          <w:rFonts w:ascii="Arial" w:hAnsi="Arial" w:cs="Arial"/>
          <w:sz w:val="22"/>
          <w:szCs w:val="22"/>
        </w:rPr>
      </w:pPr>
      <w:r w:rsidRPr="00AE329B">
        <w:rPr>
          <w:rFonts w:ascii="Arial" w:hAnsi="Arial" w:cs="Arial"/>
          <w:noProof/>
          <w:sz w:val="22"/>
          <w:szCs w:val="22"/>
        </w:rPr>
        <w:drawing>
          <wp:inline distT="0" distB="0" distL="0" distR="0" wp14:anchorId="038D40DB" wp14:editId="7CE06A2F">
            <wp:extent cx="4276693" cy="17362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943" cy="1740426"/>
                    </a:xfrm>
                    <a:prstGeom prst="rect">
                      <a:avLst/>
                    </a:prstGeom>
                  </pic:spPr>
                </pic:pic>
              </a:graphicData>
            </a:graphic>
          </wp:inline>
        </w:drawing>
      </w:r>
    </w:p>
    <w:p w14:paraId="4856936C" w14:textId="25A0AF87" w:rsidR="00AE329B" w:rsidRPr="00AE329B" w:rsidRDefault="00AE329B" w:rsidP="00AE329B">
      <w:pPr>
        <w:spacing w:before="120"/>
        <w:ind w:left="360" w:hanging="360"/>
        <w:jc w:val="center"/>
        <w:rPr>
          <w:rFonts w:ascii="Arial" w:hAnsi="Arial" w:cs="Arial"/>
          <w:i/>
          <w:sz w:val="22"/>
          <w:szCs w:val="22"/>
        </w:rPr>
      </w:pPr>
      <w:r w:rsidRPr="00AE329B">
        <w:rPr>
          <w:rFonts w:ascii="Arial" w:hAnsi="Arial" w:cs="Arial"/>
          <w:i/>
          <w:sz w:val="22"/>
          <w:szCs w:val="22"/>
        </w:rPr>
        <w:t>Plot original La2004 solutions and filtered 41 kyr cycles</w:t>
      </w:r>
    </w:p>
    <w:p w14:paraId="3C6263F0" w14:textId="77777777" w:rsidR="00AE329B" w:rsidRDefault="00AE329B" w:rsidP="00A711BC">
      <w:pPr>
        <w:spacing w:before="120"/>
        <w:ind w:left="360" w:firstLine="360"/>
        <w:rPr>
          <w:rFonts w:ascii="Arial" w:hAnsi="Arial" w:cs="Arial"/>
          <w:sz w:val="22"/>
          <w:szCs w:val="22"/>
        </w:rPr>
      </w:pPr>
    </w:p>
    <w:p w14:paraId="0E1C0547" w14:textId="77777777" w:rsidR="00C34FBE" w:rsidRPr="004A5ADB" w:rsidRDefault="00C34FBE" w:rsidP="004A5ADB">
      <w:pPr>
        <w:pStyle w:val="Heading3"/>
        <w:rPr>
          <w:rFonts w:ascii="Times New Roman" w:hAnsi="Times New Roman" w:cs="Times New Roman"/>
          <w:b/>
        </w:rPr>
      </w:pPr>
      <w:bookmarkStart w:id="40" w:name="_Toc524706686"/>
      <w:r w:rsidRPr="004A5ADB">
        <w:rPr>
          <w:rFonts w:ascii="Times New Roman" w:hAnsi="Times New Roman" w:cs="Times New Roman"/>
          <w:b/>
        </w:rPr>
        <w:t>Build Age Model:</w:t>
      </w:r>
      <w:bookmarkEnd w:id="40"/>
    </w:p>
    <w:p w14:paraId="4755ADE7" w14:textId="6A4765D6" w:rsidR="00A711BC"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generates an age model file from a filter output data file</w:t>
      </w:r>
      <w:r w:rsidR="00A711BC" w:rsidRPr="00436EAD">
        <w:rPr>
          <w:rFonts w:ascii="Times New Roman" w:hAnsi="Times New Roman" w:cs="Times New Roman"/>
          <w:sz w:val="22"/>
          <w:szCs w:val="22"/>
        </w:rPr>
        <w:t>.</w:t>
      </w:r>
      <w:r w:rsidRPr="00436EAD">
        <w:rPr>
          <w:rFonts w:ascii="Times New Roman" w:hAnsi="Times New Roman" w:cs="Times New Roman"/>
          <w:sz w:val="22"/>
          <w:szCs w:val="22"/>
        </w:rPr>
        <w:t xml:space="preserve"> Steps:</w:t>
      </w:r>
    </w:p>
    <w:p w14:paraId="7AB4199C" w14:textId="0342D3F0" w:rsidR="008D1AA7"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(1) Assuming the filtering </w:t>
      </w:r>
      <w:r w:rsidR="00A54FCE">
        <w:rPr>
          <w:rFonts w:ascii="Times New Roman" w:hAnsi="Times New Roman" w:cs="Times New Roman"/>
          <w:sz w:val="22"/>
          <w:szCs w:val="22"/>
        </w:rPr>
        <w:t>wavelength</w:t>
      </w:r>
      <w:r w:rsidRPr="00436EAD">
        <w:rPr>
          <w:rFonts w:ascii="Times New Roman" w:hAnsi="Times New Roman" w:cs="Times New Roman"/>
          <w:sz w:val="22"/>
          <w:szCs w:val="22"/>
        </w:rPr>
        <w:t xml:space="preserve"> generates a filtered 35 m cycle series. The 35 m cycles are assumed to be 405 kyr long eccentricity cycles. This filtered data file should be selected.</w:t>
      </w:r>
    </w:p>
    <w:p w14:paraId="49F0F1CF" w14:textId="736C2517" w:rsidR="008D1AA7" w:rsidRPr="00436EAD" w:rsidRDefault="006C6A27" w:rsidP="00A711BC">
      <w:pPr>
        <w:spacing w:before="120"/>
        <w:ind w:left="360" w:firstLine="360"/>
        <w:rPr>
          <w:rFonts w:ascii="Times New Roman" w:hAnsi="Times New Roman" w:cs="Times New Roman"/>
          <w:sz w:val="22"/>
          <w:szCs w:val="22"/>
        </w:rPr>
      </w:pPr>
      <w:r w:rsidRPr="008D1AA7">
        <w:rPr>
          <w:rFonts w:ascii="Arial" w:hAnsi="Arial" w:cs="Arial"/>
          <w:noProof/>
          <w:sz w:val="22"/>
          <w:szCs w:val="22"/>
        </w:rPr>
        <w:drawing>
          <wp:anchor distT="0" distB="0" distL="114300" distR="114300" simplePos="0" relativeHeight="251663360" behindDoc="0" locked="0" layoutInCell="1" allowOverlap="1" wp14:anchorId="5DF58C48" wp14:editId="7ED7C197">
            <wp:simplePos x="0" y="0"/>
            <wp:positionH relativeFrom="column">
              <wp:posOffset>4393565</wp:posOffset>
            </wp:positionH>
            <wp:positionV relativeFrom="paragraph">
              <wp:posOffset>206375</wp:posOffset>
            </wp:positionV>
            <wp:extent cx="1478915" cy="1224915"/>
            <wp:effectExtent l="0" t="0" r="0" b="0"/>
            <wp:wrapTight wrapText="bothSides">
              <wp:wrapPolygon edited="0">
                <wp:start x="0" y="0"/>
                <wp:lineTo x="0" y="21051"/>
                <wp:lineTo x="21146" y="21051"/>
                <wp:lineTo x="2114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78915" cy="1224915"/>
                    </a:xfrm>
                    <a:prstGeom prst="rect">
                      <a:avLst/>
                    </a:prstGeom>
                  </pic:spPr>
                </pic:pic>
              </a:graphicData>
            </a:graphic>
            <wp14:sizeRelH relativeFrom="page">
              <wp14:pctWidth>0</wp14:pctWidth>
            </wp14:sizeRelH>
            <wp14:sizeRelV relativeFrom="page">
              <wp14:pctHeight>0</wp14:pctHeight>
            </wp14:sizeRelV>
          </wp:anchor>
        </w:drawing>
      </w:r>
      <w:r w:rsidR="008D1AA7" w:rsidRPr="00436EAD">
        <w:rPr>
          <w:rFonts w:ascii="Times New Roman" w:hAnsi="Times New Roman" w:cs="Times New Roman"/>
          <w:sz w:val="22"/>
          <w:szCs w:val="22"/>
        </w:rPr>
        <w:t xml:space="preserve">(2) Select </w:t>
      </w:r>
      <w:r w:rsidR="008D1AA7" w:rsidRPr="00436EAD">
        <w:rPr>
          <w:rFonts w:ascii="Times New Roman" w:hAnsi="Times New Roman" w:cs="Times New Roman"/>
          <w:b/>
          <w:sz w:val="22"/>
          <w:szCs w:val="22"/>
        </w:rPr>
        <w:t>Timeseries</w:t>
      </w:r>
      <w:r w:rsidR="008D1AA7" w:rsidRPr="00436EAD">
        <w:rPr>
          <w:rFonts w:ascii="Times New Roman" w:hAnsi="Times New Roman" w:cs="Times New Roman"/>
          <w:sz w:val="22"/>
          <w:szCs w:val="22"/>
        </w:rPr>
        <w:t xml:space="preserve"> </w:t>
      </w:r>
      <w:r w:rsidR="008D1AA7" w:rsidRPr="00436EAD">
        <w:rPr>
          <w:rFonts w:ascii="Times New Roman" w:hAnsi="Times New Roman" w:cs="Times New Roman"/>
          <w:sz w:val="22"/>
          <w:szCs w:val="22"/>
        </w:rPr>
        <w:sym w:font="Wingdings" w:char="F0E0"/>
      </w:r>
      <w:r w:rsidR="008D1AA7" w:rsidRPr="00436EAD">
        <w:rPr>
          <w:rFonts w:ascii="Times New Roman" w:hAnsi="Times New Roman" w:cs="Times New Roman"/>
          <w:sz w:val="22"/>
          <w:szCs w:val="22"/>
        </w:rPr>
        <w:t xml:space="preserve"> </w:t>
      </w:r>
      <w:r w:rsidR="008D1AA7" w:rsidRPr="00436EAD">
        <w:rPr>
          <w:rFonts w:ascii="Times New Roman" w:hAnsi="Times New Roman" w:cs="Times New Roman"/>
          <w:b/>
          <w:sz w:val="22"/>
          <w:szCs w:val="22"/>
        </w:rPr>
        <w:t>Build Age Model</w:t>
      </w:r>
      <w:r w:rsidR="008D1AA7" w:rsidRPr="00436EAD">
        <w:rPr>
          <w:rFonts w:ascii="Times New Roman" w:hAnsi="Times New Roman" w:cs="Times New Roman"/>
          <w:sz w:val="22"/>
          <w:szCs w:val="22"/>
        </w:rPr>
        <w:t xml:space="preserve"> menu</w:t>
      </w:r>
    </w:p>
    <w:p w14:paraId="498809FF" w14:textId="112FD788" w:rsidR="008D1AA7" w:rsidRPr="006C6A27" w:rsidRDefault="008D1AA7" w:rsidP="006C6A27">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(3) </w:t>
      </w:r>
      <w:r w:rsidR="00A54FCE">
        <w:rPr>
          <w:rFonts w:ascii="Times New Roman" w:hAnsi="Times New Roman" w:cs="Times New Roman"/>
          <w:sz w:val="22"/>
          <w:szCs w:val="22"/>
        </w:rPr>
        <w:t>In the pop-up window, e</w:t>
      </w:r>
      <w:r w:rsidRPr="00436EAD">
        <w:rPr>
          <w:rFonts w:ascii="Times New Roman" w:hAnsi="Times New Roman" w:cs="Times New Roman"/>
          <w:sz w:val="22"/>
          <w:szCs w:val="22"/>
        </w:rPr>
        <w:t>nter 405 and 1, and click OK button. This generates a new age model series via assigning every peak of 35 m cycles as</w:t>
      </w:r>
      <w:r w:rsidR="00A54FCE">
        <w:rPr>
          <w:rFonts w:ascii="Times New Roman" w:hAnsi="Times New Roman" w:cs="Times New Roman"/>
          <w:sz w:val="22"/>
          <w:szCs w:val="22"/>
        </w:rPr>
        <w:t xml:space="preserve"> peaks of the</w:t>
      </w:r>
      <w:r w:rsidRPr="00436EAD">
        <w:rPr>
          <w:rFonts w:ascii="Times New Roman" w:hAnsi="Times New Roman" w:cs="Times New Roman"/>
          <w:sz w:val="22"/>
          <w:szCs w:val="22"/>
        </w:rPr>
        <w:t xml:space="preserve"> 405 kyr cycles.</w:t>
      </w:r>
    </w:p>
    <w:p w14:paraId="5EAA0C56" w14:textId="77777777" w:rsidR="00471E12" w:rsidRDefault="00771349" w:rsidP="00A711BC">
      <w:pPr>
        <w:spacing w:before="120"/>
        <w:ind w:left="360" w:firstLine="360"/>
        <w:rPr>
          <w:rFonts w:ascii="Arial" w:hAnsi="Arial" w:cs="Arial"/>
          <w:sz w:val="22"/>
          <w:szCs w:val="22"/>
        </w:rPr>
      </w:pPr>
      <w:r>
        <w:rPr>
          <w:rFonts w:ascii="Arial" w:hAnsi="Arial" w:cs="Arial"/>
          <w:sz w:val="22"/>
          <w:szCs w:val="22"/>
        </w:rPr>
        <w:t xml:space="preserve">New file name: </w:t>
      </w:r>
      <w:r w:rsidRPr="00966BC2">
        <w:rPr>
          <w:rFonts w:ascii="Courier New" w:hAnsi="Courier New" w:cs="Courier New"/>
          <w:sz w:val="22"/>
          <w:szCs w:val="22"/>
        </w:rPr>
        <w:t>*-</w:t>
      </w:r>
      <w:r>
        <w:rPr>
          <w:rFonts w:ascii="Courier New" w:hAnsi="Courier New" w:cs="Courier New"/>
          <w:sz w:val="22"/>
          <w:szCs w:val="22"/>
        </w:rPr>
        <w:t>agemodel-405-max</w:t>
      </w:r>
      <w:r w:rsidRPr="00966BC2">
        <w:rPr>
          <w:rFonts w:ascii="Courier New" w:hAnsi="Courier New" w:cs="Courier New"/>
          <w:sz w:val="22"/>
          <w:szCs w:val="22"/>
        </w:rPr>
        <w:t>.</w:t>
      </w:r>
      <w:r>
        <w:rPr>
          <w:rFonts w:ascii="Courier New" w:hAnsi="Courier New" w:cs="Courier New"/>
          <w:sz w:val="22"/>
          <w:szCs w:val="22"/>
        </w:rPr>
        <w:t>csv</w:t>
      </w:r>
      <w:r>
        <w:rPr>
          <w:rFonts w:ascii="Arial" w:hAnsi="Arial" w:cs="Arial"/>
          <w:sz w:val="22"/>
          <w:szCs w:val="22"/>
        </w:rPr>
        <w:t xml:space="preserve">, </w:t>
      </w:r>
    </w:p>
    <w:p w14:paraId="5D2E0523" w14:textId="1CE1B23C" w:rsidR="008D1AA7" w:rsidRPr="00436EAD" w:rsidRDefault="0077134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means an age</w:t>
      </w:r>
      <w:r w:rsidR="00471E12" w:rsidRPr="00436EAD">
        <w:rPr>
          <w:rFonts w:ascii="Times New Roman" w:hAnsi="Times New Roman" w:cs="Times New Roman"/>
          <w:sz w:val="22"/>
          <w:szCs w:val="22"/>
        </w:rPr>
        <w:t xml:space="preserve"> </w:t>
      </w:r>
      <w:r w:rsidRPr="00436EAD">
        <w:rPr>
          <w:rFonts w:ascii="Times New Roman" w:hAnsi="Times New Roman" w:cs="Times New Roman"/>
          <w:sz w:val="22"/>
          <w:szCs w:val="22"/>
        </w:rPr>
        <w:t>model file using filtered wavelength peaks as 405 kyr anchors.</w:t>
      </w:r>
    </w:p>
    <w:p w14:paraId="602DDCFB" w14:textId="77777777" w:rsidR="00771349" w:rsidRDefault="00771349" w:rsidP="00A711BC">
      <w:pPr>
        <w:spacing w:before="120"/>
        <w:ind w:left="360" w:firstLine="360"/>
        <w:rPr>
          <w:rFonts w:ascii="Arial" w:hAnsi="Arial" w:cs="Arial"/>
          <w:sz w:val="22"/>
          <w:szCs w:val="22"/>
        </w:rPr>
      </w:pPr>
    </w:p>
    <w:p w14:paraId="5E7175A8" w14:textId="77777777" w:rsidR="00C34FBE" w:rsidRPr="004A5ADB" w:rsidRDefault="00C34FBE" w:rsidP="004A5ADB">
      <w:pPr>
        <w:pStyle w:val="Heading3"/>
        <w:rPr>
          <w:rFonts w:ascii="Times New Roman" w:hAnsi="Times New Roman" w:cs="Times New Roman"/>
          <w:b/>
        </w:rPr>
      </w:pPr>
      <w:bookmarkStart w:id="41" w:name="_Toc524706687"/>
      <w:r w:rsidRPr="004A5ADB">
        <w:rPr>
          <w:rFonts w:ascii="Times New Roman" w:hAnsi="Times New Roman" w:cs="Times New Roman"/>
          <w:b/>
        </w:rPr>
        <w:t>Age Scale:</w:t>
      </w:r>
      <w:bookmarkEnd w:id="41"/>
    </w:p>
    <w:p w14:paraId="3CFD6091" w14:textId="21DB50C1" w:rsidR="00A711BC" w:rsidRPr="00436EAD" w:rsidRDefault="00E7152A"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conducts depth-to-time transformation in a new standalone GUI</w:t>
      </w:r>
      <w:r w:rsidR="00632E21" w:rsidRPr="00436EAD">
        <w:rPr>
          <w:rFonts w:ascii="Times New Roman" w:hAnsi="Times New Roman" w:cs="Times New Roman"/>
          <w:sz w:val="22"/>
          <w:szCs w:val="22"/>
        </w:rPr>
        <w:t>.</w:t>
      </w:r>
      <w:r w:rsidR="00594C7D" w:rsidRPr="00436EAD">
        <w:rPr>
          <w:rFonts w:ascii="Times New Roman" w:hAnsi="Times New Roman" w:cs="Times New Roman"/>
          <w:sz w:val="22"/>
          <w:szCs w:val="22"/>
        </w:rPr>
        <w:t xml:space="preserve"> Steps:</w:t>
      </w:r>
    </w:p>
    <w:p w14:paraId="67CBAE71" w14:textId="4AD6E745" w:rsidR="00594C7D" w:rsidRPr="00436EAD" w:rsidRDefault="00A54FCE"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 </w:t>
      </w:r>
      <w:r w:rsidR="00594C7D" w:rsidRPr="00436EAD">
        <w:rPr>
          <w:rFonts w:ascii="Times New Roman" w:hAnsi="Times New Roman" w:cs="Times New Roman"/>
          <w:sz w:val="22"/>
          <w:szCs w:val="22"/>
        </w:rPr>
        <w:t>(</w:t>
      </w:r>
      <w:r>
        <w:rPr>
          <w:rFonts w:ascii="Times New Roman" w:hAnsi="Times New Roman" w:cs="Times New Roman"/>
          <w:sz w:val="22"/>
          <w:szCs w:val="22"/>
        </w:rPr>
        <w:t>1</w:t>
      </w:r>
      <w:r w:rsidR="00594C7D" w:rsidRPr="00436EAD">
        <w:rPr>
          <w:rFonts w:ascii="Times New Roman" w:hAnsi="Times New Roman" w:cs="Times New Roman"/>
          <w:sz w:val="22"/>
          <w:szCs w:val="22"/>
        </w:rPr>
        <w:t xml:space="preserve">) Select 1 (ONE) age model file, click the top </w:t>
      </w:r>
      <w:r w:rsidR="00594C7D" w:rsidRPr="00436EAD">
        <w:rPr>
          <w:rFonts w:ascii="Times New Roman" w:hAnsi="Times New Roman" w:cs="Times New Roman"/>
          <w:sz w:val="22"/>
          <w:szCs w:val="22"/>
          <w:bdr w:val="single" w:sz="4" w:space="0" w:color="auto"/>
        </w:rPr>
        <w:t>==&gt;</w:t>
      </w:r>
      <w:r w:rsidR="00594C7D" w:rsidRPr="00436EAD">
        <w:rPr>
          <w:rFonts w:ascii="Times New Roman" w:hAnsi="Times New Roman" w:cs="Times New Roman"/>
          <w:sz w:val="22"/>
          <w:szCs w:val="22"/>
        </w:rPr>
        <w:t xml:space="preserve"> button to record this file as an age model file.</w:t>
      </w:r>
    </w:p>
    <w:p w14:paraId="1260C695" w14:textId="28B49CF0" w:rsidR="00594C7D" w:rsidRPr="00436EAD" w:rsidRDefault="00594C7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w:t>
      </w:r>
      <w:r w:rsidR="00A54FCE">
        <w:rPr>
          <w:rFonts w:ascii="Times New Roman" w:hAnsi="Times New Roman" w:cs="Times New Roman"/>
          <w:sz w:val="22"/>
          <w:szCs w:val="22"/>
        </w:rPr>
        <w:t>2</w:t>
      </w:r>
      <w:r w:rsidRPr="00436EAD">
        <w:rPr>
          <w:rFonts w:ascii="Times New Roman" w:hAnsi="Times New Roman" w:cs="Times New Roman"/>
          <w:sz w:val="22"/>
          <w:szCs w:val="22"/>
        </w:rPr>
        <w:t xml:space="preserve">) Select 1 or more data files, click the bottom </w:t>
      </w:r>
      <w:r w:rsidRPr="00436EAD">
        <w:rPr>
          <w:rFonts w:ascii="Times New Roman" w:hAnsi="Times New Roman" w:cs="Times New Roman"/>
          <w:sz w:val="22"/>
          <w:szCs w:val="22"/>
          <w:bdr w:val="single" w:sz="4" w:space="0" w:color="auto"/>
        </w:rPr>
        <w:t>==&gt;</w:t>
      </w:r>
      <w:r w:rsidRPr="00436EAD">
        <w:rPr>
          <w:rFonts w:ascii="Times New Roman" w:hAnsi="Times New Roman" w:cs="Times New Roman"/>
          <w:sz w:val="22"/>
          <w:szCs w:val="22"/>
        </w:rPr>
        <w:t xml:space="preserve"> button to record this file (these files) as series needs to be transformed.</w:t>
      </w:r>
    </w:p>
    <w:p w14:paraId="4E539710" w14:textId="3C7D2788" w:rsidR="00594C7D" w:rsidRPr="00436EAD" w:rsidRDefault="00AF60A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w:t>
      </w:r>
      <w:r w:rsidR="00A54FCE">
        <w:rPr>
          <w:rFonts w:ascii="Times New Roman" w:hAnsi="Times New Roman" w:cs="Times New Roman"/>
          <w:sz w:val="22"/>
          <w:szCs w:val="22"/>
        </w:rPr>
        <w:t>3</w:t>
      </w:r>
      <w:r w:rsidRPr="00436EAD">
        <w:rPr>
          <w:rFonts w:ascii="Times New Roman" w:hAnsi="Times New Roman" w:cs="Times New Roman"/>
          <w:sz w:val="22"/>
          <w:szCs w:val="22"/>
        </w:rPr>
        <w:t>) Click</w:t>
      </w:r>
      <w:r w:rsidR="0006602D">
        <w:rPr>
          <w:rFonts w:ascii="Times New Roman" w:hAnsi="Times New Roman" w:cs="Times New Roman"/>
          <w:sz w:val="22"/>
          <w:szCs w:val="22"/>
        </w:rPr>
        <w:t xml:space="preserve"> the</w:t>
      </w:r>
      <w:r w:rsidRPr="00436EAD">
        <w:rPr>
          <w:rFonts w:ascii="Times New Roman" w:hAnsi="Times New Roman" w:cs="Times New Roman"/>
          <w:sz w:val="22"/>
          <w:szCs w:val="22"/>
        </w:rPr>
        <w:t xml:space="preserve"> </w:t>
      </w:r>
      <w:r w:rsidRPr="00436EAD">
        <w:rPr>
          <w:rFonts w:ascii="Times New Roman" w:hAnsi="Times New Roman" w:cs="Times New Roman"/>
          <w:sz w:val="22"/>
          <w:szCs w:val="22"/>
          <w:bdr w:val="single" w:sz="4" w:space="0" w:color="auto"/>
        </w:rPr>
        <w:t>OK</w:t>
      </w:r>
      <w:r w:rsidRPr="00436EAD">
        <w:rPr>
          <w:rFonts w:ascii="Times New Roman" w:hAnsi="Times New Roman" w:cs="Times New Roman"/>
          <w:sz w:val="22"/>
          <w:szCs w:val="22"/>
        </w:rPr>
        <w:t xml:space="preserve"> button. The transformed series can be displayed after clicking </w:t>
      </w:r>
      <w:r w:rsidR="0006602D">
        <w:rPr>
          <w:rFonts w:ascii="Times New Roman" w:hAnsi="Times New Roman" w:cs="Times New Roman"/>
          <w:sz w:val="22"/>
          <w:szCs w:val="22"/>
        </w:rPr>
        <w:t>the R</w:t>
      </w:r>
      <w:r w:rsidRPr="00436EAD">
        <w:rPr>
          <w:rFonts w:ascii="Times New Roman" w:hAnsi="Times New Roman" w:cs="Times New Roman"/>
          <w:sz w:val="22"/>
          <w:szCs w:val="22"/>
        </w:rPr>
        <w:t xml:space="preserve">efresh button </w:t>
      </w:r>
      <w:r w:rsidR="00E54ECB" w:rsidRPr="00436EAD">
        <w:rPr>
          <w:rFonts w:ascii="Times New Roman" w:hAnsi="Times New Roman" w:cs="Times New Roman"/>
          <w:noProof/>
          <w:color w:val="FF0000"/>
          <w:sz w:val="22"/>
          <w:szCs w:val="22"/>
        </w:rPr>
        <w:drawing>
          <wp:inline distT="0" distB="0" distL="0" distR="0" wp14:anchorId="3E5DF04E" wp14:editId="34D8A44C">
            <wp:extent cx="218815" cy="184625"/>
            <wp:effectExtent l="0" t="0" r="1016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58" cy="208708"/>
                    </a:xfrm>
                    <a:prstGeom prst="rect">
                      <a:avLst/>
                    </a:prstGeom>
                  </pic:spPr>
                </pic:pic>
              </a:graphicData>
            </a:graphic>
          </wp:inline>
        </w:drawing>
      </w:r>
      <w:r w:rsidR="00E54ECB" w:rsidRPr="00436EAD">
        <w:rPr>
          <w:rFonts w:ascii="Times New Roman" w:hAnsi="Times New Roman" w:cs="Times New Roman"/>
          <w:sz w:val="22"/>
          <w:szCs w:val="22"/>
        </w:rPr>
        <w:t xml:space="preserve"> </w:t>
      </w:r>
      <w:r w:rsidRPr="00436EAD">
        <w:rPr>
          <w:rFonts w:ascii="Times New Roman" w:hAnsi="Times New Roman" w:cs="Times New Roman"/>
          <w:sz w:val="22"/>
          <w:szCs w:val="22"/>
        </w:rPr>
        <w:t>in the Main Window.</w:t>
      </w:r>
    </w:p>
    <w:p w14:paraId="69AB5B6A" w14:textId="5647371F" w:rsidR="00632E21" w:rsidRDefault="00632E21" w:rsidP="00A711BC">
      <w:pPr>
        <w:spacing w:before="120"/>
        <w:ind w:left="360" w:firstLine="360"/>
        <w:rPr>
          <w:rFonts w:ascii="Arial" w:hAnsi="Arial" w:cs="Arial"/>
          <w:sz w:val="22"/>
          <w:szCs w:val="22"/>
        </w:rPr>
      </w:pPr>
      <w:r w:rsidRPr="00632E21">
        <w:rPr>
          <w:rFonts w:ascii="Arial" w:hAnsi="Arial" w:cs="Arial"/>
          <w:noProof/>
          <w:sz w:val="22"/>
          <w:szCs w:val="22"/>
        </w:rPr>
        <w:drawing>
          <wp:inline distT="0" distB="0" distL="0" distR="0" wp14:anchorId="051A7EC0" wp14:editId="4FBBF8CD">
            <wp:extent cx="5329241" cy="292823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003" cy="2929204"/>
                    </a:xfrm>
                    <a:prstGeom prst="rect">
                      <a:avLst/>
                    </a:prstGeom>
                  </pic:spPr>
                </pic:pic>
              </a:graphicData>
            </a:graphic>
          </wp:inline>
        </w:drawing>
      </w:r>
    </w:p>
    <w:p w14:paraId="013715EF" w14:textId="1FE343F3" w:rsidR="009D74F1" w:rsidRDefault="009D74F1" w:rsidP="009D74F1">
      <w:pPr>
        <w:spacing w:before="120"/>
        <w:ind w:left="360" w:firstLine="360"/>
        <w:rPr>
          <w:rFonts w:ascii="Arial" w:hAnsi="Arial" w:cs="Arial"/>
          <w:sz w:val="22"/>
          <w:szCs w:val="22"/>
        </w:rPr>
      </w:pPr>
      <w:r>
        <w:rPr>
          <w:rFonts w:ascii="Arial" w:hAnsi="Arial" w:cs="Arial"/>
          <w:sz w:val="22"/>
          <w:szCs w:val="22"/>
        </w:rPr>
        <w:t>New file name</w:t>
      </w:r>
      <w:r w:rsidR="00AE0F0C">
        <w:rPr>
          <w:rFonts w:ascii="Arial" w:hAnsi="Arial" w:cs="Arial" w:hint="eastAsia"/>
          <w:sz w:val="22"/>
          <w:szCs w:val="22"/>
        </w:rPr>
        <w:t>(s)</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hint="eastAsia"/>
          <w:sz w:val="22"/>
          <w:szCs w:val="22"/>
        </w:rPr>
        <w:t>TD-name-of-agemodel-file</w:t>
      </w:r>
      <w:r w:rsidRPr="00966BC2">
        <w:rPr>
          <w:rFonts w:ascii="Courier New" w:hAnsi="Courier New" w:cs="Courier New"/>
          <w:sz w:val="22"/>
          <w:szCs w:val="22"/>
        </w:rPr>
        <w:t>.</w:t>
      </w:r>
      <w:r>
        <w:rPr>
          <w:rFonts w:ascii="Courier New" w:hAnsi="Courier New" w:cs="Courier New"/>
          <w:sz w:val="22"/>
          <w:szCs w:val="22"/>
        </w:rPr>
        <w:t>csv</w:t>
      </w:r>
    </w:p>
    <w:p w14:paraId="3EB33180" w14:textId="1315169C" w:rsidR="00A54FCE" w:rsidRPr="00A54FCE" w:rsidRDefault="00A54FCE" w:rsidP="00A54FCE">
      <w:pPr>
        <w:spacing w:before="120"/>
        <w:ind w:left="360" w:firstLine="360"/>
        <w:rPr>
          <w:rFonts w:ascii="Times New Roman" w:hAnsi="Times New Roman" w:cs="Times New Roman"/>
          <w:i/>
          <w:sz w:val="22"/>
          <w:szCs w:val="22"/>
        </w:rPr>
      </w:pPr>
      <w:r w:rsidRPr="00A54FCE">
        <w:rPr>
          <w:rFonts w:ascii="Times New Roman" w:hAnsi="Times New Roman" w:cs="Times New Roman"/>
          <w:i/>
          <w:sz w:val="22"/>
          <w:szCs w:val="22"/>
        </w:rPr>
        <w:t xml:space="preserve">(Tips) Change directory using </w:t>
      </w:r>
      <w:r w:rsidRPr="00A54FCE">
        <w:rPr>
          <w:rFonts w:ascii="Times New Roman" w:hAnsi="Times New Roman" w:cs="Times New Roman"/>
          <w:i/>
          <w:sz w:val="22"/>
          <w:szCs w:val="22"/>
          <w:bdr w:val="single" w:sz="4" w:space="0" w:color="auto"/>
        </w:rPr>
        <w:t>&lt;--</w:t>
      </w:r>
      <w:r w:rsidRPr="00A54FCE">
        <w:rPr>
          <w:rFonts w:ascii="Times New Roman" w:hAnsi="Times New Roman" w:cs="Times New Roman"/>
          <w:i/>
          <w:sz w:val="22"/>
          <w:szCs w:val="22"/>
        </w:rPr>
        <w:t xml:space="preserve"> or </w:t>
      </w:r>
      <w:r w:rsidRPr="00A54FCE">
        <w:rPr>
          <w:rFonts w:ascii="Times New Roman" w:hAnsi="Times New Roman" w:cs="Times New Roman"/>
          <w:i/>
          <w:sz w:val="22"/>
          <w:szCs w:val="22"/>
          <w:bdr w:val="single" w:sz="4" w:space="0" w:color="auto"/>
        </w:rPr>
        <w:t>--&gt;</w:t>
      </w:r>
      <w:r w:rsidRPr="00A54FCE">
        <w:rPr>
          <w:rFonts w:ascii="Times New Roman" w:hAnsi="Times New Roman" w:cs="Times New Roman"/>
          <w:i/>
          <w:sz w:val="22"/>
          <w:szCs w:val="22"/>
        </w:rPr>
        <w:t xml:space="preserve"> button</w:t>
      </w:r>
    </w:p>
    <w:p w14:paraId="6DDED2C3" w14:textId="77C9F5F8" w:rsidR="00632E21" w:rsidRDefault="00632E21" w:rsidP="00A711BC">
      <w:pPr>
        <w:spacing w:before="120"/>
        <w:ind w:left="360" w:firstLine="360"/>
        <w:rPr>
          <w:rFonts w:ascii="Arial" w:hAnsi="Arial" w:cs="Arial"/>
          <w:sz w:val="22"/>
          <w:szCs w:val="22"/>
        </w:rPr>
      </w:pPr>
    </w:p>
    <w:p w14:paraId="549248F8" w14:textId="77777777" w:rsidR="00C34FBE" w:rsidRPr="004A5ADB" w:rsidRDefault="00C34FBE" w:rsidP="004A5ADB">
      <w:pPr>
        <w:pStyle w:val="Heading3"/>
        <w:rPr>
          <w:rFonts w:ascii="Times New Roman" w:hAnsi="Times New Roman" w:cs="Times New Roman"/>
          <w:b/>
        </w:rPr>
      </w:pPr>
      <w:bookmarkStart w:id="42" w:name="_Toc524706688"/>
      <w:r w:rsidRPr="004A5ADB">
        <w:rPr>
          <w:rFonts w:ascii="Times New Roman" w:hAnsi="Times New Roman" w:cs="Times New Roman"/>
          <w:b/>
        </w:rPr>
        <w:t>Sedimentary Rate to Age Model:</w:t>
      </w:r>
      <w:bookmarkEnd w:id="42"/>
    </w:p>
    <w:p w14:paraId="5F6E78DC" w14:textId="7C030947" w:rsidR="00A711BC" w:rsidRDefault="00F221B6"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Assuming you want to generate an age model file from a sedimentary rates file (2 columns: depth and sedimentation rate), this function </w:t>
      </w:r>
      <w:r w:rsidR="00AE4D81" w:rsidRPr="00436EAD">
        <w:rPr>
          <w:rFonts w:ascii="Times New Roman" w:hAnsi="Times New Roman" w:cs="Times New Roman"/>
          <w:sz w:val="22"/>
          <w:szCs w:val="22"/>
        </w:rPr>
        <w:t>generates</w:t>
      </w:r>
      <w:r w:rsidRPr="00436EAD">
        <w:rPr>
          <w:rFonts w:ascii="Times New Roman" w:hAnsi="Times New Roman" w:cs="Times New Roman"/>
          <w:sz w:val="22"/>
          <w:szCs w:val="22"/>
        </w:rPr>
        <w:t xml:space="preserve"> the age model working well with </w:t>
      </w:r>
      <w:r w:rsidRPr="00436EAD">
        <w:rPr>
          <w:rFonts w:ascii="Courier New" w:hAnsi="Courier New" w:cs="Courier New"/>
          <w:sz w:val="22"/>
          <w:szCs w:val="22"/>
        </w:rPr>
        <w:t>acycle</w:t>
      </w:r>
      <w:r w:rsidRPr="00436EAD">
        <w:rPr>
          <w:rFonts w:ascii="Times New Roman" w:hAnsi="Times New Roman" w:cs="Times New Roman"/>
          <w:sz w:val="22"/>
          <w:szCs w:val="22"/>
        </w:rPr>
        <w:t xml:space="preserve"> software.</w:t>
      </w:r>
    </w:p>
    <w:p w14:paraId="0DCFCE0D" w14:textId="77777777" w:rsidR="006C6A27" w:rsidRPr="00436EAD" w:rsidRDefault="006C6A27" w:rsidP="00A711BC">
      <w:pPr>
        <w:spacing w:before="120"/>
        <w:ind w:left="360" w:firstLine="360"/>
        <w:rPr>
          <w:rFonts w:ascii="Times New Roman" w:hAnsi="Times New Roman" w:cs="Times New Roman"/>
          <w:sz w:val="22"/>
          <w:szCs w:val="22"/>
        </w:rPr>
      </w:pPr>
    </w:p>
    <w:p w14:paraId="3504B07E" w14:textId="52DBE521" w:rsidR="00C34FBE" w:rsidRPr="004A5ADB" w:rsidRDefault="00C34FBE" w:rsidP="004A5ADB">
      <w:pPr>
        <w:pStyle w:val="Heading3"/>
        <w:rPr>
          <w:rFonts w:ascii="Times New Roman" w:hAnsi="Times New Roman" w:cs="Times New Roman"/>
          <w:b/>
        </w:rPr>
      </w:pPr>
      <w:bookmarkStart w:id="43" w:name="_Toc524706689"/>
      <w:r w:rsidRPr="004A5ADB">
        <w:rPr>
          <w:rFonts w:ascii="Times New Roman" w:hAnsi="Times New Roman" w:cs="Times New Roman"/>
          <w:b/>
        </w:rPr>
        <w:t>Power Decomposition Analysis:</w:t>
      </w:r>
      <w:bookmarkEnd w:id="43"/>
    </w:p>
    <w:p w14:paraId="70C5F86E" w14:textId="58606B6D" w:rsidR="001B2C7D" w:rsidRPr="00436EAD" w:rsidRDefault="00991418" w:rsidP="00CE63F6">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subtracts power/variance within a user-defined frequency band</w:t>
      </w:r>
      <w:r w:rsidR="00A711BC" w:rsidRPr="00436EAD">
        <w:rPr>
          <w:rFonts w:ascii="Times New Roman" w:hAnsi="Times New Roman" w:cs="Times New Roman"/>
          <w:sz w:val="22"/>
          <w:szCs w:val="22"/>
        </w:rPr>
        <w:t>.</w:t>
      </w:r>
      <w:r w:rsidRPr="00436EAD">
        <w:rPr>
          <w:rFonts w:ascii="Times New Roman" w:hAnsi="Times New Roman" w:cs="Times New Roman"/>
          <w:sz w:val="22"/>
          <w:szCs w:val="22"/>
        </w:rPr>
        <w:t xml:space="preserve"> The code </w:t>
      </w:r>
      <w:r w:rsidR="00E57ED2">
        <w:rPr>
          <w:rFonts w:ascii="Times New Roman" w:hAnsi="Times New Roman" w:cs="Times New Roman"/>
          <w:sz w:val="22"/>
          <w:szCs w:val="22"/>
        </w:rPr>
        <w:t xml:space="preserve">written </w:t>
      </w:r>
      <w:r w:rsidRPr="00436EAD">
        <w:rPr>
          <w:rFonts w:ascii="Times New Roman" w:hAnsi="Times New Roman" w:cs="Times New Roman"/>
          <w:sz w:val="22"/>
          <w:szCs w:val="22"/>
        </w:rPr>
        <w:t>by Mingsong Li</w:t>
      </w:r>
      <w:r w:rsidR="00E57ED2">
        <w:rPr>
          <w:rFonts w:ascii="Times New Roman" w:hAnsi="Times New Roman" w:cs="Times New Roman"/>
          <w:sz w:val="22"/>
          <w:szCs w:val="22"/>
        </w:rPr>
        <w:t xml:space="preserve"> and Linda Hinnov</w:t>
      </w:r>
      <w:r w:rsidRPr="00436EAD">
        <w:rPr>
          <w:rFonts w:ascii="Times New Roman" w:hAnsi="Times New Roman" w:cs="Times New Roman"/>
          <w:sz w:val="22"/>
          <w:szCs w:val="22"/>
        </w:rPr>
        <w:t xml:space="preserve"> </w:t>
      </w:r>
      <w:r w:rsidR="00A4427C">
        <w:rPr>
          <w:rFonts w:ascii="Times New Roman" w:hAnsi="Times New Roman" w:cs="Times New Roman"/>
          <w:sz w:val="22"/>
          <w:szCs w:val="22"/>
        </w:rPr>
        <w:t>has been</w:t>
      </w:r>
      <w:r w:rsidRPr="00436EAD">
        <w:rPr>
          <w:rFonts w:ascii="Times New Roman" w:hAnsi="Times New Roman" w:cs="Times New Roman"/>
          <w:sz w:val="22"/>
          <w:szCs w:val="22"/>
        </w:rPr>
        <w:t xml:space="preserve"> published in </w:t>
      </w:r>
      <w:hyperlink w:anchor="_ENREF_7" w:tooltip="Li, 2016 #7712" w:history="1">
        <w:r w:rsidR="00CE63F6" w:rsidRPr="00D358B3">
          <w:rPr>
            <w:rStyle w:val="Hyperlink"/>
            <w:rFonts w:ascii="Times New Roman" w:hAnsi="Times New Roman" w:cs="Times New Roman"/>
            <w:sz w:val="22"/>
            <w:szCs w:val="22"/>
          </w:rPr>
          <w:fldChar w:fldCharType="begin"/>
        </w:r>
        <w:r w:rsidR="00CE63F6" w:rsidRPr="00D358B3">
          <w:rPr>
            <w:rStyle w:val="Hyperlink"/>
            <w:rFonts w:ascii="Times New Roman" w:hAnsi="Times New Roman" w:cs="Times New Roman"/>
            <w:sz w:val="22"/>
            <w:szCs w:val="22"/>
          </w:rPr>
          <w:instrText xml:space="preserve"> ADDIN EN.CITE &lt;EndNote&gt;&lt;Cite AuthorYear="1"&gt;&lt;Author&gt;Li&lt;/Author&gt;&lt;Year&gt;2016&lt;/Year&gt;&lt;RecNum&gt;7712&lt;/RecNum&gt;&lt;DisplayText&gt;Li et al. (2016)&lt;/DisplayText&gt;&lt;record&gt;&lt;rec-number&gt;7712&lt;/rec-number&gt;&lt;foreign-keys&gt;&lt;key app="EN" db-id="00a50eavpdwzvleadz95992depr050fs5vf5" timestamp="1450043788"&gt;7712&lt;/key&gt;&lt;/foreign-keys&gt;&lt;ref-type name="Journal Article"&gt;17&lt;/ref-type&gt;&lt;contributors&gt;&lt;authors&gt;&lt;author&gt;Li, Mingsong&lt;/author&gt;&lt;author&gt;Chunju Huang&lt;/author&gt;&lt;author&gt;Linda Hinnov&lt;/author&gt;&lt;author&gt;James Ogg&lt;/author&gt;&lt;author&gt;Zhong-Qiang Chen&lt;/author&gt;&lt;author&gt;Yang Zhang&lt;/author&gt;&lt;/authors&gt;&lt;/contributors&gt;&lt;titles&gt;&lt;title&gt;Obliquity-forced climate during the Early Triassic hothouse in China&lt;/title&gt;&lt;secondary-title&gt;Geology&lt;/secondary-title&gt;&lt;/titles&gt;&lt;periodical&gt;&lt;full-title&gt;Geology&lt;/full-title&gt;&lt;/periodical&gt;&lt;pages&gt;623-626&lt;/pages&gt;&lt;volume&gt;44&lt;/volume&gt;&lt;number&gt;8&lt;/number&gt;&lt;dates&gt;&lt;year&gt;2016&lt;/year&gt;&lt;/dates&gt;&lt;urls&gt;&lt;/urls&gt;&lt;electronic-resource-num&gt;10.1130/G37970.1&lt;/electronic-resource-num&gt;&lt;/record&gt;&lt;/Cite&gt;&lt;/EndNote&gt;</w:instrText>
        </w:r>
        <w:r w:rsidR="00CE63F6" w:rsidRPr="00D358B3">
          <w:rPr>
            <w:rStyle w:val="Hyperlink"/>
            <w:rFonts w:ascii="Times New Roman" w:hAnsi="Times New Roman" w:cs="Times New Roman"/>
            <w:sz w:val="22"/>
            <w:szCs w:val="22"/>
          </w:rPr>
          <w:fldChar w:fldCharType="separate"/>
        </w:r>
        <w:r w:rsidR="00CE63F6" w:rsidRPr="00D358B3">
          <w:rPr>
            <w:rStyle w:val="Hyperlink"/>
            <w:rFonts w:ascii="Times New Roman" w:hAnsi="Times New Roman" w:cs="Times New Roman"/>
            <w:noProof/>
            <w:sz w:val="22"/>
            <w:szCs w:val="22"/>
          </w:rPr>
          <w:t>Li et al. (2016)</w:t>
        </w:r>
        <w:r w:rsidR="00CE63F6" w:rsidRPr="00D358B3">
          <w:rPr>
            <w:rStyle w:val="Hyperlink"/>
            <w:rFonts w:ascii="Times New Roman" w:hAnsi="Times New Roman" w:cs="Times New Roman"/>
            <w:sz w:val="22"/>
            <w:szCs w:val="22"/>
          </w:rPr>
          <w:fldChar w:fldCharType="end"/>
        </w:r>
      </w:hyperlink>
      <w:r w:rsidRPr="00436EAD">
        <w:rPr>
          <w:rFonts w:ascii="Times New Roman" w:hAnsi="Times New Roman" w:cs="Times New Roman"/>
          <w:sz w:val="22"/>
          <w:szCs w:val="22"/>
        </w:rPr>
        <w:t>.</w:t>
      </w:r>
      <w:r w:rsidR="00CE63F6" w:rsidRPr="00436EAD">
        <w:rPr>
          <w:rFonts w:ascii="Times New Roman" w:hAnsi="Times New Roman" w:cs="Times New Roman"/>
          <w:sz w:val="22"/>
          <w:szCs w:val="22"/>
        </w:rPr>
        <w:t xml:space="preserve"> </w:t>
      </w:r>
      <w:r w:rsidR="001B2C7D" w:rsidRPr="00436EAD">
        <w:rPr>
          <w:rFonts w:ascii="Times New Roman" w:hAnsi="Times New Roman" w:cs="Times New Roman"/>
          <w:sz w:val="22"/>
          <w:szCs w:val="22"/>
        </w:rPr>
        <w:t>Time-dependent amplitude modulations in the obliquity component were obtained from 2</w:t>
      </w:r>
      <w:r w:rsidR="00E57ED2">
        <w:rPr>
          <w:rFonts w:ascii="Times New Roman" w:hAnsi="Times New Roman" w:cs="Times New Roman" w:hint="eastAsia"/>
          <w:sz w:val="22"/>
          <w:szCs w:val="22"/>
        </w:rPr>
        <w:t>π</w:t>
      </w:r>
      <w:r w:rsidR="001B2C7D" w:rsidRPr="00436EAD">
        <w:rPr>
          <w:rFonts w:ascii="Times New Roman" w:hAnsi="Times New Roman" w:cs="Times New Roman"/>
          <w:sz w:val="22"/>
          <w:szCs w:val="22"/>
        </w:rPr>
        <w:t xml:space="preserve"> multi-taper variance (power) spectra calculated along a sliding t</w:t>
      </w:r>
      <w:r w:rsidR="00CE63F6" w:rsidRPr="00436EAD">
        <w:rPr>
          <w:rFonts w:ascii="Times New Roman" w:hAnsi="Times New Roman" w:cs="Times New Roman"/>
          <w:sz w:val="22"/>
          <w:szCs w:val="22"/>
        </w:rPr>
        <w:t xml:space="preserve">ime window </w:t>
      </w:r>
      <w:r w:rsidR="00CE63F6" w:rsidRPr="00436EAD">
        <w:rPr>
          <w:rFonts w:ascii="Times New Roman" w:hAnsi="Times New Roman" w:cs="Times New Roman"/>
          <w:sz w:val="22"/>
          <w:szCs w:val="22"/>
        </w:rPr>
        <w:fldChar w:fldCharType="begin">
          <w:fldData xml:space="preserve">PEVuZE5vdGU+PENpdGU+PEF1dGhvcj5NZXllcnM8L0F1dGhvcj48WWVhcj4yMDEyPC9ZZWFyPjxS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</w:fldData>
        </w:fldChar>
      </w:r>
      <w:r w:rsidR="00CE63F6" w:rsidRPr="00436EAD">
        <w:rPr>
          <w:rFonts w:ascii="Times New Roman" w:hAnsi="Times New Roman" w:cs="Times New Roman"/>
          <w:sz w:val="22"/>
          <w:szCs w:val="22"/>
        </w:rPr>
        <w:instrText xml:space="preserve"> ADDIN EN.CITE </w:instrText>
      </w:r>
      <w:r w:rsidR="00CE63F6" w:rsidRPr="00436EAD">
        <w:rPr>
          <w:rFonts w:ascii="Times New Roman" w:hAnsi="Times New Roman" w:cs="Times New Roman"/>
          <w:sz w:val="22"/>
          <w:szCs w:val="22"/>
        </w:rPr>
        <w:fldChar w:fldCharType="begin">
          <w:fldData xml:space="preserve">PEVuZE5vdGU+PENpdGU+PEF1dGhvcj5NZXllcnM8L0F1dGhvcj48WWVhcj4yMDEyPC9ZZWFyPjxS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</w:fldData>
        </w:fldChar>
      </w:r>
      <w:r w:rsidR="00CE63F6" w:rsidRPr="00436EAD">
        <w:rPr>
          <w:rFonts w:ascii="Times New Roman" w:hAnsi="Times New Roman" w:cs="Times New Roman"/>
          <w:sz w:val="22"/>
          <w:szCs w:val="22"/>
        </w:rPr>
        <w:instrText xml:space="preserve"> ADDIN EN.CITE.DATA </w:instrText>
      </w:r>
      <w:r w:rsidR="00CE63F6" w:rsidRPr="00436EAD">
        <w:rPr>
          <w:rFonts w:ascii="Times New Roman" w:hAnsi="Times New Roman" w:cs="Times New Roman"/>
          <w:sz w:val="22"/>
          <w:szCs w:val="22"/>
        </w:rPr>
      </w:r>
      <w:r w:rsidR="00CE63F6" w:rsidRPr="00436EAD">
        <w:rPr>
          <w:rFonts w:ascii="Times New Roman" w:hAnsi="Times New Roman" w:cs="Times New Roman"/>
          <w:sz w:val="22"/>
          <w:szCs w:val="22"/>
        </w:rPr>
        <w:fldChar w:fldCharType="end"/>
      </w:r>
      <w:r w:rsidR="00CE63F6" w:rsidRPr="00436EAD">
        <w:rPr>
          <w:rFonts w:ascii="Times New Roman" w:hAnsi="Times New Roman" w:cs="Times New Roman"/>
          <w:sz w:val="22"/>
          <w:szCs w:val="22"/>
        </w:rPr>
      </w:r>
      <w:r w:rsidR="00CE63F6" w:rsidRPr="00436EAD">
        <w:rPr>
          <w:rFonts w:ascii="Times New Roman" w:hAnsi="Times New Roman" w:cs="Times New Roman"/>
          <w:sz w:val="22"/>
          <w:szCs w:val="22"/>
        </w:rPr>
        <w:fldChar w:fldCharType="separate"/>
      </w:r>
      <w:r w:rsidR="00CE63F6" w:rsidRPr="00436EAD">
        <w:rPr>
          <w:rFonts w:ascii="Times New Roman" w:hAnsi="Times New Roman" w:cs="Times New Roman"/>
          <w:noProof/>
          <w:sz w:val="22"/>
          <w:szCs w:val="22"/>
        </w:rPr>
        <w:t>(</w:t>
      </w:r>
      <w:hyperlink w:anchor="_ENREF_11" w:tooltip="Meyers, 2012 #6767" w:history="1">
        <w:r w:rsidR="00CE63F6" w:rsidRPr="00D358B3">
          <w:rPr>
            <w:rStyle w:val="Hyperlink"/>
            <w:rFonts w:ascii="Times New Roman" w:hAnsi="Times New Roman" w:cs="Times New Roman"/>
            <w:noProof/>
            <w:sz w:val="22"/>
            <w:szCs w:val="22"/>
          </w:rPr>
          <w:t>Meyers et al., 2012</w:t>
        </w:r>
      </w:hyperlink>
      <w:r w:rsidR="00CE63F6" w:rsidRPr="00436EAD">
        <w:rPr>
          <w:rFonts w:ascii="Times New Roman" w:hAnsi="Times New Roman" w:cs="Times New Roman"/>
          <w:noProof/>
          <w:sz w:val="22"/>
          <w:szCs w:val="22"/>
        </w:rPr>
        <w:t>)</w:t>
      </w:r>
      <w:r w:rsidR="00CE63F6" w:rsidRPr="00436EAD">
        <w:rPr>
          <w:rFonts w:ascii="Times New Roman" w:hAnsi="Times New Roman" w:cs="Times New Roman"/>
          <w:sz w:val="22"/>
          <w:szCs w:val="22"/>
        </w:rPr>
        <w:fldChar w:fldCharType="end"/>
      </w:r>
      <w:r w:rsidR="001B2C7D" w:rsidRPr="00436EAD">
        <w:rPr>
          <w:rFonts w:ascii="Times New Roman" w:hAnsi="Times New Roman" w:cs="Times New Roman"/>
          <w:sz w:val="22"/>
          <w:szCs w:val="22"/>
        </w:rPr>
        <w:t xml:space="preserve"> using the Matlab script </w:t>
      </w:r>
      <w:r w:rsidR="001B2C7D" w:rsidRPr="00436EAD">
        <w:rPr>
          <w:rFonts w:ascii="Times New Roman" w:hAnsi="Times New Roman" w:cs="Times New Roman"/>
          <w:i/>
          <w:sz w:val="22"/>
          <w:szCs w:val="22"/>
        </w:rPr>
        <w:t>pda.m</w:t>
      </w:r>
      <w:r w:rsidR="007E6C77" w:rsidRPr="00436EAD">
        <w:rPr>
          <w:rFonts w:ascii="Times New Roman" w:hAnsi="Times New Roman" w:cs="Times New Roman"/>
          <w:sz w:val="22"/>
          <w:szCs w:val="22"/>
        </w:rPr>
        <w:t xml:space="preserve"> (also available at </w:t>
      </w:r>
      <w:hyperlink r:id="rId45" w:history="1">
        <w:r w:rsidR="00CE63F6" w:rsidRPr="00436EAD">
          <w:rPr>
            <w:rStyle w:val="Hyperlink"/>
            <w:rFonts w:ascii="Times New Roman" w:hAnsi="Times New Roman" w:cs="Times New Roman"/>
            <w:sz w:val="22"/>
            <w:szCs w:val="22"/>
          </w:rPr>
          <w:t>https://doi.pangaea.de/10.1594/PANGAEA.859147)</w:t>
        </w:r>
      </w:hyperlink>
      <w:r w:rsidR="007E6C77" w:rsidRPr="00436EAD">
        <w:rPr>
          <w:rFonts w:ascii="Times New Roman" w:hAnsi="Times New Roman" w:cs="Times New Roman"/>
          <w:sz w:val="22"/>
          <w:szCs w:val="22"/>
        </w:rPr>
        <w:t>.</w:t>
      </w:r>
      <w:r w:rsidR="00971CFD" w:rsidRPr="00436EAD">
        <w:rPr>
          <w:rFonts w:ascii="Times New Roman" w:hAnsi="Times New Roman" w:cs="Times New Roman"/>
          <w:sz w:val="22"/>
          <w:szCs w:val="22"/>
        </w:rPr>
        <w:t xml:space="preserve"> Steps:</w:t>
      </w:r>
    </w:p>
    <w:p w14:paraId="22B28D21" w14:textId="7DAB0F3E" w:rsidR="00EF5181" w:rsidRPr="00436EAD" w:rsidRDefault="00EF5181"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(1) Select the original data file. </w:t>
      </w:r>
    </w:p>
    <w:p w14:paraId="7FE7B1E8" w14:textId="0C3828C8" w:rsidR="00EF5181" w:rsidRPr="00436EAD" w:rsidRDefault="00EF5181" w:rsidP="00971CFD">
      <w:pPr>
        <w:spacing w:before="120"/>
        <w:ind w:left="360" w:firstLine="360"/>
        <w:rPr>
          <w:rFonts w:ascii="Times New Roman" w:hAnsi="Times New Roman" w:cs="Times New Roman"/>
          <w:color w:val="FF0000"/>
          <w:sz w:val="22"/>
          <w:szCs w:val="22"/>
        </w:rPr>
      </w:pPr>
      <w:r w:rsidRPr="00436EAD">
        <w:rPr>
          <w:rFonts w:ascii="Times New Roman" w:hAnsi="Times New Roman" w:cs="Times New Roman"/>
          <w:color w:val="FF0000"/>
          <w:sz w:val="22"/>
          <w:szCs w:val="22"/>
        </w:rPr>
        <w:t>Wa</w:t>
      </w:r>
      <w:r w:rsidR="00A4427C">
        <w:rPr>
          <w:rFonts w:ascii="Times New Roman" w:hAnsi="Times New Roman" w:cs="Times New Roman"/>
          <w:color w:val="FF0000"/>
          <w:sz w:val="22"/>
          <w:szCs w:val="22"/>
        </w:rPr>
        <w:t>r</w:t>
      </w:r>
      <w:r w:rsidRPr="00436EAD">
        <w:rPr>
          <w:rFonts w:ascii="Times New Roman" w:hAnsi="Times New Roman" w:cs="Times New Roman"/>
          <w:color w:val="FF0000"/>
          <w:sz w:val="22"/>
          <w:szCs w:val="22"/>
        </w:rPr>
        <w:t xml:space="preserve">ning: </w:t>
      </w:r>
      <w:r w:rsidR="00FA6F2A">
        <w:rPr>
          <w:rFonts w:ascii="Times New Roman" w:hAnsi="Times New Roman" w:cs="Times New Roman"/>
          <w:color w:val="FF0000"/>
          <w:sz w:val="22"/>
          <w:szCs w:val="22"/>
        </w:rPr>
        <w:t xml:space="preserve">The data </w:t>
      </w:r>
      <w:r w:rsidRPr="00436EAD">
        <w:rPr>
          <w:rFonts w:ascii="Times New Roman" w:hAnsi="Times New Roman" w:cs="Times New Roman"/>
          <w:color w:val="FF0000"/>
          <w:sz w:val="22"/>
          <w:szCs w:val="22"/>
        </w:rPr>
        <w:t>must be evenly spaced</w:t>
      </w:r>
      <w:r w:rsidR="00FA6F2A">
        <w:rPr>
          <w:rFonts w:ascii="Times New Roman" w:hAnsi="Times New Roman" w:cs="Times New Roman"/>
          <w:color w:val="FF0000"/>
          <w:sz w:val="22"/>
          <w:szCs w:val="22"/>
        </w:rPr>
        <w:t xml:space="preserve"> data in the first column.</w:t>
      </w:r>
      <w:r w:rsidRPr="00436EAD">
        <w:rPr>
          <w:rFonts w:ascii="Times New Roman" w:hAnsi="Times New Roman" w:cs="Times New Roman"/>
          <w:color w:val="FF0000"/>
          <w:sz w:val="22"/>
          <w:szCs w:val="22"/>
        </w:rPr>
        <w:t xml:space="preserve"> </w:t>
      </w:r>
      <w:r w:rsidR="00FA6F2A">
        <w:rPr>
          <w:rFonts w:ascii="Times New Roman" w:hAnsi="Times New Roman" w:cs="Times New Roman"/>
          <w:color w:val="FF0000"/>
          <w:sz w:val="22"/>
          <w:szCs w:val="22"/>
        </w:rPr>
        <w:t>A</w:t>
      </w:r>
      <w:r w:rsidRPr="00436EAD">
        <w:rPr>
          <w:rFonts w:ascii="Times New Roman" w:hAnsi="Times New Roman" w:cs="Times New Roman"/>
          <w:color w:val="FF0000"/>
          <w:sz w:val="22"/>
          <w:szCs w:val="22"/>
        </w:rPr>
        <w:t xml:space="preserve">nd </w:t>
      </w:r>
      <w:r w:rsidR="00FA6F2A">
        <w:rPr>
          <w:rFonts w:ascii="Times New Roman" w:hAnsi="Times New Roman" w:cs="Times New Roman"/>
          <w:color w:val="FF0000"/>
          <w:sz w:val="22"/>
          <w:szCs w:val="22"/>
        </w:rPr>
        <w:t xml:space="preserve">the </w:t>
      </w:r>
      <w:r w:rsidRPr="00436EAD">
        <w:rPr>
          <w:rFonts w:ascii="Times New Roman" w:hAnsi="Times New Roman" w:cs="Times New Roman"/>
          <w:color w:val="FF0000"/>
          <w:sz w:val="22"/>
          <w:szCs w:val="22"/>
        </w:rPr>
        <w:t>unit must be in kyr.</w:t>
      </w:r>
    </w:p>
    <w:p w14:paraId="17488191" w14:textId="2674C033" w:rsidR="00971CFD" w:rsidRPr="00436EAD" w:rsidRDefault="006C6A27" w:rsidP="00971CFD">
      <w:pPr>
        <w:spacing w:before="120"/>
        <w:ind w:left="360" w:firstLine="360"/>
        <w:rPr>
          <w:rFonts w:ascii="Times New Roman" w:hAnsi="Times New Roman" w:cs="Times New Roman"/>
          <w:sz w:val="22"/>
          <w:szCs w:val="22"/>
        </w:rPr>
      </w:pPr>
      <w:r w:rsidRPr="002C3CCF">
        <w:rPr>
          <w:rFonts w:ascii="Arial" w:hAnsi="Arial" w:cs="Arial"/>
          <w:noProof/>
          <w:sz w:val="22"/>
          <w:szCs w:val="22"/>
        </w:rPr>
        <w:lastRenderedPageBreak/>
        <w:drawing>
          <wp:anchor distT="0" distB="0" distL="114300" distR="114300" simplePos="0" relativeHeight="251659264" behindDoc="0" locked="0" layoutInCell="1" allowOverlap="1" wp14:anchorId="4D8D76A4" wp14:editId="4A706741">
            <wp:simplePos x="0" y="0"/>
            <wp:positionH relativeFrom="column">
              <wp:posOffset>3933825</wp:posOffset>
            </wp:positionH>
            <wp:positionV relativeFrom="paragraph">
              <wp:posOffset>4445</wp:posOffset>
            </wp:positionV>
            <wp:extent cx="1934845" cy="3842385"/>
            <wp:effectExtent l="0" t="0" r="0" b="0"/>
            <wp:wrapTight wrapText="bothSides">
              <wp:wrapPolygon edited="0">
                <wp:start x="0" y="0"/>
                <wp:lineTo x="0" y="21418"/>
                <wp:lineTo x="21267" y="21418"/>
                <wp:lineTo x="2126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34845" cy="3842385"/>
                    </a:xfrm>
                    <a:prstGeom prst="rect">
                      <a:avLst/>
                    </a:prstGeom>
                  </pic:spPr>
                </pic:pic>
              </a:graphicData>
            </a:graphic>
            <wp14:sizeRelH relativeFrom="page">
              <wp14:pctWidth>0</wp14:pctWidth>
            </wp14:sizeRelH>
            <wp14:sizeRelV relativeFrom="page">
              <wp14:pctHeight>0</wp14:pctHeight>
            </wp14:sizeRelV>
          </wp:anchor>
        </w:drawing>
      </w:r>
      <w:r w:rsidR="00A4427C">
        <w:rPr>
          <w:rFonts w:ascii="Times New Roman" w:hAnsi="Times New Roman" w:cs="Times New Roman"/>
          <w:sz w:val="22"/>
          <w:szCs w:val="22"/>
        </w:rPr>
        <w:t>(1) Type paired frequency bands; space</w:t>
      </w:r>
      <w:r w:rsidR="00971CFD" w:rsidRPr="00436EAD">
        <w:rPr>
          <w:rFonts w:ascii="Times New Roman" w:hAnsi="Times New Roman" w:cs="Times New Roman"/>
          <w:sz w:val="22"/>
          <w:szCs w:val="22"/>
        </w:rPr>
        <w:t xml:space="preserve"> delimited. If a dominated frequency is 1/33, then a 1/45 1/25 frequency band is used</w:t>
      </w:r>
    </w:p>
    <w:p w14:paraId="3C15FC5C" w14:textId="3A3C210A" w:rsidR="00971CFD" w:rsidRPr="00436EAD" w:rsidRDefault="00971CFD"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(2) Sliding window in kyr</w:t>
      </w:r>
      <w:r w:rsidR="00AB0011" w:rsidRPr="00436EAD">
        <w:rPr>
          <w:rFonts w:ascii="Times New Roman" w:hAnsi="Times New Roman" w:cs="Times New Roman"/>
          <w:sz w:val="22"/>
          <w:szCs w:val="22"/>
        </w:rPr>
        <w:t xml:space="preserve">, a 500 kyr is used in </w:t>
      </w:r>
      <w:hyperlink w:anchor="_ENREF_7" w:tooltip="Li, 2016 #7712" w:history="1">
        <w:r w:rsidR="00AB0011" w:rsidRPr="00D358B3">
          <w:rPr>
            <w:rStyle w:val="Hyperlink"/>
            <w:rFonts w:ascii="Times New Roman" w:hAnsi="Times New Roman" w:cs="Times New Roman"/>
            <w:sz w:val="22"/>
            <w:szCs w:val="22"/>
          </w:rPr>
          <w:fldChar w:fldCharType="begin"/>
        </w:r>
        <w:r w:rsidR="00AB0011" w:rsidRPr="00D358B3">
          <w:rPr>
            <w:rStyle w:val="Hyperlink"/>
            <w:rFonts w:ascii="Times New Roman" w:hAnsi="Times New Roman" w:cs="Times New Roman"/>
            <w:sz w:val="22"/>
            <w:szCs w:val="22"/>
          </w:rPr>
          <w:instrText xml:space="preserve"> ADDIN EN.CITE &lt;EndNote&gt;&lt;Cite AuthorYear="1"&gt;&lt;Author&gt;Li&lt;/Author&gt;&lt;Year&gt;2016&lt;/Year&gt;&lt;RecNum&gt;7712&lt;/RecNum&gt;&lt;DisplayText&gt;Li et al. (2016)&lt;/DisplayText&gt;&lt;record&gt;&lt;rec-number&gt;7712&lt;/rec-number&gt;&lt;foreign-keys&gt;&lt;key app="EN" db-id="00a50eavpdwzvleadz95992depr050fs5vf5" timestamp="1450043788"&gt;7712&lt;/key&gt;&lt;/foreign-keys&gt;&lt;ref-type name="Journal Article"&gt;17&lt;/ref-type&gt;&lt;contributors&gt;&lt;authors&gt;&lt;author&gt;Li, Mingsong&lt;/author&gt;&lt;author&gt;Chunju Huang&lt;/author&gt;&lt;author&gt;Linda Hinnov&lt;/author&gt;&lt;author&gt;James Ogg&lt;/author&gt;&lt;author&gt;Zhong-Qiang Chen&lt;/author&gt;&lt;author&gt;Yang Zhang&lt;/author&gt;&lt;/authors&gt;&lt;/contributors&gt;&lt;titles&gt;&lt;title&gt;Obliquity-forced climate during the Early Triassic hothouse in China&lt;/title&gt;&lt;secondary-title&gt;Geology&lt;/secondary-title&gt;&lt;/titles&gt;&lt;periodical&gt;&lt;full-title&gt;Geology&lt;/full-title&gt;&lt;/periodical&gt;&lt;pages&gt;623-626&lt;/pages&gt;&lt;volume&gt;44&lt;/volume&gt;&lt;number&gt;8&lt;/number&gt;&lt;dates&gt;&lt;year&gt;2016&lt;/year&gt;&lt;/dates&gt;&lt;urls&gt;&lt;/urls&gt;&lt;electronic-resource-num&gt;10.1130/G37970.1&lt;/electronic-resource-num&gt;&lt;/record&gt;&lt;/Cite&gt;&lt;/EndNote&gt;</w:instrText>
        </w:r>
        <w:r w:rsidR="00AB0011" w:rsidRPr="00D358B3">
          <w:rPr>
            <w:rStyle w:val="Hyperlink"/>
            <w:rFonts w:ascii="Times New Roman" w:hAnsi="Times New Roman" w:cs="Times New Roman"/>
            <w:sz w:val="22"/>
            <w:szCs w:val="22"/>
          </w:rPr>
          <w:fldChar w:fldCharType="separate"/>
        </w:r>
        <w:r w:rsidR="00AB0011" w:rsidRPr="00D358B3">
          <w:rPr>
            <w:rStyle w:val="Hyperlink"/>
            <w:rFonts w:ascii="Times New Roman" w:hAnsi="Times New Roman" w:cs="Times New Roman"/>
            <w:noProof/>
            <w:sz w:val="22"/>
            <w:szCs w:val="22"/>
          </w:rPr>
          <w:t>Li et al. (2016)</w:t>
        </w:r>
        <w:r w:rsidR="00AB0011" w:rsidRPr="00D358B3">
          <w:rPr>
            <w:rStyle w:val="Hyperlink"/>
            <w:rFonts w:ascii="Times New Roman" w:hAnsi="Times New Roman" w:cs="Times New Roman"/>
            <w:sz w:val="22"/>
            <w:szCs w:val="22"/>
          </w:rPr>
          <w:fldChar w:fldCharType="end"/>
        </w:r>
      </w:hyperlink>
    </w:p>
    <w:p w14:paraId="4608AB5D" w14:textId="4FF7508E" w:rsidR="00AB0011" w:rsidRPr="00436EAD" w:rsidRDefault="00AB0011"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(3) Time-bandwidth product</w:t>
      </w:r>
      <w:r w:rsidR="001C0989" w:rsidRPr="00436EAD">
        <w:rPr>
          <w:rFonts w:ascii="Times New Roman" w:hAnsi="Times New Roman" w:cs="Times New Roman"/>
          <w:sz w:val="22"/>
          <w:szCs w:val="22"/>
        </w:rPr>
        <w:t>, ‘2’ means 2π MTM method will be used.</w:t>
      </w:r>
    </w:p>
    <w:p w14:paraId="2064E516" w14:textId="3B7362FB" w:rsidR="001C0989" w:rsidRPr="00436EAD" w:rsidRDefault="001C0989"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(4) cutoff frequencies, min = 0, max should cover all Milankovitch frequencies. </w:t>
      </w:r>
    </w:p>
    <w:p w14:paraId="1329200C" w14:textId="385F2396" w:rsidR="002C3CCF" w:rsidRDefault="002C3CCF" w:rsidP="002C3CCF">
      <w:pPr>
        <w:spacing w:before="120"/>
        <w:ind w:left="360" w:firstLine="360"/>
        <w:jc w:val="center"/>
        <w:rPr>
          <w:rFonts w:ascii="Arial" w:hAnsi="Arial" w:cs="Arial"/>
          <w:sz w:val="22"/>
          <w:szCs w:val="22"/>
        </w:rPr>
      </w:pPr>
    </w:p>
    <w:p w14:paraId="3119E79A" w14:textId="77777777" w:rsidR="002C3CCF" w:rsidRDefault="002C3CCF" w:rsidP="00CE63F6">
      <w:pPr>
        <w:spacing w:before="120"/>
        <w:ind w:left="360" w:firstLine="360"/>
        <w:rPr>
          <w:rFonts w:ascii="Arial" w:hAnsi="Arial" w:cs="Arial"/>
          <w:sz w:val="22"/>
          <w:szCs w:val="22"/>
        </w:rPr>
      </w:pPr>
    </w:p>
    <w:p w14:paraId="02D2B8DC" w14:textId="77777777" w:rsidR="00C34FBE" w:rsidRPr="004A5ADB" w:rsidRDefault="00C34FBE" w:rsidP="004A5ADB">
      <w:pPr>
        <w:pStyle w:val="Heading3"/>
        <w:rPr>
          <w:rFonts w:ascii="Times New Roman" w:hAnsi="Times New Roman" w:cs="Times New Roman"/>
          <w:b/>
        </w:rPr>
      </w:pPr>
      <w:bookmarkStart w:id="44" w:name="_Toc524706690"/>
      <w:r w:rsidRPr="004A5ADB">
        <w:rPr>
          <w:rFonts w:ascii="Times New Roman" w:hAnsi="Times New Roman" w:cs="Times New Roman"/>
          <w:b/>
        </w:rPr>
        <w:t>DYNOT:</w:t>
      </w:r>
      <w:bookmarkEnd w:id="44"/>
    </w:p>
    <w:p w14:paraId="4E037A2C" w14:textId="716BD057" w:rsidR="00A711BC" w:rsidRDefault="001964C4"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Dynamic noise</w:t>
      </w:r>
      <w:r w:rsidR="001013E1">
        <w:rPr>
          <w:rFonts w:ascii="Times New Roman" w:hAnsi="Times New Roman" w:cs="Times New Roman"/>
          <w:sz w:val="22"/>
          <w:szCs w:val="22"/>
        </w:rPr>
        <w:t xml:space="preserve"> after orbital tuning. Detect </w:t>
      </w:r>
      <w:r w:rsidRPr="00436EAD">
        <w:rPr>
          <w:rFonts w:ascii="Times New Roman" w:hAnsi="Times New Roman" w:cs="Times New Roman"/>
          <w:sz w:val="22"/>
          <w:szCs w:val="22"/>
        </w:rPr>
        <w:t xml:space="preserve">non-orbital variances from a tuned series. </w:t>
      </w:r>
      <w:r w:rsidR="00E9387C" w:rsidRPr="00436EAD">
        <w:rPr>
          <w:rFonts w:ascii="Times New Roman" w:hAnsi="Times New Roman" w:cs="Times New Roman"/>
          <w:sz w:val="22"/>
          <w:szCs w:val="22"/>
        </w:rPr>
        <w:t xml:space="preserve">See </w:t>
      </w:r>
      <w:r w:rsidR="00E9387C" w:rsidRPr="00436EAD">
        <w:rPr>
          <w:rFonts w:ascii="Times New Roman" w:hAnsi="Times New Roman" w:cs="Times New Roman"/>
          <w:b/>
          <w:sz w:val="22"/>
          <w:szCs w:val="22"/>
        </w:rPr>
        <w:t>Chapter 5</w:t>
      </w:r>
      <w:r w:rsidR="001013E1">
        <w:rPr>
          <w:rFonts w:ascii="Times New Roman" w:hAnsi="Times New Roman" w:cs="Times New Roman"/>
          <w:b/>
          <w:sz w:val="22"/>
          <w:szCs w:val="22"/>
        </w:rPr>
        <w:t>.</w:t>
      </w:r>
      <w:r w:rsidR="00E9387C" w:rsidRPr="00436EAD">
        <w:rPr>
          <w:rFonts w:ascii="Times New Roman" w:hAnsi="Times New Roman" w:cs="Times New Roman"/>
          <w:sz w:val="22"/>
          <w:szCs w:val="22"/>
        </w:rPr>
        <w:t xml:space="preserve"> </w:t>
      </w:r>
      <w:r w:rsidR="00E9387C" w:rsidRPr="00436EAD">
        <w:rPr>
          <w:rFonts w:ascii="Times New Roman" w:hAnsi="Times New Roman" w:cs="Times New Roman"/>
          <w:b/>
          <w:color w:val="000000" w:themeColor="text1"/>
        </w:rPr>
        <w:t>DYNOT model Description</w:t>
      </w:r>
      <w:r w:rsidR="00A711BC" w:rsidRPr="00436EAD">
        <w:rPr>
          <w:rFonts w:ascii="Times New Roman" w:hAnsi="Times New Roman" w:cs="Times New Roman"/>
          <w:sz w:val="22"/>
          <w:szCs w:val="22"/>
        </w:rPr>
        <w:t>.</w:t>
      </w:r>
      <w:r w:rsidR="003530C9" w:rsidRPr="00436EAD">
        <w:rPr>
          <w:rFonts w:ascii="Times New Roman" w:hAnsi="Times New Roman" w:cs="Times New Roman"/>
          <w:sz w:val="22"/>
          <w:szCs w:val="22"/>
        </w:rPr>
        <w:t xml:space="preserve"> See </w:t>
      </w:r>
      <w:hyperlink w:anchor="_ENREF_6" w:tooltip="Li, 2018 #9208" w:history="1">
        <w:r w:rsidR="007063AF" w:rsidRPr="00D358B3">
          <w:rPr>
            <w:rStyle w:val="Hyperlink"/>
            <w:rFonts w:ascii="Times New Roman" w:hAnsi="Times New Roman" w:cs="Times New Roman"/>
            <w:sz w:val="22"/>
            <w:szCs w:val="22"/>
          </w:rPr>
          <w:fldChar w:fldCharType="begin"/>
        </w:r>
        <w:r w:rsidR="0022687A" w:rsidRPr="00D358B3">
          <w:rPr>
            <w:rStyle w:val="Hyperlink"/>
            <w:rFonts w:ascii="Times New Roman" w:hAnsi="Times New Roman" w:cs="Times New Roman"/>
            <w:sz w:val="22"/>
            <w:szCs w:val="22"/>
          </w:rPr>
          <w:instrText xml:space="preserve"> ADDIN EN.CITE &lt;EndNote&gt;&lt;Cite AuthorYear="1"&gt;&lt;Author&gt;Li&lt;/Author&gt;&lt;Year&gt;2018&lt;/Year&gt;&lt;RecNum&gt;9208&lt;/RecNum&gt;&lt;DisplayText&gt;Li et al. (2018a)&lt;/DisplayText&gt;&lt;record&gt;&lt;rec-number&gt;9208&lt;/rec-number&gt;&lt;foreign-keys&gt;&lt;key app="EN" db-id="00a50eavpdwzvleadz95992depr050fs5vf5" timestamp="1520515647"&gt;9208&lt;/key&gt;&lt;/foreign-keys&gt;&lt;ref-type name="Journal Article"&gt;17&lt;/ref-type&gt;&lt;contributors&gt;&lt;authors&gt;&lt;author&gt;Li, Mingsong&lt;/author&gt;&lt;author&gt;Hinnov, Linda A.&lt;/author&gt;&lt;author&gt;Huang, Chunju&lt;/author&gt;&lt;author&gt;Ogg, James G.&lt;/author&gt;&lt;/authors&gt;&lt;/contributors&gt;&lt;titles&gt;&lt;title&gt;Sedimentary noise and sea levels linked to land–ocean water exchange and obliquity forcing&lt;/title&gt;&lt;secondary-title&gt;Nature Communications&lt;/secondary-title&gt;&lt;/titles&gt;&lt;periodical&gt;&lt;full-title&gt;Nat Commun&lt;/full-title&gt;&lt;abbr-1&gt;Nature communications&lt;/abbr-1&gt;&lt;/periodical&gt;&lt;pages&gt;1004&lt;/pages&gt;&lt;volume&gt;9&lt;/volume&gt;&lt;number&gt;1&lt;/number&gt;&lt;dates&gt;&lt;year&gt;2018&lt;/year&gt;&lt;pub-dates&gt;&lt;date&gt;2018/03/08&lt;/date&gt;&lt;/pub-dates&gt;&lt;/dates&gt;&lt;isbn&gt;2041-1723&lt;/isbn&gt;&lt;urls&gt;&lt;related-urls&gt;&lt;url&gt;https://doi.org/10.1038/s41467-018-03454-y&lt;/url&gt;&lt;/related-urls&gt;&lt;/urls&gt;&lt;electronic-resource-num&gt;10.1038/s41467-018-03454-y&lt;/electronic-resource-num&gt;&lt;/record&gt;&lt;/Cite&gt;&lt;/EndNote&gt;</w:instrText>
        </w:r>
        <w:r w:rsidR="007063AF" w:rsidRPr="00D358B3">
          <w:rPr>
            <w:rStyle w:val="Hyperlink"/>
            <w:rFonts w:ascii="Times New Roman" w:hAnsi="Times New Roman" w:cs="Times New Roman"/>
            <w:sz w:val="22"/>
            <w:szCs w:val="22"/>
          </w:rPr>
          <w:fldChar w:fldCharType="separate"/>
        </w:r>
        <w:r w:rsidR="0022687A" w:rsidRPr="00D358B3">
          <w:rPr>
            <w:rStyle w:val="Hyperlink"/>
            <w:rFonts w:ascii="Times New Roman" w:hAnsi="Times New Roman" w:cs="Times New Roman"/>
            <w:noProof/>
            <w:sz w:val="22"/>
            <w:szCs w:val="22"/>
          </w:rPr>
          <w:t>Li et al. (2018a)</w:t>
        </w:r>
        <w:r w:rsidR="007063AF" w:rsidRPr="00D358B3">
          <w:rPr>
            <w:rStyle w:val="Hyperlink"/>
            <w:rFonts w:ascii="Times New Roman" w:hAnsi="Times New Roman" w:cs="Times New Roman"/>
            <w:sz w:val="22"/>
            <w:szCs w:val="22"/>
          </w:rPr>
          <w:fldChar w:fldCharType="end"/>
        </w:r>
      </w:hyperlink>
      <w:r w:rsidR="003530C9" w:rsidRPr="00436EAD">
        <w:rPr>
          <w:rFonts w:ascii="Times New Roman" w:hAnsi="Times New Roman" w:cs="Times New Roman"/>
          <w:sz w:val="22"/>
          <w:szCs w:val="22"/>
        </w:rPr>
        <w:t xml:space="preserve"> </w:t>
      </w:r>
      <w:r w:rsidR="007063AF" w:rsidRPr="00436EAD">
        <w:rPr>
          <w:rFonts w:ascii="Times New Roman" w:hAnsi="Times New Roman" w:cs="Times New Roman"/>
          <w:sz w:val="22"/>
          <w:szCs w:val="22"/>
        </w:rPr>
        <w:t xml:space="preserve">for </w:t>
      </w:r>
      <w:r w:rsidR="003530C9" w:rsidRPr="00436EAD">
        <w:rPr>
          <w:rFonts w:ascii="Times New Roman" w:hAnsi="Times New Roman" w:cs="Times New Roman"/>
          <w:sz w:val="22"/>
          <w:szCs w:val="22"/>
        </w:rPr>
        <w:t>details</w:t>
      </w:r>
      <w:r w:rsidR="007063AF" w:rsidRPr="00436EAD">
        <w:rPr>
          <w:rFonts w:ascii="Times New Roman" w:hAnsi="Times New Roman" w:cs="Times New Roman"/>
          <w:sz w:val="22"/>
          <w:szCs w:val="22"/>
        </w:rPr>
        <w:t xml:space="preserve"> about this method</w:t>
      </w:r>
      <w:r w:rsidR="003530C9" w:rsidRPr="00436EAD">
        <w:rPr>
          <w:rFonts w:ascii="Times New Roman" w:hAnsi="Times New Roman" w:cs="Times New Roman"/>
          <w:sz w:val="22"/>
          <w:szCs w:val="22"/>
        </w:rPr>
        <w:t>.</w:t>
      </w:r>
    </w:p>
    <w:p w14:paraId="30A0944B" w14:textId="77777777" w:rsidR="001013E1" w:rsidRDefault="001013E1" w:rsidP="00A711BC">
      <w:pPr>
        <w:spacing w:before="120"/>
        <w:ind w:left="360" w:firstLine="360"/>
        <w:rPr>
          <w:rFonts w:ascii="Times New Roman" w:hAnsi="Times New Roman" w:cs="Times New Roman"/>
          <w:sz w:val="22"/>
          <w:szCs w:val="22"/>
        </w:rPr>
      </w:pPr>
    </w:p>
    <w:p w14:paraId="0970226E" w14:textId="77777777" w:rsidR="006C6A27" w:rsidRPr="00436EAD" w:rsidRDefault="006C6A27" w:rsidP="00A711BC">
      <w:pPr>
        <w:spacing w:before="120"/>
        <w:ind w:left="360" w:firstLine="360"/>
        <w:rPr>
          <w:rFonts w:ascii="Times New Roman" w:hAnsi="Times New Roman" w:cs="Times New Roman"/>
          <w:sz w:val="22"/>
          <w:szCs w:val="22"/>
        </w:rPr>
      </w:pPr>
    </w:p>
    <w:p w14:paraId="2B682780" w14:textId="77777777" w:rsidR="00C34FBE" w:rsidRPr="004A5ADB" w:rsidRDefault="00C34FBE" w:rsidP="004A5ADB">
      <w:pPr>
        <w:pStyle w:val="Heading3"/>
        <w:rPr>
          <w:rFonts w:ascii="Times New Roman" w:hAnsi="Times New Roman" w:cs="Times New Roman"/>
          <w:b/>
        </w:rPr>
      </w:pPr>
      <w:bookmarkStart w:id="45" w:name="_Toc524706691"/>
      <w:r w:rsidRPr="004A5ADB">
        <w:rPr>
          <w:rFonts w:ascii="Times New Roman" w:hAnsi="Times New Roman" w:cs="Times New Roman"/>
          <w:b/>
        </w:rPr>
        <w:t>ρ1 method:</w:t>
      </w:r>
      <w:bookmarkEnd w:id="45"/>
    </w:p>
    <w:p w14:paraId="5222B0BB" w14:textId="2A8ED80B" w:rsidR="007432C5" w:rsidRPr="00436EAD" w:rsidRDefault="006C6A27" w:rsidP="00543DD0">
      <w:pPr>
        <w:spacing w:before="120"/>
        <w:ind w:left="360" w:firstLine="360"/>
        <w:rPr>
          <w:rFonts w:ascii="Times New Roman" w:hAnsi="Times New Roman" w:cs="Times New Roman"/>
          <w:sz w:val="22"/>
          <w:szCs w:val="22"/>
        </w:rPr>
      </w:pPr>
      <w:r w:rsidRPr="00717709">
        <w:rPr>
          <w:rFonts w:ascii="Arial" w:hAnsi="Arial" w:cs="Arial"/>
          <w:noProof/>
          <w:sz w:val="22"/>
          <w:szCs w:val="22"/>
        </w:rPr>
        <w:drawing>
          <wp:anchor distT="0" distB="0" distL="114300" distR="114300" simplePos="0" relativeHeight="251664384" behindDoc="0" locked="0" layoutInCell="1" allowOverlap="1" wp14:anchorId="429A2404" wp14:editId="18C86AF1">
            <wp:simplePos x="0" y="0"/>
            <wp:positionH relativeFrom="column">
              <wp:posOffset>3937000</wp:posOffset>
            </wp:positionH>
            <wp:positionV relativeFrom="paragraph">
              <wp:posOffset>229870</wp:posOffset>
            </wp:positionV>
            <wp:extent cx="1946275" cy="3496945"/>
            <wp:effectExtent l="0" t="0" r="9525" b="8255"/>
            <wp:wrapTight wrapText="bothSides">
              <wp:wrapPolygon edited="0">
                <wp:start x="0" y="0"/>
                <wp:lineTo x="0" y="21494"/>
                <wp:lineTo x="21424" y="21494"/>
                <wp:lineTo x="2142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46275" cy="3496945"/>
                    </a:xfrm>
                    <a:prstGeom prst="rect">
                      <a:avLst/>
                    </a:prstGeom>
                  </pic:spPr>
                </pic:pic>
              </a:graphicData>
            </a:graphic>
            <wp14:sizeRelH relativeFrom="page">
              <wp14:pctWidth>0</wp14:pctWidth>
            </wp14:sizeRelH>
            <wp14:sizeRelV relativeFrom="page">
              <wp14:pctHeight>0</wp14:pctHeight>
            </wp14:sizeRelV>
          </wp:anchor>
        </w:drawing>
      </w:r>
      <w:r w:rsidR="001F51BE" w:rsidRPr="00436EAD">
        <w:rPr>
          <w:rFonts w:ascii="Times New Roman" w:hAnsi="Times New Roman" w:cs="Times New Roman"/>
          <w:sz w:val="22"/>
          <w:szCs w:val="22"/>
        </w:rPr>
        <w:t>This function conduct</w:t>
      </w:r>
      <w:r w:rsidR="000F2856" w:rsidRPr="00436EAD">
        <w:rPr>
          <w:rFonts w:ascii="Times New Roman" w:hAnsi="Times New Roman" w:cs="Times New Roman"/>
          <w:sz w:val="22"/>
          <w:szCs w:val="22"/>
        </w:rPr>
        <w:t>s either</w:t>
      </w:r>
      <w:r w:rsidR="001F51BE" w:rsidRPr="00436EAD">
        <w:rPr>
          <w:rFonts w:ascii="Times New Roman" w:hAnsi="Times New Roman" w:cs="Times New Roman"/>
          <w:sz w:val="22"/>
          <w:szCs w:val="22"/>
        </w:rPr>
        <w:t xml:space="preserve"> single run </w:t>
      </w:r>
      <w:r w:rsidR="000F2856" w:rsidRPr="00436EAD">
        <w:rPr>
          <w:rFonts w:ascii="Times New Roman" w:hAnsi="Times New Roman" w:cs="Times New Roman"/>
          <w:sz w:val="22"/>
          <w:szCs w:val="22"/>
        </w:rPr>
        <w:t>or</w:t>
      </w:r>
      <w:r w:rsidR="001F51BE" w:rsidRPr="00436EAD">
        <w:rPr>
          <w:rFonts w:ascii="Times New Roman" w:hAnsi="Times New Roman" w:cs="Times New Roman"/>
          <w:sz w:val="22"/>
          <w:szCs w:val="22"/>
        </w:rPr>
        <w:t xml:space="preserve"> Monte Carlo simulations of </w:t>
      </w:r>
      <w:r w:rsidR="000F2856" w:rsidRPr="00436EAD">
        <w:rPr>
          <w:rFonts w:ascii="Times New Roman" w:hAnsi="Times New Roman" w:cs="Times New Roman"/>
          <w:sz w:val="22"/>
          <w:szCs w:val="22"/>
        </w:rPr>
        <w:t xml:space="preserve">lag-1 </w:t>
      </w:r>
      <w:r w:rsidR="001F51BE" w:rsidRPr="00436EAD">
        <w:rPr>
          <w:rFonts w:ascii="Times New Roman" w:hAnsi="Times New Roman" w:cs="Times New Roman"/>
          <w:sz w:val="22"/>
          <w:szCs w:val="22"/>
        </w:rPr>
        <w:t>autocorrelation coefficient</w:t>
      </w:r>
      <w:r w:rsidR="000F2856" w:rsidRPr="00436EAD">
        <w:rPr>
          <w:rFonts w:ascii="Times New Roman" w:hAnsi="Times New Roman" w:cs="Times New Roman"/>
          <w:sz w:val="22"/>
          <w:szCs w:val="22"/>
        </w:rPr>
        <w:t xml:space="preserve"> (</w:t>
      </w:r>
      <w:r w:rsidR="000F2856" w:rsidRPr="00436EAD">
        <w:rPr>
          <w:rFonts w:ascii="Times New Roman" w:hAnsi="Times New Roman" w:cs="Times New Roman"/>
          <w:b/>
          <w:i/>
          <w:sz w:val="22"/>
          <w:szCs w:val="22"/>
        </w:rPr>
        <w:t>ρ</w:t>
      </w:r>
      <w:r w:rsidR="000F2856" w:rsidRPr="00436EAD">
        <w:rPr>
          <w:rFonts w:ascii="Times New Roman" w:hAnsi="Times New Roman" w:cs="Times New Roman"/>
          <w:b/>
          <w:sz w:val="22"/>
          <w:szCs w:val="22"/>
          <w:vertAlign w:val="subscript"/>
        </w:rPr>
        <w:t>1</w:t>
      </w:r>
      <w:r w:rsidR="000F2856" w:rsidRPr="00436EAD">
        <w:rPr>
          <w:rFonts w:ascii="Times New Roman" w:hAnsi="Times New Roman" w:cs="Times New Roman"/>
          <w:sz w:val="22"/>
          <w:szCs w:val="22"/>
        </w:rPr>
        <w:t>)</w:t>
      </w:r>
      <w:r w:rsidR="001F51BE" w:rsidRPr="00436EAD">
        <w:rPr>
          <w:rFonts w:ascii="Times New Roman" w:hAnsi="Times New Roman" w:cs="Times New Roman"/>
          <w:sz w:val="22"/>
          <w:szCs w:val="22"/>
        </w:rPr>
        <w:t xml:space="preserve"> using a sliding window. It works with both depth series and time series.</w:t>
      </w:r>
    </w:p>
    <w:p w14:paraId="2077C773" w14:textId="7394B273" w:rsidR="00944C73" w:rsidRPr="00436EAD" w:rsidRDefault="00944C73"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The “</w:t>
      </w:r>
      <w:r w:rsidRPr="00436EAD">
        <w:rPr>
          <w:rFonts w:ascii="Times New Roman" w:hAnsi="Times New Roman" w:cs="Times New Roman"/>
          <w:sz w:val="22"/>
          <w:szCs w:val="22"/>
          <w:bdr w:val="single" w:sz="4" w:space="0" w:color="auto"/>
        </w:rPr>
        <w:t>Single run</w:t>
      </w:r>
      <w:r w:rsidRPr="00436EAD">
        <w:rPr>
          <w:rFonts w:ascii="Times New Roman" w:hAnsi="Times New Roman" w:cs="Times New Roman"/>
          <w:sz w:val="22"/>
          <w:szCs w:val="22"/>
        </w:rPr>
        <w:t>” requires the input of “window” and “interpolation sampling rate”.</w:t>
      </w:r>
    </w:p>
    <w:p w14:paraId="1AA9FBEA" w14:textId="0A6994F7" w:rsidR="00944C73" w:rsidRPr="00436EAD" w:rsidRDefault="00944C73"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The “</w:t>
      </w:r>
      <w:r w:rsidRPr="00436EAD">
        <w:rPr>
          <w:rFonts w:ascii="Times New Roman" w:hAnsi="Times New Roman" w:cs="Times New Roman"/>
          <w:sz w:val="22"/>
          <w:szCs w:val="22"/>
          <w:bdr w:val="single" w:sz="4" w:space="0" w:color="auto"/>
        </w:rPr>
        <w:t>Monte Carlo</w:t>
      </w:r>
      <w:r w:rsidRPr="00436EAD">
        <w:rPr>
          <w:rFonts w:ascii="Times New Roman" w:hAnsi="Times New Roman" w:cs="Times New Roman"/>
          <w:sz w:val="22"/>
          <w:szCs w:val="22"/>
        </w:rPr>
        <w:t xml:space="preserve">” requires several parameters: Number of Monte Carlo simulations (default is 1000), sliding window ranges from </w:t>
      </w:r>
      <w:r w:rsidRPr="00436EAD">
        <w:rPr>
          <w:rFonts w:ascii="Times New Roman" w:hAnsi="Times New Roman" w:cs="Times New Roman"/>
          <w:i/>
          <w:sz w:val="22"/>
          <w:szCs w:val="22"/>
        </w:rPr>
        <w:t>win1</w:t>
      </w:r>
      <w:r w:rsidRPr="00436EAD">
        <w:rPr>
          <w:rFonts w:ascii="Times New Roman" w:hAnsi="Times New Roman" w:cs="Times New Roman"/>
          <w:sz w:val="22"/>
          <w:szCs w:val="22"/>
        </w:rPr>
        <w:t xml:space="preserve"> to </w:t>
      </w:r>
      <w:r w:rsidRPr="00436EAD">
        <w:rPr>
          <w:rFonts w:ascii="Times New Roman" w:hAnsi="Times New Roman" w:cs="Times New Roman"/>
          <w:i/>
          <w:sz w:val="22"/>
          <w:szCs w:val="22"/>
        </w:rPr>
        <w:t>win2</w:t>
      </w:r>
      <w:r w:rsidRPr="00436EAD">
        <w:rPr>
          <w:rFonts w:ascii="Times New Roman" w:hAnsi="Times New Roman" w:cs="Times New Roman"/>
          <w:sz w:val="22"/>
          <w:szCs w:val="22"/>
        </w:rPr>
        <w:t xml:space="preserve">, and a sampling rates from </w:t>
      </w:r>
      <w:r w:rsidRPr="00436EAD">
        <w:rPr>
          <w:rFonts w:ascii="Times New Roman" w:hAnsi="Times New Roman" w:cs="Times New Roman"/>
          <w:i/>
          <w:sz w:val="22"/>
          <w:szCs w:val="22"/>
        </w:rPr>
        <w:t>sr1</w:t>
      </w:r>
      <w:r w:rsidRPr="00436EAD">
        <w:rPr>
          <w:rFonts w:ascii="Times New Roman" w:hAnsi="Times New Roman" w:cs="Times New Roman"/>
          <w:sz w:val="22"/>
          <w:szCs w:val="22"/>
        </w:rPr>
        <w:t xml:space="preserve"> to </w:t>
      </w:r>
      <w:r w:rsidRPr="00436EAD">
        <w:rPr>
          <w:rFonts w:ascii="Times New Roman" w:hAnsi="Times New Roman" w:cs="Times New Roman"/>
          <w:i/>
          <w:sz w:val="22"/>
          <w:szCs w:val="22"/>
        </w:rPr>
        <w:t>sr2</w:t>
      </w:r>
      <w:r w:rsidRPr="00436EAD">
        <w:rPr>
          <w:rFonts w:ascii="Times New Roman" w:hAnsi="Times New Roman" w:cs="Times New Roman"/>
          <w:sz w:val="22"/>
          <w:szCs w:val="22"/>
        </w:rPr>
        <w:t>, and plot settings (interpolation and shift grid).</w:t>
      </w:r>
    </w:p>
    <w:p w14:paraId="3D10B893" w14:textId="50FF3DB9" w:rsidR="00944C73" w:rsidRPr="00436EAD" w:rsidRDefault="00DF0C56"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See </w:t>
      </w:r>
      <w:hyperlink w:anchor="_ENREF_6" w:tooltip="Li, 2018 #9208" w:history="1">
        <w:r w:rsidRPr="00D358B3">
          <w:rPr>
            <w:rStyle w:val="Hyperlink"/>
            <w:rFonts w:ascii="Times New Roman" w:hAnsi="Times New Roman" w:cs="Times New Roman"/>
            <w:sz w:val="22"/>
            <w:szCs w:val="22"/>
          </w:rPr>
          <w:fldChar w:fldCharType="begin"/>
        </w:r>
        <w:r w:rsidR="0022687A" w:rsidRPr="00D358B3">
          <w:rPr>
            <w:rStyle w:val="Hyperlink"/>
            <w:rFonts w:ascii="Times New Roman" w:hAnsi="Times New Roman" w:cs="Times New Roman"/>
            <w:sz w:val="22"/>
            <w:szCs w:val="22"/>
          </w:rPr>
          <w:instrText xml:space="preserve"> ADDIN EN.CITE &lt;EndNote&gt;&lt;Cite AuthorYear="1"&gt;&lt;Author&gt;Li&lt;/Author&gt;&lt;Year&gt;2018&lt;/Year&gt;&lt;RecNum&gt;9208&lt;/RecNum&gt;&lt;DisplayText&gt;Li et al. (2018a)&lt;/DisplayText&gt;&lt;record&gt;&lt;rec-number&gt;9208&lt;/rec-number&gt;&lt;foreign-keys&gt;&lt;key app="EN" db-id="00a50eavpdwzvleadz95992depr050fs5vf5" timestamp="1520515647"&gt;9208&lt;/key&gt;&lt;/foreign-keys&gt;&lt;ref-type name="Journal Article"&gt;17&lt;/ref-type&gt;&lt;contributors&gt;&lt;authors&gt;&lt;author&gt;Li, Mingsong&lt;/author&gt;&lt;author&gt;Hinnov, Linda A.&lt;/author&gt;&lt;author&gt;Huang, Chunju&lt;/author&gt;&lt;author&gt;Ogg, James G.&lt;/author&gt;&lt;/authors&gt;&lt;/contributors&gt;&lt;titles&gt;&lt;title&gt;Sedimentary noise and sea levels linked to land–ocean water exchange and obliquity forcing&lt;/title&gt;&lt;secondary-title&gt;Nature Communications&lt;/secondary-title&gt;&lt;/titles&gt;&lt;periodical&gt;&lt;full-title&gt;Nat Commun&lt;/full-title&gt;&lt;abbr-1&gt;Nature communications&lt;/abbr-1&gt;&lt;/periodical&gt;&lt;pages&gt;1004&lt;/pages&gt;&lt;volume&gt;9&lt;/volume&gt;&lt;number&gt;1&lt;/number&gt;&lt;dates&gt;&lt;year&gt;2018&lt;/year&gt;&lt;pub-dates&gt;&lt;date&gt;2018/03/08&lt;/date&gt;&lt;/pub-dates&gt;&lt;/dates&gt;&lt;isbn&gt;2041-1723&lt;/isbn&gt;&lt;urls&gt;&lt;related-urls&gt;&lt;url&gt;https://doi.org/10.1038/s41467-018-03454-y&lt;/url&gt;&lt;/related-urls&gt;&lt;/urls&gt;&lt;electronic-resource-num&gt;10.1038/s41467-018-03454-y&lt;/electronic-resource-num&gt;&lt;/record&gt;&lt;/Cite&gt;&lt;/EndNote&gt;</w:instrText>
        </w:r>
        <w:r w:rsidRPr="00D358B3">
          <w:rPr>
            <w:rStyle w:val="Hyperlink"/>
            <w:rFonts w:ascii="Times New Roman" w:hAnsi="Times New Roman" w:cs="Times New Roman"/>
            <w:sz w:val="22"/>
            <w:szCs w:val="22"/>
          </w:rPr>
          <w:fldChar w:fldCharType="separate"/>
        </w:r>
        <w:r w:rsidR="0022687A" w:rsidRPr="00D358B3">
          <w:rPr>
            <w:rStyle w:val="Hyperlink"/>
            <w:rFonts w:ascii="Times New Roman" w:hAnsi="Times New Roman" w:cs="Times New Roman"/>
            <w:noProof/>
            <w:sz w:val="22"/>
            <w:szCs w:val="22"/>
          </w:rPr>
          <w:t>Li et al. (2018a)</w:t>
        </w:r>
        <w:r w:rsidRPr="00D358B3">
          <w:rPr>
            <w:rStyle w:val="Hyperlink"/>
            <w:rFonts w:ascii="Times New Roman" w:hAnsi="Times New Roman" w:cs="Times New Roman"/>
            <w:sz w:val="22"/>
            <w:szCs w:val="22"/>
          </w:rPr>
          <w:fldChar w:fldCharType="end"/>
        </w:r>
      </w:hyperlink>
      <w:r w:rsidRPr="00436EAD">
        <w:rPr>
          <w:rFonts w:ascii="Times New Roman" w:hAnsi="Times New Roman" w:cs="Times New Roman"/>
          <w:sz w:val="22"/>
          <w:szCs w:val="22"/>
        </w:rPr>
        <w:t xml:space="preserve"> for details about the parameters and significance of this method.</w:t>
      </w:r>
    </w:p>
    <w:p w14:paraId="27B40443" w14:textId="22F17D3D" w:rsidR="001F51BE" w:rsidRDefault="001F51BE" w:rsidP="00717709">
      <w:pPr>
        <w:spacing w:before="120"/>
        <w:ind w:left="360" w:firstLine="360"/>
        <w:jc w:val="center"/>
        <w:rPr>
          <w:rFonts w:ascii="Arial" w:hAnsi="Arial" w:cs="Arial"/>
          <w:sz w:val="22"/>
          <w:szCs w:val="22"/>
        </w:rPr>
      </w:pPr>
    </w:p>
    <w:p w14:paraId="564CB323" w14:textId="77777777" w:rsidR="00717709" w:rsidRDefault="00717709" w:rsidP="00A711BC">
      <w:pPr>
        <w:spacing w:before="120"/>
        <w:ind w:left="360" w:firstLine="360"/>
        <w:rPr>
          <w:rFonts w:ascii="Arial" w:hAnsi="Arial" w:cs="Arial"/>
          <w:sz w:val="22"/>
          <w:szCs w:val="22"/>
        </w:rPr>
      </w:pPr>
    </w:p>
    <w:p w14:paraId="2E2C7A1B" w14:textId="52EC3931" w:rsidR="00C34FBE" w:rsidRPr="004A5ADB" w:rsidRDefault="00C34FBE" w:rsidP="004A5ADB">
      <w:pPr>
        <w:pStyle w:val="Heading3"/>
        <w:rPr>
          <w:rFonts w:ascii="Times New Roman" w:hAnsi="Times New Roman" w:cs="Times New Roman"/>
          <w:b/>
        </w:rPr>
      </w:pPr>
      <w:bookmarkStart w:id="46" w:name="_Toc524706692"/>
      <w:r w:rsidRPr="004A5ADB">
        <w:rPr>
          <w:rFonts w:ascii="Times New Roman" w:hAnsi="Times New Roman" w:cs="Times New Roman"/>
          <w:b/>
        </w:rPr>
        <w:t>Correlation Coefficient</w:t>
      </w:r>
      <w:r w:rsidR="00D772EE" w:rsidRPr="004A5ADB">
        <w:rPr>
          <w:rFonts w:ascii="Times New Roman" w:hAnsi="Times New Roman" w:cs="Times New Roman"/>
          <w:b/>
        </w:rPr>
        <w:t xml:space="preserve"> (COCO)</w:t>
      </w:r>
      <w:r w:rsidRPr="004A5ADB">
        <w:rPr>
          <w:rFonts w:ascii="Times New Roman" w:hAnsi="Times New Roman" w:cs="Times New Roman"/>
          <w:b/>
        </w:rPr>
        <w:t>:</w:t>
      </w:r>
      <w:bookmarkEnd w:id="46"/>
    </w:p>
    <w:p w14:paraId="6A2EF2A6" w14:textId="7F3D1D98" w:rsidR="009D4737" w:rsidRPr="00436EAD" w:rsidRDefault="009D4737" w:rsidP="00A711BC">
      <w:pPr>
        <w:spacing w:before="120"/>
        <w:ind w:left="360" w:firstLine="360"/>
        <w:rPr>
          <w:rFonts w:ascii="Times New Roman" w:hAnsi="Times New Roman" w:cs="Times New Roman"/>
          <w:sz w:val="22"/>
          <w:szCs w:val="22"/>
          <w:lang w:val="en-GB"/>
        </w:rPr>
      </w:pPr>
      <w:r w:rsidRPr="00436EAD">
        <w:rPr>
          <w:rFonts w:ascii="Times New Roman" w:hAnsi="Times New Roman" w:cs="Times New Roman"/>
          <w:sz w:val="22"/>
          <w:szCs w:val="22"/>
          <w:lang w:val="en-GB"/>
        </w:rPr>
        <w:t xml:space="preserve">This function addresses two fundamental issues in cyclostratigraphy and paleoclimatology: identification of astronomical forcing in sequences of stratigraphic cycles, and accurate evaluation of sedimentation rates. The technique considers these issues part of an inverse problem and estimates the product-moment correlation coefficient between the power spectra of astronomical solutions and paleoclimate proxy series across a range of test sedimentation rates. The number of contributing astronomical parameters in the estimate is also considered. Our estimation procedure tests the hypothesis that astronomical forcing had a significant impact on proxy records. The null hypothesis of </w:t>
      </w:r>
      <w:r w:rsidRPr="00436EAD">
        <w:rPr>
          <w:rFonts w:ascii="Times New Roman" w:hAnsi="Times New Roman" w:cs="Times New Roman"/>
          <w:sz w:val="22"/>
          <w:szCs w:val="22"/>
          <w:lang w:val="en-GB"/>
        </w:rPr>
        <w:lastRenderedPageBreak/>
        <w:t xml:space="preserve">no astronomical forcing is evaluated using a Monte Carlo simulation approach. Details are included in </w:t>
      </w:r>
      <w:r w:rsidR="0022687A">
        <w:rPr>
          <w:rFonts w:ascii="Times New Roman" w:hAnsi="Times New Roman" w:cs="Times New Roman"/>
          <w:sz w:val="22"/>
          <w:szCs w:val="22"/>
          <w:lang w:val="en-GB"/>
        </w:rPr>
        <w:fldChar w:fldCharType="begin"/>
      </w:r>
      <w:r w:rsidR="0022687A">
        <w:rPr>
          <w:rFonts w:ascii="Times New Roman" w:hAnsi="Times New Roman" w:cs="Times New Roman"/>
          <w:sz w:val="22"/>
          <w:szCs w:val="22"/>
          <w:lang w:val="en-GB"/>
        </w:rPr>
        <w:instrText xml:space="preserve"> ADDIN EN.CITE &lt;EndNote&gt;&lt;Cite&gt;&lt;Author&gt;Li&lt;/Author&gt;&lt;Year&gt;2018&lt;/Year&gt;&lt;RecNum&gt;9426&lt;/RecNum&gt;&lt;DisplayText&gt;(Li et al., 2018b)&lt;/DisplayText&gt;&lt;record&gt;&lt;rec-number&gt;9426&lt;/rec-number&gt;&lt;foreign-keys&gt;&lt;key app="EN" db-id="00a50eavpdwzvleadz95992depr050fs5vf5" timestamp="1536190897"&gt;9426&lt;/key&gt;&lt;/foreign-keys&gt;&lt;ref-type name="Journal Article"&gt;17&lt;/ref-type&gt;&lt;contributors&gt;&lt;authors&gt;&lt;author&gt;Li, Mingsong&lt;/author&gt;&lt;author&gt;Kump, Lee R.&lt;/author&gt;&lt;author&gt;Hinnov, Linda A.&lt;/author&gt;&lt;author&gt;Mann, Michael E.&lt;/author&gt;&lt;/authors&gt;&lt;/contributors&gt;&lt;titles&gt;&lt;title&gt;Tracking variable sedimentation rates and astronomical forcing in Phanerozoic paleoclimate proxy series with evolutionary correlation coefficients and hypothesis testing&lt;/title&gt;&lt;secondary-title&gt;Earth and Planetary Science Letters&lt;/secondary-title&gt;&lt;/titles&gt;&lt;periodical&gt;&lt;full-title&gt;Earth and Planetary Science Letters&lt;/full-title&gt;&lt;/periodical&gt;&lt;pages&gt;165-179&lt;/pages&gt;&lt;volume&gt;501&lt;/volume&gt;&lt;keywords&gt;&lt;keyword&gt;sedimentation rate&lt;/keyword&gt;&lt;keyword&gt;astronomical forcing&lt;/keyword&gt;&lt;keyword&gt;Paleocene–Eocene Thermal Maximum&lt;/keyword&gt;&lt;keyword&gt;Late Triassic&lt;/keyword&gt;&lt;keyword&gt;Devonian&lt;/keyword&gt;&lt;/keywords&gt;&lt;dates&gt;&lt;year&gt;2018&lt;/year&gt;&lt;pub-dates&gt;&lt;date&gt;2018/11/01/&lt;/date&gt;&lt;/pub-dates&gt;&lt;/dates&gt;&lt;isbn&gt;0012-821X&lt;/isbn&gt;&lt;urls&gt;&lt;related-urls&gt;&lt;url&gt;http://www.sciencedirect.com/science/article/pii/S0012821X18305077&lt;/url&gt;&lt;/related-urls&gt;&lt;/urls&gt;&lt;electronic-resource-num&gt;https://doi.org/10.1016/j.epsl.2018.08.041&lt;/electronic-resource-num&gt;&lt;/record&gt;&lt;/Cite&gt;&lt;/EndNote&gt;</w:instrText>
      </w:r>
      <w:r w:rsidR="0022687A">
        <w:rPr>
          <w:rFonts w:ascii="Times New Roman" w:hAnsi="Times New Roman" w:cs="Times New Roman"/>
          <w:sz w:val="22"/>
          <w:szCs w:val="22"/>
          <w:lang w:val="en-GB"/>
        </w:rPr>
        <w:fldChar w:fldCharType="separate"/>
      </w:r>
      <w:r w:rsidR="0022687A">
        <w:rPr>
          <w:rFonts w:ascii="Times New Roman" w:hAnsi="Times New Roman" w:cs="Times New Roman"/>
          <w:noProof/>
          <w:sz w:val="22"/>
          <w:szCs w:val="22"/>
          <w:lang w:val="en-GB"/>
        </w:rPr>
        <w:t>(</w:t>
      </w:r>
      <w:hyperlink w:anchor="_ENREF_8" w:tooltip="Li, 2018 #9426" w:history="1">
        <w:r w:rsidR="0022687A" w:rsidRPr="00D358B3">
          <w:rPr>
            <w:rStyle w:val="Hyperlink"/>
            <w:rFonts w:ascii="Times New Roman" w:hAnsi="Times New Roman" w:cs="Times New Roman"/>
            <w:noProof/>
            <w:sz w:val="22"/>
            <w:szCs w:val="22"/>
            <w:lang w:val="en-GB"/>
          </w:rPr>
          <w:t>Li et al., 2018b</w:t>
        </w:r>
      </w:hyperlink>
      <w:r w:rsidR="0022687A">
        <w:rPr>
          <w:rFonts w:ascii="Times New Roman" w:hAnsi="Times New Roman" w:cs="Times New Roman"/>
          <w:noProof/>
          <w:sz w:val="22"/>
          <w:szCs w:val="22"/>
          <w:lang w:val="en-GB"/>
        </w:rPr>
        <w:t>)</w:t>
      </w:r>
      <w:r w:rsidR="0022687A">
        <w:rPr>
          <w:rFonts w:ascii="Times New Roman" w:hAnsi="Times New Roman" w:cs="Times New Roman"/>
          <w:sz w:val="22"/>
          <w:szCs w:val="22"/>
          <w:lang w:val="en-GB"/>
        </w:rPr>
        <w:fldChar w:fldCharType="end"/>
      </w:r>
      <w:r w:rsidR="0022687A">
        <w:rPr>
          <w:rFonts w:ascii="Times New Roman" w:hAnsi="Times New Roman" w:cs="Times New Roman"/>
          <w:sz w:val="22"/>
          <w:szCs w:val="22"/>
          <w:lang w:val="en-GB"/>
        </w:rPr>
        <w:t>.</w:t>
      </w:r>
    </w:p>
    <w:p w14:paraId="65A780CA" w14:textId="77777777" w:rsidR="00280F80" w:rsidRPr="00436EAD" w:rsidRDefault="00280F80" w:rsidP="00A711BC">
      <w:pPr>
        <w:spacing w:before="120"/>
        <w:ind w:left="360" w:firstLine="360"/>
        <w:rPr>
          <w:rFonts w:ascii="Times New Roman" w:hAnsi="Times New Roman" w:cs="Times New Roman"/>
          <w:sz w:val="22"/>
          <w:szCs w:val="22"/>
          <w:lang w:val="en-GB"/>
        </w:rPr>
      </w:pPr>
    </w:p>
    <w:p w14:paraId="2245342B" w14:textId="17B3B0E8" w:rsidR="0088649D" w:rsidRPr="00436EAD" w:rsidRDefault="00E04DE7" w:rsidP="00A711BC">
      <w:pPr>
        <w:spacing w:before="120"/>
        <w:ind w:left="360" w:firstLine="360"/>
        <w:rPr>
          <w:rFonts w:ascii="Times New Roman" w:hAnsi="Times New Roman" w:cs="Times New Roman"/>
          <w:b/>
          <w:sz w:val="22"/>
          <w:szCs w:val="22"/>
        </w:rPr>
      </w:pPr>
      <w:r w:rsidRPr="00436EAD">
        <w:rPr>
          <w:rFonts w:ascii="Times New Roman" w:hAnsi="Times New Roman" w:cs="Times New Roman"/>
          <w:b/>
          <w:sz w:val="22"/>
          <w:szCs w:val="22"/>
        </w:rPr>
        <w:t>Step 1: settings for generating target power spectrum</w:t>
      </w:r>
    </w:p>
    <w:p w14:paraId="314DD82E" w14:textId="1662CDB6" w:rsidR="00E04DE7" w:rsidRPr="00436EAD" w:rsidRDefault="00E04DE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Select a depth series (interpolated, detrended), select </w:t>
      </w:r>
      <w:r w:rsidRPr="000A34DD">
        <w:rPr>
          <w:rFonts w:ascii="Times New Roman" w:hAnsi="Times New Roman" w:cs="Times New Roman"/>
          <w:b/>
          <w:sz w:val="22"/>
          <w:szCs w:val="22"/>
        </w:rPr>
        <w:t>Timeseries --&gt; Correlation Coefficient</w:t>
      </w:r>
      <w:r w:rsidRPr="00436EAD">
        <w:rPr>
          <w:rFonts w:ascii="Times New Roman" w:hAnsi="Times New Roman" w:cs="Times New Roman"/>
          <w:sz w:val="22"/>
          <w:szCs w:val="22"/>
        </w:rPr>
        <w:t xml:space="preserve"> menu</w:t>
      </w:r>
    </w:p>
    <w:p w14:paraId="6604B267" w14:textId="7EE94477" w:rsidR="00280F80" w:rsidRPr="00436EAD" w:rsidRDefault="0022687A" w:rsidP="00A711BC">
      <w:pPr>
        <w:spacing w:before="120"/>
        <w:ind w:left="360" w:firstLine="360"/>
        <w:rPr>
          <w:rFonts w:ascii="Times New Roman" w:hAnsi="Times New Roman" w:cs="Times New Roman"/>
          <w:color w:val="FF0000"/>
          <w:sz w:val="22"/>
          <w:szCs w:val="22"/>
        </w:rPr>
      </w:pPr>
      <w:r>
        <w:rPr>
          <w:rFonts w:ascii="Times New Roman" w:hAnsi="Times New Roman" w:cs="Times New Roman"/>
          <w:color w:val="FF0000"/>
          <w:sz w:val="22"/>
          <w:szCs w:val="22"/>
        </w:rPr>
        <w:t>Note</w:t>
      </w:r>
      <w:r w:rsidR="00280F80" w:rsidRPr="00436EAD">
        <w:rPr>
          <w:rFonts w:ascii="Times New Roman" w:hAnsi="Times New Roman" w:cs="Times New Roman"/>
          <w:color w:val="FF0000"/>
          <w:sz w:val="22"/>
          <w:szCs w:val="22"/>
        </w:rPr>
        <w:t>: the data series must have a unit in meter.</w:t>
      </w:r>
    </w:p>
    <w:p w14:paraId="25A82485" w14:textId="55F47E0B" w:rsidR="00E04DE7" w:rsidRPr="00436EAD" w:rsidRDefault="006C6A27" w:rsidP="00A711BC">
      <w:pPr>
        <w:spacing w:before="120"/>
        <w:ind w:left="360" w:firstLine="360"/>
        <w:rPr>
          <w:rFonts w:ascii="Times New Roman" w:hAnsi="Times New Roman" w:cs="Times New Roman"/>
          <w:sz w:val="22"/>
          <w:szCs w:val="22"/>
        </w:rPr>
      </w:pPr>
      <w:r w:rsidRPr="000A34DD">
        <w:rPr>
          <w:rFonts w:ascii="Times New Roman" w:hAnsi="Times New Roman" w:cs="Times New Roman"/>
          <w:noProof/>
          <w:sz w:val="22"/>
          <w:szCs w:val="22"/>
        </w:rPr>
        <w:drawing>
          <wp:anchor distT="0" distB="0" distL="114300" distR="114300" simplePos="0" relativeHeight="251665408" behindDoc="0" locked="0" layoutInCell="1" allowOverlap="1" wp14:anchorId="5BBB580C" wp14:editId="0C9985D3">
            <wp:simplePos x="0" y="0"/>
            <wp:positionH relativeFrom="column">
              <wp:posOffset>2791460</wp:posOffset>
            </wp:positionH>
            <wp:positionV relativeFrom="paragraph">
              <wp:posOffset>57150</wp:posOffset>
            </wp:positionV>
            <wp:extent cx="3089275" cy="1863090"/>
            <wp:effectExtent l="0" t="0" r="9525" b="0"/>
            <wp:wrapTight wrapText="bothSides">
              <wp:wrapPolygon edited="0">
                <wp:start x="0" y="0"/>
                <wp:lineTo x="0" y="21202"/>
                <wp:lineTo x="21489" y="21202"/>
                <wp:lineTo x="2148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89275" cy="1863090"/>
                    </a:xfrm>
                    <a:prstGeom prst="rect">
                      <a:avLst/>
                    </a:prstGeom>
                  </pic:spPr>
                </pic:pic>
              </a:graphicData>
            </a:graphic>
            <wp14:sizeRelH relativeFrom="page">
              <wp14:pctWidth>0</wp14:pctWidth>
            </wp14:sizeRelH>
            <wp14:sizeRelV relativeFrom="page">
              <wp14:pctHeight>0</wp14:pctHeight>
            </wp14:sizeRelV>
          </wp:anchor>
        </w:drawing>
      </w:r>
      <w:r w:rsidR="00E04DE7" w:rsidRPr="00436EAD">
        <w:rPr>
          <w:rFonts w:ascii="Times New Roman" w:hAnsi="Times New Roman" w:cs="Times New Roman"/>
          <w:sz w:val="22"/>
          <w:szCs w:val="22"/>
        </w:rPr>
        <w:t xml:space="preserve">Type the approximate age for the depth series, </w:t>
      </w:r>
      <w:r w:rsidR="00A4427C">
        <w:rPr>
          <w:rFonts w:ascii="Times New Roman" w:hAnsi="Times New Roman" w:cs="Times New Roman"/>
          <w:sz w:val="22"/>
          <w:szCs w:val="22"/>
        </w:rPr>
        <w:t xml:space="preserve">the </w:t>
      </w:r>
      <w:r w:rsidR="00E04DE7" w:rsidRPr="00436EAD">
        <w:rPr>
          <w:rFonts w:ascii="Times New Roman" w:hAnsi="Times New Roman" w:cs="Times New Roman"/>
          <w:sz w:val="22"/>
          <w:szCs w:val="22"/>
        </w:rPr>
        <w:t>unit is million years ago (Ma).</w:t>
      </w:r>
    </w:p>
    <w:p w14:paraId="5E713CDA" w14:textId="5E393D52" w:rsidR="00E04DE7" w:rsidRPr="00436EAD" w:rsidRDefault="00E04DE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Target frequency ranges</w:t>
      </w:r>
      <w:r w:rsidR="000A34DD">
        <w:rPr>
          <w:rFonts w:ascii="Times New Roman" w:hAnsi="Times New Roman" w:cs="Times New Roman"/>
          <w:sz w:val="22"/>
          <w:szCs w:val="22"/>
        </w:rPr>
        <w:t xml:space="preserve"> from 0 cycle/kyr to</w:t>
      </w:r>
      <w:r w:rsidRPr="00436EAD">
        <w:rPr>
          <w:rFonts w:ascii="Times New Roman" w:hAnsi="Times New Roman" w:cs="Times New Roman"/>
          <w:sz w:val="22"/>
          <w:szCs w:val="22"/>
        </w:rPr>
        <w:t xml:space="preserve"> </w:t>
      </w:r>
      <w:r w:rsidR="000A34DD">
        <w:rPr>
          <w:rFonts w:ascii="Times New Roman" w:hAnsi="Times New Roman" w:cs="Times New Roman"/>
          <w:sz w:val="22"/>
          <w:szCs w:val="22"/>
        </w:rPr>
        <w:t xml:space="preserve">the given </w:t>
      </w:r>
      <w:r w:rsidRPr="00436EAD">
        <w:rPr>
          <w:rFonts w:ascii="Times New Roman" w:hAnsi="Times New Roman" w:cs="Times New Roman"/>
          <w:sz w:val="22"/>
          <w:szCs w:val="22"/>
        </w:rPr>
        <w:t xml:space="preserve">“MAX frequency”. Default values are recommended for the depth series with age less than 250 Ma. For the depth series older than 250 Ma, the MAX frequency may be set to 0.08. This </w:t>
      </w:r>
      <w:r w:rsidR="00AA199F">
        <w:rPr>
          <w:rFonts w:ascii="Times New Roman" w:hAnsi="Times New Roman" w:cs="Times New Roman"/>
          <w:sz w:val="22"/>
          <w:szCs w:val="22"/>
        </w:rPr>
        <w:t>is because the precession cycle</w:t>
      </w:r>
      <w:r w:rsidRPr="00436EAD">
        <w:rPr>
          <w:rFonts w:ascii="Times New Roman" w:hAnsi="Times New Roman" w:cs="Times New Roman"/>
          <w:sz w:val="22"/>
          <w:szCs w:val="22"/>
        </w:rPr>
        <w:t xml:space="preserve"> can be very short than 16 kyr.</w:t>
      </w:r>
    </w:p>
    <w:p w14:paraId="3E1BC2D6" w14:textId="53BFCDBD" w:rsidR="009A32DC" w:rsidRPr="00436EAD" w:rsidRDefault="009A32DC" w:rsidP="009A32DC">
      <w:pPr>
        <w:spacing w:before="120"/>
        <w:ind w:left="360" w:firstLine="360"/>
        <w:jc w:val="center"/>
        <w:rPr>
          <w:rFonts w:ascii="Times New Roman" w:hAnsi="Times New Roman" w:cs="Times New Roman"/>
          <w:sz w:val="22"/>
          <w:szCs w:val="22"/>
        </w:rPr>
      </w:pPr>
    </w:p>
    <w:p w14:paraId="63EEC09F" w14:textId="77777777" w:rsidR="00334E67" w:rsidRPr="00436EAD" w:rsidRDefault="00334E67" w:rsidP="009A32DC">
      <w:pPr>
        <w:spacing w:before="120"/>
        <w:ind w:left="360" w:firstLine="360"/>
        <w:jc w:val="center"/>
        <w:rPr>
          <w:rFonts w:ascii="Times New Roman" w:hAnsi="Times New Roman" w:cs="Times New Roman"/>
          <w:sz w:val="22"/>
          <w:szCs w:val="22"/>
        </w:rPr>
      </w:pPr>
    </w:p>
    <w:p w14:paraId="673F2426" w14:textId="0D8BB309" w:rsidR="00E04DE7" w:rsidRPr="00436EAD" w:rsidRDefault="00E04DE7" w:rsidP="00A711BC">
      <w:pPr>
        <w:spacing w:before="120"/>
        <w:ind w:left="360" w:firstLine="360"/>
        <w:rPr>
          <w:rFonts w:ascii="Times New Roman" w:hAnsi="Times New Roman" w:cs="Times New Roman"/>
          <w:b/>
          <w:sz w:val="22"/>
          <w:szCs w:val="22"/>
        </w:rPr>
      </w:pPr>
      <w:r w:rsidRPr="00436EAD">
        <w:rPr>
          <w:rFonts w:ascii="Times New Roman" w:hAnsi="Times New Roman" w:cs="Times New Roman"/>
          <w:b/>
          <w:sz w:val="22"/>
          <w:szCs w:val="22"/>
        </w:rPr>
        <w:t xml:space="preserve">Step 2: </w:t>
      </w:r>
      <w:r w:rsidR="009A32DC" w:rsidRPr="00436EAD">
        <w:rPr>
          <w:rFonts w:ascii="Times New Roman" w:hAnsi="Times New Roman" w:cs="Times New Roman"/>
          <w:b/>
          <w:sz w:val="22"/>
          <w:szCs w:val="22"/>
        </w:rPr>
        <w:t>astronomical solution [optional]</w:t>
      </w:r>
    </w:p>
    <w:p w14:paraId="1626B55E" w14:textId="389B9BEC" w:rsidR="006B0811"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If the age of the data in Ma is larger than 249 Ma, users need to select which astronomical solution should be used. </w:t>
      </w:r>
    </w:p>
    <w:p w14:paraId="746CA33F" w14:textId="4F7325F3" w:rsidR="006B0811"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1 = Berger89 solution</w:t>
      </w:r>
      <w:r w:rsidR="002128B7" w:rsidRPr="00436EAD">
        <w:rPr>
          <w:rFonts w:ascii="Times New Roman" w:hAnsi="Times New Roman" w:cs="Times New Roman"/>
          <w:sz w:val="22"/>
          <w:szCs w:val="22"/>
        </w:rPr>
        <w:t xml:space="preserve"> </w:t>
      </w:r>
      <w:r w:rsidR="00334E67" w:rsidRPr="00436EAD">
        <w:rPr>
          <w:rFonts w:ascii="Times New Roman" w:hAnsi="Times New Roman" w:cs="Times New Roman"/>
          <w:sz w:val="22"/>
          <w:szCs w:val="22"/>
        </w:rPr>
        <w:fldChar w:fldCharType="begin"/>
      </w:r>
      <w:r w:rsidR="00334E67" w:rsidRPr="00436EAD">
        <w:rPr>
          <w:rFonts w:ascii="Times New Roman" w:hAnsi="Times New Roman" w:cs="Times New Roman"/>
          <w:sz w:val="22"/>
          <w:szCs w:val="22"/>
        </w:rPr>
        <w:instrText xml:space="preserve"> ADDIN EN.CITE &lt;EndNote&gt;&lt;Cite&gt;&lt;Author&gt;Berger&lt;/Author&gt;&lt;Year&gt;1989&lt;/Year&gt;&lt;RecNum&gt;7379&lt;/RecNum&gt;&lt;DisplayText&gt;(Berger et al., 1989)&lt;/DisplayText&gt;&lt;record&gt;&lt;rec-number&gt;7379&lt;/rec-number&gt;&lt;foreign-keys&gt;&lt;key app="EN" db-id="00a50eavpdwzvleadz95992depr050fs5vf5" timestamp="0"&gt;7379&lt;/key&gt;&lt;/foreign-keys&gt;&lt;ref-type name="Journal Article"&gt;17&lt;/ref-type&gt;&lt;contributors&gt;&lt;authors&gt;&lt;author&gt;Berger, A&lt;/author&gt;&lt;author&gt;Loutre, MF&lt;/author&gt;&lt;author&gt;Dehant, V&lt;/author&gt;&lt;/authors&gt;&lt;/contributors&gt;&lt;titles&gt;&lt;title&gt;Influence of the changing lunar orbit on the astronomical frequencies of pre</w:instrText>
      </w:r>
      <w:r w:rsidR="00334E67" w:rsidRPr="00436EAD">
        <w:rPr>
          <w:rFonts w:ascii="Calibri" w:eastAsia="Calibri" w:hAnsi="Calibri" w:cs="Calibri"/>
          <w:sz w:val="22"/>
          <w:szCs w:val="22"/>
        </w:rPr>
        <w:instrText>‐</w:instrText>
      </w:r>
      <w:r w:rsidR="00334E67" w:rsidRPr="00436EAD">
        <w:rPr>
          <w:rFonts w:ascii="Times New Roman" w:hAnsi="Times New Roman" w:cs="Times New Roman"/>
          <w:sz w:val="22"/>
          <w:szCs w:val="22"/>
        </w:rPr>
        <w:instrText>Quaternary insolation patterns&lt;/title&gt;&lt;secondary-title&gt;Paleoceanography&lt;/secondary-title&gt;&lt;/titles&gt;&lt;periodical&gt;&lt;full-title&gt;Paleoceanography&lt;/full-title&gt;&lt;/periodical&gt;&lt;pages&gt;555-564&lt;/pages&gt;&lt;volume&gt;4&lt;/volume&gt;&lt;number&gt;5&lt;/number&gt;&lt;dates&gt;&lt;year&gt;1989&lt;/year&gt;&lt;/dates&gt;&lt;isbn&gt;1944-9186&lt;/isbn&gt;&lt;urls&gt;&lt;/urls&gt;&lt;/record&gt;&lt;/Cite&gt;&lt;/EndNote&gt;</w:instrText>
      </w:r>
      <w:r w:rsidR="00334E67" w:rsidRPr="00436EAD">
        <w:rPr>
          <w:rFonts w:ascii="Times New Roman" w:hAnsi="Times New Roman" w:cs="Times New Roman"/>
          <w:sz w:val="22"/>
          <w:szCs w:val="22"/>
        </w:rPr>
        <w:fldChar w:fldCharType="separate"/>
      </w:r>
      <w:r w:rsidR="00334E67" w:rsidRPr="00436EAD">
        <w:rPr>
          <w:rFonts w:ascii="Times New Roman" w:hAnsi="Times New Roman" w:cs="Times New Roman"/>
          <w:noProof/>
          <w:sz w:val="22"/>
          <w:szCs w:val="22"/>
        </w:rPr>
        <w:t>(</w:t>
      </w:r>
      <w:hyperlink w:anchor="_ENREF_1" w:tooltip="Berger, 1989 #7379" w:history="1">
        <w:r w:rsidR="00334E67" w:rsidRPr="00D358B3">
          <w:rPr>
            <w:rStyle w:val="Hyperlink"/>
            <w:rFonts w:ascii="Times New Roman" w:hAnsi="Times New Roman" w:cs="Times New Roman"/>
            <w:noProof/>
            <w:sz w:val="22"/>
            <w:szCs w:val="22"/>
          </w:rPr>
          <w:t>Berger et al., 1989</w:t>
        </w:r>
      </w:hyperlink>
      <w:r w:rsidR="00334E67" w:rsidRPr="00436EAD">
        <w:rPr>
          <w:rFonts w:ascii="Times New Roman" w:hAnsi="Times New Roman" w:cs="Times New Roman"/>
          <w:noProof/>
          <w:sz w:val="22"/>
          <w:szCs w:val="22"/>
        </w:rPr>
        <w:t>)</w:t>
      </w:r>
      <w:r w:rsidR="00334E67" w:rsidRPr="00436EAD">
        <w:rPr>
          <w:rFonts w:ascii="Times New Roman" w:hAnsi="Times New Roman" w:cs="Times New Roman"/>
          <w:sz w:val="22"/>
          <w:szCs w:val="22"/>
        </w:rPr>
        <w:fldChar w:fldCharType="end"/>
      </w:r>
      <w:r w:rsidRPr="00436EAD">
        <w:rPr>
          <w:rFonts w:ascii="Times New Roman" w:hAnsi="Times New Roman" w:cs="Times New Roman"/>
          <w:sz w:val="22"/>
          <w:szCs w:val="22"/>
        </w:rPr>
        <w:t xml:space="preserve">, </w:t>
      </w:r>
    </w:p>
    <w:p w14:paraId="7F980395" w14:textId="79D6E3D4" w:rsidR="006B0811"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2 = Laskar 2004 solution</w:t>
      </w:r>
      <w:r w:rsidR="002128B7" w:rsidRPr="00436EAD">
        <w:rPr>
          <w:rFonts w:ascii="Times New Roman" w:hAnsi="Times New Roman" w:cs="Times New Roman"/>
          <w:sz w:val="22"/>
          <w:szCs w:val="22"/>
        </w:rPr>
        <w:t xml:space="preserve"> </w:t>
      </w:r>
      <w:r w:rsidR="00334E67" w:rsidRPr="00436EAD">
        <w:rPr>
          <w:rFonts w:ascii="Times New Roman" w:hAnsi="Times New Roman" w:cs="Times New Roman"/>
          <w:sz w:val="22"/>
          <w:szCs w:val="22"/>
        </w:rPr>
        <w:fldChar w:fldCharType="begin"/>
      </w:r>
      <w:r w:rsidR="00334E67" w:rsidRPr="00436EAD">
        <w:rPr>
          <w:rFonts w:ascii="Times New Roman" w:hAnsi="Times New Roman" w:cs="Times New Roman"/>
          <w:sz w:val="22"/>
          <w:szCs w:val="22"/>
        </w:rPr>
        <w:instrText xml:space="preserve"> ADDIN EN.CITE &lt;EndNote&gt;&lt;Cite&gt;&lt;Author&gt;Laskar&lt;/Author&gt;&lt;Year&gt;2004&lt;/Year&gt;&lt;RecNum&gt;4330&lt;/RecNum&gt;&lt;DisplayText&gt;(Laskar et al., 2004)&lt;/DisplayText&gt;&lt;record&gt;&lt;rec-number&gt;4330&lt;/rec-number&gt;&lt;foreign-keys&gt;&lt;key app="EN" db-id="00a50eavpdwzvleadz95992depr050fs5vf5" timestamp="0"&gt;4330&lt;/key&gt;&lt;/foreign-keys&gt;&lt;ref-type name="Journal Article"&gt;17&lt;/ref-type&gt;&lt;contributors&gt;&lt;authors&gt;&lt;author&gt;Laskar, J.&lt;/author&gt;&lt;author&gt;Robutel, P.&lt;/author&gt;&lt;author&gt;Joutel, F.&lt;/author&gt;&lt;author&gt;Gastineau, M.&lt;/author&gt;&lt;author&gt;Correia, A. C. M.&lt;/author&gt;&lt;author&gt;Levrard, B.&lt;/author&gt;&lt;/authors&gt;&lt;/contributors&gt;&lt;auth-address&gt;Laskar, J&amp;#xD;CNRS, UMR 8028, IMCCE, 77 Av Denfert Rochereau, F-75014 Paris, France&amp;#xD;CNRS, UMR 8028, IMCCE, 77 Av Denfert Rochereau, F-75014 Paris, France&amp;#xD;CNRS, UMR 8028, IMCCE, F-75014 Paris, France&amp;#xD;Univ Aveiro, Dept Fis, P-3810193 Aveiro, Portugal&lt;/auth-address&gt;&lt;titles&gt;&lt;title&gt;A long-term numerical solution for the insolation quantities of the Earth&lt;/title&gt;&lt;secondary-title&gt;Astronomy &amp;amp; Astrophysics&lt;/secondary-title&gt;&lt;alt-title&gt;Astron Astrophys&lt;/alt-title&gt;&lt;/titles&gt;&lt;pages&gt;261-285&lt;/pages&gt;&lt;volume&gt;428&lt;/volume&gt;&lt;number&gt;1&lt;/number&gt;&lt;keywords&gt;&lt;keyword&gt;chaos&lt;/keyword&gt;&lt;keyword&gt;celestial mechanics&lt;/keyword&gt;&lt;keyword&gt;ephemerides&lt;/keyword&gt;&lt;keyword&gt;earth&lt;/keyword&gt;&lt;keyword&gt;obliquity-oblateness feedback&lt;/keyword&gt;&lt;keyword&gt;general planetary theory&lt;/keyword&gt;&lt;keyword&gt;solar-system&lt;/keyword&gt;&lt;keyword&gt;climate friction&lt;/keyword&gt;&lt;keyword&gt;time-scale&lt;/keyword&gt;&lt;keyword&gt;ice ages&lt;/keyword&gt;&lt;keyword&gt;evolution&lt;/keyword&gt;&lt;keyword&gt;orbit&lt;/keyword&gt;&lt;keyword&gt;dissipation&lt;/keyword&gt;&lt;keyword&gt;core&lt;/keyword&gt;&lt;/keywords&gt;&lt;dates&gt;&lt;year&gt;2004&lt;/year&gt;&lt;pub-dates&gt;&lt;date&gt;Dec&lt;/date&gt;&lt;/pub-dates&gt;&lt;/dates&gt;&lt;isbn&gt;0004-6361&lt;/isbn&gt;&lt;accession-num&gt;ISI:000225334900034&lt;/accession-num&gt;&lt;urls&gt;&lt;related-urls&gt;&lt;url&gt;&amp;lt;Go to ISI&amp;gt;://000225334900034&lt;/url&gt;&lt;/related-urls&gt;&lt;/urls&gt;&lt;electronic-resource-num&gt;10.1051/0004-6361:20041335&lt;/electronic-resource-num&gt;&lt;language&gt;English&lt;/language&gt;&lt;/record&gt;&lt;/Cite&gt;&lt;/EndNote&gt;</w:instrText>
      </w:r>
      <w:r w:rsidR="00334E67" w:rsidRPr="00436EAD">
        <w:rPr>
          <w:rFonts w:ascii="Times New Roman" w:hAnsi="Times New Roman" w:cs="Times New Roman"/>
          <w:sz w:val="22"/>
          <w:szCs w:val="22"/>
        </w:rPr>
        <w:fldChar w:fldCharType="separate"/>
      </w:r>
      <w:r w:rsidR="00334E67" w:rsidRPr="00436EAD">
        <w:rPr>
          <w:rFonts w:ascii="Times New Roman" w:hAnsi="Times New Roman" w:cs="Times New Roman"/>
          <w:noProof/>
          <w:sz w:val="22"/>
          <w:szCs w:val="22"/>
        </w:rPr>
        <w:t>(</w:t>
      </w:r>
      <w:hyperlink w:anchor="_ENREF_5" w:tooltip="Laskar, 2004 #4330" w:history="1">
        <w:r w:rsidR="00334E67" w:rsidRPr="00D358B3">
          <w:rPr>
            <w:rStyle w:val="Hyperlink"/>
            <w:rFonts w:ascii="Times New Roman" w:hAnsi="Times New Roman" w:cs="Times New Roman"/>
            <w:noProof/>
            <w:sz w:val="22"/>
            <w:szCs w:val="22"/>
          </w:rPr>
          <w:t>Laskar et al., 2004</w:t>
        </w:r>
      </w:hyperlink>
      <w:r w:rsidR="00334E67" w:rsidRPr="00436EAD">
        <w:rPr>
          <w:rFonts w:ascii="Times New Roman" w:hAnsi="Times New Roman" w:cs="Times New Roman"/>
          <w:noProof/>
          <w:sz w:val="22"/>
          <w:szCs w:val="22"/>
        </w:rPr>
        <w:t>)</w:t>
      </w:r>
      <w:r w:rsidR="00334E67" w:rsidRPr="00436EAD">
        <w:rPr>
          <w:rFonts w:ascii="Times New Roman" w:hAnsi="Times New Roman" w:cs="Times New Roman"/>
          <w:sz w:val="22"/>
          <w:szCs w:val="22"/>
        </w:rPr>
        <w:fldChar w:fldCharType="end"/>
      </w:r>
      <w:r w:rsidRPr="00436EAD">
        <w:rPr>
          <w:rFonts w:ascii="Times New Roman" w:hAnsi="Times New Roman" w:cs="Times New Roman"/>
          <w:sz w:val="22"/>
          <w:szCs w:val="22"/>
        </w:rPr>
        <w:t xml:space="preserve">, </w:t>
      </w:r>
    </w:p>
    <w:p w14:paraId="6726D407" w14:textId="58C8868D" w:rsidR="009A32DC" w:rsidRPr="00436EAD" w:rsidRDefault="00A4427C" w:rsidP="00A711BC">
      <w:pPr>
        <w:spacing w:before="120"/>
        <w:ind w:left="360" w:firstLine="360"/>
        <w:rPr>
          <w:rFonts w:ascii="Times New Roman" w:hAnsi="Times New Roman" w:cs="Times New Roman"/>
          <w:sz w:val="22"/>
          <w:szCs w:val="22"/>
        </w:rPr>
      </w:pPr>
      <w:r>
        <w:rPr>
          <w:rFonts w:ascii="Times New Roman" w:hAnsi="Times New Roman" w:cs="Times New Roman"/>
          <w:sz w:val="22"/>
          <w:szCs w:val="22"/>
        </w:rPr>
        <w:t>3 = user-defined solution</w:t>
      </w:r>
      <w:r w:rsidR="006B0811" w:rsidRPr="00436EAD">
        <w:rPr>
          <w:rFonts w:ascii="Times New Roman" w:hAnsi="Times New Roman" w:cs="Times New Roman"/>
          <w:sz w:val="22"/>
          <w:szCs w:val="22"/>
        </w:rPr>
        <w:t xml:space="preserve"> and the second box should be f</w:t>
      </w:r>
      <w:r w:rsidR="002128B7" w:rsidRPr="00436EAD">
        <w:rPr>
          <w:rFonts w:ascii="Times New Roman" w:hAnsi="Times New Roman" w:cs="Times New Roman"/>
          <w:sz w:val="22"/>
          <w:szCs w:val="22"/>
        </w:rPr>
        <w:t>illed by 7 astronomical periods.</w:t>
      </w:r>
    </w:p>
    <w:p w14:paraId="5BD42A99" w14:textId="210570D4" w:rsidR="002128B7" w:rsidRDefault="002128B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Online resource for user-defined astronomical parameters may be </w:t>
      </w:r>
      <w:r w:rsidR="00A4427C">
        <w:rPr>
          <w:rFonts w:ascii="Times New Roman" w:hAnsi="Times New Roman" w:cs="Times New Roman"/>
          <w:sz w:val="22"/>
          <w:szCs w:val="22"/>
        </w:rPr>
        <w:t>found</w:t>
      </w:r>
      <w:r w:rsidRPr="00436EAD">
        <w:rPr>
          <w:rFonts w:ascii="Times New Roman" w:hAnsi="Times New Roman" w:cs="Times New Roman"/>
          <w:sz w:val="22"/>
          <w:szCs w:val="22"/>
        </w:rPr>
        <w:t xml:space="preserve"> at </w:t>
      </w:r>
      <w:hyperlink r:id="rId49" w:history="1">
        <w:r w:rsidRPr="00436EAD">
          <w:rPr>
            <w:rStyle w:val="Hyperlink"/>
            <w:rFonts w:ascii="Times New Roman" w:hAnsi="Times New Roman" w:cs="Times New Roman"/>
            <w:sz w:val="22"/>
            <w:szCs w:val="22"/>
          </w:rPr>
          <w:t>http://nm2.rhul.ac.uk/wp-content/uploads/2015/01/Milankovitch.html</w:t>
        </w:r>
      </w:hyperlink>
      <w:r w:rsidRPr="00436EAD">
        <w:rPr>
          <w:rFonts w:ascii="Times New Roman" w:hAnsi="Times New Roman" w:cs="Times New Roman"/>
          <w:sz w:val="22"/>
          <w:szCs w:val="22"/>
        </w:rPr>
        <w:t xml:space="preserve"> </w:t>
      </w:r>
      <w:r w:rsidR="00334E67" w:rsidRPr="00436EAD">
        <w:rPr>
          <w:rFonts w:ascii="Times New Roman" w:hAnsi="Times New Roman" w:cs="Times New Roman"/>
          <w:sz w:val="22"/>
          <w:szCs w:val="22"/>
        </w:rPr>
        <w:fldChar w:fldCharType="begin"/>
      </w:r>
      <w:r w:rsidR="00334E67" w:rsidRPr="00436EAD">
        <w:rPr>
          <w:rFonts w:ascii="Times New Roman" w:hAnsi="Times New Roman" w:cs="Times New Roman"/>
          <w:sz w:val="22"/>
          <w:szCs w:val="22"/>
        </w:rPr>
        <w:instrText xml:space="preserve"> ADDIN EN.CITE &lt;EndNote&gt;&lt;Cite&gt;&lt;Author&gt;Waltham&lt;/Author&gt;&lt;Year&gt;2015&lt;/Year&gt;&lt;RecNum&gt;7701&lt;/RecNum&gt;&lt;DisplayText&gt;(Waltham, 2015)&lt;/DisplayText&gt;&lt;record&gt;&lt;rec-number&gt;7701&lt;/rec-number&gt;&lt;foreign-keys&gt;&lt;key app="EN" db-id="00a50eavpdwzvleadz95992depr050fs5vf5" timestamp="1449635555"&gt;7701&lt;/key&gt;&lt;/foreign-keys&gt;&lt;ref-type name="Journal Article"&gt;17&lt;/ref-type&gt;&lt;contributors&gt;&lt;authors&gt;&lt;author&gt;Waltham, David&lt;/author&gt;&lt;/authors&gt;&lt;/contributors&gt;&lt;titles&gt;&lt;title&gt;Milankovitch Period Uncertainties and Their Impact On Cyclostratigraphy&lt;/title&gt;&lt;secondary-title&gt;Journal of Sedimentary Research&lt;/secondary-title&gt;&lt;/titles&gt;&lt;periodical&gt;&lt;full-title&gt;Journal of Sedimentary Research&lt;/full-title&gt;&lt;/periodical&gt;&lt;pages&gt;990-998&lt;/pages&gt;&lt;volume&gt;85&lt;/volume&gt;&lt;number&gt;8&lt;/number&gt;&lt;dates&gt;&lt;year&gt;2015&lt;/year&gt;&lt;pub-dates&gt;&lt;date&gt;August 1, 2015&lt;/date&gt;&lt;/pub-dates&gt;&lt;/dates&gt;&lt;urls&gt;&lt;related-urls&gt;&lt;url&gt;http://jsedres.sepmonline.org/content/85/8/990.abstract&lt;/url&gt;&lt;/related-urls&gt;&lt;/urls&gt;&lt;electronic-resource-num&gt;10.2110/jsr.2015.66&lt;/electronic-resource-num&gt;&lt;/record&gt;&lt;/Cite&gt;&lt;/EndNote&gt;</w:instrText>
      </w:r>
      <w:r w:rsidR="00334E67" w:rsidRPr="00436EAD">
        <w:rPr>
          <w:rFonts w:ascii="Times New Roman" w:hAnsi="Times New Roman" w:cs="Times New Roman"/>
          <w:sz w:val="22"/>
          <w:szCs w:val="22"/>
        </w:rPr>
        <w:fldChar w:fldCharType="separate"/>
      </w:r>
      <w:r w:rsidR="00334E67" w:rsidRPr="00436EAD">
        <w:rPr>
          <w:rFonts w:ascii="Times New Roman" w:hAnsi="Times New Roman" w:cs="Times New Roman"/>
          <w:noProof/>
          <w:sz w:val="22"/>
          <w:szCs w:val="22"/>
        </w:rPr>
        <w:t>(</w:t>
      </w:r>
      <w:hyperlink w:anchor="_ENREF_14" w:tooltip="Waltham, 2015 #7701" w:history="1">
        <w:r w:rsidR="00334E67" w:rsidRPr="00D358B3">
          <w:rPr>
            <w:rStyle w:val="Hyperlink"/>
            <w:rFonts w:ascii="Times New Roman" w:hAnsi="Times New Roman" w:cs="Times New Roman"/>
            <w:noProof/>
            <w:sz w:val="22"/>
            <w:szCs w:val="22"/>
          </w:rPr>
          <w:t>Waltham, 2015</w:t>
        </w:r>
      </w:hyperlink>
      <w:r w:rsidR="00334E67" w:rsidRPr="00436EAD">
        <w:rPr>
          <w:rFonts w:ascii="Times New Roman" w:hAnsi="Times New Roman" w:cs="Times New Roman"/>
          <w:noProof/>
          <w:sz w:val="22"/>
          <w:szCs w:val="22"/>
        </w:rPr>
        <w:t>)</w:t>
      </w:r>
      <w:r w:rsidR="00334E67" w:rsidRPr="00436EAD">
        <w:rPr>
          <w:rFonts w:ascii="Times New Roman" w:hAnsi="Times New Roman" w:cs="Times New Roman"/>
          <w:sz w:val="22"/>
          <w:szCs w:val="22"/>
        </w:rPr>
        <w:fldChar w:fldCharType="end"/>
      </w:r>
      <w:r w:rsidR="001F1557" w:rsidRPr="00436EAD">
        <w:rPr>
          <w:rFonts w:ascii="Times New Roman" w:hAnsi="Times New Roman" w:cs="Times New Roman"/>
          <w:sz w:val="22"/>
          <w:szCs w:val="22"/>
        </w:rPr>
        <w:t>.</w:t>
      </w:r>
    </w:p>
    <w:p w14:paraId="418E8ADF" w14:textId="3BB325BB" w:rsidR="00D358B3" w:rsidRPr="00436EAD" w:rsidRDefault="006C6A27" w:rsidP="006C6A27">
      <w:pPr>
        <w:spacing w:before="120"/>
        <w:ind w:left="360" w:firstLine="360"/>
        <w:jc w:val="center"/>
        <w:rPr>
          <w:rFonts w:ascii="Times New Roman" w:hAnsi="Times New Roman" w:cs="Times New Roman"/>
          <w:sz w:val="22"/>
          <w:szCs w:val="22"/>
        </w:rPr>
      </w:pPr>
      <w:r w:rsidRPr="00436EAD">
        <w:rPr>
          <w:rFonts w:ascii="Times New Roman" w:hAnsi="Times New Roman" w:cs="Times New Roman"/>
          <w:noProof/>
          <w:sz w:val="22"/>
          <w:szCs w:val="22"/>
        </w:rPr>
        <w:drawing>
          <wp:inline distT="0" distB="0" distL="0" distR="0" wp14:anchorId="62BB557E" wp14:editId="47CBA574">
            <wp:extent cx="3030220" cy="1630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30220" cy="1630680"/>
                    </a:xfrm>
                    <a:prstGeom prst="rect">
                      <a:avLst/>
                    </a:prstGeom>
                  </pic:spPr>
                </pic:pic>
              </a:graphicData>
            </a:graphic>
          </wp:inline>
        </w:drawing>
      </w:r>
    </w:p>
    <w:p w14:paraId="2BB1ED71" w14:textId="77777777" w:rsidR="00334E67" w:rsidRPr="00436EAD" w:rsidRDefault="00334E67" w:rsidP="00A731DB">
      <w:pPr>
        <w:spacing w:before="120"/>
        <w:ind w:left="360" w:firstLine="360"/>
        <w:jc w:val="center"/>
        <w:rPr>
          <w:rFonts w:ascii="Times New Roman" w:hAnsi="Times New Roman" w:cs="Times New Roman"/>
          <w:sz w:val="22"/>
          <w:szCs w:val="22"/>
        </w:rPr>
      </w:pPr>
    </w:p>
    <w:p w14:paraId="57A0FCAA" w14:textId="463E93A4" w:rsidR="009A32DC" w:rsidRPr="00436EAD" w:rsidRDefault="009A32DC" w:rsidP="00A711BC">
      <w:pPr>
        <w:spacing w:before="120"/>
        <w:ind w:left="360" w:firstLine="360"/>
        <w:rPr>
          <w:rFonts w:ascii="Times New Roman" w:hAnsi="Times New Roman" w:cs="Times New Roman"/>
          <w:b/>
          <w:sz w:val="22"/>
          <w:szCs w:val="22"/>
        </w:rPr>
      </w:pPr>
      <w:r w:rsidRPr="00436EAD">
        <w:rPr>
          <w:rFonts w:ascii="Times New Roman" w:hAnsi="Times New Roman" w:cs="Times New Roman"/>
          <w:b/>
          <w:sz w:val="22"/>
          <w:szCs w:val="22"/>
        </w:rPr>
        <w:t>Step 3: settings for generating data power spectrum</w:t>
      </w:r>
    </w:p>
    <w:p w14:paraId="53EF0739" w14:textId="4DA99537" w:rsidR="0088649D" w:rsidRPr="00436EAD" w:rsidRDefault="00413322" w:rsidP="00A711BC">
      <w:pPr>
        <w:spacing w:before="120"/>
        <w:ind w:left="360" w:firstLine="360"/>
        <w:rPr>
          <w:rFonts w:ascii="Times New Roman" w:hAnsi="Times New Roman" w:cs="Times New Roman"/>
          <w:sz w:val="22"/>
          <w:szCs w:val="22"/>
          <w:u w:val="single"/>
        </w:rPr>
      </w:pPr>
      <w:r w:rsidRPr="00436EAD">
        <w:rPr>
          <w:rFonts w:ascii="Times New Roman" w:hAnsi="Times New Roman" w:cs="Times New Roman"/>
          <w:sz w:val="22"/>
          <w:szCs w:val="22"/>
          <w:u w:val="single"/>
        </w:rPr>
        <w:t>MIN sedimentation rate (cm/kyr)</w:t>
      </w:r>
      <w:r w:rsidR="00FA7565" w:rsidRPr="00436EAD">
        <w:rPr>
          <w:rFonts w:ascii="Times New Roman" w:hAnsi="Times New Roman" w:cs="Times New Roman"/>
          <w:sz w:val="22"/>
          <w:szCs w:val="22"/>
          <w:u w:val="single"/>
        </w:rPr>
        <w:t>:</w:t>
      </w:r>
    </w:p>
    <w:p w14:paraId="3024E81B" w14:textId="7673AD48" w:rsidR="00413322" w:rsidRPr="00436EAD" w:rsidRDefault="00413322" w:rsidP="00A711BC">
      <w:pPr>
        <w:spacing w:before="120"/>
        <w:ind w:left="360" w:firstLine="360"/>
        <w:rPr>
          <w:rFonts w:ascii="Times New Roman" w:hAnsi="Times New Roman" w:cs="Times New Roman"/>
          <w:sz w:val="22"/>
          <w:szCs w:val="22"/>
          <w:u w:val="single"/>
        </w:rPr>
      </w:pPr>
      <w:r w:rsidRPr="00436EAD">
        <w:rPr>
          <w:rFonts w:ascii="Times New Roman" w:hAnsi="Times New Roman" w:cs="Times New Roman"/>
          <w:sz w:val="22"/>
          <w:szCs w:val="22"/>
          <w:u w:val="single"/>
        </w:rPr>
        <w:t xml:space="preserve">MAX sedimentation rate (cm/kyr): </w:t>
      </w:r>
    </w:p>
    <w:p w14:paraId="6687EE2E" w14:textId="1F6D3496" w:rsidR="00413322" w:rsidRPr="00436EAD" w:rsidRDefault="006C6A27" w:rsidP="00FA7565">
      <w:pPr>
        <w:spacing w:before="120"/>
        <w:ind w:left="360" w:firstLine="360"/>
        <w:rPr>
          <w:rFonts w:ascii="Times New Roman" w:hAnsi="Times New Roman" w:cs="Times New Roman"/>
          <w:sz w:val="22"/>
          <w:szCs w:val="22"/>
          <w:u w:val="single"/>
        </w:rPr>
      </w:pPr>
      <w:r w:rsidRPr="00AA199F">
        <w:rPr>
          <w:rFonts w:ascii="Times New Roman" w:hAnsi="Times New Roman" w:cs="Times New Roman"/>
          <w:noProof/>
          <w:sz w:val="22"/>
          <w:szCs w:val="22"/>
        </w:rPr>
        <w:lastRenderedPageBreak/>
        <w:drawing>
          <wp:anchor distT="0" distB="0" distL="114300" distR="114300" simplePos="0" relativeHeight="251666432" behindDoc="0" locked="0" layoutInCell="1" allowOverlap="1" wp14:anchorId="6A973572" wp14:editId="43B17F8D">
            <wp:simplePos x="0" y="0"/>
            <wp:positionH relativeFrom="column">
              <wp:posOffset>2793365</wp:posOffset>
            </wp:positionH>
            <wp:positionV relativeFrom="paragraph">
              <wp:posOffset>-635</wp:posOffset>
            </wp:positionV>
            <wp:extent cx="3096895" cy="3175000"/>
            <wp:effectExtent l="0" t="0" r="1905" b="0"/>
            <wp:wrapTight wrapText="bothSides">
              <wp:wrapPolygon edited="0">
                <wp:start x="0" y="0"/>
                <wp:lineTo x="0" y="21427"/>
                <wp:lineTo x="21436" y="21427"/>
                <wp:lineTo x="2143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96895" cy="3175000"/>
                    </a:xfrm>
                    <a:prstGeom prst="rect">
                      <a:avLst/>
                    </a:prstGeom>
                  </pic:spPr>
                </pic:pic>
              </a:graphicData>
            </a:graphic>
            <wp14:sizeRelH relativeFrom="page">
              <wp14:pctWidth>0</wp14:pctWidth>
            </wp14:sizeRelH>
            <wp14:sizeRelV relativeFrom="page">
              <wp14:pctHeight>0</wp14:pctHeight>
            </wp14:sizeRelV>
          </wp:anchor>
        </w:drawing>
      </w:r>
      <w:r w:rsidR="00413322" w:rsidRPr="00436EAD">
        <w:rPr>
          <w:rFonts w:ascii="Times New Roman" w:hAnsi="Times New Roman" w:cs="Times New Roman"/>
          <w:sz w:val="22"/>
          <w:szCs w:val="22"/>
          <w:u w:val="single"/>
        </w:rPr>
        <w:t>STEP sedimentation rate (cm/kyr):</w:t>
      </w:r>
      <w:r w:rsidR="00413322" w:rsidRPr="00436EAD">
        <w:rPr>
          <w:rFonts w:ascii="Times New Roman" w:hAnsi="Times New Roman" w:cs="Times New Roman"/>
          <w:sz w:val="22"/>
          <w:szCs w:val="22"/>
        </w:rPr>
        <w:tab/>
        <w:t xml:space="preserve">tested sedimentation rates range from </w:t>
      </w:r>
      <w:r w:rsidR="00413322" w:rsidRPr="00436EAD">
        <w:rPr>
          <w:rFonts w:ascii="Times New Roman" w:hAnsi="Times New Roman" w:cs="Times New Roman"/>
          <w:i/>
          <w:sz w:val="22"/>
          <w:szCs w:val="22"/>
        </w:rPr>
        <w:t>MIN</w:t>
      </w:r>
      <w:r w:rsidR="00413322" w:rsidRPr="00436EAD">
        <w:rPr>
          <w:rFonts w:ascii="Times New Roman" w:hAnsi="Times New Roman" w:cs="Times New Roman"/>
          <w:sz w:val="22"/>
          <w:szCs w:val="22"/>
        </w:rPr>
        <w:t xml:space="preserve"> to </w:t>
      </w:r>
      <w:r w:rsidR="00413322" w:rsidRPr="00436EAD">
        <w:rPr>
          <w:rFonts w:ascii="Times New Roman" w:hAnsi="Times New Roman" w:cs="Times New Roman"/>
          <w:i/>
          <w:sz w:val="22"/>
          <w:szCs w:val="22"/>
        </w:rPr>
        <w:t>MAX</w:t>
      </w:r>
      <w:r w:rsidR="00413322" w:rsidRPr="00436EAD">
        <w:rPr>
          <w:rFonts w:ascii="Times New Roman" w:hAnsi="Times New Roman" w:cs="Times New Roman"/>
          <w:sz w:val="22"/>
          <w:szCs w:val="22"/>
        </w:rPr>
        <w:t xml:space="preserve">, with a step of </w:t>
      </w:r>
      <w:r w:rsidR="00413322" w:rsidRPr="00436EAD">
        <w:rPr>
          <w:rFonts w:ascii="Times New Roman" w:hAnsi="Times New Roman" w:cs="Times New Roman"/>
          <w:i/>
          <w:sz w:val="22"/>
          <w:szCs w:val="22"/>
        </w:rPr>
        <w:t xml:space="preserve">STEP </w:t>
      </w:r>
      <w:r w:rsidR="00413322" w:rsidRPr="00436EAD">
        <w:rPr>
          <w:rFonts w:ascii="Times New Roman" w:hAnsi="Times New Roman" w:cs="Times New Roman"/>
          <w:sz w:val="22"/>
          <w:szCs w:val="22"/>
        </w:rPr>
        <w:t>cm/kyr.</w:t>
      </w:r>
      <w:r w:rsidR="00460CCE" w:rsidRPr="00436EAD">
        <w:rPr>
          <w:rFonts w:ascii="Times New Roman" w:hAnsi="Times New Roman" w:cs="Times New Roman"/>
          <w:sz w:val="22"/>
          <w:szCs w:val="22"/>
        </w:rPr>
        <w:t xml:space="preserve"> In the following example, the tested sed. rates are 1, 1.5, 2, 2.5, 3, …, 29.5, and 30 cm/kyr.</w:t>
      </w:r>
    </w:p>
    <w:p w14:paraId="731A54B7" w14:textId="2CB46401" w:rsidR="00FA7565" w:rsidRPr="00436EAD" w:rsidRDefault="00FA7565"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Number of simulations:</w:t>
      </w:r>
      <w:r w:rsidRPr="00436EAD">
        <w:rPr>
          <w:rFonts w:ascii="Times New Roman" w:hAnsi="Times New Roman" w:cs="Times New Roman"/>
          <w:sz w:val="22"/>
          <w:szCs w:val="22"/>
        </w:rPr>
        <w:t xml:space="preserve"> 200-600 simulations are suggested for </w:t>
      </w:r>
      <w:r w:rsidR="007D75AD">
        <w:rPr>
          <w:rFonts w:ascii="Times New Roman" w:hAnsi="Times New Roman" w:cs="Times New Roman"/>
          <w:sz w:val="22"/>
          <w:szCs w:val="22"/>
        </w:rPr>
        <w:t xml:space="preserve">an initial run. And </w:t>
      </w:r>
      <w:r w:rsidRPr="00436EAD">
        <w:rPr>
          <w:rFonts w:ascii="Times New Roman" w:hAnsi="Times New Roman" w:cs="Times New Roman"/>
          <w:sz w:val="22"/>
          <w:szCs w:val="22"/>
        </w:rPr>
        <w:t>2000 simulations generate publication quality results.</w:t>
      </w:r>
    </w:p>
    <w:p w14:paraId="4AE9BC7C" w14:textId="77777777" w:rsidR="00B917AE" w:rsidRPr="00436EAD" w:rsidRDefault="00B917AE"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Remove red noise</w:t>
      </w:r>
      <w:r w:rsidRPr="00436EAD">
        <w:rPr>
          <w:rFonts w:ascii="Times New Roman" w:hAnsi="Times New Roman" w:cs="Times New Roman"/>
          <w:sz w:val="22"/>
          <w:szCs w:val="22"/>
        </w:rPr>
        <w:t xml:space="preserve">: 0 = no removing; else removing red noise: </w:t>
      </w:r>
    </w:p>
    <w:p w14:paraId="234D9445" w14:textId="0161F12C" w:rsidR="00B917AE" w:rsidRPr="00436EAD" w:rsidRDefault="00B917AE" w:rsidP="000F69BC">
      <w:pPr>
        <w:spacing w:before="120"/>
        <w:ind w:left="360" w:firstLine="720"/>
        <w:rPr>
          <w:rFonts w:ascii="Times New Roman" w:hAnsi="Times New Roman" w:cs="Times New Roman"/>
          <w:sz w:val="22"/>
          <w:szCs w:val="22"/>
        </w:rPr>
      </w:pPr>
      <w:r w:rsidRPr="00436EAD">
        <w:rPr>
          <w:rFonts w:ascii="Times New Roman" w:hAnsi="Times New Roman" w:cs="Times New Roman"/>
          <w:sz w:val="22"/>
          <w:szCs w:val="22"/>
        </w:rPr>
        <w:t xml:space="preserve">1 = power spectrum </w:t>
      </w:r>
      <w:r w:rsidR="000F69BC" w:rsidRPr="00436EAD">
        <w:rPr>
          <w:rFonts w:ascii="Times New Roman" w:hAnsi="Times New Roman" w:cs="Times New Roman"/>
          <w:sz w:val="22"/>
          <w:szCs w:val="22"/>
        </w:rPr>
        <w:t>/</w:t>
      </w:r>
      <w:r w:rsidRPr="00436EAD">
        <w:rPr>
          <w:rFonts w:ascii="Times New Roman" w:hAnsi="Times New Roman" w:cs="Times New Roman"/>
          <w:sz w:val="22"/>
          <w:szCs w:val="22"/>
        </w:rPr>
        <w:t xml:space="preserve"> </w:t>
      </w:r>
      <w:proofErr w:type="gramStart"/>
      <w:r w:rsidRPr="00436EAD">
        <w:rPr>
          <w:rFonts w:ascii="Times New Roman" w:hAnsi="Times New Roman" w:cs="Times New Roman"/>
          <w:sz w:val="22"/>
          <w:szCs w:val="22"/>
        </w:rPr>
        <w:t>AR(</w:t>
      </w:r>
      <w:proofErr w:type="gramEnd"/>
      <w:r w:rsidRPr="00436EAD">
        <w:rPr>
          <w:rFonts w:ascii="Times New Roman" w:hAnsi="Times New Roman" w:cs="Times New Roman"/>
          <w:sz w:val="22"/>
          <w:szCs w:val="22"/>
        </w:rPr>
        <w:t xml:space="preserve">1) series and those less than AR(1) series </w:t>
      </w:r>
      <w:r w:rsidR="00CF3BE6" w:rsidRPr="00436EAD">
        <w:rPr>
          <w:rFonts w:ascii="Times New Roman" w:hAnsi="Times New Roman" w:cs="Times New Roman"/>
          <w:sz w:val="22"/>
          <w:szCs w:val="22"/>
        </w:rPr>
        <w:t xml:space="preserve">are </w:t>
      </w:r>
      <w:r w:rsidRPr="00436EAD">
        <w:rPr>
          <w:rFonts w:ascii="Times New Roman" w:hAnsi="Times New Roman" w:cs="Times New Roman"/>
          <w:sz w:val="22"/>
          <w:szCs w:val="22"/>
        </w:rPr>
        <w:t xml:space="preserve">set to 0; </w:t>
      </w:r>
    </w:p>
    <w:p w14:paraId="435B7DDD" w14:textId="334F1DA9" w:rsidR="00B917AE" w:rsidRPr="00436EAD" w:rsidRDefault="00B917AE" w:rsidP="000F69BC">
      <w:pPr>
        <w:spacing w:before="120"/>
        <w:ind w:left="720" w:firstLine="360"/>
        <w:rPr>
          <w:rFonts w:ascii="Times New Roman" w:hAnsi="Times New Roman" w:cs="Times New Roman"/>
          <w:sz w:val="22"/>
          <w:szCs w:val="22"/>
        </w:rPr>
      </w:pPr>
      <w:r w:rsidRPr="00436EAD">
        <w:rPr>
          <w:rFonts w:ascii="Times New Roman" w:hAnsi="Times New Roman" w:cs="Times New Roman"/>
          <w:sz w:val="22"/>
          <w:szCs w:val="22"/>
        </w:rPr>
        <w:t xml:space="preserve">2 = power spectrum </w:t>
      </w:r>
      <w:r w:rsidR="00CF3BE6" w:rsidRPr="00436EAD">
        <w:rPr>
          <w:rFonts w:ascii="Times New Roman" w:hAnsi="Times New Roman" w:cs="Times New Roman"/>
          <w:sz w:val="22"/>
          <w:szCs w:val="22"/>
        </w:rPr>
        <w:t>-</w:t>
      </w:r>
      <w:r w:rsidRPr="00436EAD">
        <w:rPr>
          <w:rFonts w:ascii="Times New Roman" w:hAnsi="Times New Roman" w:cs="Times New Roman"/>
          <w:sz w:val="22"/>
          <w:szCs w:val="22"/>
        </w:rPr>
        <w:t xml:space="preserve"> </w:t>
      </w:r>
      <w:proofErr w:type="gramStart"/>
      <w:r w:rsidRPr="00436EAD">
        <w:rPr>
          <w:rFonts w:ascii="Times New Roman" w:hAnsi="Times New Roman" w:cs="Times New Roman"/>
          <w:sz w:val="22"/>
          <w:szCs w:val="22"/>
        </w:rPr>
        <w:t>AR(</w:t>
      </w:r>
      <w:proofErr w:type="gramEnd"/>
      <w:r w:rsidRPr="00436EAD">
        <w:rPr>
          <w:rFonts w:ascii="Times New Roman" w:hAnsi="Times New Roman" w:cs="Times New Roman"/>
          <w:sz w:val="22"/>
          <w:szCs w:val="22"/>
        </w:rPr>
        <w:t xml:space="preserve">1) series and those less than 0 </w:t>
      </w:r>
      <w:r w:rsidR="00CF3BE6" w:rsidRPr="00436EAD">
        <w:rPr>
          <w:rFonts w:ascii="Times New Roman" w:hAnsi="Times New Roman" w:cs="Times New Roman"/>
          <w:sz w:val="22"/>
          <w:szCs w:val="22"/>
        </w:rPr>
        <w:t xml:space="preserve">are </w:t>
      </w:r>
      <w:r w:rsidRPr="00436EAD">
        <w:rPr>
          <w:rFonts w:ascii="Times New Roman" w:hAnsi="Times New Roman" w:cs="Times New Roman"/>
          <w:sz w:val="22"/>
          <w:szCs w:val="22"/>
        </w:rPr>
        <w:t>set to 0.</w:t>
      </w:r>
    </w:p>
    <w:p w14:paraId="6F60E107" w14:textId="6E6620E2" w:rsidR="00B917AE" w:rsidRPr="00436EAD" w:rsidRDefault="00B917AE"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Split series</w:t>
      </w:r>
      <w:r w:rsidRPr="00436EAD">
        <w:rPr>
          <w:rFonts w:ascii="Times New Roman" w:hAnsi="Times New Roman" w:cs="Times New Roman"/>
          <w:sz w:val="22"/>
          <w:szCs w:val="22"/>
        </w:rPr>
        <w:t>: 1, 2, 3. The series is split into 2 or more slices</w:t>
      </w:r>
      <w:r w:rsidR="00320855" w:rsidRPr="00436EAD">
        <w:rPr>
          <w:rFonts w:ascii="Times New Roman" w:hAnsi="Times New Roman" w:cs="Times New Roman"/>
          <w:sz w:val="22"/>
          <w:szCs w:val="22"/>
        </w:rPr>
        <w:t>.</w:t>
      </w:r>
    </w:p>
    <w:p w14:paraId="4ECB9858" w14:textId="4FAC41C6" w:rsidR="00413322" w:rsidRPr="00436EAD" w:rsidRDefault="00E214B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Click</w:t>
      </w:r>
      <w:r w:rsidR="007D75AD">
        <w:rPr>
          <w:rFonts w:ascii="Times New Roman" w:hAnsi="Times New Roman" w:cs="Times New Roman"/>
          <w:sz w:val="22"/>
          <w:szCs w:val="22"/>
        </w:rPr>
        <w:t xml:space="preserve"> the</w:t>
      </w:r>
      <w:r w:rsidRPr="00436EAD">
        <w:rPr>
          <w:rFonts w:ascii="Times New Roman" w:hAnsi="Times New Roman" w:cs="Times New Roman"/>
          <w:sz w:val="22"/>
          <w:szCs w:val="22"/>
        </w:rPr>
        <w:t xml:space="preserve"> </w:t>
      </w:r>
      <w:r w:rsidRPr="00436EAD">
        <w:rPr>
          <w:rFonts w:ascii="Times New Roman" w:hAnsi="Times New Roman" w:cs="Times New Roman"/>
          <w:sz w:val="22"/>
          <w:szCs w:val="22"/>
          <w:bdr w:val="single" w:sz="4" w:space="0" w:color="auto"/>
        </w:rPr>
        <w:t>OK</w:t>
      </w:r>
      <w:r w:rsidRPr="00436EAD">
        <w:rPr>
          <w:rFonts w:ascii="Times New Roman" w:hAnsi="Times New Roman" w:cs="Times New Roman"/>
          <w:sz w:val="22"/>
          <w:szCs w:val="22"/>
        </w:rPr>
        <w:t xml:space="preserve"> button, Monte Carlo simulation steps can be displayed in the Command Window of MatLab.</w:t>
      </w:r>
      <w:r w:rsidR="000E6D3D" w:rsidRPr="00436EAD">
        <w:rPr>
          <w:rFonts w:ascii="Times New Roman" w:hAnsi="Times New Roman" w:cs="Times New Roman"/>
          <w:sz w:val="22"/>
          <w:szCs w:val="22"/>
        </w:rPr>
        <w:t xml:space="preserve"> A log file will be generated recording all parameters used in the correlation coefficient ana</w:t>
      </w:r>
      <w:r w:rsidR="007D75AD">
        <w:rPr>
          <w:rFonts w:ascii="Times New Roman" w:hAnsi="Times New Roman" w:cs="Times New Roman"/>
          <w:sz w:val="22"/>
          <w:szCs w:val="22"/>
        </w:rPr>
        <w:t>lysis. The user needs to decide</w:t>
      </w:r>
      <w:r w:rsidR="000E6D3D" w:rsidRPr="00436EAD">
        <w:rPr>
          <w:rFonts w:ascii="Times New Roman" w:hAnsi="Times New Roman" w:cs="Times New Roman"/>
          <w:sz w:val="22"/>
          <w:szCs w:val="22"/>
        </w:rPr>
        <w:t xml:space="preserve"> </w:t>
      </w:r>
      <w:r w:rsidR="00087223" w:rsidRPr="00436EAD">
        <w:rPr>
          <w:rFonts w:ascii="Times New Roman" w:hAnsi="Times New Roman" w:cs="Times New Roman"/>
          <w:sz w:val="22"/>
          <w:szCs w:val="22"/>
        </w:rPr>
        <w:t>which</w:t>
      </w:r>
      <w:r w:rsidR="000E6D3D" w:rsidRPr="00436EAD">
        <w:rPr>
          <w:rFonts w:ascii="Times New Roman" w:hAnsi="Times New Roman" w:cs="Times New Roman"/>
          <w:sz w:val="22"/>
          <w:szCs w:val="22"/>
        </w:rPr>
        <w:t xml:space="preserve"> figure output </w:t>
      </w:r>
      <w:r w:rsidR="00087223" w:rsidRPr="00436EAD">
        <w:rPr>
          <w:rFonts w:ascii="Times New Roman" w:hAnsi="Times New Roman" w:cs="Times New Roman"/>
          <w:sz w:val="22"/>
          <w:szCs w:val="22"/>
        </w:rPr>
        <w:t xml:space="preserve">should be saved </w:t>
      </w:r>
      <w:r w:rsidR="000E6D3D" w:rsidRPr="00436EAD">
        <w:rPr>
          <w:rFonts w:ascii="Times New Roman" w:hAnsi="Times New Roman" w:cs="Times New Roman"/>
          <w:sz w:val="22"/>
          <w:szCs w:val="22"/>
        </w:rPr>
        <w:t>or not.</w:t>
      </w:r>
    </w:p>
    <w:p w14:paraId="5471DB24" w14:textId="6427C16A" w:rsidR="009A32DC" w:rsidRPr="00436EAD" w:rsidRDefault="009A32DC" w:rsidP="00294CF9">
      <w:pPr>
        <w:spacing w:before="120"/>
        <w:ind w:left="360" w:firstLine="360"/>
        <w:jc w:val="center"/>
        <w:rPr>
          <w:rFonts w:ascii="Times New Roman" w:hAnsi="Times New Roman" w:cs="Times New Roman"/>
          <w:sz w:val="22"/>
          <w:szCs w:val="22"/>
        </w:rPr>
      </w:pPr>
    </w:p>
    <w:p w14:paraId="28279DE9" w14:textId="530BCBB7" w:rsidR="00C34FBE" w:rsidRPr="004A5ADB" w:rsidRDefault="00C34FBE" w:rsidP="004A5ADB">
      <w:pPr>
        <w:pStyle w:val="Heading3"/>
        <w:rPr>
          <w:rFonts w:ascii="Times New Roman" w:hAnsi="Times New Roman" w:cs="Times New Roman"/>
          <w:b/>
        </w:rPr>
      </w:pPr>
      <w:bookmarkStart w:id="47" w:name="_Toc524706693"/>
      <w:r w:rsidRPr="004A5ADB">
        <w:rPr>
          <w:rFonts w:ascii="Times New Roman" w:hAnsi="Times New Roman" w:cs="Times New Roman"/>
          <w:b/>
        </w:rPr>
        <w:t>Evolutionary Correlation Coefficient</w:t>
      </w:r>
      <w:r w:rsidR="00D772EE" w:rsidRPr="004A5ADB">
        <w:rPr>
          <w:rFonts w:ascii="Times New Roman" w:hAnsi="Times New Roman" w:cs="Times New Roman"/>
          <w:b/>
        </w:rPr>
        <w:t xml:space="preserve"> (eCOCO)</w:t>
      </w:r>
      <w:r w:rsidRPr="004A5ADB">
        <w:rPr>
          <w:rFonts w:ascii="Times New Roman" w:hAnsi="Times New Roman" w:cs="Times New Roman"/>
          <w:b/>
        </w:rPr>
        <w:t>:</w:t>
      </w:r>
      <w:bookmarkEnd w:id="47"/>
    </w:p>
    <w:p w14:paraId="19243C1F" w14:textId="1F0F725E" w:rsidR="00EB53A9" w:rsidRPr="00436EAD" w:rsidRDefault="009D4737" w:rsidP="009D4737">
      <w:pPr>
        <w:spacing w:before="120"/>
        <w:ind w:left="360" w:firstLine="360"/>
        <w:rPr>
          <w:rFonts w:ascii="Times New Roman" w:hAnsi="Times New Roman" w:cs="Times New Roman"/>
          <w:sz w:val="22"/>
          <w:szCs w:val="22"/>
          <w:lang w:val="en-GB"/>
        </w:rPr>
      </w:pPr>
      <w:r w:rsidRPr="00436EAD">
        <w:rPr>
          <w:rFonts w:ascii="Times New Roman" w:hAnsi="Times New Roman" w:cs="Times New Roman"/>
          <w:sz w:val="22"/>
          <w:szCs w:val="22"/>
          <w:lang w:val="en-GB"/>
        </w:rPr>
        <w:t xml:space="preserve">The </w:t>
      </w:r>
      <w:r w:rsidR="00EB53A9" w:rsidRPr="00436EAD">
        <w:rPr>
          <w:rFonts w:ascii="Times New Roman" w:hAnsi="Times New Roman" w:cs="Times New Roman"/>
          <w:sz w:val="22"/>
          <w:szCs w:val="22"/>
          <w:lang w:val="en-GB"/>
        </w:rPr>
        <w:t xml:space="preserve">method </w:t>
      </w:r>
      <w:r w:rsidRPr="00436EAD">
        <w:rPr>
          <w:rFonts w:ascii="Times New Roman" w:hAnsi="Times New Roman" w:cs="Times New Roman"/>
          <w:sz w:val="22"/>
          <w:szCs w:val="22"/>
          <w:lang w:val="en-GB"/>
        </w:rPr>
        <w:t xml:space="preserve">is applied using a sliding stratigraphic window to track variable sedimentation rates along the proxy series, in a procedure termed “eCOCO” (evolutionary correlation coefficient) analysis. </w:t>
      </w:r>
      <w:r w:rsidR="00D358B3">
        <w:rPr>
          <w:rFonts w:ascii="Times New Roman" w:hAnsi="Times New Roman" w:cs="Times New Roman"/>
          <w:sz w:val="22"/>
          <w:szCs w:val="22"/>
          <w:lang w:val="en-GB"/>
        </w:rPr>
        <w:fldChar w:fldCharType="begin"/>
      </w:r>
      <w:r w:rsidR="00D358B3">
        <w:rPr>
          <w:rFonts w:ascii="Times New Roman" w:hAnsi="Times New Roman" w:cs="Times New Roman"/>
          <w:sz w:val="22"/>
          <w:szCs w:val="22"/>
          <w:lang w:val="en-GB"/>
        </w:rPr>
        <w:instrText xml:space="preserve"> ADDIN EN.CITE &lt;EndNote&gt;&lt;Cite&gt;&lt;Author&gt;Li&lt;/Author&gt;&lt;Year&gt;2018&lt;/Year&gt;&lt;RecNum&gt;9426&lt;/RecNum&gt;&lt;DisplayText&gt;(Li et al., 2018b)&lt;/DisplayText&gt;&lt;record&gt;&lt;rec-number&gt;9426&lt;/rec-number&gt;&lt;foreign-keys&gt;&lt;key app="EN" db-id="00a50eavpdwzvleadz95992depr050fs5vf5" timestamp="1536190897"&gt;9426&lt;/key&gt;&lt;/foreign-keys&gt;&lt;ref-type name="Journal Article"&gt;17&lt;/ref-type&gt;&lt;contributors&gt;&lt;authors&gt;&lt;author&gt;Li, Mingsong&lt;/author&gt;&lt;author&gt;Kump, Lee R.&lt;/author&gt;&lt;author&gt;Hinnov, Linda A.&lt;/author&gt;&lt;author&gt;Mann, Michael E.&lt;/author&gt;&lt;/authors&gt;&lt;/contributors&gt;&lt;titles&gt;&lt;title&gt;Tracking variable sedimentation rates and astronomical forcing in Phanerozoic paleoclimate proxy series with evolutionary correlation coefficients and hypothesis testing&lt;/title&gt;&lt;secondary-title&gt;Earth and Planetary Science Letters&lt;/secondary-title&gt;&lt;/titles&gt;&lt;periodical&gt;&lt;full-title&gt;Earth and Planetary Science Letters&lt;/full-title&gt;&lt;/periodical&gt;&lt;pages&gt;165-179&lt;/pages&gt;&lt;volume&gt;501&lt;/volume&gt;&lt;keywords&gt;&lt;keyword&gt;sedimentation rate&lt;/keyword&gt;&lt;keyword&gt;astronomical forcing&lt;/keyword&gt;&lt;keyword&gt;Paleocene–Eocene Thermal Maximum&lt;/keyword&gt;&lt;keyword&gt;Late Triassic&lt;/keyword&gt;&lt;keyword&gt;Devonian&lt;/keyword&gt;&lt;/keywords&gt;&lt;dates&gt;&lt;year&gt;2018&lt;/year&gt;&lt;pub-dates&gt;&lt;date&gt;2018/11/01/&lt;/date&gt;&lt;/pub-dates&gt;&lt;/dates&gt;&lt;isbn&gt;0012-821X&lt;/isbn&gt;&lt;urls&gt;&lt;related-urls&gt;&lt;url&gt;http://www.sciencedirect.com/science/article/pii/S0012821X18305077&lt;/url&gt;&lt;/related-urls&gt;&lt;/urls&gt;&lt;electronic-resource-num&gt;https://doi.org/10.1016/j.epsl.2018.08.041&lt;/electronic-resource-num&gt;&lt;/record&gt;&lt;/Cite&gt;&lt;/EndNote&gt;</w:instrText>
      </w:r>
      <w:r w:rsidR="00D358B3">
        <w:rPr>
          <w:rFonts w:ascii="Times New Roman" w:hAnsi="Times New Roman" w:cs="Times New Roman"/>
          <w:sz w:val="22"/>
          <w:szCs w:val="22"/>
          <w:lang w:val="en-GB"/>
        </w:rPr>
        <w:fldChar w:fldCharType="separate"/>
      </w:r>
      <w:r w:rsidR="00D358B3">
        <w:rPr>
          <w:rFonts w:ascii="Times New Roman" w:hAnsi="Times New Roman" w:cs="Times New Roman"/>
          <w:noProof/>
          <w:sz w:val="22"/>
          <w:szCs w:val="22"/>
          <w:lang w:val="en-GB"/>
        </w:rPr>
        <w:t>(</w:t>
      </w:r>
      <w:hyperlink w:anchor="_ENREF_8" w:tooltip="Li, 2018 #9426" w:history="1">
        <w:r w:rsidR="00D358B3" w:rsidRPr="00D358B3">
          <w:rPr>
            <w:rStyle w:val="Hyperlink"/>
            <w:rFonts w:ascii="Times New Roman" w:hAnsi="Times New Roman" w:cs="Times New Roman"/>
            <w:noProof/>
            <w:sz w:val="22"/>
            <w:szCs w:val="22"/>
            <w:lang w:val="en-GB"/>
          </w:rPr>
          <w:t>Li et al., 2018b</w:t>
        </w:r>
      </w:hyperlink>
      <w:r w:rsidR="00D358B3">
        <w:rPr>
          <w:rFonts w:ascii="Times New Roman" w:hAnsi="Times New Roman" w:cs="Times New Roman"/>
          <w:noProof/>
          <w:sz w:val="22"/>
          <w:szCs w:val="22"/>
          <w:lang w:val="en-GB"/>
        </w:rPr>
        <w:t>)</w:t>
      </w:r>
      <w:r w:rsidR="00D358B3">
        <w:rPr>
          <w:rFonts w:ascii="Times New Roman" w:hAnsi="Times New Roman" w:cs="Times New Roman"/>
          <w:sz w:val="22"/>
          <w:szCs w:val="22"/>
          <w:lang w:val="en-GB"/>
        </w:rPr>
        <w:fldChar w:fldCharType="end"/>
      </w:r>
    </w:p>
    <w:p w14:paraId="62810107" w14:textId="2EA34097" w:rsidR="00984766" w:rsidRDefault="006C6A27" w:rsidP="00984766">
      <w:pPr>
        <w:spacing w:before="120"/>
        <w:ind w:left="360" w:firstLine="360"/>
        <w:rPr>
          <w:rFonts w:ascii="Times New Roman" w:hAnsi="Times New Roman" w:cs="Times New Roman"/>
          <w:color w:val="FF0000"/>
          <w:sz w:val="22"/>
          <w:szCs w:val="22"/>
        </w:rPr>
      </w:pPr>
      <w:r w:rsidRPr="004377D4">
        <w:rPr>
          <w:rFonts w:ascii="Times New Roman" w:hAnsi="Times New Roman" w:cs="Times New Roman"/>
          <w:noProof/>
          <w:sz w:val="22"/>
          <w:szCs w:val="22"/>
        </w:rPr>
        <w:drawing>
          <wp:anchor distT="0" distB="0" distL="114300" distR="114300" simplePos="0" relativeHeight="251667456" behindDoc="0" locked="0" layoutInCell="1" allowOverlap="1" wp14:anchorId="0B772017" wp14:editId="620A5CD5">
            <wp:simplePos x="0" y="0"/>
            <wp:positionH relativeFrom="column">
              <wp:posOffset>2450465</wp:posOffset>
            </wp:positionH>
            <wp:positionV relativeFrom="paragraph">
              <wp:posOffset>3175</wp:posOffset>
            </wp:positionV>
            <wp:extent cx="3382645" cy="3192780"/>
            <wp:effectExtent l="0" t="0" r="0" b="7620"/>
            <wp:wrapTight wrapText="bothSides">
              <wp:wrapPolygon edited="0">
                <wp:start x="0" y="0"/>
                <wp:lineTo x="0" y="21480"/>
                <wp:lineTo x="21409" y="21480"/>
                <wp:lineTo x="2140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82645" cy="3192780"/>
                    </a:xfrm>
                    <a:prstGeom prst="rect">
                      <a:avLst/>
                    </a:prstGeom>
                  </pic:spPr>
                </pic:pic>
              </a:graphicData>
            </a:graphic>
            <wp14:sizeRelH relativeFrom="page">
              <wp14:pctWidth>0</wp14:pctWidth>
            </wp14:sizeRelH>
            <wp14:sizeRelV relativeFrom="page">
              <wp14:pctHeight>0</wp14:pctHeight>
            </wp14:sizeRelV>
          </wp:anchor>
        </w:drawing>
      </w:r>
      <w:r w:rsidR="00984766" w:rsidRPr="00436EAD">
        <w:rPr>
          <w:rFonts w:ascii="Times New Roman" w:hAnsi="Times New Roman" w:cs="Times New Roman"/>
          <w:color w:val="FF0000"/>
          <w:sz w:val="22"/>
          <w:szCs w:val="22"/>
        </w:rPr>
        <w:t>Waning: the data series must have a unit in meter.</w:t>
      </w:r>
    </w:p>
    <w:p w14:paraId="7F476815" w14:textId="77777777" w:rsidR="006C6A27" w:rsidRPr="00436EAD" w:rsidRDefault="006C6A27" w:rsidP="00984766">
      <w:pPr>
        <w:spacing w:before="120"/>
        <w:ind w:left="360" w:firstLine="360"/>
        <w:rPr>
          <w:rFonts w:ascii="Times New Roman" w:hAnsi="Times New Roman" w:cs="Times New Roman"/>
          <w:color w:val="FF0000"/>
          <w:sz w:val="22"/>
          <w:szCs w:val="22"/>
        </w:rPr>
      </w:pPr>
    </w:p>
    <w:p w14:paraId="7111EBDB" w14:textId="6F2BC32C" w:rsidR="00A711BC" w:rsidRPr="00436EAD" w:rsidRDefault="00D772EE"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Step 1: same as that in COCO</w:t>
      </w:r>
      <w:r w:rsidR="00826639" w:rsidRPr="00436EAD">
        <w:rPr>
          <w:rFonts w:ascii="Times New Roman" w:hAnsi="Times New Roman" w:cs="Times New Roman"/>
          <w:sz w:val="22"/>
          <w:szCs w:val="22"/>
        </w:rPr>
        <w:t>.</w:t>
      </w:r>
    </w:p>
    <w:p w14:paraId="56D08C47" w14:textId="004234C3" w:rsidR="00826639" w:rsidRPr="00436EAD" w:rsidRDefault="0082663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Step 2: same as that in COCO.</w:t>
      </w:r>
    </w:p>
    <w:p w14:paraId="53C30DF5" w14:textId="227843D2" w:rsidR="00826639" w:rsidRPr="00436EAD" w:rsidRDefault="0082663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Step 3: most parameters are the same as those in COCO</w:t>
      </w:r>
      <w:r w:rsidR="00F411A8" w:rsidRPr="00436EAD">
        <w:rPr>
          <w:rFonts w:ascii="Times New Roman" w:hAnsi="Times New Roman" w:cs="Times New Roman"/>
          <w:sz w:val="22"/>
          <w:szCs w:val="22"/>
        </w:rPr>
        <w:t xml:space="preserve"> (see above)</w:t>
      </w:r>
      <w:r w:rsidRPr="00436EAD">
        <w:rPr>
          <w:rFonts w:ascii="Times New Roman" w:hAnsi="Times New Roman" w:cs="Times New Roman"/>
          <w:sz w:val="22"/>
          <w:szCs w:val="22"/>
        </w:rPr>
        <w:t>.</w:t>
      </w:r>
      <w:r w:rsidR="00F411A8" w:rsidRPr="00436EAD">
        <w:rPr>
          <w:rFonts w:ascii="Times New Roman" w:hAnsi="Times New Roman" w:cs="Times New Roman"/>
          <w:sz w:val="22"/>
          <w:szCs w:val="22"/>
        </w:rPr>
        <w:t xml:space="preserve"> Two new parameters</w:t>
      </w:r>
      <w:r w:rsidRPr="00436EAD">
        <w:rPr>
          <w:rFonts w:ascii="Times New Roman" w:hAnsi="Times New Roman" w:cs="Times New Roman"/>
          <w:sz w:val="22"/>
          <w:szCs w:val="22"/>
        </w:rPr>
        <w:t>:</w:t>
      </w:r>
    </w:p>
    <w:p w14:paraId="36CA2CE1" w14:textId="3C701204" w:rsidR="00826639" w:rsidRPr="00436EAD" w:rsidRDefault="0082663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DATA: running window (m)</w:t>
      </w:r>
      <w:r w:rsidR="00D63D10" w:rsidRPr="00436EAD">
        <w:rPr>
          <w:rFonts w:ascii="Times New Roman" w:hAnsi="Times New Roman" w:cs="Times New Roman"/>
          <w:sz w:val="22"/>
          <w:szCs w:val="22"/>
        </w:rPr>
        <w:t>: default window is 35% of the total length of the data series.</w:t>
      </w:r>
    </w:p>
    <w:p w14:paraId="18571D45" w14:textId="2A9CE21C" w:rsidR="00076D24" w:rsidRPr="00436EAD" w:rsidRDefault="00B24DD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DATA: Number of steps (#):</w:t>
      </w:r>
      <w:r w:rsidRPr="00436EAD">
        <w:rPr>
          <w:rFonts w:ascii="Times New Roman" w:hAnsi="Times New Roman" w:cs="Times New Roman"/>
          <w:sz w:val="22"/>
          <w:szCs w:val="22"/>
        </w:rPr>
        <w:t xml:space="preserve"> sliding steps. </w:t>
      </w:r>
      <w:r w:rsidR="00881A5E">
        <w:rPr>
          <w:rFonts w:ascii="Times New Roman" w:hAnsi="Times New Roman" w:cs="Times New Roman"/>
          <w:sz w:val="22"/>
          <w:szCs w:val="22"/>
        </w:rPr>
        <w:t>The d</w:t>
      </w:r>
      <w:r w:rsidRPr="00436EAD">
        <w:rPr>
          <w:rFonts w:ascii="Times New Roman" w:hAnsi="Times New Roman" w:cs="Times New Roman"/>
          <w:sz w:val="22"/>
          <w:szCs w:val="22"/>
        </w:rPr>
        <w:t xml:space="preserve">efault value will give about </w:t>
      </w:r>
      <w:r w:rsidR="00AC19C0">
        <w:rPr>
          <w:rFonts w:ascii="Times New Roman" w:hAnsi="Times New Roman" w:cs="Times New Roman"/>
          <w:sz w:val="22"/>
          <w:szCs w:val="22"/>
        </w:rPr>
        <w:t>~300</w:t>
      </w:r>
      <w:r w:rsidRPr="00436EAD">
        <w:rPr>
          <w:rFonts w:ascii="Times New Roman" w:hAnsi="Times New Roman" w:cs="Times New Roman"/>
          <w:sz w:val="22"/>
          <w:szCs w:val="22"/>
        </w:rPr>
        <w:t xml:space="preserve"> sliding windows for publication quality results.</w:t>
      </w:r>
    </w:p>
    <w:p w14:paraId="62C91BDB" w14:textId="6219A9B9" w:rsidR="00D63D10" w:rsidRPr="00436EAD" w:rsidRDefault="00D63D10" w:rsidP="004377D4">
      <w:pPr>
        <w:spacing w:before="120"/>
        <w:ind w:left="360" w:hanging="360"/>
        <w:jc w:val="center"/>
        <w:rPr>
          <w:rFonts w:ascii="Times New Roman" w:hAnsi="Times New Roman" w:cs="Times New Roman"/>
          <w:sz w:val="22"/>
          <w:szCs w:val="22"/>
        </w:rPr>
      </w:pPr>
    </w:p>
    <w:p w14:paraId="350A4BBD" w14:textId="593FCA1D" w:rsidR="00F411A8" w:rsidRPr="00436EAD" w:rsidRDefault="00F411A8" w:rsidP="00F411A8">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lastRenderedPageBreak/>
        <w:t>Click</w:t>
      </w:r>
      <w:r w:rsidR="00881A5E">
        <w:rPr>
          <w:rFonts w:ascii="Times New Roman" w:hAnsi="Times New Roman" w:cs="Times New Roman"/>
          <w:sz w:val="22"/>
          <w:szCs w:val="22"/>
        </w:rPr>
        <w:t xml:space="preserve"> the</w:t>
      </w:r>
      <w:r w:rsidRPr="00436EAD">
        <w:rPr>
          <w:rFonts w:ascii="Times New Roman" w:hAnsi="Times New Roman" w:cs="Times New Roman"/>
          <w:sz w:val="22"/>
          <w:szCs w:val="22"/>
        </w:rPr>
        <w:t xml:space="preserve"> </w:t>
      </w:r>
      <w:r w:rsidRPr="00436EAD">
        <w:rPr>
          <w:rFonts w:ascii="Times New Roman" w:hAnsi="Times New Roman" w:cs="Times New Roman"/>
          <w:sz w:val="22"/>
          <w:szCs w:val="22"/>
          <w:bdr w:val="single" w:sz="4" w:space="0" w:color="auto"/>
        </w:rPr>
        <w:t>OK</w:t>
      </w:r>
      <w:r w:rsidRPr="00436EAD">
        <w:rPr>
          <w:rFonts w:ascii="Times New Roman" w:hAnsi="Times New Roman" w:cs="Times New Roman"/>
          <w:sz w:val="22"/>
          <w:szCs w:val="22"/>
        </w:rPr>
        <w:t xml:space="preserve"> button, Monte Carlo simulation steps can be displayed in the Command Window of MatLab. A log file </w:t>
      </w:r>
      <w:r w:rsidR="00895379">
        <w:rPr>
          <w:rFonts w:ascii="Times New Roman" w:hAnsi="Times New Roman" w:cs="Times New Roman"/>
          <w:sz w:val="22"/>
          <w:szCs w:val="22"/>
        </w:rPr>
        <w:t xml:space="preserve">and the related *.AC.fig file </w:t>
      </w:r>
      <w:r w:rsidRPr="00436EAD">
        <w:rPr>
          <w:rFonts w:ascii="Times New Roman" w:hAnsi="Times New Roman" w:cs="Times New Roman"/>
          <w:sz w:val="22"/>
          <w:szCs w:val="22"/>
        </w:rPr>
        <w:t>will be generated recording all parameters used in the evolutionary correlation coefficient ana</w:t>
      </w:r>
      <w:r w:rsidR="00881A5E">
        <w:rPr>
          <w:rFonts w:ascii="Times New Roman" w:hAnsi="Times New Roman" w:cs="Times New Roman"/>
          <w:sz w:val="22"/>
          <w:szCs w:val="22"/>
        </w:rPr>
        <w:t>lysis. The user needs to decide</w:t>
      </w:r>
      <w:r w:rsidRPr="00436EAD">
        <w:rPr>
          <w:rFonts w:ascii="Times New Roman" w:hAnsi="Times New Roman" w:cs="Times New Roman"/>
          <w:sz w:val="22"/>
          <w:szCs w:val="22"/>
        </w:rPr>
        <w:t xml:space="preserve"> which figure output should be saved or not.</w:t>
      </w:r>
    </w:p>
    <w:p w14:paraId="0F449275" w14:textId="7F399306" w:rsidR="00F411A8" w:rsidRPr="00BA047A" w:rsidRDefault="00F411A8" w:rsidP="00F411A8">
      <w:pPr>
        <w:spacing w:before="120"/>
        <w:ind w:left="360" w:firstLine="360"/>
        <w:rPr>
          <w:rFonts w:ascii="Times New Roman" w:hAnsi="Times New Roman" w:cs="Times New Roman"/>
          <w:color w:val="0432FF"/>
          <w:sz w:val="22"/>
          <w:szCs w:val="22"/>
        </w:rPr>
      </w:pPr>
      <w:r w:rsidRPr="00BA047A">
        <w:rPr>
          <w:rFonts w:ascii="Times New Roman" w:hAnsi="Times New Roman" w:cs="Times New Roman"/>
          <w:color w:val="0432FF"/>
          <w:sz w:val="22"/>
          <w:szCs w:val="22"/>
        </w:rPr>
        <w:t xml:space="preserve">Tips: Users may save the main window using “File” </w:t>
      </w:r>
      <w:r w:rsidRPr="00BA047A">
        <w:rPr>
          <w:rFonts w:ascii="Times New Roman" w:hAnsi="Times New Roman" w:cs="Times New Roman"/>
          <w:color w:val="0432FF"/>
          <w:sz w:val="22"/>
          <w:szCs w:val="22"/>
        </w:rPr>
        <w:sym w:font="Wingdings" w:char="F0E0"/>
      </w:r>
      <w:r w:rsidRPr="00BA047A">
        <w:rPr>
          <w:rFonts w:ascii="Times New Roman" w:hAnsi="Times New Roman" w:cs="Times New Roman"/>
          <w:color w:val="0432FF"/>
          <w:sz w:val="22"/>
          <w:szCs w:val="22"/>
        </w:rPr>
        <w:t xml:space="preserve"> “save ac.fig” menu</w:t>
      </w:r>
      <w:r w:rsidR="00BA047A">
        <w:rPr>
          <w:rFonts w:ascii="Times New Roman" w:hAnsi="Times New Roman" w:cs="Times New Roman"/>
          <w:color w:val="0432FF"/>
          <w:sz w:val="22"/>
          <w:szCs w:val="22"/>
        </w:rPr>
        <w:t xml:space="preserve"> anytime</w:t>
      </w:r>
      <w:r w:rsidRPr="00BA047A">
        <w:rPr>
          <w:rFonts w:ascii="Times New Roman" w:hAnsi="Times New Roman" w:cs="Times New Roman"/>
          <w:color w:val="0432FF"/>
          <w:sz w:val="22"/>
          <w:szCs w:val="22"/>
        </w:rPr>
        <w:t>.</w:t>
      </w:r>
      <w:r w:rsidR="00BF0FFA" w:rsidRPr="00BA047A">
        <w:rPr>
          <w:rFonts w:ascii="Times New Roman" w:hAnsi="Times New Roman" w:cs="Times New Roman"/>
          <w:color w:val="0432FF"/>
          <w:sz w:val="22"/>
          <w:szCs w:val="22"/>
        </w:rPr>
        <w:t xml:space="preserve"> This will save the data stored in the</w:t>
      </w:r>
      <w:r w:rsidR="00BE25EB" w:rsidRPr="00BA047A">
        <w:rPr>
          <w:rFonts w:ascii="Times New Roman" w:hAnsi="Times New Roman" w:cs="Times New Roman"/>
          <w:color w:val="0432FF"/>
          <w:sz w:val="22"/>
          <w:szCs w:val="22"/>
        </w:rPr>
        <w:t xml:space="preserve"> main window figure, and the user do</w:t>
      </w:r>
      <w:r w:rsidR="00881A5E">
        <w:rPr>
          <w:rFonts w:ascii="Times New Roman" w:hAnsi="Times New Roman" w:cs="Times New Roman"/>
          <w:color w:val="0432FF"/>
          <w:sz w:val="22"/>
          <w:szCs w:val="22"/>
        </w:rPr>
        <w:t>es</w:t>
      </w:r>
      <w:r w:rsidR="00BE25EB" w:rsidRPr="00BA047A">
        <w:rPr>
          <w:rFonts w:ascii="Times New Roman" w:hAnsi="Times New Roman" w:cs="Times New Roman"/>
          <w:color w:val="0432FF"/>
          <w:sz w:val="22"/>
          <w:szCs w:val="22"/>
        </w:rPr>
        <w:t>n’t have to re-run the eCOCO using the same parameters.</w:t>
      </w:r>
    </w:p>
    <w:p w14:paraId="1184F727" w14:textId="429E62C2" w:rsidR="00F411A8" w:rsidRPr="00436EAD" w:rsidRDefault="00BE25EB" w:rsidP="00BE25EB">
      <w:pPr>
        <w:spacing w:before="120"/>
        <w:ind w:left="360" w:firstLine="360"/>
        <w:rPr>
          <w:rFonts w:ascii="Times New Roman" w:hAnsi="Times New Roman" w:cs="Times New Roman"/>
          <w:sz w:val="22"/>
          <w:szCs w:val="22"/>
        </w:rPr>
      </w:pPr>
      <w:r w:rsidRPr="00BA047A">
        <w:rPr>
          <w:rFonts w:ascii="Times New Roman" w:hAnsi="Times New Roman" w:cs="Times New Roman"/>
          <w:color w:val="0432FF"/>
          <w:sz w:val="22"/>
          <w:szCs w:val="22"/>
        </w:rPr>
        <w:t xml:space="preserve">Tips: </w:t>
      </w:r>
      <w:r w:rsidR="001B1375" w:rsidRPr="00BA047A">
        <w:rPr>
          <w:rFonts w:ascii="Times New Roman" w:hAnsi="Times New Roman" w:cs="Times New Roman"/>
          <w:color w:val="0432FF"/>
          <w:sz w:val="22"/>
          <w:szCs w:val="22"/>
        </w:rPr>
        <w:t xml:space="preserve">User can plot eCOCO results anytime at “Plot” </w:t>
      </w:r>
      <w:r w:rsidR="001B1375" w:rsidRPr="00BA047A">
        <w:rPr>
          <w:rFonts w:ascii="Times New Roman" w:hAnsi="Times New Roman" w:cs="Times New Roman"/>
          <w:color w:val="0432FF"/>
          <w:sz w:val="22"/>
          <w:szCs w:val="22"/>
        </w:rPr>
        <w:sym w:font="Wingdings" w:char="F0E0"/>
      </w:r>
      <w:r w:rsidR="001B1375" w:rsidRPr="00BA047A">
        <w:rPr>
          <w:rFonts w:ascii="Times New Roman" w:hAnsi="Times New Roman" w:cs="Times New Roman"/>
          <w:color w:val="0432FF"/>
          <w:sz w:val="22"/>
          <w:szCs w:val="22"/>
        </w:rPr>
        <w:t xml:space="preserve"> “ECOCO plot” menu.</w:t>
      </w:r>
    </w:p>
    <w:p w14:paraId="765951E6" w14:textId="77777777" w:rsidR="00895379" w:rsidRPr="00895379" w:rsidRDefault="00895379" w:rsidP="00895379">
      <w:pPr>
        <w:spacing w:before="120"/>
        <w:ind w:left="360" w:firstLine="360"/>
        <w:rPr>
          <w:rFonts w:ascii="Times New Roman" w:hAnsi="Times New Roman" w:cs="Times New Roman"/>
          <w:color w:val="0432FF"/>
          <w:sz w:val="22"/>
          <w:szCs w:val="22"/>
        </w:rPr>
      </w:pPr>
      <w:r w:rsidRPr="00895379">
        <w:rPr>
          <w:rFonts w:ascii="Times New Roman" w:hAnsi="Times New Roman" w:cs="Times New Roman"/>
          <w:color w:val="0432FF"/>
          <w:sz w:val="22"/>
          <w:szCs w:val="22"/>
        </w:rPr>
        <w:t>Q: Which window should I use?</w:t>
      </w:r>
    </w:p>
    <w:p w14:paraId="5BA7D518" w14:textId="0F417A38" w:rsidR="00895379" w:rsidRPr="00895379" w:rsidRDefault="00895379" w:rsidP="00895379">
      <w:pPr>
        <w:spacing w:before="120"/>
        <w:ind w:left="360" w:firstLine="360"/>
        <w:rPr>
          <w:rFonts w:ascii="Times New Roman" w:hAnsi="Times New Roman" w:cs="Times New Roman"/>
          <w:color w:val="0432FF"/>
          <w:sz w:val="22"/>
          <w:szCs w:val="22"/>
        </w:rPr>
      </w:pPr>
      <w:r w:rsidRPr="00895379">
        <w:rPr>
          <w:rFonts w:ascii="Times New Roman" w:hAnsi="Times New Roman" w:cs="Times New Roman"/>
          <w:color w:val="0432FF"/>
          <w:sz w:val="22"/>
          <w:szCs w:val="22"/>
        </w:rPr>
        <w:t xml:space="preserve">A: Well, if your series is dominated by 35 m cycles (405 kyr), then a 70 m window (= 35 *2) may be good to keep </w:t>
      </w:r>
      <w:r w:rsidR="00881A5E">
        <w:rPr>
          <w:rFonts w:ascii="Times New Roman" w:hAnsi="Times New Roman" w:cs="Times New Roman"/>
          <w:color w:val="0432FF"/>
          <w:sz w:val="22"/>
          <w:szCs w:val="22"/>
        </w:rPr>
        <w:t xml:space="preserve">the </w:t>
      </w:r>
      <w:r w:rsidRPr="00895379">
        <w:rPr>
          <w:rFonts w:ascii="Times New Roman" w:hAnsi="Times New Roman" w:cs="Times New Roman"/>
          <w:color w:val="0432FF"/>
          <w:sz w:val="22"/>
          <w:szCs w:val="22"/>
        </w:rPr>
        <w:t>balance: A large window eCOCO losses resolution of variable sedimentation rates, and a small window may not give correct results.</w:t>
      </w:r>
    </w:p>
    <w:p w14:paraId="43DB3B49" w14:textId="77777777" w:rsidR="00B24DD1" w:rsidRPr="00436EAD" w:rsidRDefault="00B24DD1" w:rsidP="00A711BC">
      <w:pPr>
        <w:spacing w:before="120"/>
        <w:ind w:left="360" w:firstLine="360"/>
        <w:rPr>
          <w:rFonts w:ascii="Times New Roman" w:hAnsi="Times New Roman" w:cs="Times New Roman"/>
          <w:sz w:val="22"/>
          <w:szCs w:val="22"/>
        </w:rPr>
      </w:pPr>
    </w:p>
    <w:p w14:paraId="7E753AC1" w14:textId="000ECB81" w:rsidR="00C34FBE" w:rsidRPr="004A5ADB" w:rsidRDefault="00C34FBE" w:rsidP="004A5ADB">
      <w:pPr>
        <w:pStyle w:val="Heading3"/>
        <w:rPr>
          <w:rFonts w:ascii="Times New Roman" w:hAnsi="Times New Roman" w:cs="Times New Roman"/>
          <w:b/>
        </w:rPr>
      </w:pPr>
      <w:bookmarkStart w:id="48" w:name="_Toc524706694"/>
      <w:r w:rsidRPr="004A5ADB">
        <w:rPr>
          <w:rFonts w:ascii="Times New Roman" w:hAnsi="Times New Roman" w:cs="Times New Roman"/>
          <w:b/>
        </w:rPr>
        <w:t>Track Sedimentation Rates:</w:t>
      </w:r>
      <w:bookmarkEnd w:id="48"/>
    </w:p>
    <w:p w14:paraId="579211F7" w14:textId="6A8A6520" w:rsidR="00A711BC" w:rsidRPr="00436EAD" w:rsidRDefault="002A5191" w:rsidP="00A711BC">
      <w:pPr>
        <w:spacing w:before="120"/>
        <w:ind w:left="360" w:firstLine="360"/>
        <w:rPr>
          <w:rFonts w:ascii="Times New Roman" w:hAnsi="Times New Roman" w:cs="Times New Roman"/>
          <w:i/>
          <w:sz w:val="22"/>
          <w:szCs w:val="22"/>
        </w:rPr>
      </w:pPr>
      <w:r w:rsidRPr="00436EAD">
        <w:rPr>
          <w:rFonts w:ascii="Times New Roman" w:hAnsi="Times New Roman" w:cs="Times New Roman"/>
          <w:i/>
          <w:sz w:val="22"/>
          <w:szCs w:val="22"/>
        </w:rPr>
        <w:t>Not finish yet…</w:t>
      </w:r>
    </w:p>
    <w:p w14:paraId="27BFB1A5" w14:textId="77777777" w:rsidR="00C34FBE" w:rsidRPr="00436EAD" w:rsidRDefault="00C34FBE" w:rsidP="00C34FBE">
      <w:pPr>
        <w:spacing w:before="120"/>
        <w:ind w:left="360" w:firstLine="360"/>
        <w:rPr>
          <w:rFonts w:ascii="Times New Roman" w:hAnsi="Times New Roman" w:cs="Times New Roman"/>
          <w:sz w:val="22"/>
          <w:szCs w:val="22"/>
        </w:rPr>
      </w:pPr>
    </w:p>
    <w:p w14:paraId="7F548768" w14:textId="03C67C7B" w:rsidR="00E16241" w:rsidRPr="00A85637" w:rsidRDefault="00A85637" w:rsidP="00A85637">
      <w:pPr>
        <w:pStyle w:val="Heading2"/>
        <w:rPr>
          <w:rFonts w:ascii="Times New Roman" w:hAnsi="Times New Roman" w:cs="Times New Roman"/>
          <w:b/>
          <w:color w:val="000000" w:themeColor="text1"/>
          <w:sz w:val="28"/>
          <w:szCs w:val="28"/>
        </w:rPr>
      </w:pPr>
      <w:bookmarkStart w:id="49" w:name="_Toc524706695"/>
      <w:r>
        <w:rPr>
          <w:rFonts w:ascii="Times New Roman" w:hAnsi="Times New Roman" w:cs="Times New Roman"/>
          <w:b/>
          <w:color w:val="000000" w:themeColor="text1"/>
          <w:sz w:val="28"/>
          <w:szCs w:val="28"/>
        </w:rPr>
        <w:t>4.8</w:t>
      </w:r>
      <w:r w:rsidR="00E16241" w:rsidRPr="00A85637">
        <w:rPr>
          <w:rFonts w:ascii="Times New Roman" w:hAnsi="Times New Roman" w:cs="Times New Roman"/>
          <w:b/>
          <w:color w:val="000000" w:themeColor="text1"/>
          <w:sz w:val="28"/>
          <w:szCs w:val="28"/>
        </w:rPr>
        <w:t xml:space="preserve"> Help</w:t>
      </w:r>
      <w:bookmarkEnd w:id="49"/>
    </w:p>
    <w:p w14:paraId="7CC1FCE7" w14:textId="6DB9EC6E" w:rsidR="00C34FBE" w:rsidRPr="004A5ADB" w:rsidRDefault="00881A5E" w:rsidP="004A5ADB">
      <w:pPr>
        <w:pStyle w:val="Heading3"/>
        <w:rPr>
          <w:rFonts w:ascii="Times New Roman" w:hAnsi="Times New Roman" w:cs="Times New Roman"/>
          <w:b/>
        </w:rPr>
      </w:pPr>
      <w:bookmarkStart w:id="50" w:name="_Toc524706696"/>
      <w:r>
        <w:rPr>
          <w:rFonts w:ascii="Times New Roman" w:hAnsi="Times New Roman" w:cs="Times New Roman"/>
          <w:b/>
        </w:rPr>
        <w:t>Read</w:t>
      </w:r>
      <w:r w:rsidR="00C34FBE" w:rsidRPr="004A5ADB">
        <w:rPr>
          <w:rFonts w:ascii="Times New Roman" w:hAnsi="Times New Roman" w:cs="Times New Roman"/>
          <w:b/>
        </w:rPr>
        <w:t>me</w:t>
      </w:r>
      <w:bookmarkEnd w:id="50"/>
    </w:p>
    <w:p w14:paraId="19C80FAB" w14:textId="6A5A721B" w:rsidR="00A711BC" w:rsidRPr="00436EAD" w:rsidRDefault="00956792" w:rsidP="00A711BC">
      <w:pPr>
        <w:spacing w:before="120"/>
        <w:ind w:left="360" w:firstLine="360"/>
        <w:rPr>
          <w:rFonts w:ascii="Times New Roman" w:hAnsi="Times New Roman" w:cs="Times New Roman"/>
          <w:sz w:val="22"/>
          <w:szCs w:val="22"/>
        </w:rPr>
      </w:pPr>
      <w:r>
        <w:rPr>
          <w:rFonts w:ascii="Times New Roman" w:hAnsi="Times New Roman" w:cs="Times New Roman"/>
          <w:sz w:val="22"/>
          <w:szCs w:val="22"/>
        </w:rPr>
        <w:t>Update log</w:t>
      </w:r>
    </w:p>
    <w:p w14:paraId="5787D4CC" w14:textId="4E6A0046" w:rsidR="00C34FBE" w:rsidRPr="004A5ADB" w:rsidRDefault="00C34FBE" w:rsidP="004A5ADB">
      <w:pPr>
        <w:pStyle w:val="Heading3"/>
        <w:rPr>
          <w:rFonts w:ascii="Times New Roman" w:hAnsi="Times New Roman" w:cs="Times New Roman"/>
          <w:b/>
        </w:rPr>
      </w:pPr>
      <w:bookmarkStart w:id="51" w:name="_Toc524706697"/>
      <w:r w:rsidRPr="004A5ADB">
        <w:rPr>
          <w:rFonts w:ascii="Times New Roman" w:hAnsi="Times New Roman" w:cs="Times New Roman"/>
          <w:b/>
        </w:rPr>
        <w:t>Manuals</w:t>
      </w:r>
      <w:bookmarkEnd w:id="51"/>
    </w:p>
    <w:p w14:paraId="2B0DCBEB" w14:textId="763D59A8" w:rsidR="00A711BC" w:rsidRPr="00436EAD" w:rsidRDefault="00956792" w:rsidP="00A711BC">
      <w:pPr>
        <w:spacing w:before="120"/>
        <w:ind w:left="360" w:firstLine="360"/>
        <w:rPr>
          <w:rFonts w:ascii="Times New Roman" w:hAnsi="Times New Roman" w:cs="Times New Roman"/>
          <w:sz w:val="22"/>
          <w:szCs w:val="22"/>
        </w:rPr>
      </w:pPr>
      <w:r>
        <w:rPr>
          <w:rFonts w:ascii="Times New Roman" w:hAnsi="Times New Roman" w:cs="Times New Roman"/>
          <w:sz w:val="22"/>
          <w:szCs w:val="22"/>
        </w:rPr>
        <w:t>Open the folder of user’s guide</w:t>
      </w:r>
    </w:p>
    <w:p w14:paraId="70A69182" w14:textId="53995BB0" w:rsidR="00C34FBE" w:rsidRPr="004A5ADB" w:rsidRDefault="00C34FBE" w:rsidP="004A5ADB">
      <w:pPr>
        <w:pStyle w:val="Heading3"/>
        <w:rPr>
          <w:rFonts w:ascii="Times New Roman" w:hAnsi="Times New Roman" w:cs="Times New Roman"/>
          <w:b/>
        </w:rPr>
      </w:pPr>
      <w:bookmarkStart w:id="52" w:name="_Toc524706698"/>
      <w:r w:rsidRPr="004A5ADB">
        <w:rPr>
          <w:rFonts w:ascii="Times New Roman" w:hAnsi="Times New Roman" w:cs="Times New Roman"/>
          <w:b/>
        </w:rPr>
        <w:t>Find Updates</w:t>
      </w:r>
      <w:bookmarkEnd w:id="52"/>
    </w:p>
    <w:p w14:paraId="4B54C412" w14:textId="66204EFA" w:rsidR="00A711BC" w:rsidRDefault="001C3E5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Visit our website to find updates of acycle software</w:t>
      </w:r>
      <w:r w:rsidR="00A711BC" w:rsidRPr="00436EAD">
        <w:rPr>
          <w:rFonts w:ascii="Times New Roman" w:hAnsi="Times New Roman" w:cs="Times New Roman"/>
          <w:sz w:val="22"/>
          <w:szCs w:val="22"/>
        </w:rPr>
        <w:t>.</w:t>
      </w:r>
    </w:p>
    <w:p w14:paraId="76729D6D" w14:textId="0ACB4D3C" w:rsidR="007250DA" w:rsidRDefault="006D3900" w:rsidP="00A711BC">
      <w:pPr>
        <w:spacing w:before="120"/>
        <w:ind w:left="360" w:firstLine="360"/>
        <w:rPr>
          <w:rFonts w:ascii="Times New Roman" w:hAnsi="Times New Roman" w:cs="Times New Roman"/>
          <w:sz w:val="22"/>
          <w:szCs w:val="22"/>
        </w:rPr>
      </w:pPr>
      <w:hyperlink r:id="rId53" w:history="1">
        <w:r w:rsidR="007250DA" w:rsidRPr="002A1777">
          <w:rPr>
            <w:rStyle w:val="Hyperlink"/>
            <w:rFonts w:ascii="Times New Roman" w:hAnsi="Times New Roman" w:cs="Times New Roman"/>
            <w:sz w:val="22"/>
            <w:szCs w:val="22"/>
          </w:rPr>
          <w:t>www.mingsongli.com/acycle</w:t>
        </w:r>
      </w:hyperlink>
    </w:p>
    <w:p w14:paraId="260E4C12" w14:textId="20F150B7" w:rsidR="007250DA" w:rsidRPr="00436EAD" w:rsidRDefault="006D3900" w:rsidP="00A711BC">
      <w:pPr>
        <w:spacing w:before="120"/>
        <w:ind w:left="360" w:firstLine="360"/>
        <w:rPr>
          <w:rFonts w:ascii="Times New Roman" w:hAnsi="Times New Roman" w:cs="Times New Roman"/>
          <w:sz w:val="22"/>
          <w:szCs w:val="22"/>
        </w:rPr>
      </w:pPr>
      <w:hyperlink r:id="rId54" w:history="1">
        <w:r w:rsidR="007250DA" w:rsidRPr="002A1777">
          <w:rPr>
            <w:rStyle w:val="Hyperlink"/>
            <w:rFonts w:ascii="Times New Roman" w:hAnsi="Times New Roman" w:cs="Times New Roman"/>
            <w:sz w:val="22"/>
            <w:szCs w:val="22"/>
          </w:rPr>
          <w:t>https://github.com/mingsongli/acycle</w:t>
        </w:r>
      </w:hyperlink>
      <w:r w:rsidR="007250DA">
        <w:rPr>
          <w:rFonts w:ascii="Times New Roman" w:hAnsi="Times New Roman" w:cs="Times New Roman"/>
          <w:sz w:val="22"/>
          <w:szCs w:val="22"/>
        </w:rPr>
        <w:t xml:space="preserve"> </w:t>
      </w:r>
    </w:p>
    <w:p w14:paraId="45B6BB28" w14:textId="64B23A98" w:rsidR="00C34FBE" w:rsidRPr="004A5ADB" w:rsidRDefault="00C34FBE" w:rsidP="004A5ADB">
      <w:pPr>
        <w:pStyle w:val="Heading3"/>
        <w:rPr>
          <w:rFonts w:ascii="Times New Roman" w:hAnsi="Times New Roman" w:cs="Times New Roman"/>
          <w:b/>
        </w:rPr>
      </w:pPr>
      <w:bookmarkStart w:id="53" w:name="_Toc524706699"/>
      <w:r w:rsidRPr="004A5ADB">
        <w:rPr>
          <w:rFonts w:ascii="Times New Roman" w:hAnsi="Times New Roman" w:cs="Times New Roman"/>
          <w:b/>
        </w:rPr>
        <w:t>Copyright</w:t>
      </w:r>
      <w:bookmarkEnd w:id="53"/>
    </w:p>
    <w:p w14:paraId="1592DEC8" w14:textId="4627FF4E" w:rsidR="00070BC7" w:rsidRPr="004A5ADB" w:rsidRDefault="00C34FBE" w:rsidP="004A5ADB">
      <w:pPr>
        <w:pStyle w:val="Heading3"/>
        <w:rPr>
          <w:rFonts w:ascii="Times New Roman" w:hAnsi="Times New Roman" w:cs="Times New Roman"/>
          <w:b/>
        </w:rPr>
      </w:pPr>
      <w:bookmarkStart w:id="54" w:name="_Toc524706700"/>
      <w:r w:rsidRPr="004A5ADB">
        <w:rPr>
          <w:rFonts w:ascii="Times New Roman" w:hAnsi="Times New Roman" w:cs="Times New Roman"/>
          <w:b/>
        </w:rPr>
        <w:t>Contact</w:t>
      </w:r>
      <w:bookmarkEnd w:id="54"/>
    </w:p>
    <w:p w14:paraId="600BDB23" w14:textId="77777777" w:rsidR="00A711BC" w:rsidRDefault="00A711BC" w:rsidP="00A711BC">
      <w:pPr>
        <w:spacing w:before="120"/>
        <w:ind w:left="360" w:firstLine="360"/>
        <w:rPr>
          <w:rFonts w:ascii="Arial" w:hAnsi="Arial" w:cs="Arial"/>
          <w:sz w:val="22"/>
          <w:szCs w:val="22"/>
        </w:rPr>
      </w:pPr>
    </w:p>
    <w:p w14:paraId="5D040364" w14:textId="77777777" w:rsidR="007729E5" w:rsidRDefault="007729E5">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14:paraId="37E1B5E3" w14:textId="29E54E92" w:rsidR="003D1F48" w:rsidRDefault="007B10BC" w:rsidP="00254C15">
      <w:pPr>
        <w:pStyle w:val="Heading1"/>
        <w:rPr>
          <w:rFonts w:ascii="Times New Roman" w:hAnsi="Times New Roman" w:cs="Times New Roman"/>
          <w:b/>
          <w:color w:val="000000" w:themeColor="text1"/>
        </w:rPr>
      </w:pPr>
      <w:bookmarkStart w:id="55" w:name="_Toc524706701"/>
      <w:r>
        <w:rPr>
          <w:rFonts w:ascii="Times New Roman" w:hAnsi="Times New Roman" w:cs="Times New Roman"/>
          <w:b/>
          <w:color w:val="000000" w:themeColor="text1"/>
        </w:rPr>
        <w:lastRenderedPageBreak/>
        <w:t>5</w:t>
      </w:r>
      <w:r w:rsidR="009204B9" w:rsidRPr="0080566D">
        <w:rPr>
          <w:rFonts w:ascii="Times New Roman" w:hAnsi="Times New Roman" w:cs="Times New Roman" w:hint="eastAsia"/>
          <w:b/>
          <w:color w:val="000000" w:themeColor="text1"/>
        </w:rPr>
        <w:t xml:space="preserve">. </w:t>
      </w:r>
      <w:r w:rsidR="009204B9" w:rsidRPr="0080566D">
        <w:rPr>
          <w:rFonts w:ascii="Times New Roman" w:hAnsi="Times New Roman" w:cs="Times New Roman"/>
          <w:b/>
          <w:color w:val="000000" w:themeColor="text1"/>
        </w:rPr>
        <w:t>DYNO</w:t>
      </w:r>
      <w:r>
        <w:rPr>
          <w:rFonts w:ascii="Times New Roman" w:hAnsi="Times New Roman" w:cs="Times New Roman"/>
          <w:b/>
          <w:color w:val="000000" w:themeColor="text1"/>
        </w:rPr>
        <w:t>T</w:t>
      </w:r>
      <w:r w:rsidR="009204B9" w:rsidRPr="0080566D">
        <w:rPr>
          <w:rFonts w:ascii="Times New Roman" w:hAnsi="Times New Roman" w:cs="Times New Roman"/>
          <w:b/>
          <w:color w:val="000000" w:themeColor="text1"/>
        </w:rPr>
        <w:t xml:space="preserve"> model Description</w:t>
      </w:r>
      <w:bookmarkEnd w:id="55"/>
      <w:r w:rsidR="003D1F48">
        <w:rPr>
          <w:rFonts w:ascii="Times New Roman" w:hAnsi="Times New Roman" w:cs="Times New Roman"/>
          <w:b/>
          <w:color w:val="000000" w:themeColor="text1"/>
        </w:rPr>
        <w:t xml:space="preserve"> </w:t>
      </w:r>
    </w:p>
    <w:p w14:paraId="4E9FB61A" w14:textId="77777777" w:rsidR="00D358B3" w:rsidRDefault="00D358B3" w:rsidP="00D358B3">
      <w:pPr>
        <w:rPr>
          <w:rFonts w:ascii="Times New Roman" w:hAnsi="Times New Roman" w:cs="Times New Roman"/>
          <w:i/>
          <w:iCs/>
        </w:rPr>
      </w:pPr>
    </w:p>
    <w:p w14:paraId="0F8E976E" w14:textId="347926D2" w:rsidR="00D358B3" w:rsidRPr="00D358B3" w:rsidRDefault="006D3900" w:rsidP="00D358B3">
      <w:pPr>
        <w:rPr>
          <w:rFonts w:ascii="Times New Roman" w:hAnsi="Times New Roman" w:cs="Times New Roman"/>
          <w:i/>
          <w:iCs/>
        </w:rPr>
      </w:pPr>
      <w:hyperlink w:anchor="_ENREF_6" w:tooltip="Li, 2018 #9208" w:history="1">
        <w:r w:rsidR="00D358B3" w:rsidRPr="00D358B3">
          <w:rPr>
            <w:rStyle w:val="Hyperlink"/>
            <w:rFonts w:ascii="Times New Roman" w:hAnsi="Times New Roman" w:cs="Times New Roman"/>
            <w:i/>
            <w:iCs/>
          </w:rPr>
          <w:fldChar w:fldCharType="begin"/>
        </w:r>
        <w:r w:rsidR="00D358B3" w:rsidRPr="00D358B3">
          <w:rPr>
            <w:rStyle w:val="Hyperlink"/>
            <w:rFonts w:ascii="Times New Roman" w:hAnsi="Times New Roman" w:cs="Times New Roman"/>
            <w:i/>
            <w:iCs/>
          </w:rPr>
          <w:instrText xml:space="preserve"> ADDIN EN.CITE &lt;EndNote&gt;&lt;Cite AuthorYear="1"&gt;&lt;Author&gt;Li&lt;/Author&gt;&lt;Year&gt;2018&lt;/Year&gt;&lt;RecNum&gt;9208&lt;/RecNum&gt;&lt;DisplayText&gt;Li et al. (2018a)&lt;/DisplayText&gt;&lt;record&gt;&lt;rec-number&gt;9208&lt;/rec-number&gt;&lt;foreign-keys&gt;&lt;key app="EN" db-id="00a50eavpdwzvleadz95992depr050fs5vf5" timestamp="1520515647"&gt;9208&lt;/key&gt;&lt;/foreign-keys&gt;&lt;ref-type name="Journal Article"&gt;17&lt;/ref-type&gt;&lt;contributors&gt;&lt;authors&gt;&lt;author&gt;Li, Mingsong&lt;/author&gt;&lt;author&gt;Hinnov, Linda A.&lt;/author&gt;&lt;author&gt;Huang, Chunju&lt;/author&gt;&lt;author&gt;Ogg, James G.&lt;/author&gt;&lt;/authors&gt;&lt;/contributors&gt;&lt;titles&gt;&lt;title&gt;Sedimentary noise and sea levels linked to land–ocean water exchange and obliquity forcing&lt;/title&gt;&lt;secondary-title&gt;Nature Communications&lt;/secondary-title&gt;&lt;/titles&gt;&lt;periodical&gt;&lt;full-title&gt;Nat Commun&lt;/full-title&gt;&lt;abbr-1&gt;Nature communications&lt;/abbr-1&gt;&lt;/periodical&gt;&lt;pages&gt;1004&lt;/pages&gt;&lt;volume&gt;9&lt;/volume&gt;&lt;number&gt;1&lt;/number&gt;&lt;dates&gt;&lt;year&gt;2018&lt;/year&gt;&lt;pub-dates&gt;&lt;date&gt;2018/03/08&lt;/date&gt;&lt;/pub-dates&gt;&lt;/dates&gt;&lt;isbn&gt;2041-1723&lt;/isbn&gt;&lt;urls&gt;&lt;related-urls&gt;&lt;url&gt;https://doi.org/10.1038/s41467-018-03454-y&lt;/url&gt;&lt;/related-urls&gt;&lt;/urls&gt;&lt;electronic-resource-num&gt;10.1038/s41467-018-03454-y&lt;/electronic-resource-num&gt;&lt;/record&gt;&lt;/Cite&gt;&lt;/EndNote&gt;</w:instrText>
        </w:r>
        <w:r w:rsidR="00D358B3" w:rsidRPr="00D358B3">
          <w:rPr>
            <w:rStyle w:val="Hyperlink"/>
            <w:rFonts w:ascii="Times New Roman" w:hAnsi="Times New Roman" w:cs="Times New Roman"/>
            <w:i/>
            <w:iCs/>
          </w:rPr>
          <w:fldChar w:fldCharType="separate"/>
        </w:r>
        <w:r w:rsidR="00D358B3" w:rsidRPr="00D358B3">
          <w:rPr>
            <w:rStyle w:val="Hyperlink"/>
            <w:rFonts w:ascii="Times New Roman" w:hAnsi="Times New Roman" w:cs="Times New Roman"/>
            <w:i/>
            <w:iCs/>
            <w:noProof/>
          </w:rPr>
          <w:t>Li et al. (2018a)</w:t>
        </w:r>
        <w:r w:rsidR="00D358B3" w:rsidRPr="00D358B3">
          <w:rPr>
            <w:rStyle w:val="Hyperlink"/>
            <w:rFonts w:ascii="Times New Roman" w:hAnsi="Times New Roman" w:cs="Times New Roman"/>
            <w:i/>
            <w:iCs/>
          </w:rPr>
          <w:fldChar w:fldCharType="end"/>
        </w:r>
      </w:hyperlink>
      <w:r w:rsidR="00D358B3" w:rsidRPr="00D358B3">
        <w:rPr>
          <w:rFonts w:ascii="Times New Roman" w:hAnsi="Times New Roman" w:cs="Times New Roman"/>
          <w:i/>
          <w:iCs/>
        </w:rPr>
        <w:t xml:space="preserve"> develop</w:t>
      </w:r>
      <w:r w:rsidR="00D358B3">
        <w:rPr>
          <w:rFonts w:ascii="Times New Roman" w:hAnsi="Times New Roman" w:cs="Times New Roman"/>
          <w:i/>
          <w:iCs/>
        </w:rPr>
        <w:t xml:space="preserve">ed </w:t>
      </w:r>
      <w:r w:rsidR="00D358B3" w:rsidRPr="00D358B3">
        <w:rPr>
          <w:rFonts w:ascii="Times New Roman" w:hAnsi="Times New Roman" w:cs="Times New Roman"/>
          <w:i/>
          <w:iCs/>
        </w:rPr>
        <w:t>a dynamic noise after orbital tuning, or DYNOT model for the</w:t>
      </w:r>
    </w:p>
    <w:p w14:paraId="69156EF6" w14:textId="4C0DBB36" w:rsidR="00D358B3" w:rsidRPr="00D358B3" w:rsidRDefault="00D358B3" w:rsidP="00D358B3">
      <w:pPr>
        <w:rPr>
          <w:rFonts w:ascii="Times New Roman" w:hAnsi="Times New Roman" w:cs="Times New Roman"/>
          <w:i/>
          <w:iCs/>
        </w:rPr>
      </w:pPr>
      <w:r w:rsidRPr="00D358B3">
        <w:rPr>
          <w:rFonts w:ascii="Times New Roman" w:hAnsi="Times New Roman" w:cs="Times New Roman"/>
          <w:i/>
          <w:iCs/>
        </w:rPr>
        <w:t>recognition of sea-level variations based on the dynamic non</w:t>
      </w:r>
      <w:r>
        <w:rPr>
          <w:rFonts w:ascii="Times New Roman" w:hAnsi="Times New Roman" w:cs="Times New Roman"/>
          <w:i/>
          <w:iCs/>
        </w:rPr>
        <w:t>-</w:t>
      </w:r>
      <w:r w:rsidRPr="00D358B3">
        <w:rPr>
          <w:rFonts w:ascii="Times New Roman" w:hAnsi="Times New Roman" w:cs="Times New Roman"/>
          <w:i/>
          <w:iCs/>
        </w:rPr>
        <w:t>orbital</w:t>
      </w:r>
      <w:r>
        <w:rPr>
          <w:rFonts w:ascii="Times New Roman" w:hAnsi="Times New Roman" w:cs="Times New Roman"/>
          <w:i/>
          <w:iCs/>
        </w:rPr>
        <w:t xml:space="preserve"> </w:t>
      </w:r>
      <w:r w:rsidRPr="00D358B3">
        <w:rPr>
          <w:rFonts w:ascii="Times New Roman" w:hAnsi="Times New Roman" w:cs="Times New Roman"/>
          <w:i/>
          <w:iCs/>
        </w:rPr>
        <w:t>signal in climate proxy records after subtracting orbital,</w:t>
      </w:r>
      <w:r>
        <w:rPr>
          <w:rFonts w:ascii="Times New Roman" w:hAnsi="Times New Roman" w:cs="Times New Roman"/>
          <w:i/>
          <w:iCs/>
        </w:rPr>
        <w:t xml:space="preserve"> </w:t>
      </w:r>
      <w:r w:rsidRPr="00D358B3">
        <w:rPr>
          <w:rFonts w:ascii="Times New Roman" w:hAnsi="Times New Roman" w:cs="Times New Roman"/>
          <w:i/>
          <w:iCs/>
        </w:rPr>
        <w:t>i.e., astronomically forced climate signal. The DYNOT model is</w:t>
      </w:r>
    </w:p>
    <w:p w14:paraId="74BCD3EF" w14:textId="4A20C893" w:rsidR="009204B9" w:rsidRDefault="00D358B3" w:rsidP="00D358B3">
      <w:pPr>
        <w:rPr>
          <w:rFonts w:ascii="Times New Roman" w:hAnsi="Times New Roman" w:cs="Times New Roman"/>
          <w:i/>
          <w:iCs/>
        </w:rPr>
      </w:pPr>
      <w:r w:rsidRPr="00D358B3">
        <w:rPr>
          <w:rFonts w:ascii="Times New Roman" w:hAnsi="Times New Roman" w:cs="Times New Roman"/>
          <w:i/>
          <w:iCs/>
        </w:rPr>
        <w:t>supplemented by a second, independent lag-1 autocorrelation</w:t>
      </w:r>
      <w:r>
        <w:rPr>
          <w:rFonts w:ascii="Times New Roman" w:hAnsi="Times New Roman" w:cs="Times New Roman"/>
          <w:i/>
          <w:iCs/>
        </w:rPr>
        <w:t xml:space="preserve"> coefficient, or </w:t>
      </w:r>
      <w:r w:rsidRPr="00D358B3">
        <w:rPr>
          <w:rFonts w:ascii="Times New Roman" w:hAnsi="Times New Roman" w:cs="Times New Roman"/>
          <w:i/>
          <w:iCs/>
        </w:rPr>
        <w:t>ρ</w:t>
      </w:r>
      <w:r w:rsidRPr="00D358B3">
        <w:rPr>
          <w:rFonts w:ascii="Times New Roman" w:hAnsi="Times New Roman" w:cs="Times New Roman"/>
          <w:i/>
          <w:iCs/>
          <w:vertAlign w:val="subscript"/>
        </w:rPr>
        <w:t>1</w:t>
      </w:r>
      <w:r w:rsidRPr="00D358B3">
        <w:rPr>
          <w:rFonts w:ascii="Times New Roman" w:hAnsi="Times New Roman" w:cs="Times New Roman"/>
          <w:i/>
          <w:iCs/>
        </w:rPr>
        <w:t xml:space="preserve"> model, which forms the basis of a well</w:t>
      </w:r>
      <w:r>
        <w:rPr>
          <w:rFonts w:ascii="Times New Roman" w:hAnsi="Times New Roman" w:cs="Times New Roman"/>
          <w:i/>
          <w:iCs/>
        </w:rPr>
        <w:t>-</w:t>
      </w:r>
      <w:r w:rsidRPr="00D358B3">
        <w:rPr>
          <w:rFonts w:ascii="Times New Roman" w:hAnsi="Times New Roman" w:cs="Times New Roman"/>
          <w:i/>
          <w:iCs/>
        </w:rPr>
        <w:t>established</w:t>
      </w:r>
      <w:r>
        <w:rPr>
          <w:rFonts w:ascii="Times New Roman" w:hAnsi="Times New Roman" w:cs="Times New Roman"/>
          <w:i/>
          <w:iCs/>
        </w:rPr>
        <w:t xml:space="preserve"> </w:t>
      </w:r>
      <w:r w:rsidRPr="00D358B3">
        <w:rPr>
          <w:rFonts w:ascii="Times New Roman" w:hAnsi="Times New Roman" w:cs="Times New Roman"/>
          <w:i/>
          <w:iCs/>
        </w:rPr>
        <w:t>statistical method for red noise estimation of time</w:t>
      </w:r>
      <w:r>
        <w:rPr>
          <w:rFonts w:ascii="Times New Roman" w:hAnsi="Times New Roman" w:cs="Times New Roman"/>
          <w:i/>
          <w:iCs/>
        </w:rPr>
        <w:t xml:space="preserve"> series</w:t>
      </w:r>
      <w:r w:rsidRPr="00D358B3">
        <w:rPr>
          <w:rFonts w:ascii="Times New Roman" w:hAnsi="Times New Roman" w:cs="Times New Roman"/>
          <w:i/>
          <w:iCs/>
        </w:rPr>
        <w:t>.</w:t>
      </w:r>
      <w:r>
        <w:rPr>
          <w:rFonts w:ascii="Times New Roman" w:hAnsi="Times New Roman" w:cs="Times New Roman"/>
          <w:i/>
          <w:iCs/>
        </w:rPr>
        <w:t xml:space="preserve"> </w:t>
      </w:r>
      <w:r w:rsidRPr="00D358B3">
        <w:rPr>
          <w:rFonts w:ascii="Times New Roman" w:hAnsi="Times New Roman" w:cs="Times New Roman"/>
          <w:i/>
          <w:iCs/>
        </w:rPr>
        <w:t>DYNOT and ρ</w:t>
      </w:r>
      <w:r w:rsidRPr="00D358B3">
        <w:rPr>
          <w:rFonts w:ascii="Times New Roman" w:hAnsi="Times New Roman" w:cs="Times New Roman"/>
          <w:i/>
          <w:iCs/>
          <w:vertAlign w:val="subscript"/>
        </w:rPr>
        <w:t>1</w:t>
      </w:r>
      <w:r w:rsidRPr="00D358B3">
        <w:rPr>
          <w:rFonts w:ascii="Times New Roman" w:hAnsi="Times New Roman" w:cs="Times New Roman"/>
          <w:i/>
          <w:iCs/>
        </w:rPr>
        <w:t xml:space="preserve"> modeling of a GR</w:t>
      </w:r>
      <w:r>
        <w:rPr>
          <w:rFonts w:ascii="Times New Roman" w:hAnsi="Times New Roman" w:cs="Times New Roman"/>
          <w:i/>
          <w:iCs/>
        </w:rPr>
        <w:t xml:space="preserve"> </w:t>
      </w:r>
      <w:r w:rsidRPr="00D358B3">
        <w:rPr>
          <w:rFonts w:ascii="Times New Roman" w:hAnsi="Times New Roman" w:cs="Times New Roman"/>
          <w:i/>
          <w:iCs/>
        </w:rPr>
        <w:t xml:space="preserve">series of ODP </w:t>
      </w:r>
      <w:r>
        <w:rPr>
          <w:rFonts w:ascii="Times New Roman" w:hAnsi="Times New Roman" w:cs="Times New Roman"/>
          <w:i/>
          <w:iCs/>
        </w:rPr>
        <w:t xml:space="preserve">Site 1119 over the past 1.4 myr </w:t>
      </w:r>
      <w:r w:rsidRPr="00D358B3">
        <w:rPr>
          <w:rFonts w:ascii="Times New Roman" w:hAnsi="Times New Roman" w:cs="Times New Roman"/>
          <w:i/>
          <w:iCs/>
        </w:rPr>
        <w:t>correlates with the</w:t>
      </w:r>
      <w:r>
        <w:rPr>
          <w:rFonts w:ascii="Times New Roman" w:hAnsi="Times New Roman" w:cs="Times New Roman"/>
          <w:i/>
          <w:iCs/>
        </w:rPr>
        <w:t xml:space="preserve"> </w:t>
      </w:r>
      <w:r w:rsidRPr="00D358B3">
        <w:rPr>
          <w:rFonts w:ascii="Times New Roman" w:hAnsi="Times New Roman" w:cs="Times New Roman"/>
          <w:i/>
          <w:iCs/>
        </w:rPr>
        <w:t>classic low-passed δ18O sea-level curve, demonstrating the efficacy</w:t>
      </w:r>
      <w:r>
        <w:rPr>
          <w:rFonts w:ascii="Times New Roman" w:hAnsi="Times New Roman" w:cs="Times New Roman"/>
          <w:i/>
          <w:iCs/>
        </w:rPr>
        <w:t xml:space="preserve"> </w:t>
      </w:r>
      <w:r w:rsidRPr="00D358B3">
        <w:rPr>
          <w:rFonts w:ascii="Times New Roman" w:hAnsi="Times New Roman" w:cs="Times New Roman"/>
          <w:i/>
          <w:iCs/>
        </w:rPr>
        <w:t>of the sedimentary noise model.</w:t>
      </w:r>
    </w:p>
    <w:p w14:paraId="06CF89BF" w14:textId="77777777" w:rsidR="00D358B3" w:rsidRDefault="00D358B3" w:rsidP="00D358B3">
      <w:pPr>
        <w:rPr>
          <w:rFonts w:ascii="Times New Roman" w:hAnsi="Times New Roman" w:cs="Times New Roman"/>
          <w:i/>
          <w:iCs/>
        </w:rPr>
      </w:pPr>
    </w:p>
    <w:p w14:paraId="0B1B5CD5" w14:textId="067B033B" w:rsidR="009204B9" w:rsidRPr="000F0467" w:rsidRDefault="007B10BC" w:rsidP="000F0467">
      <w:pPr>
        <w:pStyle w:val="Heading2"/>
        <w:rPr>
          <w:rFonts w:ascii="Times New Roman" w:hAnsi="Times New Roman" w:cs="Times New Roman"/>
          <w:b/>
          <w:color w:val="000000" w:themeColor="text1"/>
          <w:sz w:val="28"/>
          <w:szCs w:val="28"/>
        </w:rPr>
      </w:pPr>
      <w:bookmarkStart w:id="56" w:name="_Toc524706702"/>
      <w:r>
        <w:rPr>
          <w:rFonts w:ascii="Times New Roman" w:hAnsi="Times New Roman" w:cs="Times New Roman"/>
          <w:b/>
          <w:color w:val="000000" w:themeColor="text1"/>
          <w:sz w:val="28"/>
          <w:szCs w:val="28"/>
        </w:rPr>
        <w:t>5</w:t>
      </w:r>
      <w:r w:rsidR="008E55E7" w:rsidRPr="000F0467">
        <w:rPr>
          <w:rFonts w:ascii="Times New Roman" w:hAnsi="Times New Roman" w:cs="Times New Roman" w:hint="eastAsia"/>
          <w:b/>
          <w:color w:val="000000" w:themeColor="text1"/>
          <w:sz w:val="28"/>
          <w:szCs w:val="28"/>
        </w:rPr>
        <w:t xml:space="preserve">.1 </w:t>
      </w:r>
      <w:r w:rsidR="005C74F8">
        <w:rPr>
          <w:rFonts w:ascii="Times New Roman" w:hAnsi="Times New Roman" w:cs="Times New Roman"/>
          <w:b/>
          <w:color w:val="000000" w:themeColor="text1"/>
          <w:sz w:val="28"/>
          <w:szCs w:val="28"/>
        </w:rPr>
        <w:t>Startup</w:t>
      </w:r>
      <w:bookmarkEnd w:id="56"/>
      <w:r w:rsidR="009204B9" w:rsidRPr="000F0467">
        <w:rPr>
          <w:rFonts w:ascii="Times New Roman" w:hAnsi="Times New Roman" w:cs="Times New Roman"/>
          <w:b/>
          <w:color w:val="000000" w:themeColor="text1"/>
          <w:sz w:val="28"/>
          <w:szCs w:val="28"/>
        </w:rPr>
        <w:t xml:space="preserve"> </w:t>
      </w:r>
    </w:p>
    <w:p w14:paraId="2A81A97E" w14:textId="7FEADA3C" w:rsidR="009204B9" w:rsidRDefault="00EB5006" w:rsidP="005C74F8">
      <w:pPr>
        <w:spacing w:before="120"/>
        <w:ind w:left="360" w:firstLine="360"/>
        <w:rPr>
          <w:rFonts w:ascii="Times New Roman" w:hAnsi="Times New Roman" w:cs="Times New Roman"/>
          <w:i/>
          <w:iCs/>
        </w:rPr>
      </w:pPr>
      <w:r>
        <w:rPr>
          <w:rFonts w:ascii="Times New Roman" w:hAnsi="Times New Roman" w:cs="Times New Roman" w:hint="eastAsia"/>
          <w:i/>
        </w:rPr>
        <w:t xml:space="preserve">* </w:t>
      </w:r>
      <w:r w:rsidR="005C74F8">
        <w:rPr>
          <w:rFonts w:ascii="Times New Roman" w:hAnsi="Times New Roman" w:cs="Times New Roman"/>
          <w:i/>
        </w:rPr>
        <w:t>Timeseries - DYNOT</w:t>
      </w:r>
    </w:p>
    <w:p w14:paraId="4B50161F" w14:textId="581106F9" w:rsidR="009204B9" w:rsidRDefault="005C74F8" w:rsidP="005C74F8">
      <w:pPr>
        <w:jc w:val="center"/>
        <w:rPr>
          <w:rFonts w:ascii="Times New Roman" w:hAnsi="Times New Roman" w:cs="Times New Roman"/>
        </w:rPr>
      </w:pPr>
      <w:r w:rsidRPr="005C74F8">
        <w:rPr>
          <w:rFonts w:ascii="Times New Roman" w:hAnsi="Times New Roman" w:cs="Times New Roman"/>
          <w:noProof/>
        </w:rPr>
        <w:drawing>
          <wp:inline distT="0" distB="0" distL="0" distR="0" wp14:anchorId="20456BDB" wp14:editId="1825879F">
            <wp:extent cx="1697355" cy="1932283"/>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97355" cy="1932283"/>
                    </a:xfrm>
                    <a:prstGeom prst="rect">
                      <a:avLst/>
                    </a:prstGeom>
                  </pic:spPr>
                </pic:pic>
              </a:graphicData>
            </a:graphic>
          </wp:inline>
        </w:drawing>
      </w:r>
    </w:p>
    <w:p w14:paraId="5A6D8AD0" w14:textId="53A54D5A" w:rsidR="009204B9" w:rsidRDefault="009204B9" w:rsidP="009204B9">
      <w:pPr>
        <w:ind w:firstLine="720"/>
        <w:jc w:val="center"/>
        <w:rPr>
          <w:rFonts w:ascii="Times New Roman" w:hAnsi="Times New Roman" w:cs="Times New Roman"/>
          <w:bCs/>
        </w:rPr>
      </w:pPr>
      <w:r w:rsidRPr="00EA6D6B">
        <w:rPr>
          <w:rFonts w:ascii="Times New Roman" w:hAnsi="Times New Roman" w:cs="Times New Roman"/>
          <w:bCs/>
        </w:rPr>
        <w:t>Fig. 1. MatLab workspace for the DYNO</w:t>
      </w:r>
      <w:r w:rsidR="0023124D">
        <w:rPr>
          <w:rFonts w:ascii="Times New Roman" w:hAnsi="Times New Roman" w:cs="Times New Roman"/>
          <w:bCs/>
        </w:rPr>
        <w:t>T</w:t>
      </w:r>
      <w:r w:rsidRPr="00EA6D6B">
        <w:rPr>
          <w:rFonts w:ascii="Times New Roman" w:hAnsi="Times New Roman" w:cs="Times New Roman"/>
          <w:bCs/>
        </w:rPr>
        <w:t xml:space="preserve"> model.</w:t>
      </w:r>
    </w:p>
    <w:p w14:paraId="0AA653B0" w14:textId="77777777" w:rsidR="007729E5" w:rsidRPr="00EA6D6B" w:rsidRDefault="007729E5" w:rsidP="009204B9">
      <w:pPr>
        <w:ind w:firstLine="720"/>
        <w:jc w:val="center"/>
        <w:rPr>
          <w:rFonts w:ascii="Times New Roman" w:hAnsi="Times New Roman" w:cs="Times New Roman"/>
          <w:bCs/>
        </w:rPr>
      </w:pPr>
    </w:p>
    <w:p w14:paraId="4420A13A" w14:textId="77777777" w:rsidR="007729E5" w:rsidRDefault="007729E5" w:rsidP="007729E5">
      <w:pPr>
        <w:spacing w:before="120"/>
        <w:ind w:firstLine="360"/>
        <w:rPr>
          <w:rFonts w:ascii="Times New Roman" w:hAnsi="Times New Roman" w:cs="Times New Roman"/>
        </w:rPr>
      </w:pPr>
      <w:r>
        <w:rPr>
          <w:rFonts w:ascii="Times New Roman" w:hAnsi="Times New Roman" w:cs="Times New Roman" w:hint="eastAsia"/>
        </w:rPr>
        <w:t>The DYNO</w:t>
      </w:r>
      <w:r>
        <w:rPr>
          <w:rFonts w:ascii="Times New Roman" w:hAnsi="Times New Roman" w:cs="Times New Roman"/>
        </w:rPr>
        <w:t>T</w:t>
      </w:r>
      <w:r>
        <w:rPr>
          <w:rFonts w:ascii="Times New Roman" w:hAnsi="Times New Roman" w:cs="Times New Roman" w:hint="eastAsia"/>
        </w:rPr>
        <w:t xml:space="preserve"> sea-level model GUI is as follow</w:t>
      </w:r>
      <w:r>
        <w:rPr>
          <w:rFonts w:ascii="Times New Roman" w:hAnsi="Times New Roman" w:cs="Times New Roman"/>
        </w:rPr>
        <w:t>s</w:t>
      </w:r>
      <w:r>
        <w:rPr>
          <w:rFonts w:ascii="Times New Roman" w:hAnsi="Times New Roman" w:cs="Times New Roman" w:hint="eastAsia"/>
        </w:rPr>
        <w:t xml:space="preserve"> (Fig. 2):</w:t>
      </w:r>
    </w:p>
    <w:p w14:paraId="32D610FA" w14:textId="77777777" w:rsidR="007729E5" w:rsidRDefault="007729E5" w:rsidP="007729E5">
      <w:pPr>
        <w:rPr>
          <w:rFonts w:ascii="Times New Roman" w:hAnsi="Times New Roman" w:cs="Times New Roman"/>
        </w:rPr>
      </w:pPr>
    </w:p>
    <w:p w14:paraId="45EC2CBF" w14:textId="092637F6" w:rsidR="009204B9" w:rsidRDefault="007729E5" w:rsidP="000C36DC">
      <w:pPr>
        <w:jc w:val="center"/>
        <w:rPr>
          <w:rFonts w:ascii="Times New Roman" w:hAnsi="Times New Roman" w:cs="Times New Roman"/>
        </w:rPr>
      </w:pPr>
      <w:r w:rsidRPr="007729E5">
        <w:rPr>
          <w:rFonts w:ascii="Times New Roman" w:hAnsi="Times New Roman" w:cs="Times New Roman"/>
          <w:noProof/>
        </w:rPr>
        <w:lastRenderedPageBreak/>
        <w:drawing>
          <wp:inline distT="0" distB="0" distL="0" distR="0" wp14:anchorId="1A3D7BBC" wp14:editId="58F639CB">
            <wp:extent cx="5126355" cy="3806428"/>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3128" cy="3811457"/>
                    </a:xfrm>
                    <a:prstGeom prst="rect">
                      <a:avLst/>
                    </a:prstGeom>
                  </pic:spPr>
                </pic:pic>
              </a:graphicData>
            </a:graphic>
          </wp:inline>
        </w:drawing>
      </w:r>
    </w:p>
    <w:p w14:paraId="27A4802D" w14:textId="05D12FAE" w:rsidR="0010356F" w:rsidRDefault="00344F5F" w:rsidP="007729E5">
      <w:pPr>
        <w:jc w:val="center"/>
        <w:rPr>
          <w:rFonts w:ascii="Times New Roman" w:hAnsi="Times New Roman" w:cs="Times New Roman"/>
        </w:rPr>
      </w:pPr>
      <w:r>
        <w:rPr>
          <w:rFonts w:ascii="Times New Roman" w:hAnsi="Times New Roman" w:cs="Times New Roman" w:hint="eastAsia"/>
        </w:rPr>
        <w:t>Fig. 2. The DYNO</w:t>
      </w:r>
      <w:r w:rsidR="0023124D">
        <w:rPr>
          <w:rFonts w:ascii="Times New Roman" w:hAnsi="Times New Roman" w:cs="Times New Roman"/>
        </w:rPr>
        <w:t>T</w:t>
      </w:r>
      <w:r>
        <w:rPr>
          <w:rFonts w:ascii="Times New Roman" w:hAnsi="Times New Roman" w:cs="Times New Roman" w:hint="eastAsia"/>
        </w:rPr>
        <w:t xml:space="preserve"> model</w:t>
      </w:r>
    </w:p>
    <w:p w14:paraId="29E2F2EA" w14:textId="03387B3D" w:rsidR="009204B9" w:rsidRPr="007B10BC" w:rsidRDefault="007B10BC" w:rsidP="007B10BC">
      <w:pPr>
        <w:pStyle w:val="Heading2"/>
        <w:rPr>
          <w:rFonts w:ascii="Times New Roman" w:hAnsi="Times New Roman" w:cs="Times New Roman"/>
          <w:b/>
          <w:color w:val="000000" w:themeColor="text1"/>
          <w:sz w:val="28"/>
          <w:szCs w:val="28"/>
        </w:rPr>
      </w:pPr>
      <w:bookmarkStart w:id="57" w:name="_Toc524706703"/>
      <w:r>
        <w:rPr>
          <w:rFonts w:ascii="Times New Roman" w:hAnsi="Times New Roman" w:cs="Times New Roman"/>
          <w:b/>
          <w:color w:val="000000" w:themeColor="text1"/>
          <w:sz w:val="28"/>
          <w:szCs w:val="28"/>
        </w:rPr>
        <w:t>5</w:t>
      </w:r>
      <w:r w:rsidRPr="007B10BC">
        <w:rPr>
          <w:rFonts w:ascii="Times New Roman" w:hAnsi="Times New Roman" w:cs="Times New Roman"/>
          <w:b/>
          <w:color w:val="000000" w:themeColor="text1"/>
          <w:sz w:val="28"/>
          <w:szCs w:val="28"/>
        </w:rPr>
        <w:t>.</w:t>
      </w:r>
      <w:r w:rsidR="007729E5">
        <w:rPr>
          <w:rFonts w:ascii="Times New Roman" w:hAnsi="Times New Roman" w:cs="Times New Roman"/>
          <w:b/>
          <w:color w:val="000000" w:themeColor="text1"/>
          <w:sz w:val="28"/>
          <w:szCs w:val="28"/>
        </w:rPr>
        <w:t>2</w:t>
      </w:r>
      <w:r w:rsidR="009204B9" w:rsidRPr="007B10BC">
        <w:rPr>
          <w:rFonts w:ascii="Times New Roman" w:hAnsi="Times New Roman" w:cs="Times New Roman" w:hint="eastAsia"/>
          <w:b/>
          <w:color w:val="000000" w:themeColor="text1"/>
          <w:sz w:val="28"/>
          <w:szCs w:val="28"/>
        </w:rPr>
        <w:t xml:space="preserve"> </w:t>
      </w:r>
      <w:r w:rsidR="00910A44">
        <w:rPr>
          <w:rFonts w:ascii="Times New Roman" w:hAnsi="Times New Roman" w:cs="Times New Roman"/>
          <w:b/>
          <w:color w:val="000000" w:themeColor="text1"/>
          <w:sz w:val="28"/>
          <w:szCs w:val="28"/>
        </w:rPr>
        <w:t>Import</w:t>
      </w:r>
      <w:r w:rsidR="009204B9" w:rsidRPr="007B10BC">
        <w:rPr>
          <w:rFonts w:ascii="Times New Roman" w:hAnsi="Times New Roman" w:cs="Times New Roman"/>
          <w:b/>
          <w:color w:val="000000" w:themeColor="text1"/>
          <w:sz w:val="28"/>
          <w:szCs w:val="28"/>
        </w:rPr>
        <w:t xml:space="preserve"> Data</w:t>
      </w:r>
      <w:bookmarkEnd w:id="57"/>
    </w:p>
    <w:p w14:paraId="62314C2C" w14:textId="77777777" w:rsidR="00A12433" w:rsidRDefault="00A12433" w:rsidP="00A12433">
      <w:pPr>
        <w:rPr>
          <w:rFonts w:ascii="Times New Roman" w:hAnsi="Times New Roman" w:cs="Times New Roman"/>
          <w:i/>
          <w:iCs/>
        </w:rPr>
      </w:pPr>
    </w:p>
    <w:p w14:paraId="36E7E45F" w14:textId="53754958" w:rsidR="00A12433" w:rsidRPr="00BD5980" w:rsidRDefault="00A12433" w:rsidP="00A12433">
      <w:pPr>
        <w:ind w:firstLine="360"/>
        <w:rPr>
          <w:rFonts w:ascii="Times New Roman" w:hAnsi="Times New Roman" w:cs="Times New Roman"/>
        </w:rPr>
      </w:pPr>
      <w:r>
        <w:rPr>
          <w:rFonts w:ascii="Times New Roman" w:hAnsi="Times New Roman" w:cs="Times New Roman" w:hint="eastAsia"/>
          <w:i/>
          <w:iCs/>
        </w:rPr>
        <w:t xml:space="preserve">data </w:t>
      </w:r>
      <w:r w:rsidR="001A4A44">
        <w:rPr>
          <w:rFonts w:ascii="Times New Roman" w:hAnsi="Times New Roman" w:cs="Times New Roman" w:hint="eastAsia"/>
          <w:i/>
          <w:iCs/>
        </w:rPr>
        <w:t>for</w:t>
      </w:r>
      <w:r>
        <w:rPr>
          <w:rFonts w:ascii="Times New Roman" w:hAnsi="Times New Roman" w:cs="Times New Roman" w:hint="eastAsia"/>
          <w:i/>
          <w:iCs/>
        </w:rPr>
        <w:t xml:space="preserve"> the </w:t>
      </w:r>
      <w:r w:rsidR="001A4A44">
        <w:rPr>
          <w:rFonts w:ascii="Times New Roman" w:hAnsi="Times New Roman" w:cs="Times New Roman" w:hint="eastAsia"/>
          <w:i/>
          <w:iCs/>
        </w:rPr>
        <w:t>DYNO</w:t>
      </w:r>
      <w:r w:rsidR="007729E5">
        <w:rPr>
          <w:rFonts w:ascii="Times New Roman" w:hAnsi="Times New Roman" w:cs="Times New Roman"/>
          <w:i/>
          <w:iCs/>
        </w:rPr>
        <w:t>T</w:t>
      </w:r>
      <w:r w:rsidR="001A4A44">
        <w:rPr>
          <w:rFonts w:ascii="Times New Roman" w:hAnsi="Times New Roman" w:cs="Times New Roman" w:hint="eastAsia"/>
          <w:i/>
          <w:iCs/>
        </w:rPr>
        <w:t xml:space="preserve"> model</w:t>
      </w:r>
      <w:r w:rsidR="00910A44">
        <w:rPr>
          <w:rFonts w:ascii="Times New Roman" w:hAnsi="Times New Roman" w:cs="Times New Roman"/>
          <w:i/>
          <w:iCs/>
        </w:rPr>
        <w:t xml:space="preserve"> (support data in *.csv and *.txt format)</w:t>
      </w:r>
    </w:p>
    <w:p w14:paraId="7930DA3D" w14:textId="77777777" w:rsidR="00A12433" w:rsidRDefault="00A12433" w:rsidP="00A12433">
      <w:pPr>
        <w:rPr>
          <w:rFonts w:ascii="Times New Roman" w:hAnsi="Times New Roman" w:cs="Times New Roman"/>
        </w:rPr>
      </w:pPr>
    </w:p>
    <w:p w14:paraId="116B7136" w14:textId="77777777"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Name: </w:t>
      </w:r>
      <w:r>
        <w:rPr>
          <w:rFonts w:ascii="Times New Roman" w:hAnsi="Times New Roman" w:cs="Times New Roman" w:hint="eastAsia"/>
        </w:rPr>
        <w:tab/>
      </w:r>
      <w:r>
        <w:rPr>
          <w:rFonts w:ascii="Times New Roman" w:hAnsi="Times New Roman" w:cs="Times New Roman" w:hint="eastAsia"/>
        </w:rPr>
        <w:tab/>
        <w:t>data</w:t>
      </w:r>
    </w:p>
    <w:p w14:paraId="61E2E881" w14:textId="4DC4371C"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Length: </w:t>
      </w:r>
      <w:r>
        <w:rPr>
          <w:rFonts w:ascii="Times New Roman" w:hAnsi="Times New Roman" w:cs="Times New Roman" w:hint="eastAsia"/>
        </w:rPr>
        <w:tab/>
      </w:r>
      <w:r>
        <w:rPr>
          <w:rFonts w:ascii="Times New Roman" w:hAnsi="Times New Roman" w:cs="Times New Roman" w:hint="eastAsia"/>
        </w:rPr>
        <w:tab/>
        <w:t xml:space="preserve">m </w:t>
      </w:r>
      <w:r>
        <w:rPr>
          <w:rFonts w:ascii="Times New Roman" w:hAnsi="Times New Roman" w:cs="Times New Roman" w:hint="eastAsia"/>
        </w:rPr>
        <w:t>×</w:t>
      </w:r>
      <w:r>
        <w:rPr>
          <w:rFonts w:ascii="Times New Roman" w:hAnsi="Times New Roman" w:cs="Times New Roman" w:hint="eastAsia"/>
        </w:rPr>
        <w:t xml:space="preserve"> 2  </w:t>
      </w:r>
      <w:r w:rsidR="00DB2A65">
        <w:rPr>
          <w:rFonts w:ascii="Times New Roman" w:hAnsi="Times New Roman" w:cs="Times New Roman" w:hint="eastAsia"/>
        </w:rPr>
        <w:tab/>
      </w:r>
      <w:r w:rsidR="00DB2A65">
        <w:rPr>
          <w:rFonts w:ascii="Times New Roman" w:hAnsi="Times New Roman" w:cs="Times New Roman" w:hint="eastAsia"/>
        </w:rPr>
        <w:tab/>
      </w:r>
      <w:r>
        <w:rPr>
          <w:rFonts w:ascii="Times New Roman" w:hAnsi="Times New Roman" w:cs="Times New Roman" w:hint="eastAsia"/>
        </w:rPr>
        <w:t xml:space="preserve">% must be </w:t>
      </w:r>
      <w:r w:rsidR="00DB2A65">
        <w:rPr>
          <w:rFonts w:ascii="Times New Roman" w:hAnsi="Times New Roman" w:cs="Times New Roman" w:hint="eastAsia"/>
        </w:rPr>
        <w:t>a 2-</w:t>
      </w:r>
      <w:r>
        <w:rPr>
          <w:rFonts w:ascii="Times New Roman" w:hAnsi="Times New Roman" w:cs="Times New Roman" w:hint="eastAsia"/>
        </w:rPr>
        <w:t>column dataset</w:t>
      </w:r>
    </w:p>
    <w:p w14:paraId="58FE7D12" w14:textId="5BC0D90A" w:rsidR="009204B9" w:rsidRDefault="007729E5" w:rsidP="009204B9">
      <w:pPr>
        <w:spacing w:before="120"/>
        <w:ind w:firstLine="360"/>
        <w:rPr>
          <w:rFonts w:ascii="Times New Roman" w:hAnsi="Times New Roman" w:cs="Times New Roman"/>
        </w:rPr>
      </w:pPr>
      <w:r>
        <w:rPr>
          <w:rFonts w:ascii="Times New Roman" w:hAnsi="Times New Roman" w:cs="Times New Roman" w:hint="eastAsia"/>
        </w:rPr>
        <w:t xml:space="preserve">Column 1: </w:t>
      </w:r>
      <w:r>
        <w:rPr>
          <w:rFonts w:ascii="Times New Roman" w:hAnsi="Times New Roman" w:cs="Times New Roman" w:hint="eastAsia"/>
        </w:rPr>
        <w:tab/>
        <w:t>time</w:t>
      </w:r>
      <w:r w:rsidR="009204B9">
        <w:rPr>
          <w:rFonts w:ascii="Times New Roman" w:hAnsi="Times New Roman" w:cs="Times New Roman" w:hint="eastAsia"/>
        </w:rPr>
        <w:t xml:space="preserve"> </w:t>
      </w:r>
      <w:r w:rsidR="00786AAE">
        <w:rPr>
          <w:rFonts w:ascii="Times New Roman" w:hAnsi="Times New Roman" w:cs="Times New Roman" w:hint="eastAsia"/>
        </w:rPr>
        <w:t xml:space="preserve">   </w:t>
      </w:r>
      <w:r w:rsidR="00C17BEE">
        <w:rPr>
          <w:rFonts w:ascii="Times New Roman" w:hAnsi="Times New Roman" w:cs="Times New Roman" w:hint="eastAsia"/>
        </w:rPr>
        <w:tab/>
      </w:r>
      <w:r>
        <w:rPr>
          <w:rFonts w:ascii="Times New Roman" w:hAnsi="Times New Roman" w:cs="Times New Roman"/>
        </w:rPr>
        <w:tab/>
      </w:r>
      <w:r w:rsidR="00C17BEE">
        <w:rPr>
          <w:rFonts w:ascii="Times New Roman" w:hAnsi="Times New Roman" w:cs="Times New Roman" w:hint="eastAsia"/>
        </w:rPr>
        <w:t xml:space="preserve">% </w:t>
      </w:r>
      <w:r w:rsidR="009204B9">
        <w:rPr>
          <w:rFonts w:ascii="Times New Roman" w:hAnsi="Times New Roman" w:cs="Times New Roman" w:hint="eastAsia"/>
        </w:rPr>
        <w:t>unit must be in ka;</w:t>
      </w:r>
    </w:p>
    <w:p w14:paraId="3610FE12" w14:textId="77777777"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Column 2: </w:t>
      </w:r>
      <w:r>
        <w:rPr>
          <w:rFonts w:ascii="Times New Roman" w:hAnsi="Times New Roman" w:cs="Times New Roman" w:hint="eastAsia"/>
        </w:rPr>
        <w:tab/>
        <w:t>value</w:t>
      </w:r>
    </w:p>
    <w:p w14:paraId="3E94CE5A" w14:textId="04F10AAD" w:rsidR="009204B9" w:rsidRDefault="009204B9" w:rsidP="009204B9">
      <w:pPr>
        <w:spacing w:before="120"/>
        <w:ind w:firstLine="360"/>
        <w:rPr>
          <w:rFonts w:ascii="Times New Roman" w:hAnsi="Times New Roman" w:cs="Times New Roman"/>
        </w:rPr>
      </w:pPr>
      <w:r w:rsidRPr="00800854">
        <w:rPr>
          <w:rFonts w:ascii="Times New Roman" w:hAnsi="Times New Roman" w:cs="Times New Roman" w:hint="eastAsia"/>
          <w:b/>
        </w:rPr>
        <w:t>Notes</w:t>
      </w:r>
      <w:r>
        <w:rPr>
          <w:rFonts w:ascii="Times New Roman" w:hAnsi="Times New Roman" w:cs="Times New Roman" w:hint="eastAsia"/>
        </w:rPr>
        <w:t>:</w:t>
      </w:r>
    </w:p>
    <w:p w14:paraId="6DBD2603" w14:textId="77777777" w:rsidR="009204B9" w:rsidRDefault="009204B9" w:rsidP="009204B9">
      <w:pPr>
        <w:spacing w:before="120"/>
        <w:ind w:firstLine="360"/>
        <w:rPr>
          <w:rFonts w:ascii="Times New Roman" w:hAnsi="Times New Roman" w:cs="Times New Roman"/>
        </w:rPr>
      </w:pPr>
      <w:r>
        <w:rPr>
          <w:rFonts w:ascii="Times New Roman" w:hAnsi="Times New Roman" w:cs="Times New Roman" w:hint="eastAsia"/>
          <w:b/>
        </w:rPr>
        <w:t>#</w:t>
      </w:r>
      <w:r w:rsidRPr="00396310">
        <w:rPr>
          <w:rFonts w:ascii="Times New Roman" w:hAnsi="Times New Roman" w:cs="Times New Roman" w:hint="eastAsia"/>
          <w:b/>
        </w:rPr>
        <w:t>1:</w:t>
      </w:r>
      <w:r>
        <w:rPr>
          <w:rFonts w:ascii="Times New Roman" w:hAnsi="Times New Roman" w:cs="Times New Roman" w:hint="eastAsia"/>
        </w:rPr>
        <w:t xml:space="preserve"> Proxy data is assumed to be sensitive to water-depth related noise at your section/core.</w:t>
      </w:r>
    </w:p>
    <w:p w14:paraId="0C6840B2" w14:textId="07892483" w:rsidR="009204B9" w:rsidRDefault="009204B9" w:rsidP="009204B9">
      <w:pPr>
        <w:spacing w:before="120"/>
        <w:ind w:left="1170" w:hanging="810"/>
        <w:rPr>
          <w:rFonts w:ascii="Times New Roman" w:hAnsi="Times New Roman" w:cs="Times New Roman"/>
        </w:rPr>
      </w:pPr>
      <w:r>
        <w:rPr>
          <w:rFonts w:ascii="Times New Roman" w:hAnsi="Times New Roman" w:cs="Times New Roman" w:hint="eastAsia"/>
          <w:b/>
        </w:rPr>
        <w:t>#</w:t>
      </w:r>
      <w:r w:rsidRPr="00396310">
        <w:rPr>
          <w:rFonts w:ascii="Times New Roman" w:hAnsi="Times New Roman" w:cs="Times New Roman" w:hint="eastAsia"/>
          <w:b/>
        </w:rPr>
        <w:t>2:</w:t>
      </w:r>
      <w:r>
        <w:rPr>
          <w:rFonts w:ascii="Times New Roman" w:hAnsi="Times New Roman" w:cs="Times New Roman" w:hint="eastAsia"/>
        </w:rPr>
        <w:t xml:space="preserve"> There is no requirement for interpolation, normalization, or removing long-term trend (i.e., </w:t>
      </w:r>
      <w:r w:rsidR="00B40077">
        <w:rPr>
          <w:rFonts w:ascii="Times New Roman" w:hAnsi="Times New Roman" w:cs="Times New Roman"/>
        </w:rPr>
        <w:t>p</w:t>
      </w:r>
      <w:r w:rsidRPr="00F81D45">
        <w:rPr>
          <w:rFonts w:ascii="Times New Roman" w:hAnsi="Times New Roman" w:cs="Times New Roman"/>
        </w:rPr>
        <w:t>re-</w:t>
      </w:r>
      <w:r w:rsidR="00B40077">
        <w:rPr>
          <w:rFonts w:ascii="Times New Roman" w:hAnsi="Times New Roman" w:cs="Times New Roman"/>
        </w:rPr>
        <w:t>w</w:t>
      </w:r>
      <w:r w:rsidRPr="00F81D45">
        <w:rPr>
          <w:rFonts w:ascii="Times New Roman" w:hAnsi="Times New Roman" w:cs="Times New Roman"/>
        </w:rPr>
        <w:t>hitening</w:t>
      </w:r>
      <w:r>
        <w:rPr>
          <w:rFonts w:ascii="Times New Roman" w:hAnsi="Times New Roman" w:cs="Times New Roman" w:hint="eastAsia"/>
        </w:rPr>
        <w:t>) of the dataset.</w:t>
      </w:r>
    </w:p>
    <w:p w14:paraId="1686AD08" w14:textId="334A7A3A" w:rsidR="009204B9" w:rsidRDefault="009204B9" w:rsidP="009204B9">
      <w:pPr>
        <w:spacing w:before="120"/>
        <w:ind w:left="1170" w:hanging="810"/>
        <w:rPr>
          <w:rFonts w:ascii="Times New Roman" w:hAnsi="Times New Roman" w:cs="Times New Roman"/>
        </w:rPr>
      </w:pPr>
      <w:r>
        <w:rPr>
          <w:rFonts w:ascii="Times New Roman" w:hAnsi="Times New Roman" w:cs="Times New Roman" w:hint="eastAsia"/>
          <w:b/>
        </w:rPr>
        <w:t>#</w:t>
      </w:r>
      <w:r w:rsidRPr="00396310">
        <w:rPr>
          <w:rFonts w:ascii="Times New Roman" w:hAnsi="Times New Roman" w:cs="Times New Roman" w:hint="eastAsia"/>
          <w:b/>
        </w:rPr>
        <w:t>3:</w:t>
      </w:r>
      <w:r>
        <w:rPr>
          <w:rFonts w:ascii="Times New Roman" w:hAnsi="Times New Roman" w:cs="Times New Roman" w:hint="eastAsia"/>
        </w:rPr>
        <w:t xml:space="preserve"> Extreme value</w:t>
      </w:r>
      <w:r w:rsidR="00B40077">
        <w:rPr>
          <w:rFonts w:ascii="Times New Roman" w:hAnsi="Times New Roman" w:cs="Times New Roman"/>
        </w:rPr>
        <w:t>s</w:t>
      </w:r>
      <w:r>
        <w:rPr>
          <w:rFonts w:ascii="Times New Roman" w:hAnsi="Times New Roman" w:cs="Times New Roman" w:hint="eastAsia"/>
        </w:rPr>
        <w:t xml:space="preserve"> should be removed.</w:t>
      </w:r>
    </w:p>
    <w:p w14:paraId="47A8C081" w14:textId="687E512E" w:rsidR="009204B9" w:rsidRDefault="009204B9" w:rsidP="009204B9">
      <w:pPr>
        <w:spacing w:before="120"/>
        <w:ind w:left="1170" w:hanging="810"/>
        <w:rPr>
          <w:rFonts w:ascii="Times New Roman" w:hAnsi="Times New Roman" w:cs="Times New Roman"/>
        </w:rPr>
      </w:pPr>
      <w:r>
        <w:rPr>
          <w:rFonts w:ascii="Times New Roman" w:hAnsi="Times New Roman" w:cs="Times New Roman" w:hint="eastAsia"/>
          <w:b/>
        </w:rPr>
        <w:t>#4:</w:t>
      </w:r>
      <w:r>
        <w:rPr>
          <w:rFonts w:ascii="Times New Roman" w:hAnsi="Times New Roman" w:cs="Times New Roman" w:hint="eastAsia"/>
        </w:rPr>
        <w:t xml:space="preserve"> Both increasing-upward and decreasing-upward time series are </w:t>
      </w:r>
      <w:r w:rsidR="00B40077">
        <w:rPr>
          <w:rFonts w:ascii="Times New Roman" w:hAnsi="Times New Roman" w:cs="Times New Roman"/>
        </w:rPr>
        <w:t>valid</w:t>
      </w:r>
      <w:r>
        <w:rPr>
          <w:rFonts w:ascii="Times New Roman" w:hAnsi="Times New Roman" w:cs="Times New Roman" w:hint="eastAsia"/>
        </w:rPr>
        <w:t>.</w:t>
      </w:r>
    </w:p>
    <w:p w14:paraId="79940588" w14:textId="77777777" w:rsidR="00F24A30" w:rsidRPr="006B2C09" w:rsidRDefault="00F24A30" w:rsidP="00F24A30">
      <w:pPr>
        <w:ind w:firstLine="360"/>
        <w:rPr>
          <w:rFonts w:ascii="Times New Roman" w:hAnsi="Times New Roman" w:cs="Times New Roman"/>
          <w:b/>
          <w:bCs/>
          <w:sz w:val="32"/>
        </w:rPr>
      </w:pPr>
      <w:r w:rsidRPr="00955A6A">
        <w:rPr>
          <w:rFonts w:ascii="Times New Roman" w:hAnsi="Times New Roman" w:cs="Times New Roman" w:hint="eastAsia"/>
          <w:b/>
          <w:i/>
          <w:iCs/>
          <w:sz w:val="28"/>
        </w:rPr>
        <w:t>from *.txt or *.csv file</w:t>
      </w:r>
    </w:p>
    <w:p w14:paraId="3EA51B75" w14:textId="77777777" w:rsidR="00F24A30" w:rsidRPr="00BD5980" w:rsidRDefault="00F24A30" w:rsidP="00F24A30">
      <w:pPr>
        <w:ind w:left="360" w:firstLine="360"/>
        <w:rPr>
          <w:rFonts w:ascii="Times New Roman" w:hAnsi="Times New Roman" w:cs="Times New Roman"/>
        </w:rPr>
      </w:pPr>
      <w:r>
        <w:rPr>
          <w:rFonts w:ascii="Times New Roman" w:hAnsi="Times New Roman" w:cs="Times New Roman" w:hint="eastAsia"/>
        </w:rPr>
        <w:t>In the DYNO</w:t>
      </w:r>
      <w:r>
        <w:rPr>
          <w:rFonts w:ascii="Times New Roman" w:hAnsi="Times New Roman" w:cs="Times New Roman"/>
        </w:rPr>
        <w:t>T</w:t>
      </w:r>
      <w:r>
        <w:rPr>
          <w:rFonts w:ascii="Times New Roman" w:hAnsi="Times New Roman" w:cs="Times New Roman" w:hint="eastAsia"/>
        </w:rPr>
        <w:t xml:space="preserve"> menu: Select </w:t>
      </w:r>
      <w:r>
        <w:rPr>
          <w:rFonts w:ascii="Times New Roman" w:hAnsi="Times New Roman" w:cs="Times New Roman"/>
        </w:rPr>
        <w:t>“</w:t>
      </w:r>
      <w:r w:rsidRPr="003969A4">
        <w:rPr>
          <w:rFonts w:ascii="Times New Roman" w:hAnsi="Times New Roman" w:cs="Times New Roman" w:hint="eastAsia"/>
          <w:shd w:val="pct15" w:color="auto" w:fill="FFFFFF"/>
        </w:rPr>
        <w:t>File</w:t>
      </w:r>
      <w:r>
        <w:rPr>
          <w:rFonts w:ascii="Times New Roman" w:hAnsi="Times New Roman" w:cs="Times New Roman"/>
        </w:rPr>
        <w:t>”</w:t>
      </w:r>
      <w:r>
        <w:rPr>
          <w:rFonts w:ascii="Times New Roman" w:hAnsi="Times New Roman" w:cs="Times New Roman" w:hint="eastAsia"/>
        </w:rPr>
        <w:t xml:space="preserve"> </w:t>
      </w:r>
      <w:r w:rsidRPr="003969A4">
        <w:rPr>
          <w:rFonts w:ascii="Times New Roman" w:hAnsi="Times New Roman" w:cs="Times New Roman"/>
        </w:rPr>
        <w:sym w:font="Wingdings" w:char="F0E0"/>
      </w:r>
      <w:r>
        <w:rPr>
          <w:rFonts w:ascii="Times New Roman" w:hAnsi="Times New Roman" w:cs="Times New Roman" w:hint="eastAsia"/>
        </w:rPr>
        <w:t xml:space="preserve"> </w:t>
      </w:r>
      <w:r w:rsidRPr="00B40077">
        <w:rPr>
          <w:rFonts w:ascii="Times New Roman" w:hAnsi="Times New Roman" w:cs="Times New Roman" w:hint="eastAsia"/>
        </w:rPr>
        <w:t xml:space="preserve"> </w:t>
      </w:r>
      <w:r>
        <w:rPr>
          <w:rFonts w:ascii="Times New Roman" w:hAnsi="Times New Roman" w:cs="Times New Roman"/>
        </w:rPr>
        <w:t>“</w:t>
      </w:r>
      <w:r w:rsidRPr="00DC717F">
        <w:rPr>
          <w:rFonts w:ascii="Times New Roman" w:hAnsi="Times New Roman" w:cs="Times New Roman"/>
          <w:shd w:val="pct15" w:color="auto" w:fill="FFFFFF"/>
        </w:rPr>
        <w:t xml:space="preserve">Import Data (*.txt, *.csv) </w:t>
      </w:r>
      <w:r>
        <w:rPr>
          <w:rFonts w:ascii="Times New Roman" w:hAnsi="Times New Roman" w:cs="Times New Roman"/>
        </w:rPr>
        <w:t>”</w:t>
      </w:r>
      <w:r>
        <w:rPr>
          <w:rFonts w:ascii="Times New Roman" w:hAnsi="Times New Roman" w:cs="Times New Roman" w:hint="eastAsia"/>
        </w:rPr>
        <w:t xml:space="preserve"> </w:t>
      </w:r>
      <w:r w:rsidRPr="00B86375">
        <w:rPr>
          <w:rFonts w:ascii="Times New Roman" w:hAnsi="Times New Roman" w:cs="Times New Roman"/>
        </w:rPr>
        <w:sym w:font="Wingdings" w:char="F0E0"/>
      </w:r>
      <w:r>
        <w:rPr>
          <w:rFonts w:ascii="Times New Roman" w:hAnsi="Times New Roman" w:cs="Times New Roman"/>
        </w:rPr>
        <w:t xml:space="preserve"> Select data</w:t>
      </w:r>
      <w:r>
        <w:rPr>
          <w:rFonts w:ascii="Times New Roman" w:hAnsi="Times New Roman" w:cs="Times New Roman" w:hint="eastAsia"/>
        </w:rPr>
        <w:t xml:space="preserve"> (chose </w:t>
      </w:r>
      <w:r>
        <w:rPr>
          <w:rFonts w:ascii="Times New Roman" w:hAnsi="Times New Roman" w:cs="Times New Roman"/>
        </w:rPr>
        <w:t>“</w:t>
      </w:r>
      <w:r w:rsidRPr="000F5CA4">
        <w:rPr>
          <w:rFonts w:ascii="Times New Roman" w:hAnsi="Times New Roman" w:cs="Times New Roman"/>
        </w:rPr>
        <w:t>1119_gr_1400de_finetuned.</w:t>
      </w:r>
      <w:r>
        <w:rPr>
          <w:rFonts w:ascii="Times New Roman" w:hAnsi="Times New Roman" w:cs="Times New Roman" w:hint="eastAsia"/>
        </w:rPr>
        <w:t>txt</w:t>
      </w:r>
      <w:r>
        <w:rPr>
          <w:rFonts w:ascii="Times New Roman" w:hAnsi="Times New Roman" w:cs="Times New Roman"/>
        </w:rPr>
        <w:t>”</w:t>
      </w:r>
      <w:r>
        <w:rPr>
          <w:rFonts w:ascii="Times New Roman" w:hAnsi="Times New Roman" w:cs="Times New Roman" w:hint="eastAsia"/>
        </w:rPr>
        <w:t xml:space="preserve"> or </w:t>
      </w:r>
      <w:r>
        <w:rPr>
          <w:rFonts w:ascii="Times New Roman" w:hAnsi="Times New Roman" w:cs="Times New Roman"/>
        </w:rPr>
        <w:t>“</w:t>
      </w:r>
      <w:r w:rsidRPr="000F5CA4">
        <w:rPr>
          <w:rFonts w:ascii="Times New Roman" w:hAnsi="Times New Roman" w:cs="Times New Roman"/>
        </w:rPr>
        <w:t>1119_gr_1400de_finetuned.</w:t>
      </w:r>
      <w:r>
        <w:rPr>
          <w:rFonts w:ascii="Times New Roman" w:hAnsi="Times New Roman" w:cs="Times New Roman" w:hint="eastAsia"/>
        </w:rPr>
        <w:t>csv</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 xml:space="preserve"> </w:t>
      </w:r>
      <w:r w:rsidRPr="00B86375">
        <w:rPr>
          <w:rFonts w:ascii="Times New Roman" w:hAnsi="Times New Roman" w:cs="Times New Roman"/>
        </w:rPr>
        <w:sym w:font="Wingdings" w:char="F0E0"/>
      </w:r>
      <w:r>
        <w:rPr>
          <w:rFonts w:ascii="Times New Roman" w:hAnsi="Times New Roman" w:cs="Times New Roman"/>
        </w:rPr>
        <w:t xml:space="preserve"> Click “</w:t>
      </w:r>
      <w:r w:rsidRPr="00DC717F">
        <w:rPr>
          <w:rFonts w:ascii="Times New Roman" w:hAnsi="Times New Roman" w:cs="Times New Roman"/>
          <w:shd w:val="pct15" w:color="auto" w:fill="FFFFFF"/>
        </w:rPr>
        <w:t xml:space="preserve">Open </w:t>
      </w:r>
      <w:r>
        <w:rPr>
          <w:rFonts w:ascii="Times New Roman" w:hAnsi="Times New Roman" w:cs="Times New Roman"/>
        </w:rPr>
        <w:t>”</w:t>
      </w:r>
    </w:p>
    <w:p w14:paraId="5F1B2474" w14:textId="77777777" w:rsidR="00F24A30" w:rsidRDefault="00F24A30" w:rsidP="00F24A30"/>
    <w:p w14:paraId="37ECA7CD" w14:textId="15298F29" w:rsidR="00BD5980" w:rsidRDefault="006B2C09" w:rsidP="00E60F2C">
      <w:pPr>
        <w:ind w:left="360"/>
        <w:jc w:val="center"/>
        <w:rPr>
          <w:rFonts w:ascii="Times New Roman" w:hAnsi="Times New Roman" w:cs="Times New Roman"/>
        </w:rPr>
      </w:pPr>
      <w:r w:rsidRPr="00AA29B6">
        <w:rPr>
          <w:rFonts w:ascii="Times New Roman" w:hAnsi="Times New Roman" w:cs="Times New Roman"/>
          <w:noProof/>
        </w:rPr>
        <w:lastRenderedPageBreak/>
        <w:drawing>
          <wp:inline distT="0" distB="0" distL="0" distR="0" wp14:anchorId="31AE23A1" wp14:editId="10090366">
            <wp:extent cx="2381234" cy="1020529"/>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1234" cy="1020529"/>
                    </a:xfrm>
                    <a:prstGeom prst="rect">
                      <a:avLst/>
                    </a:prstGeom>
                  </pic:spPr>
                </pic:pic>
              </a:graphicData>
            </a:graphic>
          </wp:inline>
        </w:drawing>
      </w:r>
    </w:p>
    <w:p w14:paraId="505BE46A" w14:textId="77777777" w:rsidR="003F4B6F" w:rsidRDefault="003F4B6F" w:rsidP="00F77564">
      <w:pPr>
        <w:ind w:left="360"/>
        <w:rPr>
          <w:rFonts w:ascii="Times New Roman" w:hAnsi="Times New Roman" w:cs="Times New Roman"/>
        </w:rPr>
      </w:pPr>
    </w:p>
    <w:p w14:paraId="022CC2DD" w14:textId="49B1FC35" w:rsidR="00A67B7B" w:rsidRDefault="00A67B7B" w:rsidP="00487A0F">
      <w:pPr>
        <w:ind w:left="360"/>
        <w:jc w:val="center"/>
        <w:rPr>
          <w:rFonts w:ascii="Times New Roman" w:hAnsi="Times New Roman" w:cs="Times New Roman"/>
        </w:rPr>
      </w:pPr>
      <w:r>
        <w:rPr>
          <w:rFonts w:ascii="Times New Roman" w:hAnsi="Times New Roman" w:cs="Times New Roman" w:hint="eastAsia"/>
        </w:rPr>
        <w:t xml:space="preserve">Fig. 3. </w:t>
      </w:r>
      <w:r>
        <w:rPr>
          <w:rFonts w:ascii="Times New Roman" w:hAnsi="Times New Roman" w:cs="Times New Roman"/>
        </w:rPr>
        <w:t>L</w:t>
      </w:r>
      <w:r>
        <w:rPr>
          <w:rFonts w:ascii="Times New Roman" w:hAnsi="Times New Roman" w:cs="Times New Roman" w:hint="eastAsia"/>
        </w:rPr>
        <w:t>oad data to DYNO</w:t>
      </w:r>
      <w:r w:rsidR="0023124D">
        <w:rPr>
          <w:rFonts w:ascii="Times New Roman" w:hAnsi="Times New Roman" w:cs="Times New Roman"/>
        </w:rPr>
        <w:t>T</w:t>
      </w:r>
      <w:r>
        <w:rPr>
          <w:rFonts w:ascii="Times New Roman" w:hAnsi="Times New Roman" w:cs="Times New Roman" w:hint="eastAsia"/>
        </w:rPr>
        <w:t xml:space="preserve"> model</w:t>
      </w:r>
      <w:r w:rsidR="003F4B6F">
        <w:rPr>
          <w:rFonts w:ascii="Times New Roman" w:hAnsi="Times New Roman" w:cs="Times New Roman" w:hint="eastAsia"/>
        </w:rPr>
        <w:t>.</w:t>
      </w:r>
      <w:r w:rsidR="00487A0F">
        <w:rPr>
          <w:rFonts w:ascii="Times New Roman" w:hAnsi="Times New Roman" w:cs="Times New Roman"/>
        </w:rPr>
        <w:t xml:space="preserve"> </w:t>
      </w:r>
    </w:p>
    <w:p w14:paraId="1E593F46" w14:textId="77777777" w:rsidR="00F24A30" w:rsidRDefault="00F24A30" w:rsidP="00487A0F">
      <w:pPr>
        <w:ind w:left="360"/>
        <w:jc w:val="center"/>
        <w:rPr>
          <w:rFonts w:ascii="Times New Roman" w:hAnsi="Times New Roman" w:cs="Times New Roman"/>
        </w:rPr>
      </w:pPr>
    </w:p>
    <w:p w14:paraId="60CA7775" w14:textId="09EA7934" w:rsidR="00E8232C" w:rsidRPr="007B10BC" w:rsidRDefault="007B10BC" w:rsidP="007B10BC">
      <w:pPr>
        <w:pStyle w:val="Heading2"/>
        <w:rPr>
          <w:rFonts w:ascii="Times New Roman" w:hAnsi="Times New Roman" w:cs="Times New Roman"/>
          <w:b/>
          <w:color w:val="000000" w:themeColor="text1"/>
          <w:sz w:val="28"/>
          <w:szCs w:val="28"/>
        </w:rPr>
      </w:pPr>
      <w:bookmarkStart w:id="58" w:name="_Toc524706704"/>
      <w:r>
        <w:rPr>
          <w:rFonts w:ascii="Times New Roman" w:hAnsi="Times New Roman" w:cs="Times New Roman"/>
          <w:b/>
          <w:color w:val="000000" w:themeColor="text1"/>
          <w:sz w:val="28"/>
          <w:szCs w:val="28"/>
        </w:rPr>
        <w:t>5.</w:t>
      </w:r>
      <w:r w:rsidR="00171EC2">
        <w:rPr>
          <w:rFonts w:ascii="Times New Roman" w:hAnsi="Times New Roman" w:cs="Times New Roman"/>
          <w:b/>
          <w:color w:val="000000" w:themeColor="text1"/>
          <w:sz w:val="28"/>
          <w:szCs w:val="28"/>
        </w:rPr>
        <w:t>3</w:t>
      </w:r>
      <w:r w:rsidR="00E8232C" w:rsidRPr="007B10BC">
        <w:rPr>
          <w:rFonts w:ascii="Times New Roman" w:hAnsi="Times New Roman" w:cs="Times New Roman" w:hint="eastAsia"/>
          <w:b/>
          <w:color w:val="000000" w:themeColor="text1"/>
          <w:sz w:val="28"/>
          <w:szCs w:val="28"/>
        </w:rPr>
        <w:t xml:space="preserve"> Settings</w:t>
      </w:r>
      <w:bookmarkEnd w:id="58"/>
    </w:p>
    <w:p w14:paraId="6E2B966E" w14:textId="77777777" w:rsidR="00171EC2" w:rsidRDefault="00171EC2" w:rsidP="00171EC2">
      <w:pPr>
        <w:ind w:firstLine="426"/>
        <w:rPr>
          <w:rFonts w:ascii="Times New Roman" w:hAnsi="Times New Roman" w:cs="Times New Roman"/>
          <w:bCs/>
          <w:i/>
          <w:highlight w:val="yellow"/>
        </w:rPr>
      </w:pPr>
    </w:p>
    <w:p w14:paraId="0A62364B" w14:textId="77777777" w:rsidR="00171EC2" w:rsidRPr="00F371FE" w:rsidRDefault="00171EC2" w:rsidP="00171EC2">
      <w:pPr>
        <w:ind w:firstLine="426"/>
        <w:rPr>
          <w:rFonts w:ascii="Times New Roman" w:hAnsi="Times New Roman" w:cs="Times New Roman"/>
          <w:bCs/>
          <w:i/>
        </w:rPr>
      </w:pPr>
      <w:r w:rsidRPr="00F371FE">
        <w:rPr>
          <w:rFonts w:ascii="Times New Roman" w:hAnsi="Times New Roman" w:cs="Times New Roman" w:hint="eastAsia"/>
          <w:bCs/>
          <w:i/>
          <w:highlight w:val="yellow"/>
        </w:rPr>
        <w:t>Yellow</w:t>
      </w:r>
      <w:r w:rsidRPr="00F371FE">
        <w:rPr>
          <w:rFonts w:ascii="Times New Roman" w:hAnsi="Times New Roman" w:cs="Times New Roman" w:hint="eastAsia"/>
          <w:bCs/>
          <w:i/>
        </w:rPr>
        <w:t>: load data and run the model.</w:t>
      </w:r>
    </w:p>
    <w:p w14:paraId="74C98068" w14:textId="77777777" w:rsidR="00171EC2" w:rsidRPr="00F371FE" w:rsidRDefault="00171EC2" w:rsidP="00171EC2">
      <w:pPr>
        <w:ind w:firstLine="426"/>
        <w:rPr>
          <w:rFonts w:ascii="Times New Roman" w:hAnsi="Times New Roman" w:cs="Times New Roman"/>
          <w:bCs/>
          <w:i/>
        </w:rPr>
      </w:pPr>
      <w:r w:rsidRPr="00F371FE">
        <w:rPr>
          <w:rFonts w:ascii="Times New Roman" w:hAnsi="Times New Roman" w:cs="Times New Roman" w:hint="eastAsia"/>
          <w:bCs/>
          <w:i/>
          <w:highlight w:val="red"/>
        </w:rPr>
        <w:t>Red</w:t>
      </w:r>
      <w:r w:rsidRPr="00F371FE">
        <w:rPr>
          <w:rFonts w:ascii="Times New Roman" w:hAnsi="Times New Roman" w:cs="Times New Roman" w:hint="eastAsia"/>
          <w:bCs/>
          <w:i/>
        </w:rPr>
        <w:t xml:space="preserve">: Key settings. </w:t>
      </w:r>
      <w:r>
        <w:rPr>
          <w:rFonts w:ascii="Times New Roman" w:hAnsi="Times New Roman" w:cs="Times New Roman" w:hint="eastAsia"/>
          <w:bCs/>
          <w:i/>
        </w:rPr>
        <w:t>C</w:t>
      </w:r>
      <w:r w:rsidRPr="00F371FE">
        <w:rPr>
          <w:rFonts w:ascii="Times New Roman" w:hAnsi="Times New Roman" w:cs="Times New Roman" w:hint="eastAsia"/>
          <w:bCs/>
          <w:i/>
        </w:rPr>
        <w:t>heck before running the model.</w:t>
      </w:r>
    </w:p>
    <w:p w14:paraId="04249484" w14:textId="28F23016" w:rsidR="00171EC2" w:rsidRDefault="00171EC2" w:rsidP="00171EC2">
      <w:pPr>
        <w:ind w:firstLine="426"/>
        <w:rPr>
          <w:rFonts w:ascii="Times New Roman" w:hAnsi="Times New Roman" w:cs="Times New Roman"/>
          <w:bCs/>
          <w:i/>
        </w:rPr>
      </w:pPr>
      <w:r w:rsidRPr="00F371FE">
        <w:rPr>
          <w:rFonts w:ascii="Times New Roman" w:hAnsi="Times New Roman" w:cs="Times New Roman" w:hint="eastAsia"/>
          <w:bCs/>
          <w:i/>
          <w:highlight w:val="green"/>
        </w:rPr>
        <w:t>Green</w:t>
      </w:r>
      <w:r w:rsidRPr="00F371FE">
        <w:rPr>
          <w:rFonts w:ascii="Times New Roman" w:hAnsi="Times New Roman" w:cs="Times New Roman" w:hint="eastAsia"/>
          <w:bCs/>
          <w:i/>
        </w:rPr>
        <w:t>: Optional settings.</w:t>
      </w:r>
      <w:r>
        <w:rPr>
          <w:rFonts w:ascii="Times New Roman" w:hAnsi="Times New Roman" w:cs="Times New Roman" w:hint="eastAsia"/>
          <w:bCs/>
          <w:i/>
        </w:rPr>
        <w:t xml:space="preserve"> Default values are okay for most running.</w:t>
      </w:r>
    </w:p>
    <w:p w14:paraId="1936DD05" w14:textId="77777777" w:rsidR="00171EC2" w:rsidRPr="00171EC2" w:rsidRDefault="00171EC2" w:rsidP="00171EC2">
      <w:pPr>
        <w:ind w:firstLine="426"/>
        <w:rPr>
          <w:rFonts w:ascii="Times New Roman" w:hAnsi="Times New Roman" w:cs="Times New Roman"/>
          <w:bCs/>
          <w:i/>
        </w:rPr>
      </w:pPr>
    </w:p>
    <w:p w14:paraId="0538B26E" w14:textId="1E001E7C" w:rsidR="004438EB" w:rsidRDefault="00171EC2" w:rsidP="004438EB">
      <w:pPr>
        <w:spacing w:before="120"/>
        <w:ind w:left="990" w:hanging="630"/>
        <w:rPr>
          <w:rFonts w:ascii="Times New Roman" w:hAnsi="Times New Roman" w:cs="Times New Roman"/>
          <w:bCs/>
        </w:rPr>
      </w:pPr>
      <w:r>
        <w:rPr>
          <w:rFonts w:ascii="Times New Roman" w:hAnsi="Times New Roman" w:cs="Times New Roman"/>
          <w:bCs/>
          <w:highlight w:val="yellow"/>
        </w:rPr>
        <w:t>5.3</w:t>
      </w:r>
      <w:r w:rsidR="004438EB" w:rsidRPr="000314FA">
        <w:rPr>
          <w:rFonts w:ascii="Times New Roman" w:hAnsi="Times New Roman" w:cs="Times New Roman" w:hint="eastAsia"/>
          <w:bCs/>
          <w:highlight w:val="yellow"/>
        </w:rPr>
        <w:t>.0.</w:t>
      </w:r>
      <w:r w:rsidR="004438EB">
        <w:rPr>
          <w:rFonts w:ascii="Times New Roman" w:hAnsi="Times New Roman" w:cs="Times New Roman" w:hint="eastAsia"/>
          <w:bCs/>
        </w:rPr>
        <w:t xml:space="preserve"> </w:t>
      </w:r>
      <w:r w:rsidR="006C7043">
        <w:rPr>
          <w:rFonts w:ascii="Times New Roman" w:hAnsi="Times New Roman" w:cs="Times New Roman"/>
          <w:bCs/>
        </w:rPr>
        <w:t xml:space="preserve">Click on </w:t>
      </w:r>
      <w:r w:rsidR="004438EB" w:rsidRPr="00FF3A6C">
        <w:rPr>
          <w:rFonts w:ascii="Times New Roman" w:hAnsi="Times New Roman" w:cs="Times New Roman" w:hint="eastAsia"/>
          <w:bCs/>
          <w:bdr w:val="single" w:sz="4" w:space="0" w:color="auto"/>
          <w:shd w:val="pct15" w:color="auto" w:fill="FFFFFF"/>
        </w:rPr>
        <w:t xml:space="preserve">Data </w:t>
      </w:r>
      <w:proofErr w:type="gramStart"/>
      <w:r w:rsidR="004438EB" w:rsidRPr="00FF3A6C">
        <w:rPr>
          <w:rFonts w:ascii="Times New Roman" w:hAnsi="Times New Roman" w:cs="Times New Roman" w:hint="eastAsia"/>
          <w:bCs/>
          <w:bdr w:val="single" w:sz="4" w:space="0" w:color="auto"/>
          <w:shd w:val="pct15" w:color="auto" w:fill="FFFFFF"/>
        </w:rPr>
        <w:t>ready</w:t>
      </w:r>
      <w:r w:rsidR="004438EB">
        <w:rPr>
          <w:rFonts w:ascii="Times New Roman" w:hAnsi="Times New Roman" w:cs="Times New Roman" w:hint="eastAsia"/>
          <w:bCs/>
        </w:rPr>
        <w:t xml:space="preserve">  (</w:t>
      </w:r>
      <w:proofErr w:type="gramEnd"/>
      <w:r w:rsidR="004438EB">
        <w:rPr>
          <w:rFonts w:ascii="Times New Roman" w:hAnsi="Times New Roman" w:cs="Times New Roman" w:hint="eastAsia"/>
          <w:bCs/>
        </w:rPr>
        <w:t>button)</w:t>
      </w:r>
      <w:r w:rsidR="006C7043">
        <w:rPr>
          <w:rFonts w:ascii="Times New Roman" w:hAnsi="Times New Roman" w:cs="Times New Roman"/>
          <w:bCs/>
        </w:rPr>
        <w:t xml:space="preserve"> to</w:t>
      </w:r>
      <w:r w:rsidR="004438EB">
        <w:rPr>
          <w:rFonts w:ascii="Times New Roman" w:hAnsi="Times New Roman" w:cs="Times New Roman" w:hint="eastAsia"/>
          <w:bCs/>
        </w:rPr>
        <w:t xml:space="preserve"> load data into the DYNO</w:t>
      </w:r>
      <w:r>
        <w:rPr>
          <w:rFonts w:ascii="Times New Roman" w:hAnsi="Times New Roman" w:cs="Times New Roman"/>
          <w:bCs/>
        </w:rPr>
        <w:t>T</w:t>
      </w:r>
      <w:r w:rsidR="004438EB">
        <w:rPr>
          <w:rFonts w:ascii="Times New Roman" w:hAnsi="Times New Roman" w:cs="Times New Roman" w:hint="eastAsia"/>
          <w:bCs/>
        </w:rPr>
        <w:t xml:space="preserve"> model.</w:t>
      </w:r>
    </w:p>
    <w:p w14:paraId="6B21E307" w14:textId="7B61C0A1" w:rsidR="004438EB" w:rsidRDefault="00171EC2" w:rsidP="004438EB">
      <w:pPr>
        <w:spacing w:before="120"/>
        <w:ind w:left="990" w:hanging="630"/>
        <w:rPr>
          <w:rFonts w:ascii="Times New Roman" w:hAnsi="Times New Roman" w:cs="Times New Roman"/>
          <w:bCs/>
        </w:rPr>
      </w:pPr>
      <w:r>
        <w:rPr>
          <w:rFonts w:ascii="Times New Roman" w:hAnsi="Times New Roman" w:cs="Times New Roman"/>
          <w:bCs/>
          <w:highlight w:val="green"/>
        </w:rPr>
        <w:t>5.3</w:t>
      </w:r>
      <w:r w:rsidR="004438EB" w:rsidRPr="00A43E82">
        <w:rPr>
          <w:rFonts w:ascii="Times New Roman" w:hAnsi="Times New Roman" w:cs="Times New Roman" w:hint="eastAsia"/>
          <w:bCs/>
          <w:highlight w:val="green"/>
        </w:rPr>
        <w:t>.1.</w:t>
      </w:r>
      <w:r w:rsidR="004438EB">
        <w:rPr>
          <w:rFonts w:ascii="Times New Roman" w:hAnsi="Times New Roman" w:cs="Times New Roman" w:hint="eastAsia"/>
          <w:bCs/>
        </w:rPr>
        <w:t xml:space="preserve"> Cut data (</w:t>
      </w:r>
      <w:r w:rsidR="004438EB" w:rsidRPr="00714B8F">
        <w:rPr>
          <w:rFonts w:ascii="Times New Roman" w:hAnsi="Times New Roman" w:cs="Times New Roman" w:hint="eastAsia"/>
          <w:bCs/>
          <w:i/>
        </w:rPr>
        <w:t>optional</w:t>
      </w:r>
      <w:r w:rsidR="004438EB">
        <w:rPr>
          <w:rFonts w:ascii="Times New Roman" w:hAnsi="Times New Roman" w:cs="Times New Roman" w:hint="eastAsia"/>
          <w:bCs/>
        </w:rPr>
        <w:t xml:space="preserve">): These settings automatically show the beginning and the end of the time series, i.e., time span of dataset. Unit is ka. If you want to choose a different interval, just type two new ages and click </w:t>
      </w:r>
      <w:proofErr w:type="gramStart"/>
      <w:r w:rsidR="004438EB" w:rsidRPr="0069798F">
        <w:rPr>
          <w:rFonts w:ascii="Times New Roman" w:hAnsi="Times New Roman" w:cs="Times New Roman" w:hint="eastAsia"/>
          <w:bCs/>
          <w:bdr w:val="single" w:sz="4" w:space="0" w:color="auto"/>
          <w:shd w:val="pct15" w:color="auto" w:fill="FFFFFF"/>
        </w:rPr>
        <w:t>Cut</w:t>
      </w:r>
      <w:r w:rsidR="004438EB">
        <w:rPr>
          <w:rFonts w:ascii="Times New Roman" w:hAnsi="Times New Roman" w:cs="Times New Roman" w:hint="eastAsia"/>
          <w:bCs/>
          <w:bdr w:val="single" w:sz="4" w:space="0" w:color="auto"/>
          <w:shd w:val="pct15" w:color="auto" w:fill="FFFFFF"/>
        </w:rPr>
        <w:t xml:space="preserve"> </w:t>
      </w:r>
      <w:r w:rsidR="004438EB">
        <w:rPr>
          <w:rFonts w:ascii="Times New Roman" w:hAnsi="Times New Roman" w:cs="Times New Roman" w:hint="eastAsia"/>
          <w:bCs/>
        </w:rPr>
        <w:t xml:space="preserve"> button</w:t>
      </w:r>
      <w:proofErr w:type="gramEnd"/>
      <w:r w:rsidR="004438EB">
        <w:rPr>
          <w:rFonts w:ascii="Times New Roman" w:hAnsi="Times New Roman" w:cs="Times New Roman" w:hint="eastAsia"/>
          <w:bCs/>
        </w:rPr>
        <w:t>.</w:t>
      </w:r>
    </w:p>
    <w:p w14:paraId="0E0F6A4E" w14:textId="4F20AA2D" w:rsidR="004438EB" w:rsidRDefault="00171EC2" w:rsidP="004438EB">
      <w:pPr>
        <w:spacing w:before="120"/>
        <w:ind w:left="990" w:hanging="630"/>
        <w:rPr>
          <w:rFonts w:ascii="Times New Roman" w:hAnsi="Times New Roman" w:cs="Times New Roman"/>
          <w:bCs/>
        </w:rPr>
      </w:pPr>
      <w:r>
        <w:rPr>
          <w:rFonts w:ascii="Times New Roman" w:hAnsi="Times New Roman" w:cs="Times New Roman"/>
          <w:bCs/>
          <w:highlight w:val="green"/>
        </w:rPr>
        <w:t>5.3</w:t>
      </w:r>
      <w:r w:rsidR="004438EB" w:rsidRPr="00A43E82">
        <w:rPr>
          <w:rFonts w:ascii="Times New Roman" w:hAnsi="Times New Roman" w:cs="Times New Roman" w:hint="eastAsia"/>
          <w:bCs/>
          <w:highlight w:val="green"/>
        </w:rPr>
        <w:t>.2.</w:t>
      </w:r>
      <w:r w:rsidR="004438EB">
        <w:rPr>
          <w:rFonts w:ascii="Times New Roman" w:hAnsi="Times New Roman" w:cs="Times New Roman" w:hint="eastAsia"/>
          <w:bCs/>
        </w:rPr>
        <w:t xml:space="preserve"> Sampl</w:t>
      </w:r>
      <w:r w:rsidR="007D1E0F">
        <w:rPr>
          <w:rFonts w:ascii="Times New Roman" w:hAnsi="Times New Roman" w:cs="Times New Roman"/>
          <w:bCs/>
        </w:rPr>
        <w:t>ing</w:t>
      </w:r>
      <w:r w:rsidR="004438EB">
        <w:rPr>
          <w:rFonts w:ascii="Times New Roman" w:hAnsi="Times New Roman" w:cs="Times New Roman" w:hint="eastAsia"/>
          <w:bCs/>
        </w:rPr>
        <w:t xml:space="preserve"> rates (</w:t>
      </w:r>
      <w:r w:rsidR="004438EB" w:rsidRPr="00714B8F">
        <w:rPr>
          <w:rFonts w:ascii="Times New Roman" w:hAnsi="Times New Roman" w:cs="Times New Roman" w:hint="eastAsia"/>
          <w:bCs/>
          <w:i/>
        </w:rPr>
        <w:t>optional</w:t>
      </w:r>
      <w:r w:rsidR="004438EB">
        <w:rPr>
          <w:rFonts w:ascii="Times New Roman" w:hAnsi="Times New Roman" w:cs="Times New Roman" w:hint="eastAsia"/>
          <w:bCs/>
        </w:rPr>
        <w:t xml:space="preserve">): These show a </w:t>
      </w:r>
      <w:r w:rsidR="004438EB">
        <w:rPr>
          <w:rFonts w:ascii="Times New Roman" w:hAnsi="Times New Roman" w:cs="Times New Roman"/>
          <w:bCs/>
        </w:rPr>
        <w:t xml:space="preserve">range </w:t>
      </w:r>
      <w:r w:rsidR="004438EB">
        <w:rPr>
          <w:rFonts w:ascii="Times New Roman" w:hAnsi="Times New Roman" w:cs="Times New Roman" w:hint="eastAsia"/>
          <w:bCs/>
        </w:rPr>
        <w:t xml:space="preserve">of </w:t>
      </w:r>
      <w:r w:rsidR="004438EB">
        <w:rPr>
          <w:rFonts w:ascii="Times New Roman" w:hAnsi="Times New Roman" w:cs="Times New Roman"/>
          <w:bCs/>
        </w:rPr>
        <w:t xml:space="preserve">sample </w:t>
      </w:r>
      <w:r w:rsidR="004438EB">
        <w:rPr>
          <w:rFonts w:ascii="Times New Roman" w:hAnsi="Times New Roman" w:cs="Times New Roman" w:hint="eastAsia"/>
          <w:bCs/>
        </w:rPr>
        <w:t xml:space="preserve">rates </w:t>
      </w:r>
      <w:r w:rsidR="004438EB">
        <w:rPr>
          <w:rFonts w:ascii="Times New Roman" w:hAnsi="Times New Roman" w:cs="Times New Roman"/>
          <w:bCs/>
        </w:rPr>
        <w:t>covering</w:t>
      </w:r>
      <w:r w:rsidR="004438EB" w:rsidRPr="007F30A1">
        <w:rPr>
          <w:rFonts w:ascii="Times New Roman" w:hAnsi="Times New Roman" w:cs="Times New Roman"/>
          <w:bCs/>
        </w:rPr>
        <w:t xml:space="preserve"> </w:t>
      </w:r>
      <w:r w:rsidR="004438EB">
        <w:rPr>
          <w:rFonts w:ascii="Times New Roman" w:hAnsi="Times New Roman" w:cs="Times New Roman"/>
          <w:bCs/>
        </w:rPr>
        <w:t xml:space="preserve">90% of sample rates </w:t>
      </w:r>
      <w:r w:rsidR="007D1E0F">
        <w:rPr>
          <w:rFonts w:ascii="Times New Roman" w:hAnsi="Times New Roman" w:cs="Times New Roman"/>
          <w:bCs/>
        </w:rPr>
        <w:t>(Green Box</w:t>
      </w:r>
      <w:r w:rsidR="00F546A2">
        <w:rPr>
          <w:rFonts w:ascii="Times New Roman" w:hAnsi="Times New Roman" w:cs="Times New Roman"/>
          <w:bCs/>
        </w:rPr>
        <w:t xml:space="preserve"> </w:t>
      </w:r>
      <w:r w:rsidR="004438EB" w:rsidRPr="00DC717F">
        <w:rPr>
          <w:rFonts w:ascii="Times New Roman" w:hAnsi="Times New Roman" w:cs="Times New Roman"/>
          <w:bCs/>
        </w:rPr>
        <w:t>20</w:t>
      </w:r>
      <w:r w:rsidR="00F546A2">
        <w:rPr>
          <w:rFonts w:ascii="Times New Roman" w:hAnsi="Times New Roman" w:cs="Times New Roman"/>
          <w:bCs/>
        </w:rPr>
        <w:t xml:space="preserve"> in Fig. </w:t>
      </w:r>
      <w:r w:rsidR="00F25AAD">
        <w:rPr>
          <w:rFonts w:ascii="Times New Roman" w:hAnsi="Times New Roman" w:cs="Times New Roman"/>
          <w:bCs/>
        </w:rPr>
        <w:t>4</w:t>
      </w:r>
      <w:r w:rsidR="007D1E0F">
        <w:rPr>
          <w:rFonts w:ascii="Times New Roman" w:hAnsi="Times New Roman" w:cs="Times New Roman"/>
          <w:bCs/>
        </w:rPr>
        <w:t>)</w:t>
      </w:r>
      <w:r w:rsidR="004438EB">
        <w:rPr>
          <w:rFonts w:ascii="Times New Roman" w:hAnsi="Times New Roman" w:cs="Times New Roman"/>
          <w:bCs/>
        </w:rPr>
        <w:t>.</w:t>
      </w:r>
      <w:r w:rsidR="004438EB">
        <w:rPr>
          <w:rFonts w:ascii="Times New Roman" w:hAnsi="Times New Roman" w:cs="Times New Roman" w:hint="eastAsia"/>
          <w:bCs/>
        </w:rPr>
        <w:t xml:space="preserve"> Unit is ka. A </w:t>
      </w:r>
      <w:r w:rsidR="004438EB" w:rsidRPr="006B2510">
        <w:rPr>
          <w:rFonts w:ascii="Times New Roman" w:hAnsi="Times New Roman" w:cs="Times New Roman"/>
          <w:bCs/>
        </w:rPr>
        <w:t>Monte Carlo method of hypothesis testing and the multi-taper method (MTM) of power spectral analysis are to be undertaken, and so resampling must be applied.</w:t>
      </w:r>
      <w:r w:rsidR="004438EB">
        <w:rPr>
          <w:rFonts w:ascii="Times New Roman" w:hAnsi="Times New Roman" w:cs="Times New Roman" w:hint="eastAsia"/>
          <w:bCs/>
        </w:rPr>
        <w:t xml:space="preserve"> </w:t>
      </w:r>
      <w:r w:rsidR="004438EB" w:rsidRPr="003D73B7">
        <w:rPr>
          <w:rFonts w:ascii="Times New Roman" w:hAnsi="Times New Roman" w:cs="Times New Roman"/>
          <w:bCs/>
        </w:rPr>
        <w:t>Sampling rates of proxy datasets in time are always greater than zero and so are non-normally distributed.  Therefore</w:t>
      </w:r>
      <w:r w:rsidR="004438EB">
        <w:rPr>
          <w:rFonts w:ascii="Times New Roman" w:hAnsi="Times New Roman" w:cs="Times New Roman" w:hint="eastAsia"/>
          <w:bCs/>
        </w:rPr>
        <w:t>,</w:t>
      </w:r>
      <w:r w:rsidR="004438EB" w:rsidRPr="003D73B7">
        <w:rPr>
          <w:rFonts w:ascii="Times New Roman" w:hAnsi="Times New Roman" w:cs="Times New Roman"/>
          <w:bCs/>
        </w:rPr>
        <w:t xml:space="preserve"> the Weibull distribution</w:t>
      </w:r>
      <w:r w:rsidR="006538FC">
        <w:rPr>
          <w:rFonts w:ascii="Times New Roman" w:hAnsi="Times New Roman" w:cs="Times New Roman"/>
          <w:bCs/>
        </w:rPr>
        <w:t xml:space="preserve"> is used</w:t>
      </w:r>
      <w:r w:rsidR="004438EB" w:rsidRPr="003D73B7">
        <w:rPr>
          <w:rFonts w:ascii="Times New Roman" w:hAnsi="Times New Roman" w:cs="Times New Roman"/>
          <w:bCs/>
        </w:rPr>
        <w:t xml:space="preserve"> to represent sampling rate distributions for uncertainty analysis in the DYNO</w:t>
      </w:r>
      <w:r w:rsidR="0023124D">
        <w:rPr>
          <w:rFonts w:ascii="Times New Roman" w:hAnsi="Times New Roman" w:cs="Times New Roman"/>
          <w:bCs/>
        </w:rPr>
        <w:t>T</w:t>
      </w:r>
      <w:r w:rsidR="004438EB" w:rsidRPr="003D73B7">
        <w:rPr>
          <w:rFonts w:ascii="Times New Roman" w:hAnsi="Times New Roman" w:cs="Times New Roman"/>
          <w:bCs/>
        </w:rPr>
        <w:t xml:space="preserve"> model.</w:t>
      </w:r>
      <w:r w:rsidR="004438EB">
        <w:rPr>
          <w:rFonts w:ascii="Times New Roman" w:hAnsi="Times New Roman" w:cs="Times New Roman" w:hint="eastAsia"/>
          <w:bCs/>
        </w:rPr>
        <w:t xml:space="preserve"> </w:t>
      </w:r>
      <w:r w:rsidR="004438EB" w:rsidRPr="00F8084D">
        <w:rPr>
          <w:rFonts w:ascii="Times New Roman" w:hAnsi="Times New Roman" w:cs="Times New Roman"/>
          <w:bCs/>
        </w:rPr>
        <w:t>To avoid</w:t>
      </w:r>
      <w:r w:rsidR="007D1E0F">
        <w:rPr>
          <w:rFonts w:ascii="Times New Roman" w:hAnsi="Times New Roman" w:cs="Times New Roman"/>
          <w:bCs/>
        </w:rPr>
        <w:t xml:space="preserve"> an</w:t>
      </w:r>
      <w:r w:rsidR="004438EB" w:rsidRPr="00F8084D">
        <w:rPr>
          <w:rFonts w:ascii="Times New Roman" w:hAnsi="Times New Roman" w:cs="Times New Roman"/>
          <w:bCs/>
        </w:rPr>
        <w:t xml:space="preserve"> ultra-low or ultra-high, unrealistic </w:t>
      </w:r>
      <w:r w:rsidR="007D1E0F" w:rsidRPr="00F8084D">
        <w:rPr>
          <w:rFonts w:ascii="Times New Roman" w:hAnsi="Times New Roman" w:cs="Times New Roman"/>
          <w:bCs/>
        </w:rPr>
        <w:t>sampl</w:t>
      </w:r>
      <w:r w:rsidR="007D1E0F">
        <w:rPr>
          <w:rFonts w:ascii="Times New Roman" w:hAnsi="Times New Roman" w:cs="Times New Roman"/>
          <w:bCs/>
        </w:rPr>
        <w:t>ing</w:t>
      </w:r>
      <w:r w:rsidR="007D1E0F" w:rsidRPr="00F8084D">
        <w:rPr>
          <w:rFonts w:ascii="Times New Roman" w:hAnsi="Times New Roman" w:cs="Times New Roman"/>
          <w:bCs/>
        </w:rPr>
        <w:t xml:space="preserve"> </w:t>
      </w:r>
      <w:r w:rsidR="004438EB" w:rsidRPr="00F8084D">
        <w:rPr>
          <w:rFonts w:ascii="Times New Roman" w:hAnsi="Times New Roman" w:cs="Times New Roman"/>
          <w:bCs/>
        </w:rPr>
        <w:t>rate created by the Weibull distribution algorithm, we set the 5</w:t>
      </w:r>
      <w:r w:rsidR="00E71B19" w:rsidRPr="00DC717F">
        <w:rPr>
          <w:rFonts w:ascii="Times New Roman" w:hAnsi="Times New Roman" w:cs="Times New Roman"/>
          <w:bCs/>
          <w:vertAlign w:val="superscript"/>
        </w:rPr>
        <w:t>th</w:t>
      </w:r>
      <w:r w:rsidR="00E71B19">
        <w:rPr>
          <w:rFonts w:ascii="Times New Roman" w:hAnsi="Times New Roman" w:cs="Times New Roman"/>
          <w:bCs/>
        </w:rPr>
        <w:t xml:space="preserve"> </w:t>
      </w:r>
      <w:r w:rsidR="004438EB" w:rsidRPr="00F8084D">
        <w:rPr>
          <w:rFonts w:ascii="Times New Roman" w:hAnsi="Times New Roman" w:cs="Times New Roman"/>
          <w:bCs/>
        </w:rPr>
        <w:t>and 95</w:t>
      </w:r>
      <w:r w:rsidR="00E71B19" w:rsidRPr="00DC717F">
        <w:rPr>
          <w:rFonts w:ascii="Times New Roman" w:hAnsi="Times New Roman" w:cs="Times New Roman"/>
          <w:bCs/>
          <w:vertAlign w:val="superscript"/>
        </w:rPr>
        <w:t>th</w:t>
      </w:r>
      <w:r w:rsidR="00E71B19">
        <w:rPr>
          <w:rFonts w:ascii="Times New Roman" w:hAnsi="Times New Roman" w:cs="Times New Roman"/>
          <w:bCs/>
        </w:rPr>
        <w:t xml:space="preserve"> </w:t>
      </w:r>
      <w:r w:rsidR="004438EB" w:rsidRPr="00F8084D">
        <w:rPr>
          <w:rFonts w:ascii="Times New Roman" w:hAnsi="Times New Roman" w:cs="Times New Roman"/>
          <w:bCs/>
        </w:rPr>
        <w:t>percentiles of sampl</w:t>
      </w:r>
      <w:r w:rsidR="007D1E0F">
        <w:rPr>
          <w:rFonts w:ascii="Times New Roman" w:hAnsi="Times New Roman" w:cs="Times New Roman"/>
          <w:bCs/>
        </w:rPr>
        <w:t>ing</w:t>
      </w:r>
      <w:r w:rsidR="004438EB" w:rsidRPr="00F8084D">
        <w:rPr>
          <w:rFonts w:ascii="Times New Roman" w:hAnsi="Times New Roman" w:cs="Times New Roman"/>
          <w:bCs/>
        </w:rPr>
        <w:t xml:space="preserve"> rates </w:t>
      </w:r>
      <w:r w:rsidR="004438EB">
        <w:rPr>
          <w:rFonts w:ascii="Times New Roman" w:hAnsi="Times New Roman" w:cs="Times New Roman" w:hint="eastAsia"/>
          <w:bCs/>
        </w:rPr>
        <w:t xml:space="preserve">of </w:t>
      </w:r>
      <w:r w:rsidR="007D1E0F">
        <w:rPr>
          <w:rFonts w:ascii="Times New Roman" w:hAnsi="Times New Roman" w:cs="Times New Roman"/>
          <w:bCs/>
        </w:rPr>
        <w:t xml:space="preserve">of the </w:t>
      </w:r>
      <w:r w:rsidR="004438EB">
        <w:rPr>
          <w:rFonts w:ascii="Times New Roman" w:hAnsi="Times New Roman" w:cs="Times New Roman" w:hint="eastAsia"/>
          <w:bCs/>
        </w:rPr>
        <w:t xml:space="preserve">data </w:t>
      </w:r>
      <w:r w:rsidR="004438EB" w:rsidRPr="00F8084D">
        <w:rPr>
          <w:rFonts w:ascii="Times New Roman" w:hAnsi="Times New Roman" w:cs="Times New Roman"/>
          <w:bCs/>
        </w:rPr>
        <w:t xml:space="preserve">as </w:t>
      </w:r>
      <w:r w:rsidR="004438EB">
        <w:rPr>
          <w:rFonts w:ascii="Times New Roman" w:hAnsi="Times New Roman" w:cs="Times New Roman" w:hint="eastAsia"/>
          <w:bCs/>
        </w:rPr>
        <w:t xml:space="preserve">default, </w:t>
      </w:r>
      <w:r w:rsidR="004438EB" w:rsidRPr="00F8084D">
        <w:rPr>
          <w:rFonts w:ascii="Times New Roman" w:hAnsi="Times New Roman" w:cs="Times New Roman"/>
          <w:bCs/>
        </w:rPr>
        <w:t>lower and upper limits of the generated, Weibull-distributed sampl</w:t>
      </w:r>
      <w:r w:rsidR="007D1E0F">
        <w:rPr>
          <w:rFonts w:ascii="Times New Roman" w:hAnsi="Times New Roman" w:cs="Times New Roman"/>
          <w:bCs/>
        </w:rPr>
        <w:t>ing</w:t>
      </w:r>
      <w:r w:rsidR="004438EB" w:rsidRPr="00F8084D">
        <w:rPr>
          <w:rFonts w:ascii="Times New Roman" w:hAnsi="Times New Roman" w:cs="Times New Roman"/>
          <w:bCs/>
        </w:rPr>
        <w:t xml:space="preserve"> rates.</w:t>
      </w:r>
    </w:p>
    <w:p w14:paraId="0873AD4E" w14:textId="77777777" w:rsidR="00F24A30" w:rsidRDefault="00F24A30" w:rsidP="00F24A30">
      <w:pPr>
        <w:spacing w:before="120"/>
        <w:ind w:left="990" w:hanging="630"/>
        <w:rPr>
          <w:rFonts w:ascii="Times New Roman" w:hAnsi="Times New Roman" w:cs="Times New Roman"/>
          <w:bCs/>
        </w:rPr>
      </w:pPr>
      <w:r>
        <w:rPr>
          <w:rFonts w:ascii="Times New Roman" w:hAnsi="Times New Roman" w:cs="Times New Roman"/>
          <w:bCs/>
          <w:highlight w:val="red"/>
        </w:rPr>
        <w:t>5.3</w:t>
      </w:r>
      <w:r w:rsidRPr="000314FA">
        <w:rPr>
          <w:rFonts w:ascii="Times New Roman" w:hAnsi="Times New Roman" w:cs="Times New Roman" w:hint="eastAsia"/>
          <w:bCs/>
          <w:highlight w:val="red"/>
        </w:rPr>
        <w:t>.3.</w:t>
      </w:r>
      <w:r>
        <w:rPr>
          <w:rFonts w:ascii="Times New Roman" w:hAnsi="Times New Roman" w:cs="Times New Roman" w:hint="eastAsia"/>
          <w:bCs/>
        </w:rPr>
        <w:t xml:space="preserve"> </w:t>
      </w:r>
      <w:r w:rsidRPr="00FF3A6C">
        <w:rPr>
          <w:rFonts w:ascii="Times New Roman" w:hAnsi="Times New Roman" w:cs="Times New Roman" w:hint="eastAsia"/>
          <w:b/>
          <w:bCs/>
        </w:rPr>
        <w:t>Windows</w:t>
      </w:r>
      <w:r>
        <w:rPr>
          <w:rFonts w:ascii="Times New Roman" w:hAnsi="Times New Roman" w:cs="Times New Roman" w:hint="eastAsia"/>
          <w:bCs/>
        </w:rPr>
        <w:t>: These</w:t>
      </w:r>
      <w:r>
        <w:rPr>
          <w:rFonts w:ascii="Times New Roman" w:hAnsi="Times New Roman" w:cs="Times New Roman"/>
          <w:bCs/>
        </w:rPr>
        <w:t xml:space="preserve"> values</w:t>
      </w:r>
      <w:r>
        <w:rPr>
          <w:rFonts w:ascii="Times New Roman" w:hAnsi="Times New Roman" w:cs="Times New Roman" w:hint="eastAsia"/>
          <w:bCs/>
        </w:rPr>
        <w:t xml:space="preserve"> set sliding window range. M</w:t>
      </w:r>
      <w:r w:rsidRPr="00357EAE">
        <w:rPr>
          <w:rFonts w:ascii="Times New Roman" w:hAnsi="Times New Roman" w:cs="Times New Roman"/>
          <w:bCs/>
        </w:rPr>
        <w:t>oving window length in units of time (&lt;&lt; total data length)</w:t>
      </w:r>
      <w:r>
        <w:rPr>
          <w:rFonts w:ascii="Times New Roman" w:hAnsi="Times New Roman" w:cs="Times New Roman" w:hint="eastAsia"/>
          <w:bCs/>
        </w:rPr>
        <w:t xml:space="preserve">. Unit is ka. </w:t>
      </w:r>
    </w:p>
    <w:p w14:paraId="58CC4487" w14:textId="77777777" w:rsidR="00F24A30" w:rsidRDefault="00F24A30" w:rsidP="00F24A30">
      <w:pPr>
        <w:spacing w:before="120"/>
        <w:ind w:left="990" w:hanging="270"/>
        <w:rPr>
          <w:rFonts w:ascii="Times New Roman" w:hAnsi="Times New Roman" w:cs="Times New Roman"/>
          <w:bCs/>
        </w:rPr>
      </w:pPr>
      <w:r>
        <w:rPr>
          <w:rFonts w:ascii="Times New Roman" w:hAnsi="Times New Roman" w:cs="Times New Roman" w:hint="eastAsia"/>
          <w:bCs/>
        </w:rPr>
        <w:t>D</w:t>
      </w:r>
      <w:r w:rsidRPr="006640AE">
        <w:rPr>
          <w:rFonts w:ascii="Times New Roman" w:hAnsi="Times New Roman" w:cs="Times New Roman"/>
          <w:bCs/>
        </w:rPr>
        <w:t xml:space="preserve">ifferent windows in the </w:t>
      </w:r>
      <w:r>
        <w:rPr>
          <w:rFonts w:ascii="Times New Roman" w:hAnsi="Times New Roman" w:cs="Times New Roman"/>
          <w:bCs/>
        </w:rPr>
        <w:t>DYNOT</w:t>
      </w:r>
      <w:r w:rsidRPr="006640AE">
        <w:rPr>
          <w:rFonts w:ascii="Times New Roman" w:hAnsi="Times New Roman" w:cs="Times New Roman"/>
          <w:bCs/>
        </w:rPr>
        <w:t xml:space="preserve"> model </w:t>
      </w:r>
      <w:r>
        <w:rPr>
          <w:rFonts w:ascii="Times New Roman" w:hAnsi="Times New Roman" w:cs="Times New Roman"/>
          <w:bCs/>
        </w:rPr>
        <w:t>can</w:t>
      </w:r>
      <w:r w:rsidRPr="006640AE">
        <w:rPr>
          <w:rFonts w:ascii="Times New Roman" w:hAnsi="Times New Roman" w:cs="Times New Roman"/>
          <w:bCs/>
        </w:rPr>
        <w:t xml:space="preserve"> affect results in two ways.</w:t>
      </w:r>
      <w:r>
        <w:rPr>
          <w:rFonts w:ascii="Times New Roman" w:hAnsi="Times New Roman" w:cs="Times New Roman" w:hint="eastAsia"/>
          <w:bCs/>
        </w:rPr>
        <w:t xml:space="preserve"> </w:t>
      </w:r>
    </w:p>
    <w:p w14:paraId="2F6DDBEA" w14:textId="77777777" w:rsidR="00F24A30" w:rsidRDefault="00F24A30" w:rsidP="00F24A30">
      <w:pPr>
        <w:spacing w:before="120"/>
        <w:ind w:left="990" w:hanging="270"/>
        <w:rPr>
          <w:rFonts w:ascii="Times New Roman" w:hAnsi="Times New Roman" w:cs="Times New Roman"/>
          <w:color w:val="000000" w:themeColor="text1"/>
        </w:rPr>
      </w:pPr>
      <w:r>
        <w:rPr>
          <w:rFonts w:ascii="Times New Roman" w:hAnsi="Times New Roman" w:cs="Times New Roman"/>
          <w:bCs/>
        </w:rPr>
        <w:t>(1)</w:t>
      </w:r>
      <w:r>
        <w:rPr>
          <w:rFonts w:ascii="Times New Roman" w:hAnsi="Times New Roman" w:cs="Times New Roman" w:hint="eastAsia"/>
          <w:bCs/>
        </w:rPr>
        <w:t xml:space="preserve"> </w:t>
      </w:r>
      <w:r>
        <w:rPr>
          <w:rFonts w:ascii="Times New Roman" w:hAnsi="Times New Roman" w:cs="Times New Roman"/>
          <w:color w:val="000000" w:themeColor="text1"/>
        </w:rPr>
        <w:t>T</w:t>
      </w:r>
      <w:r w:rsidRPr="00802DB0">
        <w:rPr>
          <w:rFonts w:ascii="Times New Roman" w:hAnsi="Times New Roman" w:cs="Times New Roman"/>
          <w:color w:val="000000" w:themeColor="text1"/>
        </w:rPr>
        <w:t xml:space="preserve">he </w:t>
      </w:r>
      <w:r>
        <w:rPr>
          <w:rFonts w:ascii="Times New Roman" w:hAnsi="Times New Roman" w:cs="Times New Roman"/>
          <w:color w:val="000000" w:themeColor="text1"/>
        </w:rPr>
        <w:t>DYNOT</w:t>
      </w:r>
      <w:r w:rsidRPr="00802DB0">
        <w:rPr>
          <w:rFonts w:ascii="Times New Roman" w:hAnsi="Times New Roman" w:cs="Times New Roman"/>
          <w:color w:val="000000" w:themeColor="text1"/>
        </w:rPr>
        <w:t xml:space="preserve"> model with a large window will shorten </w:t>
      </w:r>
      <w:r>
        <w:rPr>
          <w:rFonts w:ascii="Times New Roman" w:hAnsi="Times New Roman" w:cs="Times New Roman"/>
          <w:color w:val="000000" w:themeColor="text1"/>
        </w:rPr>
        <w:t>DYNOT</w:t>
      </w:r>
      <w:r w:rsidRPr="00802DB0">
        <w:rPr>
          <w:rFonts w:ascii="Times New Roman" w:hAnsi="Times New Roman" w:cs="Times New Roman"/>
          <w:color w:val="000000" w:themeColor="text1"/>
        </w:rPr>
        <w:t xml:space="preserve"> result</w:t>
      </w:r>
      <w:r>
        <w:rPr>
          <w:rFonts w:ascii="Times New Roman" w:hAnsi="Times New Roman" w:cs="Times New Roman"/>
          <w:color w:val="000000" w:themeColor="text1"/>
        </w:rPr>
        <w:t>s</w:t>
      </w:r>
      <w:r w:rsidRPr="00802DB0">
        <w:rPr>
          <w:rFonts w:ascii="Times New Roman" w:hAnsi="Times New Roman" w:cs="Times New Roman"/>
          <w:color w:val="000000" w:themeColor="text1"/>
        </w:rPr>
        <w:t xml:space="preserve">, and the model with a small window will generate longer </w:t>
      </w:r>
      <w:r>
        <w:rPr>
          <w:rFonts w:ascii="Times New Roman" w:hAnsi="Times New Roman" w:cs="Times New Roman"/>
          <w:color w:val="000000" w:themeColor="text1"/>
        </w:rPr>
        <w:t>DYNOT</w:t>
      </w:r>
      <w:r w:rsidRPr="00802DB0">
        <w:rPr>
          <w:rFonts w:ascii="Times New Roman" w:hAnsi="Times New Roman" w:cs="Times New Roman"/>
          <w:color w:val="000000" w:themeColor="text1"/>
        </w:rPr>
        <w:t xml:space="preserve"> results, </w:t>
      </w:r>
      <w:r w:rsidRPr="00802DB0">
        <w:rPr>
          <w:rFonts w:ascii="Times New Roman" w:hAnsi="Times New Roman" w:cs="Times New Roman"/>
          <w:i/>
          <w:color w:val="000000" w:themeColor="text1"/>
        </w:rPr>
        <w:t>N</w:t>
      </w:r>
      <w:r w:rsidRPr="00802DB0">
        <w:rPr>
          <w:rFonts w:ascii="Times New Roman" w:hAnsi="Times New Roman" w:cs="Times New Roman"/>
          <w:i/>
          <w:color w:val="000000" w:themeColor="text1"/>
          <w:vertAlign w:val="subscript"/>
        </w:rPr>
        <w:t>r</w:t>
      </w:r>
      <w:r w:rsidRPr="00802DB0">
        <w:rPr>
          <w:rFonts w:ascii="Times New Roman" w:hAnsi="Times New Roman" w:cs="Times New Roman"/>
          <w:color w:val="000000" w:themeColor="text1"/>
        </w:rPr>
        <w:t xml:space="preserve"> = </w:t>
      </w:r>
      <w:r w:rsidRPr="00802DB0">
        <w:rPr>
          <w:rFonts w:ascii="Times New Roman" w:hAnsi="Times New Roman" w:cs="Times New Roman"/>
          <w:i/>
          <w:color w:val="000000" w:themeColor="text1"/>
        </w:rPr>
        <w:t>N</w:t>
      </w:r>
      <w:r w:rsidRPr="00802DB0">
        <w:rPr>
          <w:rFonts w:ascii="Times New Roman" w:hAnsi="Times New Roman" w:cs="Times New Roman"/>
          <w:i/>
          <w:color w:val="000000" w:themeColor="text1"/>
          <w:vertAlign w:val="subscript"/>
        </w:rPr>
        <w:t>data</w:t>
      </w:r>
      <w:r w:rsidRPr="00802DB0">
        <w:rPr>
          <w:rFonts w:ascii="Times New Roman" w:hAnsi="Times New Roman" w:cs="Times New Roman"/>
          <w:color w:val="000000" w:themeColor="text1"/>
        </w:rPr>
        <w:t xml:space="preserve"> – </w:t>
      </w:r>
      <w:r w:rsidRPr="00802DB0">
        <w:rPr>
          <w:rFonts w:ascii="Times New Roman" w:hAnsi="Times New Roman" w:cs="Times New Roman"/>
          <w:i/>
          <w:color w:val="000000" w:themeColor="text1"/>
        </w:rPr>
        <w:t>win</w:t>
      </w:r>
      <w:r>
        <w:rPr>
          <w:rFonts w:ascii="Times New Roman" w:hAnsi="Times New Roman" w:cs="Times New Roman" w:hint="eastAsia"/>
          <w:i/>
          <w:color w:val="000000" w:themeColor="text1"/>
        </w:rPr>
        <w:t>dow</w:t>
      </w:r>
      <w:r w:rsidRPr="00802DB0">
        <w:rPr>
          <w:rFonts w:ascii="Times New Roman" w:hAnsi="Times New Roman" w:cs="Times New Roman"/>
          <w:color w:val="000000" w:themeColor="text1"/>
        </w:rPr>
        <w:t xml:space="preserve"> + 1, where </w:t>
      </w:r>
      <w:r w:rsidRPr="00802DB0">
        <w:rPr>
          <w:rFonts w:ascii="Times New Roman" w:hAnsi="Times New Roman" w:cs="Times New Roman"/>
          <w:i/>
          <w:color w:val="000000" w:themeColor="text1"/>
        </w:rPr>
        <w:t>Nr</w:t>
      </w:r>
      <w:r w:rsidRPr="00802DB0">
        <w:rPr>
          <w:rFonts w:ascii="Times New Roman" w:hAnsi="Times New Roman" w:cs="Times New Roman"/>
          <w:color w:val="000000" w:themeColor="text1"/>
        </w:rPr>
        <w:t xml:space="preserve"> is total number of </w:t>
      </w:r>
      <w:r>
        <w:rPr>
          <w:rFonts w:ascii="Times New Roman" w:hAnsi="Times New Roman" w:cs="Times New Roman"/>
          <w:color w:val="000000" w:themeColor="text1"/>
        </w:rPr>
        <w:t>DYNOT</w:t>
      </w:r>
      <w:r w:rsidRPr="00802DB0">
        <w:rPr>
          <w:rFonts w:ascii="Times New Roman" w:hAnsi="Times New Roman" w:cs="Times New Roman"/>
          <w:color w:val="000000" w:themeColor="text1"/>
        </w:rPr>
        <w:t xml:space="preserve"> values of each simulation, </w:t>
      </w:r>
      <w:r w:rsidRPr="00802DB0">
        <w:rPr>
          <w:rFonts w:ascii="Times New Roman" w:hAnsi="Times New Roman" w:cs="Times New Roman"/>
          <w:i/>
          <w:color w:val="000000" w:themeColor="text1"/>
        </w:rPr>
        <w:t>N</w:t>
      </w:r>
      <w:r w:rsidRPr="00802DB0">
        <w:rPr>
          <w:rFonts w:ascii="Times New Roman" w:hAnsi="Times New Roman" w:cs="Times New Roman"/>
          <w:i/>
          <w:color w:val="000000" w:themeColor="text1"/>
          <w:vertAlign w:val="subscript"/>
        </w:rPr>
        <w:t>data</w:t>
      </w:r>
      <w:r w:rsidRPr="00802DB0">
        <w:rPr>
          <w:rFonts w:ascii="Times New Roman" w:hAnsi="Times New Roman" w:cs="Times New Roman"/>
          <w:color w:val="000000" w:themeColor="text1"/>
        </w:rPr>
        <w:t xml:space="preserve"> is total number of interpolated data points, and </w:t>
      </w:r>
      <w:r w:rsidRPr="00802DB0">
        <w:rPr>
          <w:rFonts w:ascii="Times New Roman" w:hAnsi="Times New Roman" w:cs="Times New Roman"/>
          <w:i/>
          <w:color w:val="000000" w:themeColor="text1"/>
        </w:rPr>
        <w:t>win</w:t>
      </w:r>
      <w:r>
        <w:rPr>
          <w:rFonts w:ascii="Times New Roman" w:hAnsi="Times New Roman" w:cs="Times New Roman" w:hint="eastAsia"/>
          <w:i/>
          <w:color w:val="000000" w:themeColor="text1"/>
        </w:rPr>
        <w:t>dow</w:t>
      </w:r>
      <w:r w:rsidRPr="00802DB0">
        <w:rPr>
          <w:rFonts w:ascii="Times New Roman" w:hAnsi="Times New Roman" w:cs="Times New Roman"/>
          <w:color w:val="000000" w:themeColor="text1"/>
        </w:rPr>
        <w:t xml:space="preserve"> is the running window employed.</w:t>
      </w:r>
    </w:p>
    <w:p w14:paraId="249A76ED" w14:textId="77777777" w:rsidR="00F24A30" w:rsidRDefault="00F24A30" w:rsidP="00F24A30">
      <w:pPr>
        <w:spacing w:before="120"/>
        <w:ind w:left="990" w:hanging="270"/>
        <w:rPr>
          <w:rFonts w:ascii="Times New Roman" w:hAnsi="Times New Roman" w:cs="Times New Roman"/>
          <w:color w:val="000000" w:themeColor="text1"/>
        </w:rPr>
      </w:pPr>
      <w:r>
        <w:rPr>
          <w:rFonts w:ascii="Times New Roman" w:hAnsi="Times New Roman" w:cs="Times New Roman"/>
          <w:color w:val="000000" w:themeColor="text1"/>
        </w:rPr>
        <w:t>(2)</w:t>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T</w:t>
      </w:r>
      <w:r w:rsidRPr="006E01C5">
        <w:rPr>
          <w:rFonts w:ascii="Times New Roman" w:hAnsi="Times New Roman" w:cs="Times New Roman"/>
          <w:color w:val="000000" w:themeColor="text1"/>
        </w:rPr>
        <w:t xml:space="preserve">he </w:t>
      </w:r>
      <w:r>
        <w:rPr>
          <w:rFonts w:ascii="Times New Roman" w:hAnsi="Times New Roman" w:cs="Times New Roman"/>
          <w:color w:val="000000" w:themeColor="text1"/>
        </w:rPr>
        <w:t>DYNOT</w:t>
      </w:r>
      <w:r w:rsidRPr="006E01C5">
        <w:rPr>
          <w:rFonts w:ascii="Times New Roman" w:hAnsi="Times New Roman" w:cs="Times New Roman"/>
          <w:color w:val="000000" w:themeColor="text1"/>
        </w:rPr>
        <w:t xml:space="preserve"> model with a small running window generates higher resolution results, however, the variance of low-frequency cycles and total variance diminish simultaneously, which leads to increased uncertainty in non-orbital signal ratio estimation. </w:t>
      </w:r>
    </w:p>
    <w:p w14:paraId="54D1308C" w14:textId="77777777" w:rsidR="00F24A30" w:rsidRDefault="00F24A30" w:rsidP="00F24A30">
      <w:pPr>
        <w:spacing w:before="120"/>
        <w:ind w:left="990" w:hanging="270"/>
        <w:rPr>
          <w:rFonts w:ascii="Times New Roman" w:hAnsi="Times New Roman" w:cs="Times New Roman"/>
          <w:color w:val="000000" w:themeColor="text1"/>
        </w:rPr>
      </w:pPr>
      <w:r w:rsidRPr="006E01C5">
        <w:rPr>
          <w:rFonts w:ascii="Times New Roman" w:hAnsi="Times New Roman" w:cs="Times New Roman"/>
          <w:color w:val="000000" w:themeColor="text1"/>
        </w:rPr>
        <w:t xml:space="preserve">The </w:t>
      </w:r>
      <w:r>
        <w:rPr>
          <w:rFonts w:ascii="Times New Roman" w:hAnsi="Times New Roman" w:cs="Times New Roman"/>
          <w:color w:val="000000" w:themeColor="text1"/>
        </w:rPr>
        <w:t>DYNOT</w:t>
      </w:r>
      <w:r w:rsidRPr="006E01C5">
        <w:rPr>
          <w:rFonts w:ascii="Times New Roman" w:hAnsi="Times New Roman" w:cs="Times New Roman"/>
          <w:color w:val="000000" w:themeColor="text1"/>
        </w:rPr>
        <w:t xml:space="preserve"> model with a small running window also increases the MTM power spectrum bandwidth (i.e., reduces frequency resolution).</w:t>
      </w:r>
      <w:r>
        <w:rPr>
          <w:rFonts w:ascii="Times New Roman" w:hAnsi="Times New Roman" w:cs="Times New Roman" w:hint="eastAsia"/>
          <w:color w:val="000000" w:themeColor="text1"/>
        </w:rPr>
        <w:t xml:space="preserve"> </w:t>
      </w:r>
      <w:r w:rsidRPr="00DD3960">
        <w:rPr>
          <w:rFonts w:ascii="Times New Roman" w:hAnsi="Times New Roman" w:cs="Times New Roman"/>
          <w:color w:val="000000" w:themeColor="text1"/>
        </w:rPr>
        <w:t>The expected sea-level variations of interest in the Early Triassic are 10</w:t>
      </w:r>
      <w:r w:rsidRPr="00DD3960">
        <w:rPr>
          <w:rFonts w:ascii="Times New Roman" w:hAnsi="Times New Roman" w:cs="Times New Roman"/>
          <w:color w:val="000000" w:themeColor="text1"/>
          <w:vertAlign w:val="superscript"/>
        </w:rPr>
        <w:t>4</w:t>
      </w:r>
      <w:r w:rsidRPr="00DD3960">
        <w:rPr>
          <w:rFonts w:ascii="Times New Roman" w:hAnsi="Times New Roman" w:cs="Times New Roman"/>
          <w:color w:val="000000" w:themeColor="text1"/>
        </w:rPr>
        <w:t xml:space="preserve"> to 10</w:t>
      </w:r>
      <w:r w:rsidRPr="00DD3960">
        <w:rPr>
          <w:rFonts w:ascii="Times New Roman" w:hAnsi="Times New Roman" w:cs="Times New Roman"/>
          <w:color w:val="000000" w:themeColor="text1"/>
          <w:vertAlign w:val="superscript"/>
        </w:rPr>
        <w:t>6</w:t>
      </w:r>
      <w:r w:rsidRPr="00DD3960">
        <w:rPr>
          <w:rFonts w:ascii="Times New Roman" w:hAnsi="Times New Roman" w:cs="Times New Roman"/>
          <w:color w:val="000000" w:themeColor="text1"/>
        </w:rPr>
        <w:t xml:space="preserve"> year-scale, i.e., the fifth to </w:t>
      </w:r>
      <w:r w:rsidRPr="00DD3960">
        <w:rPr>
          <w:rFonts w:ascii="Times New Roman" w:hAnsi="Times New Roman" w:cs="Times New Roman"/>
          <w:color w:val="000000" w:themeColor="text1"/>
        </w:rPr>
        <w:lastRenderedPageBreak/>
        <w:t>third-order sequence</w:t>
      </w:r>
      <w:r>
        <w:rPr>
          <w:rFonts w:ascii="Times New Roman" w:hAnsi="Times New Roman" w:cs="Times New Roman"/>
          <w:color w:val="000000" w:themeColor="text1"/>
        </w:rPr>
        <w:t>s</w:t>
      </w:r>
      <w:r w:rsidRPr="00DD3960">
        <w:rPr>
          <w:rFonts w:ascii="Times New Roman" w:hAnsi="Times New Roman" w:cs="Times New Roman"/>
          <w:color w:val="000000" w:themeColor="text1"/>
        </w:rPr>
        <w:t xml:space="preserve">, therefore a comparable or shorter time window (e.g., 300-500 kyr, 400 kyr or shorter) should be adopted for </w:t>
      </w:r>
      <w:r>
        <w:rPr>
          <w:rFonts w:ascii="Times New Roman" w:hAnsi="Times New Roman" w:cs="Times New Roman"/>
          <w:color w:val="000000" w:themeColor="text1"/>
        </w:rPr>
        <w:t>DYNOT</w:t>
      </w:r>
      <w:r w:rsidRPr="00DD3960">
        <w:rPr>
          <w:rFonts w:ascii="Times New Roman" w:hAnsi="Times New Roman" w:cs="Times New Roman"/>
          <w:color w:val="000000" w:themeColor="text1"/>
        </w:rPr>
        <w:t xml:space="preserve"> modeling.</w:t>
      </w:r>
    </w:p>
    <w:p w14:paraId="3050799C" w14:textId="77777777" w:rsidR="00F24A30" w:rsidRDefault="00F24A30" w:rsidP="00F24A30">
      <w:pPr>
        <w:spacing w:before="120"/>
        <w:ind w:left="990" w:hanging="630"/>
        <w:rPr>
          <w:rFonts w:ascii="Times New Roman" w:hAnsi="Times New Roman" w:cs="Times New Roman"/>
          <w:bCs/>
        </w:rPr>
      </w:pPr>
      <w:r>
        <w:rPr>
          <w:rFonts w:ascii="Times New Roman" w:hAnsi="Times New Roman" w:cs="Times New Roman"/>
          <w:bCs/>
          <w:highlight w:val="green"/>
        </w:rPr>
        <w:t>5.3</w:t>
      </w:r>
      <w:r w:rsidRPr="00A43E82">
        <w:rPr>
          <w:rFonts w:ascii="Times New Roman" w:hAnsi="Times New Roman" w:cs="Times New Roman" w:hint="eastAsia"/>
          <w:bCs/>
          <w:highlight w:val="green"/>
        </w:rPr>
        <w:t>.4.</w:t>
      </w:r>
      <w:r>
        <w:rPr>
          <w:rFonts w:ascii="Times New Roman" w:hAnsi="Times New Roman" w:cs="Times New Roman" w:hint="eastAsia"/>
          <w:bCs/>
        </w:rPr>
        <w:t xml:space="preserve"> T</w:t>
      </w:r>
      <w:r w:rsidRPr="00FF3A6C">
        <w:rPr>
          <w:rFonts w:ascii="Times New Roman" w:hAnsi="Times New Roman" w:cs="Times New Roman"/>
          <w:bCs/>
        </w:rPr>
        <w:t>ime-bandwidth product</w:t>
      </w:r>
      <w:r>
        <w:rPr>
          <w:rFonts w:ascii="Times New Roman" w:hAnsi="Times New Roman" w:cs="Times New Roman" w:hint="eastAsia"/>
          <w:bCs/>
        </w:rPr>
        <w:t xml:space="preserve"> (</w:t>
      </w:r>
      <w:r w:rsidRPr="00714B8F">
        <w:rPr>
          <w:rFonts w:ascii="Times New Roman" w:hAnsi="Times New Roman" w:cs="Times New Roman" w:hint="eastAsia"/>
          <w:bCs/>
          <w:i/>
        </w:rPr>
        <w:t>optional</w:t>
      </w:r>
      <w:r>
        <w:rPr>
          <w:rFonts w:ascii="Times New Roman" w:hAnsi="Times New Roman" w:cs="Times New Roman" w:hint="eastAsia"/>
          <w:bCs/>
        </w:rPr>
        <w:t>):</w:t>
      </w:r>
      <w:r w:rsidRPr="00FF3A6C">
        <w:rPr>
          <w:rFonts w:ascii="Times New Roman" w:hAnsi="Times New Roman" w:cs="Times New Roman"/>
          <w:bCs/>
        </w:rPr>
        <w:t xml:space="preserve"> </w:t>
      </w:r>
      <w:r>
        <w:rPr>
          <w:rFonts w:ascii="Times New Roman" w:hAnsi="Times New Roman" w:cs="Times New Roman" w:hint="eastAsia"/>
          <w:bCs/>
        </w:rPr>
        <w:t>T</w:t>
      </w:r>
      <w:r w:rsidRPr="00FF3A6C">
        <w:rPr>
          <w:rFonts w:ascii="Times New Roman" w:hAnsi="Times New Roman" w:cs="Times New Roman"/>
          <w:bCs/>
        </w:rPr>
        <w:t>ime-bandwidth product of discret</w:t>
      </w:r>
      <w:r>
        <w:rPr>
          <w:rFonts w:ascii="Times New Roman" w:hAnsi="Times New Roman" w:cs="Times New Roman"/>
          <w:bCs/>
        </w:rPr>
        <w:t>e prolate spheroidal sequences</w:t>
      </w:r>
      <w:r w:rsidRPr="00FF3A6C">
        <w:rPr>
          <w:rFonts w:ascii="Times New Roman" w:hAnsi="Times New Roman" w:cs="Times New Roman"/>
          <w:bCs/>
        </w:rPr>
        <w:t xml:space="preserve"> used for window.  Typical choices are 2, 5/2, 3, 7/2, 4.</w:t>
      </w:r>
    </w:p>
    <w:p w14:paraId="1A561883" w14:textId="77777777" w:rsidR="00F24A30" w:rsidRDefault="00F24A30" w:rsidP="00F24A30">
      <w:pPr>
        <w:spacing w:before="120"/>
        <w:ind w:left="990" w:hanging="630"/>
        <w:rPr>
          <w:rFonts w:ascii="Times New Roman" w:hAnsi="Times New Roman" w:cs="Times New Roman"/>
          <w:bCs/>
        </w:rPr>
      </w:pPr>
      <w:r>
        <w:rPr>
          <w:rFonts w:ascii="Times New Roman" w:hAnsi="Times New Roman" w:cs="Times New Roman"/>
          <w:bCs/>
          <w:highlight w:val="green"/>
        </w:rPr>
        <w:t>5.3</w:t>
      </w:r>
      <w:r w:rsidRPr="00A43E82">
        <w:rPr>
          <w:rFonts w:ascii="Times New Roman" w:hAnsi="Times New Roman" w:cs="Times New Roman" w:hint="eastAsia"/>
          <w:bCs/>
          <w:highlight w:val="green"/>
        </w:rPr>
        <w:t>.5.</w:t>
      </w:r>
      <w:r>
        <w:rPr>
          <w:rFonts w:ascii="Times New Roman" w:hAnsi="Times New Roman" w:cs="Times New Roman" w:hint="eastAsia"/>
          <w:bCs/>
        </w:rPr>
        <w:t xml:space="preserve"> Zero-padding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A41C57">
        <w:rPr>
          <w:rFonts w:ascii="Times New Roman" w:hAnsi="Times New Roman" w:cs="Times New Roman"/>
          <w:bCs/>
        </w:rPr>
        <w:t>zero-padding number, e.g., 1000</w:t>
      </w:r>
      <w:r>
        <w:rPr>
          <w:rFonts w:ascii="Times New Roman" w:hAnsi="Times New Roman" w:cs="Times New Roman" w:hint="eastAsia"/>
          <w:bCs/>
        </w:rPr>
        <w:t>.</w:t>
      </w:r>
    </w:p>
    <w:p w14:paraId="73F70DF6" w14:textId="77777777" w:rsidR="00F24A30" w:rsidRDefault="00F24A30" w:rsidP="00F24A30">
      <w:pPr>
        <w:spacing w:before="120"/>
        <w:ind w:left="990" w:hanging="630"/>
        <w:rPr>
          <w:rFonts w:ascii="Times New Roman" w:hAnsi="Times New Roman" w:cs="Times New Roman"/>
          <w:bCs/>
        </w:rPr>
      </w:pPr>
      <w:r>
        <w:rPr>
          <w:rFonts w:ascii="Times New Roman" w:hAnsi="Times New Roman" w:cs="Times New Roman"/>
          <w:bCs/>
          <w:highlight w:val="green"/>
        </w:rPr>
        <w:t>5.3</w:t>
      </w:r>
      <w:r w:rsidRPr="00A43E82">
        <w:rPr>
          <w:rFonts w:ascii="Times New Roman" w:hAnsi="Times New Roman" w:cs="Times New Roman" w:hint="eastAsia"/>
          <w:bCs/>
          <w:highlight w:val="green"/>
        </w:rPr>
        <w:t>.6.</w:t>
      </w:r>
      <w:r>
        <w:rPr>
          <w:rFonts w:ascii="Times New Roman" w:hAnsi="Times New Roman" w:cs="Times New Roman" w:hint="eastAsia"/>
          <w:bCs/>
        </w:rPr>
        <w:t xml:space="preserve"> Step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A41C57">
        <w:rPr>
          <w:rFonts w:ascii="Times New Roman" w:hAnsi="Times New Roman" w:cs="Times New Roman"/>
          <w:bCs/>
        </w:rPr>
        <w:t>st</w:t>
      </w:r>
      <w:r>
        <w:rPr>
          <w:rFonts w:ascii="Times New Roman" w:hAnsi="Times New Roman" w:cs="Times New Roman"/>
          <w:bCs/>
        </w:rPr>
        <w:t>ep of calculations; default is 5 ka.</w:t>
      </w:r>
    </w:p>
    <w:p w14:paraId="67DF954B" w14:textId="77777777" w:rsidR="00F24A30" w:rsidRDefault="00F24A30" w:rsidP="00F24A30">
      <w:pPr>
        <w:spacing w:before="120"/>
        <w:ind w:left="990" w:hanging="630"/>
        <w:rPr>
          <w:rFonts w:ascii="Times New Roman" w:hAnsi="Times New Roman" w:cs="Times New Roman"/>
          <w:bCs/>
        </w:rPr>
      </w:pPr>
      <w:r>
        <w:rPr>
          <w:rFonts w:ascii="Times New Roman" w:hAnsi="Times New Roman" w:cs="Times New Roman"/>
          <w:bCs/>
          <w:highlight w:val="red"/>
        </w:rPr>
        <w:t>5.3</w:t>
      </w:r>
      <w:r w:rsidRPr="00A43E82">
        <w:rPr>
          <w:rFonts w:ascii="Times New Roman" w:hAnsi="Times New Roman" w:cs="Times New Roman" w:hint="eastAsia"/>
          <w:bCs/>
          <w:highlight w:val="red"/>
        </w:rPr>
        <w:t>.7.</w:t>
      </w:r>
      <w:r>
        <w:rPr>
          <w:rFonts w:ascii="Times New Roman" w:hAnsi="Times New Roman" w:cs="Times New Roman" w:hint="eastAsia"/>
          <w:bCs/>
        </w:rPr>
        <w:t xml:space="preserve"> </w:t>
      </w:r>
      <w:r w:rsidRPr="000F2E22">
        <w:rPr>
          <w:rFonts w:ascii="Times New Roman" w:hAnsi="Times New Roman" w:cs="Times New Roman" w:hint="eastAsia"/>
          <w:b/>
          <w:bCs/>
        </w:rPr>
        <w:t xml:space="preserve">Number of Monte Carlo Simulations: </w:t>
      </w:r>
      <w:r>
        <w:rPr>
          <w:rFonts w:ascii="Times New Roman" w:hAnsi="Times New Roman" w:cs="Times New Roman" w:hint="eastAsia"/>
          <w:bCs/>
        </w:rPr>
        <w:t>default is 1000. Maybe use 100 or 300 for a trial running. Recommended value for publication is &gt;5000.</w:t>
      </w:r>
    </w:p>
    <w:p w14:paraId="076F5310" w14:textId="77777777" w:rsidR="00F24A30" w:rsidRDefault="00F24A30" w:rsidP="00F24A30">
      <w:pPr>
        <w:spacing w:before="120"/>
        <w:ind w:left="990" w:hanging="630"/>
        <w:rPr>
          <w:rFonts w:ascii="Times New Roman" w:hAnsi="Times New Roman" w:cs="Times New Roman"/>
          <w:bCs/>
        </w:rPr>
      </w:pPr>
      <w:r>
        <w:rPr>
          <w:rFonts w:ascii="Times New Roman" w:hAnsi="Times New Roman" w:cs="Times New Roman"/>
          <w:bCs/>
          <w:highlight w:val="red"/>
        </w:rPr>
        <w:t>5.3</w:t>
      </w:r>
      <w:r w:rsidRPr="00A43E82">
        <w:rPr>
          <w:rFonts w:ascii="Times New Roman" w:hAnsi="Times New Roman" w:cs="Times New Roman" w:hint="eastAsia"/>
          <w:bCs/>
          <w:highlight w:val="red"/>
        </w:rPr>
        <w:t>.8.</w:t>
      </w:r>
      <w:r>
        <w:rPr>
          <w:rFonts w:ascii="Times New Roman" w:hAnsi="Times New Roman" w:cs="Times New Roman" w:hint="eastAsia"/>
          <w:bCs/>
        </w:rPr>
        <w:t xml:space="preserve"> </w:t>
      </w:r>
      <w:r w:rsidRPr="000F2E22">
        <w:rPr>
          <w:rFonts w:ascii="Times New Roman" w:hAnsi="Times New Roman" w:cs="Times New Roman" w:hint="eastAsia"/>
          <w:b/>
          <w:bCs/>
        </w:rPr>
        <w:t>Age of the time series</w:t>
      </w:r>
      <w:r>
        <w:rPr>
          <w:rFonts w:ascii="Times New Roman" w:hAnsi="Times New Roman" w:cs="Times New Roman" w:hint="eastAsia"/>
          <w:bCs/>
        </w:rPr>
        <w:t xml:space="preserve">: The age in Ma will be used to estimated target orbital cycles in </w:t>
      </w:r>
      <w:r>
        <w:rPr>
          <w:rFonts w:ascii="Times New Roman" w:hAnsi="Times New Roman" w:cs="Times New Roman"/>
          <w:bCs/>
        </w:rPr>
        <w:t>5.3</w:t>
      </w:r>
      <w:r>
        <w:rPr>
          <w:rFonts w:ascii="Times New Roman" w:hAnsi="Times New Roman" w:cs="Times New Roman" w:hint="eastAsia"/>
          <w:bCs/>
        </w:rPr>
        <w:t xml:space="preserve">.9. You can use either </w:t>
      </w:r>
      <w:r>
        <w:rPr>
          <w:rFonts w:ascii="Times New Roman" w:hAnsi="Times New Roman" w:cs="Times New Roman"/>
          <w:bCs/>
        </w:rPr>
        <w:t>5.3</w:t>
      </w:r>
      <w:r>
        <w:rPr>
          <w:rFonts w:ascii="Times New Roman" w:hAnsi="Times New Roman" w:cs="Times New Roman" w:hint="eastAsia"/>
          <w:bCs/>
        </w:rPr>
        <w:t xml:space="preserve">.8 or </w:t>
      </w:r>
      <w:r>
        <w:rPr>
          <w:rFonts w:ascii="Times New Roman" w:hAnsi="Times New Roman" w:cs="Times New Roman"/>
          <w:bCs/>
        </w:rPr>
        <w:t>5.3</w:t>
      </w:r>
      <w:r>
        <w:rPr>
          <w:rFonts w:ascii="Times New Roman" w:hAnsi="Times New Roman" w:cs="Times New Roman" w:hint="eastAsia"/>
          <w:bCs/>
        </w:rPr>
        <w:t xml:space="preserve">.9 to tell the </w:t>
      </w:r>
      <w:r>
        <w:rPr>
          <w:rFonts w:ascii="Times New Roman" w:hAnsi="Times New Roman" w:cs="Times New Roman"/>
          <w:bCs/>
        </w:rPr>
        <w:t>DYNOT</w:t>
      </w:r>
      <w:r>
        <w:rPr>
          <w:rFonts w:ascii="Times New Roman" w:hAnsi="Times New Roman" w:cs="Times New Roman" w:hint="eastAsia"/>
          <w:bCs/>
        </w:rPr>
        <w:t xml:space="preserve"> model the target cycles.</w:t>
      </w:r>
    </w:p>
    <w:p w14:paraId="54D2471B" w14:textId="77777777" w:rsidR="00F24A30" w:rsidRDefault="00F24A30" w:rsidP="00F24A30">
      <w:pPr>
        <w:spacing w:before="120"/>
        <w:ind w:left="990" w:hanging="630"/>
        <w:rPr>
          <w:rFonts w:ascii="Times New Roman" w:hAnsi="Times New Roman" w:cs="Times New Roman"/>
          <w:bCs/>
        </w:rPr>
      </w:pPr>
      <w:r>
        <w:rPr>
          <w:rFonts w:ascii="Times New Roman" w:hAnsi="Times New Roman" w:cs="Times New Roman"/>
          <w:bCs/>
          <w:highlight w:val="red"/>
        </w:rPr>
        <w:t>5.3</w:t>
      </w:r>
      <w:r w:rsidRPr="00A43E82">
        <w:rPr>
          <w:rFonts w:ascii="Times New Roman" w:hAnsi="Times New Roman" w:cs="Times New Roman" w:hint="eastAsia"/>
          <w:bCs/>
          <w:highlight w:val="red"/>
        </w:rPr>
        <w:t>.9.</w:t>
      </w:r>
      <w:r>
        <w:rPr>
          <w:rFonts w:ascii="Times New Roman" w:hAnsi="Times New Roman" w:cs="Times New Roman" w:hint="eastAsia"/>
          <w:bCs/>
        </w:rPr>
        <w:t xml:space="preserve"> </w:t>
      </w:r>
      <w:r w:rsidRPr="00890AB7">
        <w:rPr>
          <w:rFonts w:ascii="Times New Roman" w:hAnsi="Times New Roman" w:cs="Times New Roman" w:hint="eastAsia"/>
          <w:b/>
          <w:bCs/>
        </w:rPr>
        <w:t>Target orbital cycles</w:t>
      </w:r>
      <w:r>
        <w:rPr>
          <w:rFonts w:ascii="Times New Roman" w:hAnsi="Times New Roman" w:cs="Times New Roman" w:hint="eastAsia"/>
          <w:bCs/>
        </w:rPr>
        <w:t xml:space="preserve"> (space delimited, in ka): 6 orbital cycles of long-eccentricity (405), short-eccentricity (125 and 95), obliquity (40.9 or shorter), precession (23.6, 22.3, and 19.1 or shorter). This is age dependent (see 7.8). The 405, 125, and 95 kyr cycles are assumed to be </w:t>
      </w:r>
      <w:r>
        <w:rPr>
          <w:rFonts w:ascii="Times New Roman" w:hAnsi="Times New Roman" w:cs="Times New Roman"/>
          <w:bCs/>
        </w:rPr>
        <w:t>invariant through time</w:t>
      </w:r>
      <w:r>
        <w:rPr>
          <w:rFonts w:ascii="Times New Roman" w:hAnsi="Times New Roman" w:cs="Times New Roman" w:hint="eastAsia"/>
          <w:bCs/>
        </w:rPr>
        <w:t>. While the obliquity = 41-0.0332*age; precession 1 = 23.75-0.0121*age; precession 2 = 22.43-0.0121*age; precession 3=19.18-0.0079*age. These calculation</w:t>
      </w:r>
      <w:r>
        <w:rPr>
          <w:rFonts w:ascii="Times New Roman" w:hAnsi="Times New Roman" w:cs="Times New Roman"/>
          <w:bCs/>
        </w:rPr>
        <w:t>s</w:t>
      </w:r>
      <w:r>
        <w:rPr>
          <w:rFonts w:ascii="Times New Roman" w:hAnsi="Times New Roman" w:cs="Times New Roman" w:hint="eastAsia"/>
          <w:bCs/>
        </w:rPr>
        <w:t xml:space="preserve"> </w:t>
      </w:r>
      <w:r>
        <w:rPr>
          <w:rFonts w:ascii="Times New Roman" w:hAnsi="Times New Roman" w:cs="Times New Roman"/>
          <w:bCs/>
        </w:rPr>
        <w:t>are</w:t>
      </w:r>
      <w:r>
        <w:rPr>
          <w:rFonts w:ascii="Times New Roman" w:hAnsi="Times New Roman" w:cs="Times New Roman" w:hint="eastAsia"/>
          <w:bCs/>
        </w:rPr>
        <w:t xml:space="preserve"> from</w:t>
      </w:r>
      <w:r>
        <w:rPr>
          <w:rFonts w:ascii="Times New Roman" w:hAnsi="Times New Roman" w:cs="Times New Roman"/>
          <w:bCs/>
        </w:rPr>
        <w:t xml:space="preserve"> </w:t>
      </w:r>
      <w:hyperlink w:anchor="_ENREF_15" w:tooltip="Yao, 2015 #7355" w:history="1">
        <w:r w:rsidRPr="00D358B3">
          <w:rPr>
            <w:rStyle w:val="Hyperlink"/>
            <w:rFonts w:ascii="Times New Roman" w:hAnsi="Times New Roman" w:cs="Times New Roman"/>
            <w:bCs/>
          </w:rPr>
          <w:fldChar w:fldCharType="begin"/>
        </w:r>
        <w:r w:rsidRPr="00D358B3">
          <w:rPr>
            <w:rStyle w:val="Hyperlink"/>
            <w:rFonts w:ascii="Times New Roman" w:hAnsi="Times New Roman" w:cs="Times New Roman"/>
            <w:bCs/>
          </w:rPr>
          <w:instrText xml:space="preserve"> ADDIN EN.CITE &lt;EndNote&gt;&lt;Cite AuthorYear="1"&gt;&lt;Author&gt;Yao&lt;/Author&gt;&lt;Year&gt;2015&lt;/Year&gt;&lt;RecNum&gt;7355&lt;/RecNum&gt;&lt;DisplayText&gt;Yao et al. (2015)&lt;/DisplayText&gt;&lt;record&gt;&lt;rec-number&gt;7355&lt;/rec-number&gt;&lt;foreign-keys&gt;&lt;key app="EN" db-id="00a50eavpdwzvleadz95992depr050fs5vf5" timestamp="0"&gt;7355&lt;/key&gt;&lt;/foreign-keys&gt;&lt;ref-type name="Journal Article"&gt;17&lt;/ref-type&gt;&lt;contributors&gt;&lt;authors&gt;&lt;author&gt;Yao, Xu&lt;/author&gt;&lt;author&gt;Zhou, Yaoqi&lt;/author&gt;&lt;author&gt;Hinnov, Linda A.&lt;/author&gt;&lt;/authors&gt;&lt;/contributors&gt;&lt;titles&gt;&lt;title&gt;Astronomical forcing of a Middle Permian chert sequence in Chaohu, South China&lt;/title&gt;&lt;secondary-title&gt;Earth and Planetary Science Letters&lt;/secondary-title&gt;&lt;/titles&gt;&lt;periodical&gt;&lt;full-title&gt;Earth and Planetary Science Letters&lt;/full-title&gt;&lt;/periodical&gt;&lt;pages&gt;206-221&lt;/pages&gt;&lt;volume&gt;422&lt;/volume&gt;&lt;number&gt;0&lt;/number&gt;&lt;keywords&gt;&lt;keyword&gt;Middle Permian&lt;/keyword&gt;&lt;keyword&gt;South China&lt;/keyword&gt;&lt;keyword&gt;chert–mudstone cycles&lt;/keyword&gt;&lt;keyword&gt;astronomical forcing&lt;/keyword&gt;&lt;keyword&gt;upwelling&lt;/keyword&gt;&lt;keyword&gt;Gondwana glaciation&lt;/keyword&gt;&lt;/keywords&gt;&lt;dates&gt;&lt;year&gt;2015&lt;/year&gt;&lt;/dates&gt;&lt;isbn&gt;0012-821X&lt;/isbn&gt;&lt;urls&gt;&lt;related-urls&gt;&lt;url&gt;http://www.sciencedirect.com/science/article/pii/S0012821X15002319&lt;/url&gt;&lt;/related-urls&gt;&lt;/urls&gt;&lt;electronic-resource-num&gt;10.1016/j.epsl.2015.04.017&lt;/electronic-resource-num&gt;&lt;/record&gt;&lt;/Cite&gt;&lt;/EndNote&gt;</w:instrText>
        </w:r>
        <w:r w:rsidRPr="00D358B3">
          <w:rPr>
            <w:rStyle w:val="Hyperlink"/>
            <w:rFonts w:ascii="Times New Roman" w:hAnsi="Times New Roman" w:cs="Times New Roman"/>
            <w:bCs/>
          </w:rPr>
          <w:fldChar w:fldCharType="separate"/>
        </w:r>
        <w:r w:rsidRPr="00D358B3">
          <w:rPr>
            <w:rStyle w:val="Hyperlink"/>
            <w:rFonts w:ascii="Times New Roman" w:hAnsi="Times New Roman" w:cs="Times New Roman"/>
            <w:bCs/>
            <w:noProof/>
          </w:rPr>
          <w:t>Yao et al. (2015)</w:t>
        </w:r>
        <w:r w:rsidRPr="00D358B3">
          <w:rPr>
            <w:rStyle w:val="Hyperlink"/>
            <w:rFonts w:ascii="Times New Roman" w:hAnsi="Times New Roman" w:cs="Times New Roman"/>
            <w:bCs/>
          </w:rPr>
          <w:fldChar w:fldCharType="end"/>
        </w:r>
      </w:hyperlink>
      <w:r>
        <w:rPr>
          <w:rFonts w:ascii="Times New Roman" w:hAnsi="Times New Roman" w:cs="Times New Roman" w:hint="eastAsia"/>
          <w:bCs/>
        </w:rPr>
        <w:t xml:space="preserve">, </w:t>
      </w:r>
      <w:r>
        <w:rPr>
          <w:rFonts w:ascii="Times New Roman" w:hAnsi="Times New Roman" w:cs="Times New Roman"/>
          <w:bCs/>
        </w:rPr>
        <w:t>and are</w:t>
      </w:r>
      <w:r>
        <w:rPr>
          <w:rFonts w:ascii="Times New Roman" w:hAnsi="Times New Roman" w:cs="Times New Roman" w:hint="eastAsia"/>
          <w:bCs/>
        </w:rPr>
        <w:t xml:space="preserve"> based on the La2004 astronomical model</w:t>
      </w:r>
      <w:r>
        <w:rPr>
          <w:rFonts w:ascii="Times New Roman" w:hAnsi="Times New Roman" w:cs="Times New Roman"/>
          <w:bCs/>
        </w:rPr>
        <w:t xml:space="preserve"> </w:t>
      </w:r>
      <w:r>
        <w:rPr>
          <w:rFonts w:ascii="Times New Roman" w:hAnsi="Times New Roman" w:cs="Times New Roman"/>
          <w:bCs/>
        </w:rPr>
        <w:fldChar w:fldCharType="begin"/>
      </w:r>
      <w:r>
        <w:rPr>
          <w:rFonts w:ascii="Times New Roman" w:hAnsi="Times New Roman" w:cs="Times New Roman"/>
          <w:bCs/>
        </w:rPr>
        <w:instrText xml:space="preserve"> ADDIN EN.CITE &lt;EndNote&gt;&lt;Cite&gt;&lt;Author&gt;Laskar&lt;/Author&gt;&lt;Year&gt;2004&lt;/Year&gt;&lt;RecNum&gt;4330&lt;/RecNum&gt;&lt;DisplayText&gt;(Laskar et al., 2004)&lt;/DisplayText&gt;&lt;record&gt;&lt;rec-number&gt;4330&lt;/rec-number&gt;&lt;foreign-keys&gt;&lt;key app="EN" db-id="00a50eavpdwzvleadz95992depr050fs5vf5" timestamp="0"&gt;4330&lt;/key&gt;&lt;/foreign-keys&gt;&lt;ref-type name="Journal Article"&gt;17&lt;/ref-type&gt;&lt;contributors&gt;&lt;authors&gt;&lt;author&gt;Laskar, J.&lt;/author&gt;&lt;author&gt;Robutel, P.&lt;/author&gt;&lt;author&gt;Joutel, F.&lt;/author&gt;&lt;author&gt;Gastineau, M.&lt;/author&gt;&lt;author&gt;Correia, A. C. M.&lt;/author&gt;&lt;author&gt;Levrard, B.&lt;/author&gt;&lt;/authors&gt;&lt;/contributors&gt;&lt;auth-address&gt;Laskar, J&amp;#xD;CNRS, UMR 8028, IMCCE, 77 Av Denfert Rochereau, F-75014 Paris, France&amp;#xD;CNRS, UMR 8028, IMCCE, 77 Av Denfert Rochereau, F-75014 Paris, France&amp;#xD;CNRS, UMR 8028, IMCCE, F-75014 Paris, France&amp;#xD;Univ Aveiro, Dept Fis, P-3810193 Aveiro, Portugal&lt;/auth-address&gt;&lt;titles&gt;&lt;title&gt;A long-term numerical solution for the insolation quantities of the Earth&lt;/title&gt;&lt;secondary-title&gt;Astronomy &amp;amp; Astrophysics&lt;/secondary-title&gt;&lt;alt-title&gt;Astron Astrophys&lt;/alt-title&gt;&lt;/titles&gt;&lt;pages&gt;261-285&lt;/pages&gt;&lt;volume&gt;428&lt;/volume&gt;&lt;number&gt;1&lt;/number&gt;&lt;keywords&gt;&lt;keyword&gt;chaos&lt;/keyword&gt;&lt;keyword&gt;celestial mechanics&lt;/keyword&gt;&lt;keyword&gt;ephemerides&lt;/keyword&gt;&lt;keyword&gt;earth&lt;/keyword&gt;&lt;keyword&gt;obliquity-oblateness feedback&lt;/keyword&gt;&lt;keyword&gt;general planetary theory&lt;/keyword&gt;&lt;keyword&gt;solar-system&lt;/keyword&gt;&lt;keyword&gt;climate friction&lt;/keyword&gt;&lt;keyword&gt;time-scale&lt;/keyword&gt;&lt;keyword&gt;ice ages&lt;/keyword&gt;&lt;keyword&gt;evolution&lt;/keyword&gt;&lt;keyword&gt;orbit&lt;/keyword&gt;&lt;keyword&gt;dissipation&lt;/keyword&gt;&lt;keyword&gt;core&lt;/keyword&gt;&lt;/keywords&gt;&lt;dates&gt;&lt;year&gt;2004&lt;/year&gt;&lt;pub-dates&gt;&lt;date&gt;Dec&lt;/date&gt;&lt;/pub-dates&gt;&lt;/dates&gt;&lt;isbn&gt;0004-6361&lt;/isbn&gt;&lt;accession-num&gt;ISI:000225334900034&lt;/accession-num&gt;&lt;urls&gt;&lt;related-urls&gt;&lt;url&gt;&amp;lt;Go to ISI&amp;gt;://000225334900034&lt;/url&gt;&lt;/related-urls&gt;&lt;/urls&gt;&lt;electronic-resource-num&gt;10.1051/0004-6361:20041335&lt;/electronic-resource-num&gt;&lt;language&gt;English&lt;/language&gt;&lt;/record&gt;&lt;/Cite&gt;&lt;/EndNote&gt;</w:instrText>
      </w:r>
      <w:r>
        <w:rPr>
          <w:rFonts w:ascii="Times New Roman" w:hAnsi="Times New Roman" w:cs="Times New Roman"/>
          <w:bCs/>
        </w:rPr>
        <w:fldChar w:fldCharType="separate"/>
      </w:r>
      <w:r>
        <w:rPr>
          <w:rFonts w:ascii="Times New Roman" w:hAnsi="Times New Roman" w:cs="Times New Roman"/>
          <w:bCs/>
          <w:noProof/>
        </w:rPr>
        <w:t>(</w:t>
      </w:r>
      <w:hyperlink w:anchor="_ENREF_5" w:tooltip="Laskar, 2004 #4330" w:history="1">
        <w:r w:rsidRPr="00D358B3">
          <w:rPr>
            <w:rStyle w:val="Hyperlink"/>
            <w:rFonts w:ascii="Times New Roman" w:hAnsi="Times New Roman" w:cs="Times New Roman"/>
            <w:bCs/>
            <w:noProof/>
          </w:rPr>
          <w:t>Laskar et al., 2004</w:t>
        </w:r>
      </w:hyperlink>
      <w:r>
        <w:rPr>
          <w:rFonts w:ascii="Times New Roman" w:hAnsi="Times New Roman" w:cs="Times New Roman"/>
          <w:bCs/>
          <w:noProof/>
        </w:rPr>
        <w:t>)</w:t>
      </w:r>
      <w:r>
        <w:rPr>
          <w:rFonts w:ascii="Times New Roman" w:hAnsi="Times New Roman" w:cs="Times New Roman"/>
          <w:bCs/>
        </w:rPr>
        <w:fldChar w:fldCharType="end"/>
      </w:r>
      <w:r>
        <w:rPr>
          <w:rFonts w:ascii="Times New Roman" w:hAnsi="Times New Roman" w:cs="Times New Roman" w:hint="eastAsia"/>
          <w:bCs/>
        </w:rPr>
        <w:t>.</w:t>
      </w:r>
    </w:p>
    <w:p w14:paraId="7AD66C40" w14:textId="77777777" w:rsidR="00AA4FF5" w:rsidRPr="009B4DE2" w:rsidRDefault="00AA4FF5" w:rsidP="00F24A30">
      <w:pPr>
        <w:spacing w:before="120"/>
        <w:rPr>
          <w:rFonts w:ascii="Times New Roman" w:hAnsi="Times New Roman" w:cs="Times New Roman"/>
          <w:bCs/>
          <w:sz w:val="10"/>
        </w:rPr>
      </w:pPr>
    </w:p>
    <w:p w14:paraId="25ABF037" w14:textId="77777777" w:rsidR="00AA4FF5" w:rsidRDefault="00AA4FF5" w:rsidP="00AA4FF5">
      <w:pPr>
        <w:jc w:val="center"/>
        <w:rPr>
          <w:rFonts w:ascii="Times New Roman" w:hAnsi="Times New Roman" w:cs="Times New Roman"/>
          <w:b/>
          <w:bCs/>
        </w:rPr>
      </w:pPr>
      <w:r w:rsidRPr="002D79E8">
        <w:rPr>
          <w:rFonts w:ascii="Times New Roman" w:hAnsi="Times New Roman" w:cs="Times New Roman"/>
          <w:b/>
          <w:bCs/>
          <w:noProof/>
        </w:rPr>
        <w:drawing>
          <wp:inline distT="0" distB="0" distL="0" distR="0" wp14:anchorId="68FFA2B5" wp14:editId="3E4F68A1">
            <wp:extent cx="4869180" cy="3731525"/>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screen">
                      <a:extLst>
                        <a:ext uri="{28A0092B-C50C-407E-A947-70E740481C1C}">
                          <a14:useLocalDpi xmlns:a14="http://schemas.microsoft.com/office/drawing/2010/main"/>
                        </a:ext>
                      </a:extLst>
                    </a:blip>
                    <a:srcRect/>
                    <a:stretch/>
                  </pic:blipFill>
                  <pic:spPr bwMode="auto">
                    <a:xfrm>
                      <a:off x="0" y="0"/>
                      <a:ext cx="4903138" cy="375754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pic:spPr>
                </pic:pic>
              </a:graphicData>
            </a:graphic>
          </wp:inline>
        </w:drawing>
      </w:r>
    </w:p>
    <w:p w14:paraId="502B45CC" w14:textId="77777777" w:rsidR="00AA4FF5" w:rsidRDefault="00AA4FF5" w:rsidP="00AA4FF5">
      <w:pPr>
        <w:rPr>
          <w:rFonts w:ascii="Times New Roman" w:hAnsi="Times New Roman" w:cs="Times New Roman"/>
          <w:b/>
          <w:bCs/>
        </w:rPr>
      </w:pPr>
    </w:p>
    <w:p w14:paraId="27217874" w14:textId="6DB31790" w:rsidR="00AA4FF5" w:rsidRDefault="00AA4FF5" w:rsidP="00AA4FF5">
      <w:pPr>
        <w:ind w:firstLine="720"/>
        <w:jc w:val="center"/>
        <w:rPr>
          <w:rFonts w:ascii="Times New Roman" w:hAnsi="Times New Roman" w:cs="Times New Roman"/>
          <w:bCs/>
        </w:rPr>
      </w:pPr>
      <w:r w:rsidRPr="00F371FE">
        <w:rPr>
          <w:rFonts w:ascii="Times New Roman" w:hAnsi="Times New Roman" w:cs="Times New Roman" w:hint="eastAsia"/>
          <w:bCs/>
        </w:rPr>
        <w:t xml:space="preserve">Fig. </w:t>
      </w:r>
      <w:r w:rsidR="00F25AAD">
        <w:rPr>
          <w:rFonts w:ascii="Times New Roman" w:hAnsi="Times New Roman" w:cs="Times New Roman"/>
          <w:bCs/>
        </w:rPr>
        <w:t>4</w:t>
      </w:r>
      <w:r w:rsidRPr="00F371FE">
        <w:rPr>
          <w:rFonts w:ascii="Times New Roman" w:hAnsi="Times New Roman" w:cs="Times New Roman" w:hint="eastAsia"/>
          <w:bCs/>
        </w:rPr>
        <w:t xml:space="preserve">. </w:t>
      </w:r>
      <w:r>
        <w:rPr>
          <w:rFonts w:ascii="Times New Roman" w:hAnsi="Times New Roman" w:cs="Times New Roman" w:hint="eastAsia"/>
          <w:bCs/>
        </w:rPr>
        <w:t xml:space="preserve">Settings of the </w:t>
      </w:r>
      <w:r w:rsidR="0023124D">
        <w:rPr>
          <w:rFonts w:ascii="Times New Roman" w:hAnsi="Times New Roman" w:cs="Times New Roman"/>
          <w:bCs/>
        </w:rPr>
        <w:t>DYNOT</w:t>
      </w:r>
      <w:r>
        <w:rPr>
          <w:rFonts w:ascii="Times New Roman" w:hAnsi="Times New Roman" w:cs="Times New Roman" w:hint="eastAsia"/>
          <w:bCs/>
        </w:rPr>
        <w:t xml:space="preserve"> model.</w:t>
      </w:r>
    </w:p>
    <w:p w14:paraId="4A16CFB5" w14:textId="77777777" w:rsidR="00AA4FF5" w:rsidRPr="00F371FE" w:rsidRDefault="00AA4FF5" w:rsidP="00AA4FF5">
      <w:pPr>
        <w:ind w:firstLine="1890"/>
        <w:rPr>
          <w:rFonts w:ascii="Times New Roman" w:hAnsi="Times New Roman" w:cs="Times New Roman"/>
          <w:bCs/>
          <w:i/>
        </w:rPr>
      </w:pPr>
      <w:r w:rsidRPr="00F371FE">
        <w:rPr>
          <w:rFonts w:ascii="Times New Roman" w:hAnsi="Times New Roman" w:cs="Times New Roman" w:hint="eastAsia"/>
          <w:bCs/>
          <w:i/>
          <w:highlight w:val="yellow"/>
        </w:rPr>
        <w:t>Yellow</w:t>
      </w:r>
      <w:r w:rsidRPr="00F371FE">
        <w:rPr>
          <w:rFonts w:ascii="Times New Roman" w:hAnsi="Times New Roman" w:cs="Times New Roman" w:hint="eastAsia"/>
          <w:bCs/>
          <w:i/>
        </w:rPr>
        <w:t>: load data and run the model.</w:t>
      </w:r>
    </w:p>
    <w:p w14:paraId="682B3D3A" w14:textId="77777777" w:rsidR="00AA4FF5" w:rsidRPr="00F371FE" w:rsidRDefault="00AA4FF5" w:rsidP="00AA4FF5">
      <w:pPr>
        <w:ind w:firstLine="1890"/>
        <w:rPr>
          <w:rFonts w:ascii="Times New Roman" w:hAnsi="Times New Roman" w:cs="Times New Roman"/>
          <w:bCs/>
          <w:i/>
        </w:rPr>
      </w:pPr>
      <w:r w:rsidRPr="00F371FE">
        <w:rPr>
          <w:rFonts w:ascii="Times New Roman" w:hAnsi="Times New Roman" w:cs="Times New Roman" w:hint="eastAsia"/>
          <w:bCs/>
          <w:i/>
          <w:highlight w:val="red"/>
        </w:rPr>
        <w:t>Red</w:t>
      </w:r>
      <w:r w:rsidRPr="00F371FE">
        <w:rPr>
          <w:rFonts w:ascii="Times New Roman" w:hAnsi="Times New Roman" w:cs="Times New Roman" w:hint="eastAsia"/>
          <w:bCs/>
          <w:i/>
        </w:rPr>
        <w:t xml:space="preserve">: Key settings. </w:t>
      </w:r>
      <w:r>
        <w:rPr>
          <w:rFonts w:ascii="Times New Roman" w:hAnsi="Times New Roman" w:cs="Times New Roman" w:hint="eastAsia"/>
          <w:bCs/>
          <w:i/>
        </w:rPr>
        <w:t>C</w:t>
      </w:r>
      <w:r w:rsidRPr="00F371FE">
        <w:rPr>
          <w:rFonts w:ascii="Times New Roman" w:hAnsi="Times New Roman" w:cs="Times New Roman" w:hint="eastAsia"/>
          <w:bCs/>
          <w:i/>
        </w:rPr>
        <w:t>heck before running the model.</w:t>
      </w:r>
    </w:p>
    <w:p w14:paraId="5DD8B82E" w14:textId="77777777" w:rsidR="00AA4FF5" w:rsidRPr="00F371FE" w:rsidRDefault="00AA4FF5" w:rsidP="00AA4FF5">
      <w:pPr>
        <w:ind w:firstLine="1890"/>
        <w:rPr>
          <w:rFonts w:ascii="Times New Roman" w:hAnsi="Times New Roman" w:cs="Times New Roman"/>
          <w:bCs/>
          <w:i/>
        </w:rPr>
      </w:pPr>
      <w:r w:rsidRPr="00F371FE">
        <w:rPr>
          <w:rFonts w:ascii="Times New Roman" w:hAnsi="Times New Roman" w:cs="Times New Roman" w:hint="eastAsia"/>
          <w:bCs/>
          <w:i/>
          <w:highlight w:val="green"/>
        </w:rPr>
        <w:t>Green</w:t>
      </w:r>
      <w:r w:rsidRPr="00F371FE">
        <w:rPr>
          <w:rFonts w:ascii="Times New Roman" w:hAnsi="Times New Roman" w:cs="Times New Roman" w:hint="eastAsia"/>
          <w:bCs/>
          <w:i/>
        </w:rPr>
        <w:t>: Optional settings.</w:t>
      </w:r>
      <w:r>
        <w:rPr>
          <w:rFonts w:ascii="Times New Roman" w:hAnsi="Times New Roman" w:cs="Times New Roman" w:hint="eastAsia"/>
          <w:bCs/>
          <w:i/>
        </w:rPr>
        <w:t xml:space="preserve"> Default values are okay for most running.</w:t>
      </w:r>
    </w:p>
    <w:p w14:paraId="273797D0" w14:textId="0531712A" w:rsidR="003A0EB7" w:rsidRDefault="00171EC2" w:rsidP="003A0EB7">
      <w:pPr>
        <w:spacing w:before="120"/>
        <w:ind w:left="990" w:hanging="630"/>
        <w:rPr>
          <w:rFonts w:ascii="Times New Roman" w:hAnsi="Times New Roman" w:cs="Times New Roman"/>
          <w:bCs/>
        </w:rPr>
      </w:pPr>
      <w:r>
        <w:rPr>
          <w:rFonts w:ascii="Times New Roman" w:hAnsi="Times New Roman" w:cs="Times New Roman"/>
          <w:bCs/>
          <w:highlight w:val="green"/>
        </w:rPr>
        <w:lastRenderedPageBreak/>
        <w:t>5.3</w:t>
      </w:r>
      <w:r w:rsidR="003A0EB7" w:rsidRPr="00A43E82">
        <w:rPr>
          <w:rFonts w:ascii="Times New Roman" w:hAnsi="Times New Roman" w:cs="Times New Roman" w:hint="eastAsia"/>
          <w:bCs/>
          <w:highlight w:val="green"/>
        </w:rPr>
        <w:t>.10.</w:t>
      </w:r>
      <w:r w:rsidR="003A0EB7">
        <w:rPr>
          <w:rFonts w:ascii="Times New Roman" w:hAnsi="Times New Roman" w:cs="Times New Roman" w:hint="eastAsia"/>
          <w:bCs/>
        </w:rPr>
        <w:t xml:space="preserve"> Frequency ranges (</w:t>
      </w:r>
      <w:r w:rsidR="003A0EB7" w:rsidRPr="00714B8F">
        <w:rPr>
          <w:rFonts w:ascii="Times New Roman" w:hAnsi="Times New Roman" w:cs="Times New Roman" w:hint="eastAsia"/>
          <w:bCs/>
          <w:i/>
        </w:rPr>
        <w:t>optional</w:t>
      </w:r>
      <w:r w:rsidR="003A0EB7">
        <w:rPr>
          <w:rFonts w:ascii="Times New Roman" w:hAnsi="Times New Roman" w:cs="Times New Roman" w:hint="eastAsia"/>
          <w:bCs/>
        </w:rPr>
        <w:t xml:space="preserve">): </w:t>
      </w:r>
      <w:r w:rsidR="003A0EB7" w:rsidRPr="00DB7A2D">
        <w:rPr>
          <w:rFonts w:ascii="Times New Roman" w:hAnsi="Times New Roman" w:cs="Times New Roman"/>
          <w:bCs/>
        </w:rPr>
        <w:t>For the definition of the</w:t>
      </w:r>
      <w:r w:rsidR="003A0EB7">
        <w:rPr>
          <w:rFonts w:ascii="Times New Roman" w:hAnsi="Times New Roman" w:cs="Times New Roman"/>
          <w:bCs/>
        </w:rPr>
        <w:t xml:space="preserve"> non-orbital signal ratio by</w:t>
      </w:r>
      <w:r w:rsidR="00F25AAD">
        <w:rPr>
          <w:rFonts w:ascii="Times New Roman" w:hAnsi="Times New Roman" w:cs="Times New Roman"/>
          <w:bCs/>
        </w:rPr>
        <w:t xml:space="preserve"> </w:t>
      </w:r>
      <w:hyperlink w:anchor="_ENREF_6" w:tooltip="Li, 2018 #9208" w:history="1">
        <w:r w:rsidR="00F25AAD" w:rsidRPr="00D358B3">
          <w:rPr>
            <w:rStyle w:val="Hyperlink"/>
            <w:rFonts w:ascii="Times New Roman" w:hAnsi="Times New Roman" w:cs="Times New Roman"/>
            <w:bCs/>
          </w:rPr>
          <w:fldChar w:fldCharType="begin"/>
        </w:r>
        <w:r w:rsidR="00F25AAD" w:rsidRPr="00D358B3">
          <w:rPr>
            <w:rStyle w:val="Hyperlink"/>
            <w:rFonts w:ascii="Times New Roman" w:hAnsi="Times New Roman" w:cs="Times New Roman"/>
            <w:bCs/>
          </w:rPr>
          <w:instrText xml:space="preserve"> ADDIN EN.CITE &lt;EndNote&gt;&lt;Cite AuthorYear="1"&gt;&lt;Author&gt;Li&lt;/Author&gt;&lt;Year&gt;2018&lt;/Year&gt;&lt;RecNum&gt;9208&lt;/RecNum&gt;&lt;DisplayText&gt;Li et al. (2018a)&lt;/DisplayText&gt;&lt;record&gt;&lt;rec-number&gt;9208&lt;/rec-number&gt;&lt;foreign-keys&gt;&lt;key app="EN" db-id="00a50eavpdwzvleadz95992depr050fs5vf5" timestamp="1520515647"&gt;9208&lt;/key&gt;&lt;/foreign-keys&gt;&lt;ref-type name="Journal Article"&gt;17&lt;/ref-type&gt;&lt;contributors&gt;&lt;authors&gt;&lt;author&gt;Li, Mingsong&lt;/author&gt;&lt;author&gt;Hinnov, Linda A.&lt;/author&gt;&lt;author&gt;Huang, Chunju&lt;/author&gt;&lt;author&gt;Ogg, James G.&lt;/author&gt;&lt;/authors&gt;&lt;/contributors&gt;&lt;titles&gt;&lt;title&gt;Sedimentary noise and sea levels linked to land–ocean water exchange and obliquity forcing&lt;/title&gt;&lt;secondary-title&gt;Nature Communications&lt;/secondary-title&gt;&lt;/titles&gt;&lt;periodical&gt;&lt;full-title&gt;Nat Commun&lt;/full-title&gt;&lt;abbr-1&gt;Nature communications&lt;/abbr-1&gt;&lt;/periodical&gt;&lt;pages&gt;1004&lt;/pages&gt;&lt;volume&gt;9&lt;/volume&gt;&lt;number&gt;1&lt;/number&gt;&lt;dates&gt;&lt;year&gt;2018&lt;/year&gt;&lt;pub-dates&gt;&lt;date&gt;2018/03/08&lt;/date&gt;&lt;/pub-dates&gt;&lt;/dates&gt;&lt;isbn&gt;2041-1723&lt;/isbn&gt;&lt;urls&gt;&lt;related-urls&gt;&lt;url&gt;https://doi.org/10.1038/s41467-018-03454-y&lt;/url&gt;&lt;/related-urls&gt;&lt;/urls&gt;&lt;electronic-resource-num&gt;10.1038/s41467-018-03454-y&lt;/electronic-resource-num&gt;&lt;/record&gt;&lt;/Cite&gt;&lt;/EndNote&gt;</w:instrText>
        </w:r>
        <w:r w:rsidR="00F25AAD" w:rsidRPr="00D358B3">
          <w:rPr>
            <w:rStyle w:val="Hyperlink"/>
            <w:rFonts w:ascii="Times New Roman" w:hAnsi="Times New Roman" w:cs="Times New Roman"/>
            <w:bCs/>
          </w:rPr>
          <w:fldChar w:fldCharType="separate"/>
        </w:r>
        <w:r w:rsidR="00F25AAD" w:rsidRPr="00D358B3">
          <w:rPr>
            <w:rStyle w:val="Hyperlink"/>
            <w:rFonts w:ascii="Times New Roman" w:hAnsi="Times New Roman" w:cs="Times New Roman"/>
            <w:bCs/>
            <w:noProof/>
          </w:rPr>
          <w:t>Li et al. (2018a)</w:t>
        </w:r>
        <w:r w:rsidR="00F25AAD" w:rsidRPr="00D358B3">
          <w:rPr>
            <w:rStyle w:val="Hyperlink"/>
            <w:rFonts w:ascii="Times New Roman" w:hAnsi="Times New Roman" w:cs="Times New Roman"/>
            <w:bCs/>
          </w:rPr>
          <w:fldChar w:fldCharType="end"/>
        </w:r>
      </w:hyperlink>
      <w:r w:rsidR="003A0EB7" w:rsidRPr="00DB7A2D">
        <w:rPr>
          <w:rFonts w:ascii="Times New Roman" w:hAnsi="Times New Roman" w:cs="Times New Roman"/>
          <w:bCs/>
        </w:rPr>
        <w:t>, cutoff frequencies and their bandwidths are crucial for estimation of variances of eccentricity, obliquity and precession signals.</w:t>
      </w:r>
      <w:r w:rsidR="003A0EB7">
        <w:rPr>
          <w:rFonts w:ascii="Times New Roman" w:hAnsi="Times New Roman" w:cs="Times New Roman" w:hint="eastAsia"/>
          <w:bCs/>
        </w:rPr>
        <w:t xml:space="preserve"> </w:t>
      </w:r>
      <w:r w:rsidR="003A0EB7" w:rsidRPr="00935781">
        <w:rPr>
          <w:rFonts w:ascii="Times New Roman" w:hAnsi="Times New Roman" w:cs="Times New Roman"/>
          <w:bCs/>
        </w:rPr>
        <w:t>We vary each cutoff frequency assuming a uniform distribution with cutoff frequency ranges at ± 90% to ± 120% bandwidth. Here the bandwidth (</w:t>
      </w:r>
      <w:r w:rsidR="003A0EB7" w:rsidRPr="00935781">
        <w:rPr>
          <w:rFonts w:ascii="Times New Roman" w:hAnsi="Times New Roman" w:cs="Times New Roman"/>
          <w:bCs/>
          <w:i/>
        </w:rPr>
        <w:t>bw</w:t>
      </w:r>
      <w:r w:rsidR="003A0EB7" w:rsidRPr="00935781">
        <w:rPr>
          <w:rFonts w:ascii="Times New Roman" w:hAnsi="Times New Roman" w:cs="Times New Roman"/>
          <w:bCs/>
        </w:rPr>
        <w:t xml:space="preserve">) equals </w:t>
      </w:r>
      <w:r w:rsidR="003A0EB7" w:rsidRPr="00935781">
        <w:rPr>
          <w:rFonts w:ascii="Times New Roman" w:hAnsi="Times New Roman" w:cs="Times New Roman"/>
          <w:bCs/>
          <w:i/>
        </w:rPr>
        <w:t>nw</w:t>
      </w:r>
      <w:r w:rsidR="003A0EB7" w:rsidRPr="00935781">
        <w:rPr>
          <w:rFonts w:ascii="Times New Roman" w:hAnsi="Times New Roman" w:cs="Times New Roman"/>
          <w:bCs/>
        </w:rPr>
        <w:t>/</w:t>
      </w:r>
      <w:r w:rsidR="003A0EB7" w:rsidRPr="00935781">
        <w:rPr>
          <w:rFonts w:ascii="Times New Roman" w:hAnsi="Times New Roman" w:cs="Times New Roman"/>
          <w:bCs/>
          <w:i/>
        </w:rPr>
        <w:t>win</w:t>
      </w:r>
      <w:r w:rsidR="003A0EB7">
        <w:rPr>
          <w:rFonts w:ascii="Times New Roman" w:hAnsi="Times New Roman" w:cs="Times New Roman" w:hint="eastAsia"/>
          <w:bCs/>
          <w:i/>
        </w:rPr>
        <w:t>dow</w:t>
      </w:r>
      <w:r w:rsidR="003A0EB7" w:rsidRPr="00935781">
        <w:rPr>
          <w:rFonts w:ascii="Times New Roman" w:hAnsi="Times New Roman" w:cs="Times New Roman"/>
          <w:bCs/>
        </w:rPr>
        <w:t xml:space="preserve">, where </w:t>
      </w:r>
      <w:r w:rsidR="003A0EB7" w:rsidRPr="00935781">
        <w:rPr>
          <w:rFonts w:ascii="Times New Roman" w:hAnsi="Times New Roman" w:cs="Times New Roman"/>
          <w:bCs/>
          <w:i/>
        </w:rPr>
        <w:t>nw</w:t>
      </w:r>
      <w:r w:rsidR="003A0EB7" w:rsidRPr="00935781">
        <w:rPr>
          <w:rFonts w:ascii="Times New Roman" w:hAnsi="Times New Roman" w:cs="Times New Roman"/>
          <w:bCs/>
        </w:rPr>
        <w:t xml:space="preserve"> is time-bandwidth product of discrete prolate spheroidal sequences, and </w:t>
      </w:r>
      <w:r w:rsidR="003A0EB7" w:rsidRPr="00935781">
        <w:rPr>
          <w:rFonts w:ascii="Times New Roman" w:hAnsi="Times New Roman" w:cs="Times New Roman"/>
          <w:bCs/>
          <w:i/>
        </w:rPr>
        <w:t>win</w:t>
      </w:r>
      <w:r w:rsidR="003A0EB7">
        <w:rPr>
          <w:rFonts w:ascii="Times New Roman" w:hAnsi="Times New Roman" w:cs="Times New Roman" w:hint="eastAsia"/>
          <w:bCs/>
          <w:i/>
        </w:rPr>
        <w:t>dow</w:t>
      </w:r>
      <w:r w:rsidR="003A0EB7" w:rsidRPr="00935781">
        <w:rPr>
          <w:rFonts w:ascii="Times New Roman" w:hAnsi="Times New Roman" w:cs="Times New Roman"/>
          <w:bCs/>
        </w:rPr>
        <w:t xml:space="preserve"> is the running window</w:t>
      </w:r>
      <w:r w:rsidR="003A0EB7">
        <w:rPr>
          <w:rFonts w:ascii="Times New Roman" w:hAnsi="Times New Roman" w:cs="Times New Roman" w:hint="eastAsia"/>
          <w:bCs/>
        </w:rPr>
        <w:t>.</w:t>
      </w:r>
    </w:p>
    <w:p w14:paraId="295665A3" w14:textId="1833E32B" w:rsidR="00C85990" w:rsidRDefault="00171EC2" w:rsidP="008A38A8">
      <w:pPr>
        <w:spacing w:before="120"/>
        <w:ind w:left="990" w:hanging="630"/>
        <w:rPr>
          <w:rFonts w:ascii="Times New Roman" w:hAnsi="Times New Roman" w:cs="Times New Roman"/>
          <w:bCs/>
        </w:rPr>
      </w:pPr>
      <w:r>
        <w:rPr>
          <w:rFonts w:ascii="Times New Roman" w:hAnsi="Times New Roman" w:cs="Times New Roman"/>
          <w:bCs/>
          <w:highlight w:val="green"/>
        </w:rPr>
        <w:t>5.3</w:t>
      </w:r>
      <w:r w:rsidR="00C85990" w:rsidRPr="00A43E82">
        <w:rPr>
          <w:rFonts w:ascii="Times New Roman" w:hAnsi="Times New Roman" w:cs="Times New Roman" w:hint="eastAsia"/>
          <w:bCs/>
          <w:highlight w:val="green"/>
        </w:rPr>
        <w:t>.11.</w:t>
      </w:r>
      <w:r w:rsidR="00C85990">
        <w:rPr>
          <w:rFonts w:ascii="Times New Roman" w:hAnsi="Times New Roman" w:cs="Times New Roman" w:hint="eastAsia"/>
          <w:bCs/>
        </w:rPr>
        <w:t xml:space="preserve"> Cutoff frequencies (</w:t>
      </w:r>
      <w:r w:rsidR="00C85990" w:rsidRPr="00714B8F">
        <w:rPr>
          <w:rFonts w:ascii="Times New Roman" w:hAnsi="Times New Roman" w:cs="Times New Roman" w:hint="eastAsia"/>
          <w:bCs/>
          <w:i/>
        </w:rPr>
        <w:t>optional</w:t>
      </w:r>
      <w:r w:rsidR="00C85990">
        <w:rPr>
          <w:rFonts w:ascii="Times New Roman" w:hAnsi="Times New Roman" w:cs="Times New Roman" w:hint="eastAsia"/>
          <w:bCs/>
        </w:rPr>
        <w:t xml:space="preserve">): </w:t>
      </w:r>
      <w:r w:rsidR="00C85990" w:rsidRPr="00C85990">
        <w:rPr>
          <w:rFonts w:ascii="Times New Roman" w:hAnsi="Times New Roman" w:cs="Times New Roman"/>
          <w:bCs/>
        </w:rPr>
        <w:t>lower cutoff frequency (&gt; 0) for estimation of total variance</w:t>
      </w:r>
      <w:r w:rsidR="00C85990">
        <w:rPr>
          <w:rFonts w:ascii="Times New Roman" w:hAnsi="Times New Roman" w:cs="Times New Roman" w:hint="eastAsia"/>
          <w:bCs/>
        </w:rPr>
        <w:t xml:space="preserve"> and</w:t>
      </w:r>
      <w:r w:rsidR="00C85990" w:rsidRPr="00C85990">
        <w:rPr>
          <w:rFonts w:ascii="Times New Roman" w:hAnsi="Times New Roman" w:cs="Times New Roman"/>
          <w:bCs/>
        </w:rPr>
        <w:t xml:space="preserve"> upper cutoff frequency (&lt; </w:t>
      </w:r>
      <w:r w:rsidR="00CD4DD7">
        <w:rPr>
          <w:rFonts w:ascii="Times New Roman" w:hAnsi="Times New Roman" w:cs="Times New Roman"/>
          <w:bCs/>
        </w:rPr>
        <w:t>N</w:t>
      </w:r>
      <w:r w:rsidR="00C85990" w:rsidRPr="00C85990">
        <w:rPr>
          <w:rFonts w:ascii="Times New Roman" w:hAnsi="Times New Roman" w:cs="Times New Roman"/>
          <w:bCs/>
        </w:rPr>
        <w:t>yquist</w:t>
      </w:r>
      <w:r w:rsidR="00CD4DD7">
        <w:rPr>
          <w:rFonts w:ascii="Times New Roman" w:hAnsi="Times New Roman" w:cs="Times New Roman"/>
          <w:bCs/>
        </w:rPr>
        <w:t xml:space="preserve"> frequency</w:t>
      </w:r>
      <w:r w:rsidR="00C85990" w:rsidRPr="00C85990">
        <w:rPr>
          <w:rFonts w:ascii="Times New Roman" w:hAnsi="Times New Roman" w:cs="Times New Roman"/>
          <w:bCs/>
        </w:rPr>
        <w:t>) for estimation of total variance</w:t>
      </w:r>
      <w:r w:rsidR="00C85990">
        <w:rPr>
          <w:rFonts w:ascii="Times New Roman" w:hAnsi="Times New Roman" w:cs="Times New Roman" w:hint="eastAsia"/>
          <w:bCs/>
        </w:rPr>
        <w:t>.</w:t>
      </w:r>
    </w:p>
    <w:p w14:paraId="1C5A3FBF" w14:textId="4DE87498" w:rsidR="00C85990" w:rsidRDefault="00171EC2" w:rsidP="008A38A8">
      <w:pPr>
        <w:spacing w:before="120"/>
        <w:ind w:left="990" w:hanging="630"/>
        <w:rPr>
          <w:rFonts w:ascii="Times New Roman" w:hAnsi="Times New Roman" w:cs="Times New Roman"/>
          <w:bCs/>
        </w:rPr>
      </w:pPr>
      <w:r>
        <w:rPr>
          <w:rFonts w:ascii="Times New Roman" w:hAnsi="Times New Roman" w:cs="Times New Roman"/>
          <w:bCs/>
          <w:highlight w:val="green"/>
        </w:rPr>
        <w:t>5.3</w:t>
      </w:r>
      <w:r w:rsidR="00C85990" w:rsidRPr="00A43E82">
        <w:rPr>
          <w:rFonts w:ascii="Times New Roman" w:hAnsi="Times New Roman" w:cs="Times New Roman" w:hint="eastAsia"/>
          <w:bCs/>
          <w:highlight w:val="green"/>
        </w:rPr>
        <w:t>.12.</w:t>
      </w:r>
      <w:r w:rsidR="00C85990">
        <w:rPr>
          <w:rFonts w:ascii="Times New Roman" w:hAnsi="Times New Roman" w:cs="Times New Roman" w:hint="eastAsia"/>
          <w:bCs/>
        </w:rPr>
        <w:t xml:space="preserve"> Confidence levels (</w:t>
      </w:r>
      <w:r w:rsidR="00C85990" w:rsidRPr="00714B8F">
        <w:rPr>
          <w:rFonts w:ascii="Times New Roman" w:hAnsi="Times New Roman" w:cs="Times New Roman" w:hint="eastAsia"/>
          <w:bCs/>
          <w:i/>
        </w:rPr>
        <w:t>optional</w:t>
      </w:r>
      <w:r w:rsidR="00C85990">
        <w:rPr>
          <w:rFonts w:ascii="Times New Roman" w:hAnsi="Times New Roman" w:cs="Times New Roman" w:hint="eastAsia"/>
          <w:bCs/>
        </w:rPr>
        <w:t xml:space="preserve">): default values show </w:t>
      </w:r>
      <w:r w:rsidR="00C85990" w:rsidRPr="00DC717F">
        <w:rPr>
          <w:rFonts w:ascii="Times New Roman" w:hAnsi="Times New Roman" w:cs="Times New Roman"/>
          <w:bCs/>
        </w:rPr>
        <w:t>median</w:t>
      </w:r>
      <w:r w:rsidR="00D14F22">
        <w:rPr>
          <w:rFonts w:ascii="Times New Roman" w:hAnsi="Times New Roman" w:cs="Times New Roman" w:hint="eastAsia"/>
          <w:bCs/>
        </w:rPr>
        <w:t xml:space="preserve"> and</w:t>
      </w:r>
      <w:r w:rsidR="00C85990">
        <w:rPr>
          <w:rFonts w:ascii="Times New Roman" w:hAnsi="Times New Roman" w:cs="Times New Roman" w:hint="eastAsia"/>
          <w:bCs/>
        </w:rPr>
        <w:t xml:space="preserve"> confidence levels </w:t>
      </w:r>
      <w:r w:rsidR="00D14F22">
        <w:rPr>
          <w:rFonts w:ascii="Times New Roman" w:hAnsi="Times New Roman" w:cs="Times New Roman" w:hint="eastAsia"/>
          <w:bCs/>
        </w:rPr>
        <w:t>(</w:t>
      </w:r>
      <w:r w:rsidR="00D14F22">
        <w:rPr>
          <w:rFonts w:ascii="Times New Roman" w:hAnsi="Times New Roman" w:cs="Times New Roman"/>
          <w:bCs/>
        </w:rPr>
        <w:t xml:space="preserve">e.g., </w:t>
      </w:r>
      <w:r w:rsidR="00D14F22" w:rsidRPr="00DC717F">
        <w:rPr>
          <w:rFonts w:ascii="Times New Roman" w:hAnsi="Times New Roman" w:cs="Times New Roman"/>
          <w:bCs/>
        </w:rPr>
        <w:t>50%,</w:t>
      </w:r>
      <w:r w:rsidR="00D14F22">
        <w:rPr>
          <w:rFonts w:ascii="Times New Roman" w:hAnsi="Times New Roman" w:cs="Times New Roman" w:hint="eastAsia"/>
          <w:bCs/>
        </w:rPr>
        <w:t xml:space="preserve"> 68%, 80%, 90%, and 95%) </w:t>
      </w:r>
      <w:r w:rsidR="00C85990">
        <w:rPr>
          <w:rFonts w:ascii="Times New Roman" w:hAnsi="Times New Roman" w:cs="Times New Roman" w:hint="eastAsia"/>
          <w:bCs/>
        </w:rPr>
        <w:t xml:space="preserve">of the </w:t>
      </w:r>
      <w:r w:rsidR="0023124D">
        <w:rPr>
          <w:rFonts w:ascii="Times New Roman" w:hAnsi="Times New Roman" w:cs="Times New Roman"/>
          <w:bCs/>
        </w:rPr>
        <w:t>DYNOT</w:t>
      </w:r>
      <w:r w:rsidR="00C85990">
        <w:rPr>
          <w:rFonts w:ascii="Times New Roman" w:hAnsi="Times New Roman" w:cs="Times New Roman" w:hint="eastAsia"/>
          <w:bCs/>
        </w:rPr>
        <w:t xml:space="preserve"> results.</w:t>
      </w:r>
    </w:p>
    <w:p w14:paraId="7276C7C5" w14:textId="216F7709" w:rsidR="00F14223" w:rsidRDefault="00171EC2" w:rsidP="008A38A8">
      <w:pPr>
        <w:spacing w:before="120"/>
        <w:ind w:left="990" w:hanging="630"/>
        <w:rPr>
          <w:rFonts w:ascii="Times New Roman" w:hAnsi="Times New Roman" w:cs="Times New Roman"/>
          <w:bCs/>
          <w:kern w:val="32"/>
        </w:rPr>
      </w:pPr>
      <w:r>
        <w:rPr>
          <w:rFonts w:ascii="Times New Roman" w:hAnsi="Times New Roman" w:cs="Times New Roman"/>
          <w:bCs/>
          <w:highlight w:val="green"/>
        </w:rPr>
        <w:t>5.3</w:t>
      </w:r>
      <w:r w:rsidR="00C85990" w:rsidRPr="00A43E82">
        <w:rPr>
          <w:rFonts w:ascii="Times New Roman" w:hAnsi="Times New Roman" w:cs="Times New Roman"/>
          <w:bCs/>
          <w:highlight w:val="green"/>
        </w:rPr>
        <w:t>.13.</w:t>
      </w:r>
      <w:r w:rsidR="00C85990" w:rsidRPr="00802DB0">
        <w:rPr>
          <w:rFonts w:ascii="Times New Roman" w:hAnsi="Times New Roman" w:cs="Times New Roman"/>
          <w:bCs/>
        </w:rPr>
        <w:t xml:space="preserve"> Interpolation (</w:t>
      </w:r>
      <w:r w:rsidR="00C85990" w:rsidRPr="00802DB0">
        <w:rPr>
          <w:rFonts w:ascii="Times New Roman" w:hAnsi="Times New Roman" w:cs="Times New Roman"/>
          <w:bCs/>
          <w:i/>
        </w:rPr>
        <w:t>optional</w:t>
      </w:r>
      <w:r w:rsidR="00C85990" w:rsidRPr="00802DB0">
        <w:rPr>
          <w:rFonts w:ascii="Times New Roman" w:hAnsi="Times New Roman" w:cs="Times New Roman"/>
          <w:bCs/>
        </w:rPr>
        <w:t xml:space="preserve">): </w:t>
      </w:r>
      <w:r w:rsidR="00DB47AD">
        <w:rPr>
          <w:rFonts w:ascii="Times New Roman" w:hAnsi="Times New Roman" w:cs="Times New Roman" w:hint="eastAsia"/>
          <w:bCs/>
        </w:rPr>
        <w:t xml:space="preserve">In </w:t>
      </w:r>
      <w:r w:rsidR="000C36DC">
        <w:rPr>
          <w:rFonts w:ascii="Times New Roman" w:hAnsi="Times New Roman" w:cs="Times New Roman"/>
          <w:bCs/>
        </w:rPr>
        <w:t>5.3</w:t>
      </w:r>
      <w:r w:rsidR="00DB47AD">
        <w:rPr>
          <w:rFonts w:ascii="Times New Roman" w:hAnsi="Times New Roman" w:cs="Times New Roman" w:hint="eastAsia"/>
          <w:bCs/>
        </w:rPr>
        <w:t xml:space="preserve">.3, </w:t>
      </w:r>
      <w:r w:rsidR="00DB47AD">
        <w:rPr>
          <w:rFonts w:ascii="Times New Roman" w:hAnsi="Times New Roman" w:cs="Times New Roman" w:hint="eastAsia"/>
          <w:color w:val="000000" w:themeColor="text1"/>
        </w:rPr>
        <w:t>a</w:t>
      </w:r>
      <w:r w:rsidR="00802DB0" w:rsidRPr="00802DB0">
        <w:rPr>
          <w:rFonts w:ascii="Times New Roman" w:hAnsi="Times New Roman" w:cs="Times New Roman"/>
          <w:color w:val="000000" w:themeColor="text1"/>
        </w:rPr>
        <w:t xml:space="preserve"> smaller </w:t>
      </w:r>
      <w:r w:rsidR="00802DB0" w:rsidRPr="00802DB0">
        <w:rPr>
          <w:rFonts w:ascii="Times New Roman" w:hAnsi="Times New Roman" w:cs="Times New Roman"/>
          <w:i/>
          <w:color w:val="000000" w:themeColor="text1"/>
        </w:rPr>
        <w:t>Nr</w:t>
      </w:r>
      <w:r w:rsidR="00802DB0" w:rsidRPr="00802DB0">
        <w:rPr>
          <w:rFonts w:ascii="Times New Roman" w:hAnsi="Times New Roman" w:cs="Times New Roman"/>
          <w:color w:val="000000" w:themeColor="text1"/>
        </w:rPr>
        <w:t xml:space="preserve"> compar</w:t>
      </w:r>
      <w:r w:rsidR="005B6599">
        <w:rPr>
          <w:rFonts w:ascii="Times New Roman" w:hAnsi="Times New Roman" w:cs="Times New Roman"/>
          <w:color w:val="000000" w:themeColor="text1"/>
        </w:rPr>
        <w:t>ed</w:t>
      </w:r>
      <w:r w:rsidR="00802DB0" w:rsidRPr="00802DB0">
        <w:rPr>
          <w:rFonts w:ascii="Times New Roman" w:hAnsi="Times New Roman" w:cs="Times New Roman"/>
          <w:color w:val="000000" w:themeColor="text1"/>
        </w:rPr>
        <w:t xml:space="preserve"> to </w:t>
      </w:r>
      <w:r w:rsidR="00802DB0" w:rsidRPr="00802DB0">
        <w:rPr>
          <w:rFonts w:ascii="Times New Roman" w:hAnsi="Times New Roman" w:cs="Times New Roman"/>
          <w:i/>
          <w:color w:val="000000" w:themeColor="text1"/>
        </w:rPr>
        <w:t>N</w:t>
      </w:r>
      <w:r w:rsidR="00802DB0" w:rsidRPr="00802DB0">
        <w:rPr>
          <w:rFonts w:ascii="Times New Roman" w:hAnsi="Times New Roman" w:cs="Times New Roman"/>
          <w:i/>
          <w:color w:val="000000" w:themeColor="text1"/>
          <w:vertAlign w:val="subscript"/>
        </w:rPr>
        <w:t>data</w:t>
      </w:r>
      <w:r w:rsidR="00802DB0" w:rsidRPr="00802DB0">
        <w:rPr>
          <w:rFonts w:ascii="Times New Roman" w:hAnsi="Times New Roman" w:cs="Times New Roman"/>
          <w:color w:val="000000" w:themeColor="text1"/>
        </w:rPr>
        <w:t xml:space="preserve"> leads to a “no data” effect at the very beginning and/or very end of the </w:t>
      </w:r>
      <w:r w:rsidR="0023124D">
        <w:rPr>
          <w:rFonts w:ascii="Times New Roman" w:hAnsi="Times New Roman" w:cs="Times New Roman"/>
          <w:color w:val="000000" w:themeColor="text1"/>
        </w:rPr>
        <w:t>DYNOT</w:t>
      </w:r>
      <w:r w:rsidR="00802DB0" w:rsidRPr="00802DB0">
        <w:rPr>
          <w:rFonts w:ascii="Times New Roman" w:hAnsi="Times New Roman" w:cs="Times New Roman"/>
          <w:color w:val="000000" w:themeColor="text1"/>
        </w:rPr>
        <w:t xml:space="preserve"> results. To avoid this problem and to provide a better </w:t>
      </w:r>
      <w:r w:rsidR="00802DB0" w:rsidRPr="00802DB0">
        <w:rPr>
          <w:rFonts w:ascii="Times New Roman" w:hAnsi="Times New Roman" w:cs="Times New Roman"/>
          <w:bCs/>
          <w:kern w:val="32"/>
        </w:rPr>
        <w:t xml:space="preserve">constraint </w:t>
      </w:r>
      <w:r w:rsidR="005B6599">
        <w:rPr>
          <w:rFonts w:ascii="Times New Roman" w:hAnsi="Times New Roman" w:cs="Times New Roman"/>
          <w:bCs/>
          <w:kern w:val="32"/>
        </w:rPr>
        <w:t>for</w:t>
      </w:r>
      <w:r w:rsidR="005B6599" w:rsidRPr="00802DB0">
        <w:rPr>
          <w:rFonts w:ascii="Times New Roman" w:hAnsi="Times New Roman" w:cs="Times New Roman"/>
          <w:bCs/>
          <w:kern w:val="32"/>
        </w:rPr>
        <w:t xml:space="preserve"> </w:t>
      </w:r>
      <w:r w:rsidR="00802DB0" w:rsidRPr="00802DB0">
        <w:rPr>
          <w:rFonts w:ascii="Times New Roman" w:hAnsi="Times New Roman" w:cs="Times New Roman"/>
          <w:bCs/>
          <w:kern w:val="32"/>
        </w:rPr>
        <w:t>noise estimation</w:t>
      </w:r>
      <w:r w:rsidR="00802DB0" w:rsidRPr="00802DB0">
        <w:rPr>
          <w:rFonts w:ascii="Times New Roman" w:hAnsi="Times New Roman" w:cs="Times New Roman"/>
          <w:color w:val="000000" w:themeColor="text1"/>
        </w:rPr>
        <w:t xml:space="preserve">, technically, the </w:t>
      </w:r>
      <w:r w:rsidR="0023124D">
        <w:rPr>
          <w:rFonts w:ascii="Times New Roman" w:hAnsi="Times New Roman" w:cs="Times New Roman"/>
          <w:color w:val="000000" w:themeColor="text1"/>
        </w:rPr>
        <w:t>DYNOT</w:t>
      </w:r>
      <w:r w:rsidR="00802DB0" w:rsidRPr="00802DB0">
        <w:rPr>
          <w:rFonts w:ascii="Times New Roman" w:hAnsi="Times New Roman" w:cs="Times New Roman"/>
          <w:color w:val="000000" w:themeColor="text1"/>
        </w:rPr>
        <w:t xml:space="preserve"> model </w:t>
      </w:r>
      <w:r w:rsidR="00126F74">
        <w:rPr>
          <w:rFonts w:ascii="Times New Roman" w:hAnsi="Times New Roman" w:cs="Times New Roman" w:hint="eastAsia"/>
          <w:color w:val="000000" w:themeColor="text1"/>
        </w:rPr>
        <w:t xml:space="preserve">is interpolated and </w:t>
      </w:r>
      <w:r w:rsidR="00802DB0" w:rsidRPr="00802DB0">
        <w:rPr>
          <w:rFonts w:ascii="Times New Roman" w:hAnsi="Times New Roman" w:cs="Times New Roman"/>
          <w:bCs/>
          <w:kern w:val="32"/>
        </w:rPr>
        <w:t xml:space="preserve">randomly shifts and plots </w:t>
      </w:r>
      <w:r w:rsidR="00802DB0" w:rsidRPr="00802DB0">
        <w:rPr>
          <w:rFonts w:ascii="Times New Roman" w:hAnsi="Times New Roman" w:cs="Times New Roman"/>
          <w:color w:val="000000" w:themeColor="text1"/>
        </w:rPr>
        <w:t xml:space="preserve">simulation results of a single </w:t>
      </w:r>
      <w:r w:rsidR="00802DB0" w:rsidRPr="00802DB0">
        <w:rPr>
          <w:rFonts w:ascii="Times New Roman" w:hAnsi="Times New Roman" w:cs="Times New Roman"/>
          <w:bCs/>
          <w:kern w:val="32"/>
        </w:rPr>
        <w:t>iteration at the same time scale of the dataset, although the plots also generate relative</w:t>
      </w:r>
      <w:r w:rsidR="005B6599">
        <w:rPr>
          <w:rFonts w:ascii="Times New Roman" w:hAnsi="Times New Roman" w:cs="Times New Roman"/>
          <w:bCs/>
          <w:kern w:val="32"/>
        </w:rPr>
        <w:t>ly</w:t>
      </w:r>
      <w:r w:rsidR="00802DB0" w:rsidRPr="00802DB0">
        <w:rPr>
          <w:rFonts w:ascii="Times New Roman" w:hAnsi="Times New Roman" w:cs="Times New Roman"/>
          <w:bCs/>
          <w:kern w:val="32"/>
        </w:rPr>
        <w:t xml:space="preserve"> smoothed </w:t>
      </w:r>
      <w:r w:rsidR="0023124D">
        <w:rPr>
          <w:rFonts w:ascii="Times New Roman" w:hAnsi="Times New Roman" w:cs="Times New Roman"/>
          <w:bCs/>
          <w:kern w:val="32"/>
        </w:rPr>
        <w:t>DYNOT</w:t>
      </w:r>
      <w:r w:rsidR="00802DB0" w:rsidRPr="00802DB0">
        <w:rPr>
          <w:rFonts w:ascii="Times New Roman" w:hAnsi="Times New Roman" w:cs="Times New Roman"/>
          <w:bCs/>
          <w:kern w:val="32"/>
        </w:rPr>
        <w:t xml:space="preserve"> spectra when a gap is shorter than 2 </w:t>
      </w:r>
      <w:r w:rsidR="00802DB0" w:rsidRPr="00802DB0">
        <w:rPr>
          <w:rFonts w:ascii="Times New Roman" w:hAnsi="Times New Roman" w:cs="Times New Roman"/>
          <w:color w:val="000000" w:themeColor="text1"/>
        </w:rPr>
        <w:t xml:space="preserve">× </w:t>
      </w:r>
      <w:r w:rsidR="00802DB0" w:rsidRPr="00802DB0">
        <w:rPr>
          <w:rFonts w:ascii="Times New Roman" w:hAnsi="Times New Roman" w:cs="Times New Roman"/>
          <w:bCs/>
          <w:i/>
          <w:kern w:val="32"/>
        </w:rPr>
        <w:t>win</w:t>
      </w:r>
      <w:r w:rsidR="00126F74">
        <w:rPr>
          <w:rFonts w:ascii="Times New Roman" w:hAnsi="Times New Roman" w:cs="Times New Roman" w:hint="eastAsia"/>
          <w:bCs/>
          <w:i/>
          <w:kern w:val="32"/>
        </w:rPr>
        <w:t>dow</w:t>
      </w:r>
      <w:r w:rsidR="00802DB0" w:rsidRPr="00802DB0">
        <w:rPr>
          <w:rFonts w:ascii="Times New Roman" w:hAnsi="Times New Roman" w:cs="Times New Roman"/>
          <w:bCs/>
          <w:kern w:val="32"/>
        </w:rPr>
        <w:t>.</w:t>
      </w:r>
      <w:r w:rsidR="00F01E4C">
        <w:rPr>
          <w:rFonts w:ascii="Times New Roman" w:hAnsi="Times New Roman" w:cs="Times New Roman" w:hint="eastAsia"/>
          <w:bCs/>
          <w:kern w:val="32"/>
        </w:rPr>
        <w:t xml:space="preserve"> Here 1000 is </w:t>
      </w:r>
      <w:r w:rsidR="005B6599">
        <w:rPr>
          <w:rFonts w:ascii="Times New Roman" w:hAnsi="Times New Roman" w:cs="Times New Roman"/>
          <w:bCs/>
          <w:kern w:val="32"/>
        </w:rPr>
        <w:t>adequate</w:t>
      </w:r>
      <w:r w:rsidR="005B6599">
        <w:rPr>
          <w:rFonts w:ascii="Times New Roman" w:hAnsi="Times New Roman" w:cs="Times New Roman" w:hint="eastAsia"/>
          <w:bCs/>
          <w:kern w:val="32"/>
        </w:rPr>
        <w:t xml:space="preserve"> </w:t>
      </w:r>
      <w:r w:rsidR="00F01E4C">
        <w:rPr>
          <w:rFonts w:ascii="Times New Roman" w:hAnsi="Times New Roman" w:cs="Times New Roman" w:hint="eastAsia"/>
          <w:bCs/>
          <w:kern w:val="32"/>
        </w:rPr>
        <w:t xml:space="preserve">for the </w:t>
      </w:r>
      <w:r w:rsidR="0023124D">
        <w:rPr>
          <w:rFonts w:ascii="Times New Roman" w:hAnsi="Times New Roman" w:cs="Times New Roman"/>
          <w:bCs/>
          <w:kern w:val="32"/>
        </w:rPr>
        <w:t>DYNOT</w:t>
      </w:r>
      <w:r w:rsidR="00F01E4C">
        <w:rPr>
          <w:rFonts w:ascii="Times New Roman" w:hAnsi="Times New Roman" w:cs="Times New Roman" w:hint="eastAsia"/>
          <w:bCs/>
          <w:kern w:val="32"/>
        </w:rPr>
        <w:t xml:space="preserve"> model.</w:t>
      </w:r>
    </w:p>
    <w:p w14:paraId="3F19F6B9" w14:textId="5A5131B6" w:rsidR="00A4633F" w:rsidRDefault="00171EC2" w:rsidP="008A38A8">
      <w:pPr>
        <w:spacing w:before="120"/>
        <w:ind w:left="990" w:hanging="630"/>
        <w:rPr>
          <w:rFonts w:ascii="Times New Roman" w:hAnsi="Times New Roman" w:cs="Times New Roman"/>
          <w:bCs/>
        </w:rPr>
      </w:pPr>
      <w:r>
        <w:rPr>
          <w:rFonts w:ascii="Times New Roman" w:hAnsi="Times New Roman" w:cs="Times New Roman"/>
          <w:bCs/>
          <w:kern w:val="32"/>
          <w:highlight w:val="green"/>
        </w:rPr>
        <w:t>5.3</w:t>
      </w:r>
      <w:r w:rsidR="00A4633F" w:rsidRPr="00A43E82">
        <w:rPr>
          <w:rFonts w:ascii="Times New Roman" w:hAnsi="Times New Roman" w:cs="Times New Roman" w:hint="eastAsia"/>
          <w:bCs/>
          <w:kern w:val="32"/>
          <w:highlight w:val="green"/>
        </w:rPr>
        <w:t>.14</w:t>
      </w:r>
      <w:r w:rsidR="00A4633F">
        <w:rPr>
          <w:rFonts w:ascii="Times New Roman" w:hAnsi="Times New Roman" w:cs="Times New Roman" w:hint="eastAsia"/>
          <w:bCs/>
          <w:kern w:val="32"/>
        </w:rPr>
        <w:t xml:space="preserve"> Shift plot grids</w:t>
      </w:r>
      <w:r w:rsidR="00A4633F" w:rsidRPr="00802DB0">
        <w:rPr>
          <w:rFonts w:ascii="Times New Roman" w:hAnsi="Times New Roman" w:cs="Times New Roman"/>
          <w:bCs/>
        </w:rPr>
        <w:t xml:space="preserve"> (</w:t>
      </w:r>
      <w:r w:rsidR="00A4633F" w:rsidRPr="00802DB0">
        <w:rPr>
          <w:rFonts w:ascii="Times New Roman" w:hAnsi="Times New Roman" w:cs="Times New Roman"/>
          <w:bCs/>
          <w:i/>
        </w:rPr>
        <w:t>optional</w:t>
      </w:r>
      <w:r w:rsidR="00A4633F" w:rsidRPr="00802DB0">
        <w:rPr>
          <w:rFonts w:ascii="Times New Roman" w:hAnsi="Times New Roman" w:cs="Times New Roman"/>
          <w:bCs/>
        </w:rPr>
        <w:t>):</w:t>
      </w:r>
      <w:r w:rsidR="00A4633F">
        <w:rPr>
          <w:rFonts w:ascii="Times New Roman" w:hAnsi="Times New Roman" w:cs="Times New Roman" w:hint="eastAsia"/>
          <w:bCs/>
        </w:rPr>
        <w:t xml:space="preserve"> </w:t>
      </w:r>
      <w:r w:rsidR="0093507D">
        <w:rPr>
          <w:rFonts w:ascii="Times New Roman" w:hAnsi="Times New Roman" w:cs="Times New Roman" w:hint="eastAsia"/>
          <w:bCs/>
        </w:rPr>
        <w:t xml:space="preserve">See </w:t>
      </w:r>
      <w:r w:rsidR="000C36DC">
        <w:rPr>
          <w:rFonts w:ascii="Times New Roman" w:hAnsi="Times New Roman" w:cs="Times New Roman"/>
          <w:bCs/>
        </w:rPr>
        <w:t>5.3</w:t>
      </w:r>
      <w:r w:rsidR="0093507D">
        <w:rPr>
          <w:rFonts w:ascii="Times New Roman" w:hAnsi="Times New Roman" w:cs="Times New Roman" w:hint="eastAsia"/>
          <w:bCs/>
        </w:rPr>
        <w:t xml:space="preserve">.13 for interpretation. Default is 15. One can also use 15-30 for the better shape of the </w:t>
      </w:r>
      <w:r w:rsidR="0093507D">
        <w:rPr>
          <w:rFonts w:ascii="Times New Roman" w:hAnsi="Times New Roman" w:cs="Times New Roman"/>
          <w:bCs/>
        </w:rPr>
        <w:t>beginning</w:t>
      </w:r>
      <w:r w:rsidR="0093507D">
        <w:rPr>
          <w:rFonts w:ascii="Times New Roman" w:hAnsi="Times New Roman" w:cs="Times New Roman" w:hint="eastAsia"/>
          <w:bCs/>
        </w:rPr>
        <w:t xml:space="preserve"> and the end of the </w:t>
      </w:r>
      <w:r w:rsidR="0023124D">
        <w:rPr>
          <w:rFonts w:ascii="Times New Roman" w:hAnsi="Times New Roman" w:cs="Times New Roman"/>
          <w:bCs/>
        </w:rPr>
        <w:t>DYNOT</w:t>
      </w:r>
      <w:r w:rsidR="0093507D">
        <w:rPr>
          <w:rFonts w:ascii="Times New Roman" w:hAnsi="Times New Roman" w:cs="Times New Roman" w:hint="eastAsia"/>
          <w:bCs/>
        </w:rPr>
        <w:t xml:space="preserve"> spectra.</w:t>
      </w:r>
    </w:p>
    <w:p w14:paraId="3ED3DC09" w14:textId="29AD2B0F" w:rsidR="00412CD9" w:rsidRDefault="00171EC2" w:rsidP="008A38A8">
      <w:pPr>
        <w:spacing w:before="120"/>
        <w:ind w:left="990" w:hanging="630"/>
        <w:rPr>
          <w:rFonts w:ascii="Times New Roman" w:hAnsi="Times New Roman" w:cs="Times New Roman"/>
          <w:bCs/>
        </w:rPr>
      </w:pPr>
      <w:r>
        <w:rPr>
          <w:rFonts w:ascii="Times New Roman" w:hAnsi="Times New Roman" w:cs="Times New Roman"/>
          <w:bCs/>
          <w:highlight w:val="green"/>
        </w:rPr>
        <w:t>5.3</w:t>
      </w:r>
      <w:r w:rsidR="00412CD9" w:rsidRPr="00A43E82">
        <w:rPr>
          <w:rFonts w:ascii="Times New Roman" w:hAnsi="Times New Roman" w:cs="Times New Roman" w:hint="eastAsia"/>
          <w:bCs/>
          <w:highlight w:val="green"/>
        </w:rPr>
        <w:t>.15.</w:t>
      </w:r>
      <w:r w:rsidR="00412CD9">
        <w:rPr>
          <w:rFonts w:ascii="Times New Roman" w:hAnsi="Times New Roman" w:cs="Times New Roman" w:hint="eastAsia"/>
          <w:bCs/>
        </w:rPr>
        <w:t xml:space="preserve"> Number of physical cores (</w:t>
      </w:r>
      <w:r w:rsidR="00412CD9" w:rsidRPr="00802DB0">
        <w:rPr>
          <w:rFonts w:ascii="Times New Roman" w:hAnsi="Times New Roman" w:cs="Times New Roman"/>
          <w:bCs/>
          <w:i/>
        </w:rPr>
        <w:t>optional</w:t>
      </w:r>
      <w:r w:rsidR="00412CD9">
        <w:rPr>
          <w:rFonts w:ascii="Times New Roman" w:hAnsi="Times New Roman" w:cs="Times New Roman" w:hint="eastAsia"/>
          <w:bCs/>
        </w:rPr>
        <w:t xml:space="preserve">): </w:t>
      </w:r>
      <w:r w:rsidR="006779DE">
        <w:rPr>
          <w:rFonts w:ascii="Times New Roman" w:hAnsi="Times New Roman" w:cs="Times New Roman" w:hint="eastAsia"/>
          <w:bCs/>
        </w:rPr>
        <w:t>This detect</w:t>
      </w:r>
      <w:r w:rsidR="005B6599">
        <w:rPr>
          <w:rFonts w:ascii="Times New Roman" w:hAnsi="Times New Roman" w:cs="Times New Roman"/>
          <w:bCs/>
        </w:rPr>
        <w:t>s the</w:t>
      </w:r>
      <w:r w:rsidR="006779DE">
        <w:rPr>
          <w:rFonts w:ascii="Times New Roman" w:hAnsi="Times New Roman" w:cs="Times New Roman" w:hint="eastAsia"/>
          <w:bCs/>
        </w:rPr>
        <w:t xml:space="preserve"> physical cores of the CPU of the computer.</w:t>
      </w:r>
    </w:p>
    <w:p w14:paraId="1ACC75B1" w14:textId="598FEA8D" w:rsidR="00F81DA6" w:rsidRDefault="00171EC2" w:rsidP="008A38A8">
      <w:pPr>
        <w:spacing w:before="120"/>
        <w:ind w:left="990" w:hanging="630"/>
        <w:rPr>
          <w:rFonts w:ascii="Times New Roman" w:hAnsi="Times New Roman" w:cs="Times New Roman"/>
          <w:bCs/>
        </w:rPr>
      </w:pPr>
      <w:r>
        <w:rPr>
          <w:rFonts w:ascii="Times New Roman" w:hAnsi="Times New Roman" w:cs="Times New Roman"/>
          <w:bCs/>
          <w:highlight w:val="green"/>
        </w:rPr>
        <w:t>5.3</w:t>
      </w:r>
      <w:r w:rsidR="00F81DA6" w:rsidRPr="00A43E82">
        <w:rPr>
          <w:rFonts w:ascii="Times New Roman" w:hAnsi="Times New Roman" w:cs="Times New Roman" w:hint="eastAsia"/>
          <w:bCs/>
          <w:highlight w:val="green"/>
        </w:rPr>
        <w:t>.16.</w:t>
      </w:r>
      <w:r w:rsidR="00F81DA6">
        <w:rPr>
          <w:rFonts w:ascii="Times New Roman" w:hAnsi="Times New Roman" w:cs="Times New Roman" w:hint="eastAsia"/>
          <w:bCs/>
        </w:rPr>
        <w:t xml:space="preserve"> Number of itineraries to estimate the process time (</w:t>
      </w:r>
      <w:r w:rsidR="00F81DA6" w:rsidRPr="00802DB0">
        <w:rPr>
          <w:rFonts w:ascii="Times New Roman" w:hAnsi="Times New Roman" w:cs="Times New Roman"/>
          <w:bCs/>
          <w:i/>
        </w:rPr>
        <w:t>optional</w:t>
      </w:r>
      <w:r w:rsidR="00F81DA6">
        <w:rPr>
          <w:rFonts w:ascii="Times New Roman" w:hAnsi="Times New Roman" w:cs="Times New Roman" w:hint="eastAsia"/>
          <w:bCs/>
        </w:rPr>
        <w:t xml:space="preserve">): </w:t>
      </w:r>
      <w:r w:rsidR="009D0AC1">
        <w:rPr>
          <w:rFonts w:ascii="Times New Roman" w:hAnsi="Times New Roman" w:cs="Times New Roman" w:hint="eastAsia"/>
          <w:bCs/>
        </w:rPr>
        <w:t xml:space="preserve">To estimate process time of </w:t>
      </w:r>
      <w:r w:rsidR="009D0AC1">
        <w:rPr>
          <w:rFonts w:ascii="Times New Roman" w:hAnsi="Times New Roman" w:cs="Times New Roman"/>
          <w:bCs/>
        </w:rPr>
        <w:t>the</w:t>
      </w:r>
      <w:r w:rsidR="009D0AC1">
        <w:rPr>
          <w:rFonts w:ascii="Times New Roman" w:hAnsi="Times New Roman" w:cs="Times New Roman" w:hint="eastAsia"/>
          <w:bCs/>
        </w:rPr>
        <w:t xml:space="preserve"> time-consuming </w:t>
      </w:r>
      <w:r w:rsidR="0023124D">
        <w:rPr>
          <w:rFonts w:ascii="Times New Roman" w:hAnsi="Times New Roman" w:cs="Times New Roman"/>
          <w:bCs/>
        </w:rPr>
        <w:t>DYNOT</w:t>
      </w:r>
      <w:r w:rsidR="009D0AC1">
        <w:rPr>
          <w:rFonts w:ascii="Times New Roman" w:hAnsi="Times New Roman" w:cs="Times New Roman" w:hint="eastAsia"/>
          <w:bCs/>
        </w:rPr>
        <w:t xml:space="preserve"> model, the model will run some itineraries. Default is 50.</w:t>
      </w:r>
    </w:p>
    <w:p w14:paraId="35AF5074" w14:textId="45EE166C" w:rsidR="009D0AC1" w:rsidRDefault="00171EC2" w:rsidP="008A38A8">
      <w:pPr>
        <w:spacing w:before="120"/>
        <w:ind w:left="990" w:hanging="630"/>
        <w:rPr>
          <w:rFonts w:ascii="Times New Roman" w:hAnsi="Times New Roman" w:cs="Times New Roman"/>
          <w:bCs/>
        </w:rPr>
      </w:pPr>
      <w:r>
        <w:rPr>
          <w:rFonts w:ascii="Times New Roman" w:hAnsi="Times New Roman" w:cs="Times New Roman"/>
          <w:bCs/>
          <w:highlight w:val="green"/>
        </w:rPr>
        <w:t>5.3</w:t>
      </w:r>
      <w:r w:rsidR="009D0AC1" w:rsidRPr="00A43E82">
        <w:rPr>
          <w:rFonts w:ascii="Times New Roman" w:hAnsi="Times New Roman" w:cs="Times New Roman" w:hint="eastAsia"/>
          <w:bCs/>
          <w:highlight w:val="green"/>
        </w:rPr>
        <w:t>.17.</w:t>
      </w:r>
      <w:r w:rsidR="009D0AC1">
        <w:rPr>
          <w:rFonts w:ascii="Times New Roman" w:hAnsi="Times New Roman" w:cs="Times New Roman" w:hint="eastAsia"/>
          <w:bCs/>
        </w:rPr>
        <w:t xml:space="preserve"> Emergency note: Press </w:t>
      </w:r>
      <w:r w:rsidR="009D0AC1">
        <w:rPr>
          <w:rFonts w:ascii="Times New Roman" w:hAnsi="Times New Roman" w:cs="Times New Roman"/>
          <w:bCs/>
        </w:rPr>
        <w:t>“</w:t>
      </w:r>
      <w:r w:rsidR="009D0AC1">
        <w:rPr>
          <w:rFonts w:ascii="Times New Roman" w:hAnsi="Times New Roman" w:cs="Times New Roman" w:hint="eastAsia"/>
          <w:bCs/>
        </w:rPr>
        <w:t>Ctrl</w:t>
      </w:r>
      <w:r w:rsidR="009D0AC1">
        <w:rPr>
          <w:rFonts w:ascii="Times New Roman" w:hAnsi="Times New Roman" w:cs="Times New Roman"/>
          <w:bCs/>
        </w:rPr>
        <w:t>”</w:t>
      </w:r>
      <w:r w:rsidR="009D0AC1">
        <w:rPr>
          <w:rFonts w:ascii="Times New Roman" w:hAnsi="Times New Roman" w:cs="Times New Roman" w:hint="eastAsia"/>
          <w:bCs/>
        </w:rPr>
        <w:t xml:space="preserve"> + </w:t>
      </w:r>
      <w:r w:rsidR="009D0AC1">
        <w:rPr>
          <w:rFonts w:ascii="Times New Roman" w:hAnsi="Times New Roman" w:cs="Times New Roman"/>
          <w:bCs/>
        </w:rPr>
        <w:t>“</w:t>
      </w:r>
      <w:r w:rsidR="009D0AC1">
        <w:rPr>
          <w:rFonts w:ascii="Times New Roman" w:hAnsi="Times New Roman" w:cs="Times New Roman" w:hint="eastAsia"/>
          <w:bCs/>
        </w:rPr>
        <w:t>C</w:t>
      </w:r>
      <w:r w:rsidR="009D0AC1">
        <w:rPr>
          <w:rFonts w:ascii="Times New Roman" w:hAnsi="Times New Roman" w:cs="Times New Roman"/>
          <w:bCs/>
        </w:rPr>
        <w:t>”</w:t>
      </w:r>
      <w:r w:rsidR="009D0AC1">
        <w:rPr>
          <w:rFonts w:ascii="Times New Roman" w:hAnsi="Times New Roman" w:cs="Times New Roman" w:hint="eastAsia"/>
          <w:bCs/>
        </w:rPr>
        <w:t xml:space="preserve"> to cease the </w:t>
      </w:r>
      <w:r w:rsidR="0023124D">
        <w:rPr>
          <w:rFonts w:ascii="Times New Roman" w:hAnsi="Times New Roman" w:cs="Times New Roman"/>
          <w:bCs/>
        </w:rPr>
        <w:t>DYNOT</w:t>
      </w:r>
      <w:r w:rsidR="009D0AC1">
        <w:rPr>
          <w:rFonts w:ascii="Times New Roman" w:hAnsi="Times New Roman" w:cs="Times New Roman" w:hint="eastAsia"/>
          <w:bCs/>
        </w:rPr>
        <w:t xml:space="preserve"> process before the </w:t>
      </w:r>
      <w:r w:rsidR="009D0AC1">
        <w:rPr>
          <w:rFonts w:ascii="Times New Roman" w:hAnsi="Times New Roman" w:cs="Times New Roman"/>
          <w:bCs/>
        </w:rPr>
        <w:t>parallel</w:t>
      </w:r>
      <w:r w:rsidR="009D0AC1">
        <w:rPr>
          <w:rFonts w:ascii="Times New Roman" w:hAnsi="Times New Roman" w:cs="Times New Roman" w:hint="eastAsia"/>
          <w:bCs/>
        </w:rPr>
        <w:t xml:space="preserve"> computing. Press </w:t>
      </w:r>
      <w:r w:rsidR="009D0AC1">
        <w:rPr>
          <w:rFonts w:ascii="Times New Roman" w:hAnsi="Times New Roman" w:cs="Times New Roman"/>
          <w:bCs/>
        </w:rPr>
        <w:t>“</w:t>
      </w:r>
      <w:r w:rsidR="009D0AC1">
        <w:rPr>
          <w:rFonts w:ascii="Times New Roman" w:hAnsi="Times New Roman" w:cs="Times New Roman" w:hint="eastAsia"/>
          <w:bCs/>
        </w:rPr>
        <w:t>Ctrl</w:t>
      </w:r>
      <w:r w:rsidR="009D0AC1">
        <w:rPr>
          <w:rFonts w:ascii="Times New Roman" w:hAnsi="Times New Roman" w:cs="Times New Roman"/>
          <w:bCs/>
        </w:rPr>
        <w:t>”</w:t>
      </w:r>
      <w:r w:rsidR="009D0AC1">
        <w:rPr>
          <w:rFonts w:ascii="Times New Roman" w:hAnsi="Times New Roman" w:cs="Times New Roman" w:hint="eastAsia"/>
          <w:bCs/>
        </w:rPr>
        <w:t xml:space="preserve"> + </w:t>
      </w:r>
      <w:r w:rsidR="009D0AC1">
        <w:rPr>
          <w:rFonts w:ascii="Times New Roman" w:hAnsi="Times New Roman" w:cs="Times New Roman"/>
          <w:bCs/>
        </w:rPr>
        <w:t>“</w:t>
      </w:r>
      <w:r w:rsidR="009D0AC1">
        <w:rPr>
          <w:rFonts w:ascii="Times New Roman" w:hAnsi="Times New Roman" w:cs="Times New Roman" w:hint="eastAsia"/>
          <w:bCs/>
        </w:rPr>
        <w:t>X</w:t>
      </w:r>
      <w:r w:rsidR="009D0AC1">
        <w:rPr>
          <w:rFonts w:ascii="Times New Roman" w:hAnsi="Times New Roman" w:cs="Times New Roman"/>
          <w:bCs/>
        </w:rPr>
        <w:t>”</w:t>
      </w:r>
      <w:r w:rsidR="009D0AC1">
        <w:rPr>
          <w:rFonts w:ascii="Times New Roman" w:hAnsi="Times New Roman" w:cs="Times New Roman" w:hint="eastAsia"/>
          <w:bCs/>
        </w:rPr>
        <w:t xml:space="preserve"> to cease the </w:t>
      </w:r>
      <w:r w:rsidR="0023124D">
        <w:rPr>
          <w:rFonts w:ascii="Times New Roman" w:hAnsi="Times New Roman" w:cs="Times New Roman"/>
          <w:bCs/>
        </w:rPr>
        <w:t>DYNOT</w:t>
      </w:r>
      <w:r w:rsidR="009D0AC1">
        <w:rPr>
          <w:rFonts w:ascii="Times New Roman" w:hAnsi="Times New Roman" w:cs="Times New Roman" w:hint="eastAsia"/>
          <w:bCs/>
        </w:rPr>
        <w:t xml:space="preserve"> process during the </w:t>
      </w:r>
      <w:r w:rsidR="009D0AC1">
        <w:rPr>
          <w:rFonts w:ascii="Times New Roman" w:hAnsi="Times New Roman" w:cs="Times New Roman"/>
          <w:bCs/>
        </w:rPr>
        <w:t>parallel</w:t>
      </w:r>
      <w:r w:rsidR="009D0AC1">
        <w:rPr>
          <w:rFonts w:ascii="Times New Roman" w:hAnsi="Times New Roman" w:cs="Times New Roman" w:hint="eastAsia"/>
          <w:bCs/>
        </w:rPr>
        <w:t xml:space="preserve"> computing.</w:t>
      </w:r>
      <w:r w:rsidR="00684878">
        <w:rPr>
          <w:rFonts w:ascii="Times New Roman" w:hAnsi="Times New Roman" w:cs="Times New Roman" w:hint="eastAsia"/>
          <w:bCs/>
        </w:rPr>
        <w:t xml:space="preserve"> You may need to type the following script in the command window to quite parallel computing.</w:t>
      </w:r>
    </w:p>
    <w:p w14:paraId="3BC90397" w14:textId="1EAD2927" w:rsidR="00684878" w:rsidRPr="00684878" w:rsidRDefault="00684878" w:rsidP="008A38A8">
      <w:pPr>
        <w:spacing w:before="120"/>
        <w:ind w:firstLine="1170"/>
        <w:rPr>
          <w:rFonts w:ascii="Courier" w:hAnsi="Courier" w:cs="Times New Roman"/>
          <w:sz w:val="21"/>
          <w:shd w:val="pct15" w:color="auto" w:fill="FFFFFF"/>
        </w:rPr>
      </w:pPr>
      <w:r w:rsidRPr="00684878">
        <w:rPr>
          <w:rFonts w:ascii="Courier" w:hAnsi="Courier" w:cs="Times New Roman"/>
          <w:sz w:val="21"/>
          <w:shd w:val="pct15" w:color="auto" w:fill="FFFFFF"/>
        </w:rPr>
        <w:t>&gt;&gt; d</w:t>
      </w:r>
      <w:r w:rsidRPr="00684878">
        <w:rPr>
          <w:rFonts w:ascii="Courier" w:hAnsi="Courier" w:cs="Times New Roman" w:hint="eastAsia"/>
          <w:sz w:val="21"/>
          <w:shd w:val="pct15" w:color="auto" w:fill="FFFFFF"/>
        </w:rPr>
        <w:t>elete(gcp(</w:t>
      </w:r>
      <w:r w:rsidRPr="00684878">
        <w:rPr>
          <w:rFonts w:ascii="Courier" w:hAnsi="Courier" w:cs="Times New Roman"/>
          <w:sz w:val="21"/>
          <w:shd w:val="pct15" w:color="auto" w:fill="FFFFFF"/>
        </w:rPr>
        <w:t>‘</w:t>
      </w:r>
      <w:r w:rsidRPr="00684878">
        <w:rPr>
          <w:rFonts w:ascii="Courier" w:hAnsi="Courier" w:cs="Times New Roman" w:hint="eastAsia"/>
          <w:sz w:val="21"/>
          <w:shd w:val="pct15" w:color="auto" w:fill="FFFFFF"/>
        </w:rPr>
        <w:t>nocreate</w:t>
      </w:r>
      <w:r w:rsidRPr="00684878">
        <w:rPr>
          <w:rFonts w:ascii="Courier" w:hAnsi="Courier" w:cs="Times New Roman"/>
          <w:sz w:val="21"/>
          <w:shd w:val="pct15" w:color="auto" w:fill="FFFFFF"/>
        </w:rPr>
        <w:t>’</w:t>
      </w:r>
      <w:r w:rsidRPr="00684878">
        <w:rPr>
          <w:rFonts w:ascii="Courier" w:hAnsi="Courier" w:cs="Times New Roman" w:hint="eastAsia"/>
          <w:sz w:val="21"/>
          <w:shd w:val="pct15" w:color="auto" w:fill="FFFFFF"/>
        </w:rPr>
        <w:t>))</w:t>
      </w:r>
    </w:p>
    <w:p w14:paraId="51DAC514" w14:textId="03CA039B" w:rsidR="00F14223" w:rsidRDefault="00171EC2" w:rsidP="008A38A8">
      <w:pPr>
        <w:spacing w:before="120"/>
        <w:ind w:left="990" w:hanging="630"/>
        <w:rPr>
          <w:rFonts w:ascii="Times New Roman" w:hAnsi="Times New Roman" w:cs="Times New Roman"/>
          <w:bCs/>
        </w:rPr>
      </w:pPr>
      <w:r>
        <w:rPr>
          <w:rFonts w:ascii="Times New Roman" w:hAnsi="Times New Roman" w:cs="Times New Roman"/>
          <w:bCs/>
          <w:highlight w:val="yellow"/>
        </w:rPr>
        <w:t>5.3</w:t>
      </w:r>
      <w:r w:rsidR="00684878" w:rsidRPr="000314FA">
        <w:rPr>
          <w:rFonts w:ascii="Times New Roman" w:hAnsi="Times New Roman" w:cs="Times New Roman" w:hint="eastAsia"/>
          <w:bCs/>
          <w:highlight w:val="yellow"/>
        </w:rPr>
        <w:t>.18.</w:t>
      </w:r>
      <w:r w:rsidR="00684878">
        <w:rPr>
          <w:rFonts w:ascii="Times New Roman" w:hAnsi="Times New Roman" w:cs="Times New Roman" w:hint="eastAsia"/>
          <w:bCs/>
        </w:rPr>
        <w:t xml:space="preserve"> </w:t>
      </w:r>
      <w:r w:rsidR="009B683C">
        <w:rPr>
          <w:rFonts w:ascii="Times New Roman" w:hAnsi="Times New Roman" w:cs="Times New Roman" w:hint="eastAsia"/>
          <w:bCs/>
        </w:rPr>
        <w:t>Click the button to run the model.</w:t>
      </w:r>
    </w:p>
    <w:p w14:paraId="24BCF5F0" w14:textId="25CF34FD" w:rsidR="009B683C" w:rsidRDefault="00171EC2" w:rsidP="008A38A8">
      <w:pPr>
        <w:spacing w:before="120"/>
        <w:ind w:left="990" w:hanging="630"/>
        <w:rPr>
          <w:rFonts w:ascii="Times New Roman" w:hAnsi="Times New Roman" w:cs="Times New Roman"/>
          <w:bCs/>
        </w:rPr>
      </w:pPr>
      <w:r>
        <w:rPr>
          <w:rFonts w:ascii="Times New Roman" w:hAnsi="Times New Roman" w:cs="Times New Roman"/>
          <w:bCs/>
          <w:highlight w:val="green"/>
        </w:rPr>
        <w:t>5.3</w:t>
      </w:r>
      <w:r w:rsidR="009B683C" w:rsidRPr="00A43E82">
        <w:rPr>
          <w:rFonts w:ascii="Times New Roman" w:hAnsi="Times New Roman" w:cs="Times New Roman" w:hint="eastAsia"/>
          <w:bCs/>
          <w:highlight w:val="green"/>
        </w:rPr>
        <w:t>.19.</w:t>
      </w:r>
      <w:r w:rsidR="009B683C">
        <w:rPr>
          <w:rFonts w:ascii="Times New Roman" w:hAnsi="Times New Roman" w:cs="Times New Roman" w:hint="eastAsia"/>
          <w:bCs/>
        </w:rPr>
        <w:t xml:space="preserve"> A window show</w:t>
      </w:r>
      <w:r w:rsidR="00E71031">
        <w:rPr>
          <w:rFonts w:ascii="Times New Roman" w:hAnsi="Times New Roman" w:cs="Times New Roman" w:hint="eastAsia"/>
          <w:bCs/>
        </w:rPr>
        <w:t>s</w:t>
      </w:r>
      <w:r w:rsidR="009B683C">
        <w:rPr>
          <w:rFonts w:ascii="Times New Roman" w:hAnsi="Times New Roman" w:cs="Times New Roman" w:hint="eastAsia"/>
          <w:bCs/>
        </w:rPr>
        <w:t xml:space="preserve"> the dataset.</w:t>
      </w:r>
    </w:p>
    <w:p w14:paraId="5CA04426" w14:textId="5E962939" w:rsidR="009B683C" w:rsidRDefault="00171EC2" w:rsidP="008A38A8">
      <w:pPr>
        <w:spacing w:before="120"/>
        <w:ind w:left="990" w:hanging="630"/>
        <w:rPr>
          <w:rFonts w:ascii="Times New Roman" w:hAnsi="Times New Roman" w:cs="Times New Roman"/>
          <w:bCs/>
        </w:rPr>
      </w:pPr>
      <w:r>
        <w:rPr>
          <w:rFonts w:ascii="Times New Roman" w:hAnsi="Times New Roman" w:cs="Times New Roman"/>
          <w:bCs/>
          <w:highlight w:val="green"/>
        </w:rPr>
        <w:t>5.3</w:t>
      </w:r>
      <w:r w:rsidR="009B683C" w:rsidRPr="00A43E82">
        <w:rPr>
          <w:rFonts w:ascii="Times New Roman" w:hAnsi="Times New Roman" w:cs="Times New Roman" w:hint="eastAsia"/>
          <w:bCs/>
          <w:highlight w:val="green"/>
        </w:rPr>
        <w:t>.20.</w:t>
      </w:r>
      <w:r w:rsidR="009B683C">
        <w:rPr>
          <w:rFonts w:ascii="Times New Roman" w:hAnsi="Times New Roman" w:cs="Times New Roman" w:hint="eastAsia"/>
          <w:bCs/>
        </w:rPr>
        <w:t xml:space="preserve"> A window shows sample rates of the dataset OR the </w:t>
      </w:r>
      <w:r w:rsidR="0023124D">
        <w:rPr>
          <w:rFonts w:ascii="Times New Roman" w:hAnsi="Times New Roman" w:cs="Times New Roman"/>
          <w:bCs/>
        </w:rPr>
        <w:t>DYNOT</w:t>
      </w:r>
      <w:r w:rsidR="009B683C">
        <w:rPr>
          <w:rFonts w:ascii="Times New Roman" w:hAnsi="Times New Roman" w:cs="Times New Roman" w:hint="eastAsia"/>
          <w:bCs/>
        </w:rPr>
        <w:t xml:space="preserve"> spectrum of the dataset.</w:t>
      </w:r>
    </w:p>
    <w:p w14:paraId="2D9EA51E" w14:textId="77777777" w:rsidR="00F00CCC" w:rsidRPr="00853016" w:rsidRDefault="00F00CCC" w:rsidP="002B1115">
      <w:pPr>
        <w:ind w:left="990" w:hanging="630"/>
        <w:rPr>
          <w:rFonts w:ascii="Times New Roman" w:hAnsi="Times New Roman" w:cs="Times New Roman"/>
          <w:bCs/>
        </w:rPr>
      </w:pPr>
    </w:p>
    <w:p w14:paraId="0AF11429" w14:textId="0BF16089" w:rsidR="00080A60" w:rsidRPr="007B10BC" w:rsidRDefault="007B10BC" w:rsidP="007B10BC">
      <w:pPr>
        <w:pStyle w:val="Heading2"/>
        <w:rPr>
          <w:rFonts w:ascii="Times New Roman" w:hAnsi="Times New Roman" w:cs="Times New Roman"/>
          <w:b/>
          <w:color w:val="000000" w:themeColor="text1"/>
          <w:sz w:val="28"/>
          <w:szCs w:val="28"/>
        </w:rPr>
      </w:pPr>
      <w:bookmarkStart w:id="59" w:name="_Toc524706705"/>
      <w:r>
        <w:rPr>
          <w:rFonts w:ascii="Times New Roman" w:hAnsi="Times New Roman" w:cs="Times New Roman"/>
          <w:b/>
          <w:color w:val="000000" w:themeColor="text1"/>
          <w:sz w:val="28"/>
          <w:szCs w:val="28"/>
        </w:rPr>
        <w:t>5.</w:t>
      </w:r>
      <w:r w:rsidR="00F25AAD">
        <w:rPr>
          <w:rFonts w:ascii="Times New Roman" w:hAnsi="Times New Roman" w:cs="Times New Roman"/>
          <w:b/>
          <w:color w:val="000000" w:themeColor="text1"/>
          <w:sz w:val="28"/>
          <w:szCs w:val="28"/>
        </w:rPr>
        <w:t>4</w:t>
      </w:r>
      <w:r w:rsidR="00080A60" w:rsidRPr="007B10BC">
        <w:rPr>
          <w:rFonts w:ascii="Times New Roman" w:hAnsi="Times New Roman" w:cs="Times New Roman" w:hint="eastAsia"/>
          <w:b/>
          <w:color w:val="000000" w:themeColor="text1"/>
          <w:sz w:val="28"/>
          <w:szCs w:val="28"/>
        </w:rPr>
        <w:t>. Running the DYNO</w:t>
      </w:r>
      <w:r w:rsidR="0023124D">
        <w:rPr>
          <w:rFonts w:ascii="Times New Roman" w:hAnsi="Times New Roman" w:cs="Times New Roman"/>
          <w:b/>
          <w:color w:val="000000" w:themeColor="text1"/>
          <w:sz w:val="28"/>
          <w:szCs w:val="28"/>
        </w:rPr>
        <w:t>T</w:t>
      </w:r>
      <w:r w:rsidR="00080A60" w:rsidRPr="007B10BC">
        <w:rPr>
          <w:rFonts w:ascii="Times New Roman" w:hAnsi="Times New Roman" w:cs="Times New Roman" w:hint="eastAsia"/>
          <w:b/>
          <w:color w:val="000000" w:themeColor="text1"/>
          <w:sz w:val="28"/>
          <w:szCs w:val="28"/>
        </w:rPr>
        <w:t xml:space="preserve"> model</w:t>
      </w:r>
      <w:bookmarkEnd w:id="59"/>
    </w:p>
    <w:p w14:paraId="10BB0D0D" w14:textId="77777777" w:rsidR="00080A60" w:rsidRPr="00AF390C" w:rsidRDefault="00080A60" w:rsidP="00080A60">
      <w:pPr>
        <w:rPr>
          <w:rFonts w:ascii="Times New Roman" w:hAnsi="Times New Roman" w:cs="Times New Roman"/>
        </w:rPr>
      </w:pPr>
    </w:p>
    <w:p w14:paraId="6AD076B3" w14:textId="174F6895" w:rsidR="00E8232C" w:rsidRPr="00AF390C" w:rsidRDefault="00AF390C" w:rsidP="008A38A8">
      <w:pPr>
        <w:spacing w:before="120"/>
        <w:ind w:left="1170" w:hanging="810"/>
        <w:rPr>
          <w:rFonts w:ascii="Times New Roman" w:hAnsi="Times New Roman" w:cs="Times New Roman"/>
        </w:rPr>
      </w:pPr>
      <w:r w:rsidRPr="00AF390C">
        <w:rPr>
          <w:rFonts w:ascii="Times New Roman" w:hAnsi="Times New Roman" w:cs="Times New Roman"/>
        </w:rPr>
        <w:t xml:space="preserve">Click </w:t>
      </w:r>
      <w:r w:rsidR="002B6311">
        <w:rPr>
          <w:rFonts w:ascii="Times New Roman" w:hAnsi="Times New Roman" w:cs="Times New Roman" w:hint="eastAsia"/>
        </w:rPr>
        <w:t>the</w:t>
      </w:r>
      <w:r w:rsidR="006F50FE">
        <w:rPr>
          <w:rFonts w:ascii="Times New Roman" w:hAnsi="Times New Roman" w:cs="Times New Roman" w:hint="eastAsia"/>
        </w:rPr>
        <w:t xml:space="preserve"> </w:t>
      </w:r>
      <w:r w:rsidRPr="006F50FE">
        <w:rPr>
          <w:rFonts w:ascii="Times New Roman" w:hAnsi="Times New Roman" w:cs="Times New Roman"/>
          <w:bdr w:val="single" w:sz="4" w:space="0" w:color="auto"/>
          <w:shd w:val="pct15" w:color="auto" w:fill="FFFFFF"/>
        </w:rPr>
        <w:t xml:space="preserve">Let’s </w:t>
      </w:r>
      <w:proofErr w:type="gramStart"/>
      <w:r w:rsidRPr="006F50FE">
        <w:rPr>
          <w:rFonts w:ascii="Times New Roman" w:hAnsi="Times New Roman" w:cs="Times New Roman"/>
          <w:bdr w:val="single" w:sz="4" w:space="0" w:color="auto"/>
          <w:shd w:val="pct15" w:color="auto" w:fill="FFFFFF"/>
        </w:rPr>
        <w:t>go</w:t>
      </w:r>
      <w:r w:rsidR="00AF652A">
        <w:rPr>
          <w:rFonts w:ascii="Times New Roman" w:hAnsi="Times New Roman" w:cs="Times New Roman" w:hint="eastAsia"/>
          <w:bdr w:val="single" w:sz="4" w:space="0" w:color="auto"/>
          <w:shd w:val="pct15" w:color="auto" w:fill="FFFFFF"/>
        </w:rPr>
        <w:t xml:space="preserve"> </w:t>
      </w:r>
      <w:r w:rsidRPr="00AF390C">
        <w:rPr>
          <w:rFonts w:ascii="Times New Roman" w:hAnsi="Times New Roman" w:cs="Times New Roman"/>
        </w:rPr>
        <w:t xml:space="preserve"> </w:t>
      </w:r>
      <w:r w:rsidR="002B6311">
        <w:rPr>
          <w:rFonts w:ascii="Times New Roman" w:hAnsi="Times New Roman" w:cs="Times New Roman" w:hint="eastAsia"/>
        </w:rPr>
        <w:t>button</w:t>
      </w:r>
      <w:proofErr w:type="gramEnd"/>
      <w:r w:rsidR="002B6311">
        <w:rPr>
          <w:rFonts w:ascii="Times New Roman" w:hAnsi="Times New Roman" w:cs="Times New Roman" w:hint="eastAsia"/>
        </w:rPr>
        <w:t xml:space="preserve"> </w:t>
      </w:r>
      <w:r w:rsidRPr="00AF390C">
        <w:rPr>
          <w:rFonts w:ascii="Times New Roman" w:hAnsi="Times New Roman" w:cs="Times New Roman"/>
        </w:rPr>
        <w:t>to run the DYNO</w:t>
      </w:r>
      <w:r w:rsidR="0023124D">
        <w:rPr>
          <w:rFonts w:ascii="Times New Roman" w:hAnsi="Times New Roman" w:cs="Times New Roman"/>
        </w:rPr>
        <w:t>T</w:t>
      </w:r>
      <w:r w:rsidRPr="00AF390C">
        <w:rPr>
          <w:rFonts w:ascii="Times New Roman" w:hAnsi="Times New Roman" w:cs="Times New Roman"/>
        </w:rPr>
        <w:t xml:space="preserve"> code. In the command window, the estimated running time will appear:</w:t>
      </w:r>
    </w:p>
    <w:p w14:paraId="7A37CAFB" w14:textId="77777777" w:rsidR="00AF390C" w:rsidRPr="00AF390C" w:rsidRDefault="00AF390C" w:rsidP="008A38A8">
      <w:pPr>
        <w:spacing w:before="120"/>
        <w:rPr>
          <w:rFonts w:ascii="Courier" w:hAnsi="Courier" w:cs="Times New Roman"/>
          <w:b/>
          <w:bCs/>
          <w:sz w:val="21"/>
        </w:rPr>
      </w:pPr>
    </w:p>
    <w:p w14:paraId="31D02E4F" w14:textId="77777777" w:rsidR="00E8232C" w:rsidRPr="00AF390C" w:rsidRDefault="00E8232C" w:rsidP="008B7C09">
      <w:pPr>
        <w:ind w:firstLine="360"/>
        <w:rPr>
          <w:rFonts w:ascii="Courier" w:hAnsi="Courier" w:cs="Times New Roman"/>
          <w:sz w:val="21"/>
          <w:shd w:val="pct15" w:color="auto" w:fill="FFFFFF"/>
        </w:rPr>
      </w:pPr>
      <w:proofErr w:type="gramStart"/>
      <w:r w:rsidRPr="00AF390C">
        <w:rPr>
          <w:rFonts w:ascii="Courier" w:hAnsi="Courier" w:cs="Times New Roman"/>
          <w:sz w:val="21"/>
          <w:shd w:val="pct15" w:color="auto" w:fill="FFFFFF"/>
        </w:rPr>
        <w:t>16:21:20  Begin</w:t>
      </w:r>
      <w:proofErr w:type="gramEnd"/>
      <w:r w:rsidRPr="00AF390C">
        <w:rPr>
          <w:rFonts w:ascii="Courier" w:hAnsi="Courier" w:cs="Times New Roman"/>
          <w:sz w:val="21"/>
          <w:shd w:val="pct15" w:color="auto" w:fill="FFFFFF"/>
        </w:rPr>
        <w:t xml:space="preserve"> the process ...</w:t>
      </w:r>
    </w:p>
    <w:p w14:paraId="1A8D5D1A" w14:textId="67459DF3" w:rsidR="00E8232C" w:rsidRDefault="00E8232C" w:rsidP="008B7C09">
      <w:pPr>
        <w:ind w:firstLine="360"/>
        <w:rPr>
          <w:rFonts w:ascii="Courier" w:hAnsi="Courier" w:cs="Times New Roman"/>
          <w:sz w:val="21"/>
          <w:shd w:val="pct15" w:color="auto" w:fill="FFFFFF"/>
        </w:rPr>
      </w:pPr>
      <w:proofErr w:type="gramStart"/>
      <w:r w:rsidRPr="00AF390C">
        <w:rPr>
          <w:rFonts w:ascii="Courier" w:hAnsi="Courier" w:cs="Times New Roman"/>
          <w:sz w:val="21"/>
          <w:shd w:val="pct15" w:color="auto" w:fill="FFFFFF"/>
        </w:rPr>
        <w:lastRenderedPageBreak/>
        <w:t>16:22:54  First</w:t>
      </w:r>
      <w:proofErr w:type="gramEnd"/>
      <w:r w:rsidRPr="00AF390C">
        <w:rPr>
          <w:rFonts w:ascii="Courier" w:hAnsi="Courier" w:cs="Times New Roman"/>
          <w:sz w:val="21"/>
          <w:shd w:val="pct15" w:color="auto" w:fill="FFFFFF"/>
        </w:rPr>
        <w:t xml:space="preserve"> 50 </w:t>
      </w:r>
      <w:r w:rsidR="004009D6" w:rsidRPr="00AF390C">
        <w:rPr>
          <w:rFonts w:ascii="Courier" w:hAnsi="Courier" w:cs="Times New Roman"/>
          <w:sz w:val="21"/>
          <w:shd w:val="pct15" w:color="auto" w:fill="FFFFFF"/>
        </w:rPr>
        <w:t>it</w:t>
      </w:r>
      <w:r w:rsidR="004009D6">
        <w:rPr>
          <w:rFonts w:ascii="Courier" w:hAnsi="Courier" w:cs="Times New Roman"/>
          <w:sz w:val="21"/>
          <w:shd w:val="pct15" w:color="auto" w:fill="FFFFFF"/>
        </w:rPr>
        <w:t>erations</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suggest: remain &gt;= 0h:7m:27sec</w:t>
      </w:r>
    </w:p>
    <w:p w14:paraId="5CD31E17" w14:textId="3E557B48" w:rsidR="00AF390C" w:rsidRDefault="00AF390C" w:rsidP="008B7C09">
      <w:pPr>
        <w:ind w:left="1530"/>
        <w:rPr>
          <w:rFonts w:ascii="Times New Roman" w:hAnsi="Times New Roman" w:cs="Times New Roman"/>
        </w:rPr>
      </w:pPr>
      <w:proofErr w:type="gramStart"/>
      <w:r w:rsidRPr="00BF7E33">
        <w:rPr>
          <w:rFonts w:ascii="Times New Roman" w:hAnsi="Times New Roman" w:cs="Times New Roman"/>
        </w:rPr>
        <w:t xml:space="preserve">%  </w:t>
      </w:r>
      <w:r w:rsidR="0029610D" w:rsidRPr="00BF7E33">
        <w:rPr>
          <w:rFonts w:ascii="Times New Roman" w:hAnsi="Times New Roman" w:cs="Times New Roman"/>
        </w:rPr>
        <w:t>The</w:t>
      </w:r>
      <w:proofErr w:type="gramEnd"/>
      <w:r w:rsidR="0029610D" w:rsidRPr="00BF7E33">
        <w:rPr>
          <w:rFonts w:ascii="Times New Roman" w:hAnsi="Times New Roman" w:cs="Times New Roman"/>
        </w:rPr>
        <w:t xml:space="preserve"> model run</w:t>
      </w:r>
      <w:r w:rsidR="004009D6">
        <w:rPr>
          <w:rFonts w:ascii="Times New Roman" w:hAnsi="Times New Roman" w:cs="Times New Roman"/>
        </w:rPr>
        <w:t>s</w:t>
      </w:r>
      <w:r w:rsidR="0029610D" w:rsidRPr="00BF7E33">
        <w:rPr>
          <w:rFonts w:ascii="Times New Roman" w:hAnsi="Times New Roman" w:cs="Times New Roman"/>
        </w:rPr>
        <w:t xml:space="preserve"> the first 50 </w:t>
      </w:r>
      <w:r w:rsidR="004009D6" w:rsidRPr="00BF7E33">
        <w:rPr>
          <w:rFonts w:ascii="Times New Roman" w:hAnsi="Times New Roman" w:cs="Times New Roman"/>
        </w:rPr>
        <w:t>it</w:t>
      </w:r>
      <w:r w:rsidR="004009D6">
        <w:rPr>
          <w:rFonts w:ascii="Times New Roman" w:hAnsi="Times New Roman" w:cs="Times New Roman"/>
        </w:rPr>
        <w:t>erations</w:t>
      </w:r>
      <w:r w:rsidR="004009D6" w:rsidRPr="00BF7E33">
        <w:rPr>
          <w:rFonts w:ascii="Times New Roman" w:hAnsi="Times New Roman" w:cs="Times New Roman"/>
        </w:rPr>
        <w:t xml:space="preserve"> </w:t>
      </w:r>
      <w:r w:rsidR="004009D6">
        <w:rPr>
          <w:rFonts w:ascii="Times New Roman" w:hAnsi="Times New Roman" w:cs="Times New Roman"/>
        </w:rPr>
        <w:t>to estimate</w:t>
      </w:r>
      <w:r w:rsidR="0029610D" w:rsidRPr="00BF7E33">
        <w:rPr>
          <w:rFonts w:ascii="Times New Roman" w:hAnsi="Times New Roman" w:cs="Times New Roman"/>
        </w:rPr>
        <w:t xml:space="preserve"> </w:t>
      </w:r>
      <w:r w:rsidR="004009D6">
        <w:rPr>
          <w:rFonts w:ascii="Times New Roman" w:hAnsi="Times New Roman" w:cs="Times New Roman"/>
        </w:rPr>
        <w:t>that the</w:t>
      </w:r>
      <w:r w:rsidR="0029610D" w:rsidRPr="00BF7E33">
        <w:rPr>
          <w:rFonts w:ascii="Times New Roman" w:hAnsi="Times New Roman" w:cs="Times New Roman"/>
        </w:rPr>
        <w:t xml:space="preserve"> total running time will last ca. 7 min</w:t>
      </w:r>
      <w:r w:rsidR="00BF7E33" w:rsidRPr="00BF7E33">
        <w:rPr>
          <w:rFonts w:ascii="Times New Roman" w:hAnsi="Times New Roman" w:cs="Times New Roman"/>
        </w:rPr>
        <w:t>utes 27 seconds</w:t>
      </w:r>
      <w:r w:rsidR="00637342">
        <w:rPr>
          <w:rFonts w:ascii="Times New Roman" w:hAnsi="Times New Roman" w:cs="Times New Roman" w:hint="eastAsia"/>
        </w:rPr>
        <w:t xml:space="preserve">. The real run-time may be 10s seconds to several minutes longer than this </w:t>
      </w:r>
      <w:r w:rsidR="004009D6">
        <w:rPr>
          <w:rFonts w:ascii="Times New Roman" w:hAnsi="Times New Roman" w:cs="Times New Roman" w:hint="eastAsia"/>
        </w:rPr>
        <w:t>estima</w:t>
      </w:r>
      <w:r w:rsidR="004009D6">
        <w:rPr>
          <w:rFonts w:ascii="Times New Roman" w:hAnsi="Times New Roman" w:cs="Times New Roman"/>
        </w:rPr>
        <w:t>te</w:t>
      </w:r>
      <w:r w:rsidR="00637342">
        <w:rPr>
          <w:rFonts w:ascii="Times New Roman" w:hAnsi="Times New Roman" w:cs="Times New Roman" w:hint="eastAsia"/>
        </w:rPr>
        <w:t>.</w:t>
      </w:r>
    </w:p>
    <w:p w14:paraId="3C395E1A" w14:textId="77777777" w:rsidR="00E8232C" w:rsidRPr="00AF390C" w:rsidRDefault="00E8232C" w:rsidP="008B7C09">
      <w:pPr>
        <w:ind w:left="1620" w:hanging="1260"/>
        <w:rPr>
          <w:rFonts w:ascii="Courier" w:hAnsi="Courier" w:cs="Times New Roman"/>
          <w:sz w:val="21"/>
          <w:shd w:val="pct15" w:color="auto" w:fill="FFFFFF"/>
        </w:rPr>
      </w:pPr>
      <w:r w:rsidRPr="00AF390C">
        <w:rPr>
          <w:rFonts w:ascii="Courier" w:hAnsi="Courier" w:cs="Times New Roman"/>
          <w:sz w:val="21"/>
          <w:shd w:val="pct15" w:color="auto" w:fill="FFFFFF"/>
        </w:rPr>
        <w:t>Starting parallel pool (parpool) using the 'local' profile ... connected to 4 workers.</w:t>
      </w:r>
    </w:p>
    <w:p w14:paraId="7FDBD300" w14:textId="70674056" w:rsidR="00E8232C" w:rsidRPr="00AF390C" w:rsidRDefault="00E8232C" w:rsidP="008B7C09">
      <w:pPr>
        <w:ind w:firstLine="360"/>
        <w:rPr>
          <w:rFonts w:ascii="Courier" w:hAnsi="Courier" w:cs="Times New Roman"/>
          <w:sz w:val="21"/>
          <w:shd w:val="pct15" w:color="auto" w:fill="FFFFFF"/>
        </w:rPr>
      </w:pPr>
      <w:proofErr w:type="gramStart"/>
      <w:r w:rsidRPr="00AF390C">
        <w:rPr>
          <w:rFonts w:ascii="Courier" w:hAnsi="Courier" w:cs="Times New Roman"/>
          <w:sz w:val="21"/>
          <w:shd w:val="pct15" w:color="auto" w:fill="FFFFFF"/>
        </w:rPr>
        <w:t>16:23:07  Current</w:t>
      </w:r>
      <w:proofErr w:type="gramEnd"/>
      <w:r w:rsidRPr="00AF390C">
        <w:rPr>
          <w:rFonts w:ascii="Courier" w:hAnsi="Courier" w:cs="Times New Roman"/>
          <w:sz w:val="21"/>
          <w:shd w:val="pct15" w:color="auto" w:fill="FFFFFF"/>
        </w:rPr>
        <w:t xml:space="preserve">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1.11 seconds</w:t>
      </w:r>
    </w:p>
    <w:p w14:paraId="2F3A92C0" w14:textId="441C1283" w:rsidR="00E8232C" w:rsidRPr="00AF390C" w:rsidRDefault="00E8232C" w:rsidP="008B7C09">
      <w:pPr>
        <w:ind w:firstLine="360"/>
        <w:rPr>
          <w:rFonts w:ascii="Courier" w:hAnsi="Courier" w:cs="Times New Roman"/>
          <w:sz w:val="21"/>
          <w:shd w:val="pct15" w:color="auto" w:fill="FFFFFF"/>
        </w:rPr>
      </w:pPr>
      <w:proofErr w:type="gramStart"/>
      <w:r w:rsidRPr="00AF390C">
        <w:rPr>
          <w:rFonts w:ascii="Courier" w:hAnsi="Courier" w:cs="Times New Roman"/>
          <w:sz w:val="21"/>
          <w:shd w:val="pct15" w:color="auto" w:fill="FFFFFF"/>
        </w:rPr>
        <w:t>16:23:08  Current</w:t>
      </w:r>
      <w:proofErr w:type="gramEnd"/>
      <w:r w:rsidRPr="00AF390C">
        <w:rPr>
          <w:rFonts w:ascii="Courier" w:hAnsi="Courier" w:cs="Times New Roman"/>
          <w:sz w:val="21"/>
          <w:shd w:val="pct15" w:color="auto" w:fill="FFFFFF"/>
        </w:rPr>
        <w:t xml:space="preserve">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1.21 seconds</w:t>
      </w:r>
    </w:p>
    <w:p w14:paraId="751C8B04" w14:textId="03FEFB64" w:rsidR="00E8232C" w:rsidRPr="00AF390C" w:rsidRDefault="00E8232C" w:rsidP="008B7C09">
      <w:pPr>
        <w:ind w:firstLine="360"/>
        <w:rPr>
          <w:rFonts w:ascii="Courier" w:hAnsi="Courier" w:cs="Times New Roman"/>
          <w:sz w:val="21"/>
          <w:shd w:val="pct15" w:color="auto" w:fill="FFFFFF"/>
        </w:rPr>
      </w:pPr>
      <w:proofErr w:type="gramStart"/>
      <w:r w:rsidRPr="00AF390C">
        <w:rPr>
          <w:rFonts w:ascii="Courier" w:hAnsi="Courier" w:cs="Times New Roman"/>
          <w:sz w:val="21"/>
          <w:shd w:val="pct15" w:color="auto" w:fill="FFFFFF"/>
        </w:rPr>
        <w:t>16:23:15  Current</w:t>
      </w:r>
      <w:proofErr w:type="gramEnd"/>
      <w:r w:rsidRPr="00AF390C">
        <w:rPr>
          <w:rFonts w:ascii="Courier" w:hAnsi="Courier" w:cs="Times New Roman"/>
          <w:sz w:val="21"/>
          <w:shd w:val="pct15" w:color="auto" w:fill="FFFFFF"/>
        </w:rPr>
        <w:t xml:space="preserve">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1.19 seconds</w:t>
      </w:r>
    </w:p>
    <w:p w14:paraId="630E0C4A" w14:textId="67FEEFF6" w:rsidR="00E8232C" w:rsidRDefault="00E8232C" w:rsidP="008B7C09">
      <w:pPr>
        <w:ind w:firstLine="360"/>
        <w:rPr>
          <w:rFonts w:ascii="Courier" w:hAnsi="Courier" w:cs="Times New Roman"/>
          <w:sz w:val="21"/>
          <w:shd w:val="pct15" w:color="auto" w:fill="FFFFFF"/>
        </w:rPr>
      </w:pPr>
      <w:proofErr w:type="gramStart"/>
      <w:r w:rsidRPr="00AF390C">
        <w:rPr>
          <w:rFonts w:ascii="Courier" w:hAnsi="Courier" w:cs="Times New Roman"/>
          <w:sz w:val="21"/>
          <w:shd w:val="pct15" w:color="auto" w:fill="FFFFFF"/>
        </w:rPr>
        <w:t>16:26:26  Current</w:t>
      </w:r>
      <w:proofErr w:type="gramEnd"/>
      <w:r w:rsidRPr="00AF390C">
        <w:rPr>
          <w:rFonts w:ascii="Courier" w:hAnsi="Courier" w:cs="Times New Roman"/>
          <w:sz w:val="21"/>
          <w:shd w:val="pct15" w:color="auto" w:fill="FFFFFF"/>
        </w:rPr>
        <w:t xml:space="preserve">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1.38 seconds</w:t>
      </w:r>
    </w:p>
    <w:p w14:paraId="240A66E7" w14:textId="3A4898E5" w:rsidR="007231F7" w:rsidRDefault="007231F7" w:rsidP="008B7C09">
      <w:pPr>
        <w:ind w:left="1530"/>
        <w:rPr>
          <w:rFonts w:ascii="Times New Roman" w:hAnsi="Times New Roman" w:cs="Times New Roman"/>
        </w:rPr>
      </w:pPr>
      <w:proofErr w:type="gramStart"/>
      <w:r w:rsidRPr="00BF7E33">
        <w:rPr>
          <w:rFonts w:ascii="Times New Roman" w:hAnsi="Times New Roman" w:cs="Times New Roman"/>
        </w:rPr>
        <w:t xml:space="preserve">%  </w:t>
      </w:r>
      <w:r w:rsidR="00637342">
        <w:rPr>
          <w:rFonts w:ascii="Times New Roman" w:hAnsi="Times New Roman" w:cs="Times New Roman" w:hint="eastAsia"/>
        </w:rPr>
        <w:t>Start</w:t>
      </w:r>
      <w:proofErr w:type="gramEnd"/>
      <w:r w:rsidR="00637342">
        <w:rPr>
          <w:rFonts w:ascii="Times New Roman" w:hAnsi="Times New Roman" w:cs="Times New Roman" w:hint="eastAsia"/>
        </w:rPr>
        <w:t xml:space="preserve"> </w:t>
      </w:r>
      <w:r w:rsidR="00637342" w:rsidRPr="00637342">
        <w:rPr>
          <w:rFonts w:ascii="Times New Roman" w:hAnsi="Times New Roman" w:cs="Times New Roman"/>
        </w:rPr>
        <w:t>parallel computing</w:t>
      </w:r>
      <w:r w:rsidR="00637342" w:rsidRPr="00637342">
        <w:rPr>
          <w:rFonts w:ascii="Times New Roman" w:hAnsi="Times New Roman" w:cs="Times New Roman" w:hint="eastAsia"/>
        </w:rPr>
        <w:t xml:space="preserve"> </w:t>
      </w:r>
      <w:r w:rsidR="00637342">
        <w:rPr>
          <w:rFonts w:ascii="Times New Roman" w:hAnsi="Times New Roman" w:cs="Times New Roman" w:hint="eastAsia"/>
        </w:rPr>
        <w:t xml:space="preserve">and show time of each </w:t>
      </w:r>
      <w:r w:rsidR="004009D6">
        <w:rPr>
          <w:rFonts w:ascii="Times New Roman" w:hAnsi="Times New Roman" w:cs="Times New Roman"/>
        </w:rPr>
        <w:t>iteration</w:t>
      </w:r>
      <w:r w:rsidR="00637342">
        <w:rPr>
          <w:rFonts w:ascii="Times New Roman" w:hAnsi="Times New Roman" w:cs="Times New Roman" w:hint="eastAsia"/>
        </w:rPr>
        <w:t>.</w:t>
      </w:r>
    </w:p>
    <w:p w14:paraId="5A9F3337" w14:textId="77777777" w:rsidR="00AF390C" w:rsidRPr="00AF390C" w:rsidRDefault="00AF390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Parallel pool using the 'local' profile is shutting down.</w:t>
      </w:r>
    </w:p>
    <w:p w14:paraId="7C4B75EA" w14:textId="2FA937BD" w:rsidR="0078293A" w:rsidRDefault="00AF390C" w:rsidP="008B7C09">
      <w:pPr>
        <w:ind w:firstLine="360"/>
        <w:rPr>
          <w:rFonts w:ascii="Times New Roman" w:hAnsi="Times New Roman" w:cs="Times New Roman"/>
        </w:rPr>
      </w:pPr>
      <w:r w:rsidRPr="00AF390C">
        <w:rPr>
          <w:rFonts w:ascii="Courier" w:hAnsi="Courier" w:cs="Times New Roman"/>
          <w:sz w:val="21"/>
          <w:shd w:val="pct15" w:color="auto" w:fill="FFFFFF"/>
        </w:rPr>
        <w:t>&gt;</w:t>
      </w:r>
      <w:proofErr w:type="gramStart"/>
      <w:r w:rsidRPr="00AF390C">
        <w:rPr>
          <w:rFonts w:ascii="Courier" w:hAnsi="Courier" w:cs="Times New Roman"/>
          <w:sz w:val="21"/>
          <w:shd w:val="pct15" w:color="auto" w:fill="FFFFFF"/>
        </w:rPr>
        <w:t>&gt;  Done</w:t>
      </w:r>
      <w:proofErr w:type="gramEnd"/>
      <w:r w:rsidRPr="00AF390C">
        <w:rPr>
          <w:rFonts w:ascii="Courier" w:hAnsi="Courier" w:cs="Times New Roman"/>
          <w:sz w:val="21"/>
          <w:shd w:val="pct15" w:color="auto" w:fill="FFFFFF"/>
        </w:rPr>
        <w:t>.</w:t>
      </w:r>
      <w:r w:rsidR="006F6111">
        <w:rPr>
          <w:rFonts w:ascii="Courier" w:hAnsi="Courier" w:cs="Times New Roman" w:hint="eastAsia"/>
          <w:sz w:val="21"/>
          <w:shd w:val="pct15" w:color="auto" w:fill="FFFFFF"/>
        </w:rPr>
        <w:t xml:space="preserve"> </w:t>
      </w:r>
      <w:r w:rsidR="006F6111" w:rsidRPr="00BF7E33">
        <w:rPr>
          <w:rFonts w:ascii="Times New Roman" w:hAnsi="Times New Roman" w:cs="Times New Roman"/>
        </w:rPr>
        <w:t xml:space="preserve"> </w:t>
      </w:r>
      <w:proofErr w:type="gramStart"/>
      <w:r w:rsidR="0078293A" w:rsidRPr="00BF7E33">
        <w:rPr>
          <w:rFonts w:ascii="Times New Roman" w:hAnsi="Times New Roman" w:cs="Times New Roman"/>
        </w:rPr>
        <w:t xml:space="preserve">%  </w:t>
      </w:r>
      <w:r w:rsidR="0078293A">
        <w:rPr>
          <w:rFonts w:ascii="Times New Roman" w:hAnsi="Times New Roman" w:cs="Times New Roman" w:hint="eastAsia"/>
        </w:rPr>
        <w:t>Stop</w:t>
      </w:r>
      <w:proofErr w:type="gramEnd"/>
      <w:r w:rsidR="0078293A">
        <w:rPr>
          <w:rFonts w:ascii="Times New Roman" w:hAnsi="Times New Roman" w:cs="Times New Roman" w:hint="eastAsia"/>
        </w:rPr>
        <w:t xml:space="preserve"> </w:t>
      </w:r>
      <w:r w:rsidR="0078293A" w:rsidRPr="00637342">
        <w:rPr>
          <w:rFonts w:ascii="Times New Roman" w:hAnsi="Times New Roman" w:cs="Times New Roman"/>
        </w:rPr>
        <w:t>parallel computing</w:t>
      </w:r>
      <w:r w:rsidR="0078293A" w:rsidRPr="00637342">
        <w:rPr>
          <w:rFonts w:ascii="Times New Roman" w:hAnsi="Times New Roman" w:cs="Times New Roman" w:hint="eastAsia"/>
        </w:rPr>
        <w:t xml:space="preserve"> </w:t>
      </w:r>
      <w:r w:rsidR="0078293A">
        <w:rPr>
          <w:rFonts w:ascii="Times New Roman" w:hAnsi="Times New Roman" w:cs="Times New Roman" w:hint="eastAsia"/>
        </w:rPr>
        <w:t>and display the DYNO</w:t>
      </w:r>
      <w:r w:rsidR="0023124D">
        <w:rPr>
          <w:rFonts w:ascii="Times New Roman" w:hAnsi="Times New Roman" w:cs="Times New Roman"/>
        </w:rPr>
        <w:t>T</w:t>
      </w:r>
      <w:r w:rsidR="0078293A">
        <w:rPr>
          <w:rFonts w:ascii="Times New Roman" w:hAnsi="Times New Roman" w:cs="Times New Roman" w:hint="eastAsia"/>
        </w:rPr>
        <w:t xml:space="preserve"> result</w:t>
      </w:r>
      <w:r w:rsidR="00F91C21">
        <w:rPr>
          <w:rFonts w:ascii="Times New Roman" w:hAnsi="Times New Roman" w:cs="Times New Roman" w:hint="eastAsia"/>
        </w:rPr>
        <w:t xml:space="preserve"> (Fig. </w:t>
      </w:r>
      <w:r w:rsidR="00F25AAD">
        <w:rPr>
          <w:rFonts w:ascii="Times New Roman" w:hAnsi="Times New Roman" w:cs="Times New Roman"/>
        </w:rPr>
        <w:t>5</w:t>
      </w:r>
      <w:r w:rsidR="00F91C21">
        <w:rPr>
          <w:rFonts w:ascii="Times New Roman" w:hAnsi="Times New Roman" w:cs="Times New Roman" w:hint="eastAsia"/>
        </w:rPr>
        <w:t>)</w:t>
      </w:r>
      <w:r w:rsidR="0078293A">
        <w:rPr>
          <w:rFonts w:ascii="Times New Roman" w:hAnsi="Times New Roman" w:cs="Times New Roman" w:hint="eastAsia"/>
        </w:rPr>
        <w:t>.</w:t>
      </w:r>
    </w:p>
    <w:p w14:paraId="1FEFAB42" w14:textId="77777777" w:rsidR="00403669" w:rsidRDefault="00403669" w:rsidP="006F6111">
      <w:pPr>
        <w:spacing w:before="120"/>
        <w:rPr>
          <w:rFonts w:ascii="Times New Roman" w:hAnsi="Times New Roman" w:cs="Times New Roman"/>
        </w:rPr>
      </w:pPr>
    </w:p>
    <w:p w14:paraId="3E8E6DF0" w14:textId="77777777" w:rsidR="006F6111" w:rsidRDefault="006F6111" w:rsidP="007317C4">
      <w:pPr>
        <w:ind w:firstLine="360"/>
        <w:jc w:val="center"/>
        <w:rPr>
          <w:rFonts w:ascii="Courier" w:hAnsi="Courier" w:cs="Times New Roman"/>
          <w:sz w:val="21"/>
          <w:shd w:val="pct15" w:color="auto" w:fill="FFFFFF"/>
        </w:rPr>
      </w:pPr>
      <w:r w:rsidRPr="00F55E37">
        <w:rPr>
          <w:rFonts w:ascii="Courier" w:hAnsi="Courier" w:cs="Times New Roman"/>
          <w:noProof/>
          <w:sz w:val="21"/>
          <w:shd w:val="pct15" w:color="auto" w:fill="FFFFFF"/>
        </w:rPr>
        <w:drawing>
          <wp:inline distT="0" distB="0" distL="0" distR="0" wp14:anchorId="5BFEF6AF" wp14:editId="2F74C2CB">
            <wp:extent cx="4846719" cy="3598792"/>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4850425" cy="3601544"/>
                    </a:xfrm>
                    <a:prstGeom prst="rect">
                      <a:avLst/>
                    </a:prstGeom>
                  </pic:spPr>
                </pic:pic>
              </a:graphicData>
            </a:graphic>
          </wp:inline>
        </w:drawing>
      </w:r>
    </w:p>
    <w:p w14:paraId="791C75B7" w14:textId="77777777" w:rsidR="006F6111" w:rsidRDefault="006F6111" w:rsidP="006F6111">
      <w:pPr>
        <w:ind w:firstLine="360"/>
        <w:rPr>
          <w:rFonts w:ascii="Courier" w:hAnsi="Courier" w:cs="Times New Roman"/>
          <w:sz w:val="21"/>
          <w:shd w:val="pct15" w:color="auto" w:fill="FFFFFF"/>
        </w:rPr>
      </w:pPr>
    </w:p>
    <w:p w14:paraId="53DCE30B" w14:textId="379B98CF" w:rsidR="006F6111" w:rsidRDefault="006F6111" w:rsidP="007317C4">
      <w:pPr>
        <w:jc w:val="center"/>
        <w:rPr>
          <w:rFonts w:ascii="Times New Roman" w:hAnsi="Times New Roman" w:cs="Times New Roman"/>
          <w:bCs/>
        </w:rPr>
      </w:pPr>
      <w:r w:rsidRPr="00F371FE">
        <w:rPr>
          <w:rFonts w:ascii="Times New Roman" w:hAnsi="Times New Roman" w:cs="Times New Roman" w:hint="eastAsia"/>
          <w:bCs/>
        </w:rPr>
        <w:t xml:space="preserve">Fig. </w:t>
      </w:r>
      <w:r w:rsidR="00F25AAD">
        <w:rPr>
          <w:rFonts w:ascii="Times New Roman" w:hAnsi="Times New Roman" w:cs="Times New Roman"/>
          <w:bCs/>
        </w:rPr>
        <w:t>5</w:t>
      </w:r>
      <w:r w:rsidRPr="00F371FE">
        <w:rPr>
          <w:rFonts w:ascii="Times New Roman" w:hAnsi="Times New Roman" w:cs="Times New Roman" w:hint="eastAsia"/>
          <w:bCs/>
        </w:rPr>
        <w:t xml:space="preserve">. </w:t>
      </w:r>
      <w:r>
        <w:rPr>
          <w:rFonts w:ascii="Times New Roman" w:hAnsi="Times New Roman" w:cs="Times New Roman" w:hint="eastAsia"/>
          <w:bCs/>
        </w:rPr>
        <w:t>DYNO</w:t>
      </w:r>
      <w:r w:rsidR="00F25AAD">
        <w:rPr>
          <w:rFonts w:ascii="Times New Roman" w:hAnsi="Times New Roman" w:cs="Times New Roman"/>
          <w:bCs/>
        </w:rPr>
        <w:t>T</w:t>
      </w:r>
      <w:r>
        <w:rPr>
          <w:rFonts w:ascii="Times New Roman" w:hAnsi="Times New Roman" w:cs="Times New Roman" w:hint="eastAsia"/>
          <w:bCs/>
        </w:rPr>
        <w:t xml:space="preserve"> sea-level model of the gamma-ray series at ODP site 1119 from 0 to 1.4 Ma.</w:t>
      </w:r>
    </w:p>
    <w:p w14:paraId="076DC853" w14:textId="77777777" w:rsidR="00F24A30" w:rsidRDefault="00F24A30" w:rsidP="007317C4">
      <w:pPr>
        <w:jc w:val="center"/>
        <w:rPr>
          <w:rFonts w:ascii="Times New Roman" w:hAnsi="Times New Roman" w:cs="Times New Roman"/>
          <w:bCs/>
        </w:rPr>
      </w:pPr>
    </w:p>
    <w:p w14:paraId="67A4D7BE" w14:textId="4A21BC70" w:rsidR="00403669" w:rsidRPr="007B10BC" w:rsidRDefault="007B10BC" w:rsidP="007B10BC">
      <w:pPr>
        <w:pStyle w:val="Heading2"/>
        <w:rPr>
          <w:rFonts w:ascii="Times New Roman" w:hAnsi="Times New Roman" w:cs="Times New Roman"/>
          <w:b/>
          <w:color w:val="000000" w:themeColor="text1"/>
          <w:sz w:val="28"/>
          <w:szCs w:val="28"/>
        </w:rPr>
      </w:pPr>
      <w:bookmarkStart w:id="60" w:name="_Toc524706706"/>
      <w:r>
        <w:rPr>
          <w:rFonts w:ascii="Times New Roman" w:hAnsi="Times New Roman" w:cs="Times New Roman"/>
          <w:b/>
          <w:color w:val="000000" w:themeColor="text1"/>
          <w:sz w:val="28"/>
          <w:szCs w:val="28"/>
        </w:rPr>
        <w:t>5.</w:t>
      </w:r>
      <w:r w:rsidR="00F25AAD">
        <w:rPr>
          <w:rFonts w:ascii="Times New Roman" w:hAnsi="Times New Roman" w:cs="Times New Roman"/>
          <w:b/>
          <w:color w:val="000000" w:themeColor="text1"/>
          <w:sz w:val="28"/>
          <w:szCs w:val="28"/>
        </w:rPr>
        <w:t>5</w:t>
      </w:r>
      <w:r w:rsidR="00403669" w:rsidRPr="007B10BC">
        <w:rPr>
          <w:rFonts w:ascii="Times New Roman" w:hAnsi="Times New Roman" w:cs="Times New Roman" w:hint="eastAsia"/>
          <w:b/>
          <w:color w:val="000000" w:themeColor="text1"/>
          <w:sz w:val="28"/>
          <w:szCs w:val="28"/>
        </w:rPr>
        <w:t>. Output</w:t>
      </w:r>
      <w:r w:rsidR="00403669" w:rsidRPr="007B10BC">
        <w:rPr>
          <w:rFonts w:ascii="Times New Roman" w:hAnsi="Times New Roman" w:cs="Times New Roman"/>
          <w:b/>
          <w:color w:val="000000" w:themeColor="text1"/>
          <w:sz w:val="28"/>
          <w:szCs w:val="28"/>
        </w:rPr>
        <w:t xml:space="preserve"> </w:t>
      </w:r>
      <w:r w:rsidR="00403669" w:rsidRPr="007B10BC">
        <w:rPr>
          <w:rFonts w:ascii="Times New Roman" w:hAnsi="Times New Roman" w:cs="Times New Roman" w:hint="eastAsia"/>
          <w:b/>
          <w:color w:val="000000" w:themeColor="text1"/>
          <w:sz w:val="28"/>
          <w:szCs w:val="28"/>
        </w:rPr>
        <w:t>Files</w:t>
      </w:r>
      <w:bookmarkEnd w:id="60"/>
    </w:p>
    <w:p w14:paraId="39F583D1" w14:textId="77777777" w:rsidR="00403669" w:rsidRDefault="00403669" w:rsidP="00403669">
      <w:pPr>
        <w:rPr>
          <w:rFonts w:ascii="Times New Roman" w:hAnsi="Times New Roman" w:cs="Times New Roman"/>
          <w:i/>
          <w:iCs/>
        </w:rPr>
      </w:pPr>
    </w:p>
    <w:p w14:paraId="1ACEC311" w14:textId="77EBECFB"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After running the DYNO</w:t>
      </w:r>
      <w:r w:rsidR="0023124D">
        <w:rPr>
          <w:rFonts w:ascii="Times New Roman" w:hAnsi="Times New Roman" w:cs="Times New Roman"/>
        </w:rPr>
        <w:t>T</w:t>
      </w:r>
      <w:r>
        <w:rPr>
          <w:rFonts w:ascii="Times New Roman" w:hAnsi="Times New Roman" w:cs="Times New Roman" w:hint="eastAsia"/>
        </w:rPr>
        <w:t xml:space="preserve"> model, the GUI menu</w:t>
      </w:r>
      <w:r w:rsidR="00E27EA9">
        <w:rPr>
          <w:rFonts w:ascii="Times New Roman" w:hAnsi="Times New Roman" w:cs="Times New Roman" w:hint="eastAsia"/>
        </w:rPr>
        <w:t xml:space="preserve"> (Fig. </w:t>
      </w:r>
      <w:r w:rsidR="00F25AAD">
        <w:rPr>
          <w:rFonts w:ascii="Times New Roman" w:hAnsi="Times New Roman" w:cs="Times New Roman"/>
        </w:rPr>
        <w:t>6</w:t>
      </w:r>
      <w:r w:rsidR="00E27EA9">
        <w:rPr>
          <w:rFonts w:ascii="Times New Roman" w:hAnsi="Times New Roman" w:cs="Times New Roman" w:hint="eastAsia"/>
        </w:rPr>
        <w:t>)</w:t>
      </w:r>
      <w:r>
        <w:rPr>
          <w:rFonts w:ascii="Times New Roman" w:hAnsi="Times New Roman" w:cs="Times New Roman" w:hint="eastAsia"/>
        </w:rPr>
        <w:t xml:space="preserve"> </w:t>
      </w:r>
      <w:r w:rsidR="00F852FF">
        <w:rPr>
          <w:rFonts w:ascii="Times New Roman" w:hAnsi="Times New Roman" w:cs="Times New Roman"/>
        </w:rPr>
        <w:t>can be used to</w:t>
      </w:r>
      <w:r>
        <w:rPr>
          <w:rFonts w:ascii="Times New Roman" w:hAnsi="Times New Roman" w:cs="Times New Roman" w:hint="eastAsia"/>
        </w:rPr>
        <w:t>:</w:t>
      </w:r>
    </w:p>
    <w:p w14:paraId="654BD453" w14:textId="567A6266"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#1</w:t>
      </w:r>
      <w:r w:rsidR="00CF2958">
        <w:rPr>
          <w:rFonts w:ascii="Times New Roman" w:hAnsi="Times New Roman" w:cs="Times New Roman"/>
        </w:rPr>
        <w:t>:</w:t>
      </w:r>
      <w:r>
        <w:rPr>
          <w:rFonts w:ascii="Times New Roman" w:hAnsi="Times New Roman" w:cs="Times New Roman" w:hint="eastAsia"/>
        </w:rPr>
        <w:t xml:space="preserve"> save</w:t>
      </w:r>
      <w:r w:rsidR="00F852FF">
        <w:rPr>
          <w:rFonts w:ascii="Times New Roman" w:hAnsi="Times New Roman" w:cs="Times New Roman"/>
        </w:rPr>
        <w:t xml:space="preserve"> a</w:t>
      </w:r>
      <w:r>
        <w:rPr>
          <w:rFonts w:ascii="Times New Roman" w:hAnsi="Times New Roman" w:cs="Times New Roman" w:hint="eastAsia"/>
        </w:rPr>
        <w:t xml:space="preserve"> MatLab-fig in the working directory entitled </w:t>
      </w:r>
      <w:r>
        <w:rPr>
          <w:rFonts w:ascii="Times New Roman" w:hAnsi="Times New Roman" w:cs="Times New Roman"/>
        </w:rPr>
        <w:t>“</w:t>
      </w:r>
      <w:r>
        <w:rPr>
          <w:rFonts w:ascii="Times New Roman" w:hAnsi="Times New Roman" w:cs="Times New Roman" w:hint="eastAsia"/>
        </w:rPr>
        <w:t>plots_.fig</w:t>
      </w:r>
      <w:r>
        <w:rPr>
          <w:rFonts w:ascii="Times New Roman" w:hAnsi="Times New Roman" w:cs="Times New Roman"/>
        </w:rPr>
        <w:t>”</w:t>
      </w:r>
      <w:r>
        <w:rPr>
          <w:rFonts w:ascii="Times New Roman" w:hAnsi="Times New Roman" w:cs="Times New Roman" w:hint="eastAsia"/>
        </w:rPr>
        <w:t>.</w:t>
      </w:r>
    </w:p>
    <w:p w14:paraId="291D6A3E" w14:textId="301DBAF2"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#2</w:t>
      </w:r>
      <w:r w:rsidR="00CF2958">
        <w:rPr>
          <w:rFonts w:ascii="Times New Roman" w:hAnsi="Times New Roman" w:cs="Times New Roman"/>
        </w:rPr>
        <w:t>:</w:t>
      </w:r>
      <w:r>
        <w:rPr>
          <w:rFonts w:ascii="Times New Roman" w:hAnsi="Times New Roman" w:cs="Times New Roman" w:hint="eastAsia"/>
        </w:rPr>
        <w:t xml:space="preserve"> save</w:t>
      </w:r>
      <w:r w:rsidR="00F852FF">
        <w:rPr>
          <w:rFonts w:ascii="Times New Roman" w:hAnsi="Times New Roman" w:cs="Times New Roman"/>
        </w:rPr>
        <w:t xml:space="preserve"> a</w:t>
      </w:r>
      <w:r>
        <w:rPr>
          <w:rFonts w:ascii="Times New Roman" w:hAnsi="Times New Roman" w:cs="Times New Roman" w:hint="eastAsia"/>
        </w:rPr>
        <w:t xml:space="preserve"> PDF file of the plots in the working directory entitled </w:t>
      </w:r>
      <w:r>
        <w:rPr>
          <w:rFonts w:ascii="Times New Roman" w:hAnsi="Times New Roman" w:cs="Times New Roman"/>
        </w:rPr>
        <w:t>“</w:t>
      </w:r>
      <w:r>
        <w:rPr>
          <w:rFonts w:ascii="Times New Roman" w:hAnsi="Times New Roman" w:cs="Times New Roman" w:hint="eastAsia"/>
        </w:rPr>
        <w:t>plots_.pdf</w:t>
      </w:r>
      <w:r>
        <w:rPr>
          <w:rFonts w:ascii="Times New Roman" w:hAnsi="Times New Roman" w:cs="Times New Roman"/>
        </w:rPr>
        <w:t>”</w:t>
      </w:r>
    </w:p>
    <w:p w14:paraId="68818A30" w14:textId="66599E56"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#3</w:t>
      </w:r>
      <w:r w:rsidR="00CF2958">
        <w:rPr>
          <w:rFonts w:ascii="Times New Roman" w:hAnsi="Times New Roman" w:cs="Times New Roman"/>
        </w:rPr>
        <w:t>:</w:t>
      </w:r>
      <w:r>
        <w:rPr>
          <w:rFonts w:ascii="Times New Roman" w:hAnsi="Times New Roman" w:cs="Times New Roman" w:hint="eastAsia"/>
        </w:rPr>
        <w:t xml:space="preserve"> pop-up</w:t>
      </w:r>
      <w:r w:rsidR="00F852FF">
        <w:rPr>
          <w:rFonts w:ascii="Times New Roman" w:hAnsi="Times New Roman" w:cs="Times New Roman"/>
        </w:rPr>
        <w:t xml:space="preserve"> display the</w:t>
      </w:r>
      <w:r>
        <w:rPr>
          <w:rFonts w:ascii="Times New Roman" w:hAnsi="Times New Roman" w:cs="Times New Roman" w:hint="eastAsia"/>
        </w:rPr>
        <w:t xml:space="preserve"> DYNO</w:t>
      </w:r>
      <w:r w:rsidR="0023124D">
        <w:rPr>
          <w:rFonts w:ascii="Times New Roman" w:hAnsi="Times New Roman" w:cs="Times New Roman"/>
        </w:rPr>
        <w:t>T</w:t>
      </w:r>
      <w:r>
        <w:rPr>
          <w:rFonts w:ascii="Times New Roman" w:hAnsi="Times New Roman" w:cs="Times New Roman" w:hint="eastAsia"/>
        </w:rPr>
        <w:t xml:space="preserve"> </w:t>
      </w:r>
      <w:r w:rsidR="00CF2958">
        <w:rPr>
          <w:rFonts w:ascii="Times New Roman" w:hAnsi="Times New Roman" w:cs="Times New Roman"/>
        </w:rPr>
        <w:t>spectrum</w:t>
      </w:r>
      <w:r>
        <w:rPr>
          <w:rFonts w:ascii="Times New Roman" w:hAnsi="Times New Roman" w:cs="Times New Roman" w:hint="eastAsia"/>
        </w:rPr>
        <w:t xml:space="preserve"> in a new window.</w:t>
      </w:r>
    </w:p>
    <w:p w14:paraId="4C9F4015" w14:textId="2E0D47B5"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#4</w:t>
      </w:r>
      <w:r w:rsidR="00CF2958">
        <w:rPr>
          <w:rFonts w:ascii="Times New Roman" w:hAnsi="Times New Roman" w:cs="Times New Roman"/>
        </w:rPr>
        <w:t>:</w:t>
      </w:r>
      <w:r>
        <w:rPr>
          <w:rFonts w:ascii="Times New Roman" w:hAnsi="Times New Roman" w:cs="Times New Roman" w:hint="eastAsia"/>
        </w:rPr>
        <w:t xml:space="preserve"> save DYNO</w:t>
      </w:r>
      <w:r w:rsidR="0023124D">
        <w:rPr>
          <w:rFonts w:ascii="Times New Roman" w:hAnsi="Times New Roman" w:cs="Times New Roman"/>
        </w:rPr>
        <w:t>T</w:t>
      </w:r>
      <w:r>
        <w:rPr>
          <w:rFonts w:ascii="Times New Roman" w:hAnsi="Times New Roman" w:cs="Times New Roman" w:hint="eastAsia"/>
        </w:rPr>
        <w:t xml:space="preserve"> output data in the working directory entitled </w:t>
      </w:r>
      <w:r>
        <w:rPr>
          <w:rFonts w:ascii="Times New Roman" w:hAnsi="Times New Roman" w:cs="Times New Roman"/>
        </w:rPr>
        <w:t>“</w:t>
      </w:r>
      <w:r w:rsidRPr="003F565F">
        <w:rPr>
          <w:rFonts w:ascii="Times New Roman" w:hAnsi="Times New Roman" w:cs="Times New Roman"/>
        </w:rPr>
        <w:t>result_handles.mat</w:t>
      </w:r>
      <w:r>
        <w:rPr>
          <w:rFonts w:ascii="Times New Roman" w:hAnsi="Times New Roman" w:cs="Times New Roman"/>
        </w:rPr>
        <w:t>”</w:t>
      </w:r>
      <w:r>
        <w:rPr>
          <w:rFonts w:ascii="Times New Roman" w:hAnsi="Times New Roman" w:cs="Times New Roman" w:hint="eastAsia"/>
        </w:rPr>
        <w:t>.</w:t>
      </w:r>
    </w:p>
    <w:p w14:paraId="4D3F572D" w14:textId="77777777" w:rsidR="00403669" w:rsidRPr="00140794" w:rsidRDefault="00403669" w:rsidP="00403669">
      <w:pPr>
        <w:spacing w:before="120"/>
        <w:ind w:firstLine="360"/>
        <w:rPr>
          <w:rFonts w:ascii="Times New Roman" w:hAnsi="Times New Roman" w:cs="Times New Roman"/>
          <w:b/>
          <w:color w:val="FF0000"/>
        </w:rPr>
      </w:pPr>
      <w:r w:rsidRPr="00140794">
        <w:rPr>
          <w:rFonts w:ascii="Times New Roman" w:hAnsi="Times New Roman" w:cs="Times New Roman" w:hint="eastAsia"/>
          <w:b/>
          <w:color w:val="FF0000"/>
        </w:rPr>
        <w:lastRenderedPageBreak/>
        <w:t xml:space="preserve">Caution: </w:t>
      </w:r>
      <w:r w:rsidRPr="00140794">
        <w:rPr>
          <w:rFonts w:ascii="Times New Roman" w:hAnsi="Times New Roman" w:cs="Times New Roman"/>
          <w:b/>
          <w:color w:val="FF0000"/>
        </w:rPr>
        <w:t>Change names of output files</w:t>
      </w:r>
      <w:r w:rsidRPr="00140794">
        <w:rPr>
          <w:rFonts w:ascii="Times New Roman" w:hAnsi="Times New Roman" w:cs="Times New Roman" w:hint="eastAsia"/>
          <w:b/>
          <w:color w:val="FF0000"/>
        </w:rPr>
        <w:t>,</w:t>
      </w:r>
      <w:r w:rsidRPr="00140794">
        <w:rPr>
          <w:rFonts w:ascii="Times New Roman" w:hAnsi="Times New Roman" w:cs="Times New Roman"/>
          <w:b/>
          <w:color w:val="FF0000"/>
        </w:rPr>
        <w:t xml:space="preserve"> </w:t>
      </w:r>
      <w:r w:rsidRPr="00140794">
        <w:rPr>
          <w:rFonts w:ascii="Times New Roman" w:hAnsi="Times New Roman" w:cs="Times New Roman" w:hint="eastAsia"/>
          <w:b/>
          <w:color w:val="FF0000"/>
        </w:rPr>
        <w:t>or</w:t>
      </w:r>
      <w:r w:rsidRPr="00140794">
        <w:rPr>
          <w:rFonts w:ascii="Times New Roman" w:hAnsi="Times New Roman" w:cs="Times New Roman"/>
          <w:b/>
          <w:color w:val="FF0000"/>
        </w:rPr>
        <w:t xml:space="preserve"> they will be overwr</w:t>
      </w:r>
      <w:r w:rsidRPr="00140794">
        <w:rPr>
          <w:rFonts w:ascii="Times New Roman" w:hAnsi="Times New Roman" w:cs="Times New Roman" w:hint="eastAsia"/>
          <w:b/>
          <w:color w:val="FF0000"/>
        </w:rPr>
        <w:t>i</w:t>
      </w:r>
      <w:r w:rsidRPr="00140794">
        <w:rPr>
          <w:rFonts w:ascii="Times New Roman" w:hAnsi="Times New Roman" w:cs="Times New Roman"/>
          <w:b/>
          <w:color w:val="FF0000"/>
        </w:rPr>
        <w:t>t</w:t>
      </w:r>
      <w:r w:rsidRPr="00140794">
        <w:rPr>
          <w:rFonts w:ascii="Times New Roman" w:hAnsi="Times New Roman" w:cs="Times New Roman" w:hint="eastAsia"/>
          <w:b/>
          <w:color w:val="FF0000"/>
        </w:rPr>
        <w:t>t</w:t>
      </w:r>
      <w:r w:rsidRPr="00140794">
        <w:rPr>
          <w:rFonts w:ascii="Times New Roman" w:hAnsi="Times New Roman" w:cs="Times New Roman"/>
          <w:b/>
          <w:color w:val="FF0000"/>
        </w:rPr>
        <w:t>e</w:t>
      </w:r>
      <w:r w:rsidRPr="00140794">
        <w:rPr>
          <w:rFonts w:ascii="Times New Roman" w:hAnsi="Times New Roman" w:cs="Times New Roman" w:hint="eastAsia"/>
          <w:b/>
          <w:color w:val="FF0000"/>
        </w:rPr>
        <w:t>n</w:t>
      </w:r>
      <w:r w:rsidRPr="00140794">
        <w:rPr>
          <w:rFonts w:ascii="Times New Roman" w:hAnsi="Times New Roman" w:cs="Times New Roman"/>
          <w:b/>
          <w:color w:val="FF0000"/>
        </w:rPr>
        <w:t xml:space="preserve"> by new files.</w:t>
      </w:r>
    </w:p>
    <w:p w14:paraId="120038E2" w14:textId="77777777" w:rsidR="00403669" w:rsidRDefault="00403669" w:rsidP="00403669">
      <w:pPr>
        <w:ind w:left="1170" w:hanging="810"/>
        <w:rPr>
          <w:rFonts w:ascii="Times New Roman" w:hAnsi="Times New Roman" w:cs="Times New Roman"/>
        </w:rPr>
      </w:pPr>
    </w:p>
    <w:p w14:paraId="2D930048" w14:textId="3F09BC42" w:rsidR="00403669" w:rsidRDefault="00403669" w:rsidP="00147739">
      <w:pPr>
        <w:jc w:val="center"/>
      </w:pPr>
      <w:r w:rsidRPr="00F25CFB">
        <w:rPr>
          <w:noProof/>
        </w:rPr>
        <w:drawing>
          <wp:inline distT="0" distB="0" distL="0" distR="0" wp14:anchorId="43638AF3" wp14:editId="0C3CBFC4">
            <wp:extent cx="3933108" cy="14053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3953730" cy="1412701"/>
                    </a:xfrm>
                    <a:prstGeom prst="rect">
                      <a:avLst/>
                    </a:prstGeom>
                  </pic:spPr>
                </pic:pic>
              </a:graphicData>
            </a:graphic>
          </wp:inline>
        </w:drawing>
      </w:r>
    </w:p>
    <w:p w14:paraId="75F79ECC" w14:textId="3AC0C826" w:rsidR="0078293A" w:rsidRPr="00BF7E33" w:rsidRDefault="00403669" w:rsidP="007317C4">
      <w:pPr>
        <w:ind w:firstLine="720"/>
        <w:jc w:val="center"/>
        <w:rPr>
          <w:rFonts w:ascii="Times New Roman" w:hAnsi="Times New Roman" w:cs="Times New Roman"/>
        </w:rPr>
      </w:pPr>
      <w:r w:rsidRPr="00F371FE">
        <w:rPr>
          <w:rFonts w:ascii="Times New Roman" w:hAnsi="Times New Roman" w:cs="Times New Roman" w:hint="eastAsia"/>
          <w:bCs/>
        </w:rPr>
        <w:t>Fig</w:t>
      </w:r>
      <w:r w:rsidR="007317C4">
        <w:rPr>
          <w:rFonts w:ascii="Times New Roman" w:hAnsi="Times New Roman" w:cs="Times New Roman" w:hint="eastAsia"/>
          <w:bCs/>
        </w:rPr>
        <w:t xml:space="preserve">. </w:t>
      </w:r>
      <w:r w:rsidR="00F25AAD">
        <w:rPr>
          <w:rFonts w:ascii="Times New Roman" w:hAnsi="Times New Roman" w:cs="Times New Roman"/>
          <w:bCs/>
        </w:rPr>
        <w:t>6</w:t>
      </w:r>
      <w:r w:rsidR="007317C4">
        <w:rPr>
          <w:rFonts w:ascii="Times New Roman" w:hAnsi="Times New Roman" w:cs="Times New Roman" w:hint="eastAsia"/>
          <w:bCs/>
        </w:rPr>
        <w:t>. Output files</w:t>
      </w:r>
      <w:r w:rsidR="007317C4" w:rsidRPr="00BF7E33">
        <w:rPr>
          <w:rFonts w:ascii="Times New Roman" w:hAnsi="Times New Roman" w:cs="Times New Roman" w:hint="eastAsia"/>
        </w:rPr>
        <w:t xml:space="preserve"> </w:t>
      </w:r>
    </w:p>
    <w:p w14:paraId="50C77B7D" w14:textId="77777777" w:rsidR="00F14223" w:rsidRDefault="00F14223" w:rsidP="00AF390C">
      <w:pPr>
        <w:ind w:firstLine="360"/>
        <w:rPr>
          <w:rFonts w:ascii="Courier" w:hAnsi="Courier" w:cs="Times New Roman"/>
          <w:sz w:val="21"/>
          <w:shd w:val="pct15" w:color="auto" w:fill="FFFFFF"/>
        </w:rPr>
      </w:pPr>
    </w:p>
    <w:p w14:paraId="0FFB79EE" w14:textId="424FA6BB" w:rsidR="00A225C4" w:rsidRPr="00FF066D" w:rsidRDefault="00706934" w:rsidP="00FF066D">
      <w:pPr>
        <w:pStyle w:val="Heading1"/>
        <w:rPr>
          <w:rFonts w:ascii="Times New Roman" w:hAnsi="Times New Roman" w:cs="Times New Roman"/>
          <w:b/>
          <w:color w:val="000000" w:themeColor="text1"/>
        </w:rPr>
      </w:pPr>
      <w:bookmarkStart w:id="61" w:name="_Toc524706707"/>
      <w:r w:rsidRPr="00FF066D">
        <w:rPr>
          <w:rFonts w:ascii="Times New Roman" w:hAnsi="Times New Roman" w:cs="Times New Roman"/>
          <w:b/>
          <w:color w:val="000000" w:themeColor="text1"/>
        </w:rPr>
        <w:t>References:</w:t>
      </w:r>
      <w:bookmarkEnd w:id="61"/>
    </w:p>
    <w:p w14:paraId="7387F85B" w14:textId="77777777" w:rsidR="00706934" w:rsidRDefault="00706934" w:rsidP="00D26371">
      <w:pPr>
        <w:spacing w:line="360" w:lineRule="auto"/>
        <w:ind w:left="360" w:hanging="360"/>
        <w:rPr>
          <w:rFonts w:ascii="Times New Roman" w:hAnsi="Times New Roman" w:cs="Times New Roman"/>
          <w:color w:val="000000"/>
        </w:rPr>
      </w:pPr>
    </w:p>
    <w:p w14:paraId="47B414A1" w14:textId="77777777" w:rsidR="00D358B3" w:rsidRPr="00312FB2" w:rsidRDefault="00E3410B" w:rsidP="00312FB2">
      <w:pPr>
        <w:pStyle w:val="EndNoteBibliography"/>
        <w:ind w:left="284" w:hanging="284"/>
        <w:rPr>
          <w:rFonts w:ascii="Times New Roman" w:hAnsi="Times New Roman" w:cs="Times New Roman"/>
          <w:noProof/>
        </w:rPr>
      </w:pPr>
      <w:r w:rsidRPr="00312FB2">
        <w:rPr>
          <w:rFonts w:ascii="Times New Roman" w:hAnsi="Times New Roman" w:cs="Times New Roman"/>
          <w:b/>
        </w:rPr>
        <w:fldChar w:fldCharType="begin"/>
      </w:r>
      <w:r w:rsidRPr="00312FB2">
        <w:rPr>
          <w:rFonts w:ascii="Times New Roman" w:hAnsi="Times New Roman" w:cs="Times New Roman"/>
          <w:b/>
        </w:rPr>
        <w:instrText xml:space="preserve"> ADDIN EN.REFLIST </w:instrText>
      </w:r>
      <w:r w:rsidRPr="00312FB2">
        <w:rPr>
          <w:rFonts w:ascii="Times New Roman" w:hAnsi="Times New Roman" w:cs="Times New Roman"/>
          <w:b/>
        </w:rPr>
        <w:fldChar w:fldCharType="separate"/>
      </w:r>
      <w:bookmarkStart w:id="62" w:name="_ENREF_1"/>
      <w:r w:rsidR="00D358B3" w:rsidRPr="00312FB2">
        <w:rPr>
          <w:rFonts w:ascii="Times New Roman" w:hAnsi="Times New Roman" w:cs="Times New Roman"/>
          <w:noProof/>
        </w:rPr>
        <w:t>Berger, A., Loutre, M., Dehant, V., 1989. Influence of the changing lunar orbit on the astronomical frequencies of pre</w:t>
      </w:r>
      <w:r w:rsidR="00D358B3" w:rsidRPr="00312FB2">
        <w:rPr>
          <w:rFonts w:eastAsia="Calibri" w:cs="Calibri"/>
          <w:noProof/>
        </w:rPr>
        <w:t>‐</w:t>
      </w:r>
      <w:r w:rsidR="00D358B3" w:rsidRPr="00312FB2">
        <w:rPr>
          <w:rFonts w:ascii="Times New Roman" w:hAnsi="Times New Roman" w:cs="Times New Roman"/>
          <w:noProof/>
        </w:rPr>
        <w:t>Quaternary insolation patterns. Paleoceanography 4, 555-564.</w:t>
      </w:r>
      <w:bookmarkEnd w:id="62"/>
    </w:p>
    <w:p w14:paraId="75766866" w14:textId="7A166114" w:rsidR="00D358B3" w:rsidRPr="00312FB2" w:rsidRDefault="00D358B3" w:rsidP="00312FB2">
      <w:pPr>
        <w:pStyle w:val="EndNoteBibliography"/>
        <w:ind w:left="284" w:hanging="284"/>
        <w:rPr>
          <w:rFonts w:ascii="Times New Roman" w:hAnsi="Times New Roman" w:cs="Times New Roman"/>
          <w:noProof/>
        </w:rPr>
      </w:pPr>
      <w:bookmarkStart w:id="63" w:name="_ENREF_2"/>
      <w:r w:rsidRPr="00312FB2">
        <w:rPr>
          <w:rFonts w:ascii="Times New Roman" w:hAnsi="Times New Roman" w:cs="Times New Roman"/>
          <w:noProof/>
        </w:rPr>
        <w:t xml:space="preserve">Husson, D., 2014. MathWorks File Exchange: RedNoise_ConfidenceLevels, </w:t>
      </w:r>
      <w:hyperlink r:id="rId61" w:history="1">
        <w:r w:rsidRPr="00312FB2">
          <w:rPr>
            <w:rStyle w:val="Hyperlink"/>
            <w:rFonts w:ascii="Times New Roman" w:hAnsi="Times New Roman" w:cs="Times New Roman"/>
            <w:noProof/>
          </w:rPr>
          <w:t>http://www.mathworks.com/matlabcentral/fileexchange/45539-rednoise-confidencelevels/content/RedNoise_ConfidenceLevels/RedConf.m</w:t>
        </w:r>
      </w:hyperlink>
      <w:r w:rsidRPr="00312FB2">
        <w:rPr>
          <w:rFonts w:ascii="Times New Roman" w:hAnsi="Times New Roman" w:cs="Times New Roman"/>
          <w:noProof/>
        </w:rPr>
        <w:t>.</w:t>
      </w:r>
      <w:bookmarkEnd w:id="63"/>
    </w:p>
    <w:p w14:paraId="65181588" w14:textId="77777777" w:rsidR="00D358B3" w:rsidRPr="00312FB2" w:rsidRDefault="00D358B3" w:rsidP="00312FB2">
      <w:pPr>
        <w:pStyle w:val="EndNoteBibliography"/>
        <w:ind w:left="284" w:hanging="284"/>
        <w:rPr>
          <w:rFonts w:ascii="Times New Roman" w:hAnsi="Times New Roman" w:cs="Times New Roman"/>
          <w:noProof/>
        </w:rPr>
      </w:pPr>
      <w:bookmarkStart w:id="64" w:name="_ENREF_3"/>
      <w:r w:rsidRPr="00312FB2">
        <w:rPr>
          <w:rFonts w:ascii="Times New Roman" w:hAnsi="Times New Roman" w:cs="Times New Roman"/>
          <w:noProof/>
        </w:rPr>
        <w:t>Kodama, K.P., Hinnov, L., 2015. Rock Magnetic Cyclostratigraphy. Wiley-Blackwell.</w:t>
      </w:r>
      <w:bookmarkEnd w:id="64"/>
    </w:p>
    <w:p w14:paraId="2786136C" w14:textId="07CC9536" w:rsidR="00D358B3" w:rsidRPr="00312FB2" w:rsidRDefault="00D358B3" w:rsidP="00312FB2">
      <w:pPr>
        <w:pStyle w:val="EndNoteBibliography"/>
        <w:ind w:left="284" w:hanging="284"/>
        <w:rPr>
          <w:rFonts w:ascii="Times New Roman" w:hAnsi="Times New Roman" w:cs="Times New Roman"/>
          <w:noProof/>
        </w:rPr>
      </w:pPr>
      <w:bookmarkStart w:id="65" w:name="_ENREF_4"/>
      <w:r w:rsidRPr="00312FB2">
        <w:rPr>
          <w:rFonts w:ascii="Times New Roman" w:hAnsi="Times New Roman" w:cs="Times New Roman"/>
          <w:noProof/>
        </w:rPr>
        <w:t>Laskar, J., Fienga, A., Gastineau, M., Manche, H., 2011. La2010: a new orbital solution for the long-term motion of the Earth. Astronomy &amp; Astrophysics 532.</w:t>
      </w:r>
      <w:bookmarkEnd w:id="65"/>
      <w:r w:rsidR="009C6EAD">
        <w:rPr>
          <w:rFonts w:ascii="Times New Roman" w:hAnsi="Times New Roman" w:cs="Times New Roman"/>
          <w:noProof/>
        </w:rPr>
        <w:t xml:space="preserve"> doi: </w:t>
      </w:r>
      <w:r w:rsidR="009C6EAD" w:rsidRPr="009C6EAD">
        <w:rPr>
          <w:rFonts w:ascii="Times New Roman" w:hAnsi="Times New Roman" w:cs="Times New Roman"/>
          <w:noProof/>
        </w:rPr>
        <w:t>10.1051/0004-6361/201116836</w:t>
      </w:r>
      <w:r w:rsidR="009C6EAD">
        <w:rPr>
          <w:rFonts w:ascii="Times New Roman" w:hAnsi="Times New Roman" w:cs="Times New Roman"/>
          <w:noProof/>
        </w:rPr>
        <w:t>.</w:t>
      </w:r>
    </w:p>
    <w:p w14:paraId="53689C21" w14:textId="77777777" w:rsidR="00D358B3" w:rsidRPr="00312FB2" w:rsidRDefault="00D358B3" w:rsidP="00312FB2">
      <w:pPr>
        <w:pStyle w:val="EndNoteBibliography"/>
        <w:ind w:left="284" w:hanging="284"/>
        <w:rPr>
          <w:rFonts w:ascii="Times New Roman" w:hAnsi="Times New Roman" w:cs="Times New Roman"/>
          <w:noProof/>
        </w:rPr>
      </w:pPr>
      <w:bookmarkStart w:id="66" w:name="_ENREF_5"/>
      <w:r w:rsidRPr="00312FB2">
        <w:rPr>
          <w:rFonts w:ascii="Times New Roman" w:hAnsi="Times New Roman" w:cs="Times New Roman"/>
          <w:noProof/>
        </w:rPr>
        <w:t>Laskar, J., Robutel, P., Joutel, F., Gastineau, M., Correia, A.C.M., Levrard, B., 2004. A long-term numerical solution for the insolation quantities of the Earth. Astronomy &amp; Astrophysics 428, 261-285.</w:t>
      </w:r>
      <w:bookmarkEnd w:id="66"/>
    </w:p>
    <w:p w14:paraId="33FF3010" w14:textId="120767B0" w:rsidR="00D358B3" w:rsidRPr="00312FB2" w:rsidRDefault="00D358B3" w:rsidP="00312FB2">
      <w:pPr>
        <w:pStyle w:val="EndNoteBibliography"/>
        <w:ind w:left="284" w:hanging="284"/>
        <w:rPr>
          <w:rFonts w:ascii="Times New Roman" w:hAnsi="Times New Roman" w:cs="Times New Roman"/>
          <w:noProof/>
        </w:rPr>
      </w:pPr>
      <w:bookmarkStart w:id="67" w:name="_ENREF_6"/>
      <w:r w:rsidRPr="00312FB2">
        <w:rPr>
          <w:rFonts w:ascii="Times New Roman" w:hAnsi="Times New Roman" w:cs="Times New Roman"/>
          <w:noProof/>
        </w:rPr>
        <w:t>Li, M., Hinnov, L.A., Huang, C., Ogg, J.G., 2018a. Sedimentary noise and sea levels linked to land–ocean water exchange and obliquity forcing. Nature communications 9, 1004.</w:t>
      </w:r>
      <w:bookmarkEnd w:id="67"/>
      <w:r w:rsidR="009C6EAD">
        <w:rPr>
          <w:rFonts w:ascii="Times New Roman" w:hAnsi="Times New Roman" w:cs="Times New Roman"/>
          <w:noProof/>
        </w:rPr>
        <w:t xml:space="preserve"> doi:</w:t>
      </w:r>
      <w:r w:rsidR="009C6EAD" w:rsidRPr="009C6EAD">
        <w:t xml:space="preserve"> </w:t>
      </w:r>
      <w:r w:rsidR="009C6EAD" w:rsidRPr="009C6EAD">
        <w:rPr>
          <w:rFonts w:ascii="Times New Roman" w:hAnsi="Times New Roman" w:cs="Times New Roman"/>
          <w:noProof/>
        </w:rPr>
        <w:t>10.1038/s41467-018-03454-y</w:t>
      </w:r>
      <w:r w:rsidR="009C6EAD">
        <w:rPr>
          <w:rFonts w:ascii="Times New Roman" w:hAnsi="Times New Roman" w:cs="Times New Roman"/>
          <w:noProof/>
        </w:rPr>
        <w:t>.</w:t>
      </w:r>
    </w:p>
    <w:p w14:paraId="51ADFE7F" w14:textId="77777777" w:rsidR="00D358B3" w:rsidRPr="00312FB2" w:rsidRDefault="00D358B3" w:rsidP="00312FB2">
      <w:pPr>
        <w:pStyle w:val="EndNoteBibliography"/>
        <w:ind w:left="284" w:hanging="284"/>
        <w:rPr>
          <w:rFonts w:ascii="Times New Roman" w:hAnsi="Times New Roman" w:cs="Times New Roman"/>
          <w:noProof/>
        </w:rPr>
      </w:pPr>
      <w:bookmarkStart w:id="68" w:name="_ENREF_7"/>
      <w:r w:rsidRPr="00312FB2">
        <w:rPr>
          <w:rFonts w:ascii="Times New Roman" w:hAnsi="Times New Roman" w:cs="Times New Roman"/>
          <w:noProof/>
        </w:rPr>
        <w:t>Li, M., Huang, C., Hinnov, L., Ogg, J., Chen, Z.-Q., Zhang, Y., 2016. Obliquity-forced climate during the Early Triassic hothouse in China. Geology 44, 623-626.</w:t>
      </w:r>
      <w:bookmarkEnd w:id="68"/>
    </w:p>
    <w:p w14:paraId="2F6E939E" w14:textId="77777777" w:rsidR="00D358B3" w:rsidRPr="00312FB2" w:rsidRDefault="00D358B3" w:rsidP="00312FB2">
      <w:pPr>
        <w:pStyle w:val="EndNoteBibliography"/>
        <w:ind w:left="284" w:hanging="284"/>
        <w:rPr>
          <w:rFonts w:ascii="Times New Roman" w:hAnsi="Times New Roman" w:cs="Times New Roman"/>
          <w:noProof/>
        </w:rPr>
      </w:pPr>
      <w:bookmarkStart w:id="69" w:name="_ENREF_8"/>
      <w:r w:rsidRPr="00312FB2">
        <w:rPr>
          <w:rFonts w:ascii="Times New Roman" w:hAnsi="Times New Roman" w:cs="Times New Roman"/>
          <w:noProof/>
        </w:rPr>
        <w:t>Li, M., Kump, L.R., Hinnov, L.A., Mann, M.E., 2018b. Tracking variable sedimentation rates and astronomical forcing in Phanerozoic paleoclimate proxy series with evolutionary correlation coefficients and hypothesis testing. Earth and Planetary Science Letters 501, 165-179.</w:t>
      </w:r>
      <w:bookmarkEnd w:id="69"/>
    </w:p>
    <w:p w14:paraId="2E1CDDFC" w14:textId="30F4A433" w:rsidR="00D358B3" w:rsidRPr="00312FB2" w:rsidRDefault="00D358B3" w:rsidP="00312FB2">
      <w:pPr>
        <w:pStyle w:val="EndNoteBibliography"/>
        <w:ind w:left="284" w:hanging="284"/>
        <w:rPr>
          <w:rFonts w:ascii="Times New Roman" w:hAnsi="Times New Roman" w:cs="Times New Roman"/>
          <w:noProof/>
        </w:rPr>
      </w:pPr>
      <w:bookmarkStart w:id="70" w:name="_ENREF_9"/>
      <w:r w:rsidRPr="00312FB2">
        <w:rPr>
          <w:rFonts w:ascii="Times New Roman" w:hAnsi="Times New Roman" w:cs="Times New Roman"/>
          <w:noProof/>
        </w:rPr>
        <w:t>Lisiecki, L.E., Raymo, M.E., 2005. A Pliocene</w:t>
      </w:r>
      <w:r w:rsidRPr="00312FB2">
        <w:rPr>
          <w:rFonts w:eastAsia="Calibri" w:cs="Calibri"/>
          <w:noProof/>
        </w:rPr>
        <w:t>‐</w:t>
      </w:r>
      <w:r w:rsidRPr="00312FB2">
        <w:rPr>
          <w:rFonts w:ascii="Times New Roman" w:hAnsi="Times New Roman" w:cs="Times New Roman"/>
          <w:noProof/>
        </w:rPr>
        <w:t>Pleistocene stack of 57 globally distributed benthic δ18O records. Paleoceanography 20.</w:t>
      </w:r>
      <w:bookmarkEnd w:id="70"/>
      <w:r w:rsidR="009C6EAD" w:rsidRPr="009C6EAD">
        <w:rPr>
          <w:rFonts w:ascii="Times" w:hAnsi="Times" w:cs="Times"/>
          <w:color w:val="141413"/>
          <w:sz w:val="18"/>
          <w:szCs w:val="18"/>
        </w:rPr>
        <w:t xml:space="preserve"> </w:t>
      </w:r>
      <w:r w:rsidR="009C6EAD" w:rsidRPr="009C6EAD">
        <w:rPr>
          <w:rFonts w:ascii="Times New Roman" w:hAnsi="Times New Roman" w:cs="Times New Roman"/>
          <w:noProof/>
        </w:rPr>
        <w:t>doi:10.1029/2004PA001071.</w:t>
      </w:r>
    </w:p>
    <w:p w14:paraId="6357DB66" w14:textId="77777777" w:rsidR="00D358B3" w:rsidRPr="00312FB2" w:rsidRDefault="00D358B3" w:rsidP="00312FB2">
      <w:pPr>
        <w:pStyle w:val="EndNoteBibliography"/>
        <w:ind w:left="284" w:hanging="284"/>
        <w:rPr>
          <w:rFonts w:ascii="Times New Roman" w:hAnsi="Times New Roman" w:cs="Times New Roman"/>
          <w:noProof/>
        </w:rPr>
      </w:pPr>
      <w:bookmarkStart w:id="71" w:name="_ENREF_10"/>
      <w:r w:rsidRPr="00312FB2">
        <w:rPr>
          <w:rFonts w:ascii="Times New Roman" w:hAnsi="Times New Roman" w:cs="Times New Roman"/>
          <w:noProof/>
        </w:rPr>
        <w:t>Lomb, N.R., 1976. Least-squares frequency analysis of unequally spaced data. Astrophysics and Space Science 39, 447-462.</w:t>
      </w:r>
      <w:bookmarkEnd w:id="71"/>
    </w:p>
    <w:p w14:paraId="616892C6" w14:textId="592442E3" w:rsidR="00D358B3" w:rsidRPr="00312FB2" w:rsidRDefault="00D358B3" w:rsidP="00312FB2">
      <w:pPr>
        <w:pStyle w:val="EndNoteBibliography"/>
        <w:ind w:left="284" w:hanging="284"/>
        <w:rPr>
          <w:rFonts w:ascii="Times New Roman" w:hAnsi="Times New Roman" w:cs="Times New Roman"/>
          <w:noProof/>
        </w:rPr>
      </w:pPr>
      <w:bookmarkStart w:id="72" w:name="_ENREF_11"/>
      <w:r w:rsidRPr="00312FB2">
        <w:rPr>
          <w:rFonts w:ascii="Times New Roman" w:hAnsi="Times New Roman" w:cs="Times New Roman"/>
          <w:noProof/>
        </w:rPr>
        <w:t>Meyers, S.R., Sageman, B.B., Arthur, M.A., 2012. Obliquity forcing of organic matter accumulation during Oceanic Anoxic Event 2. Paleoceanography 27.</w:t>
      </w:r>
      <w:bookmarkEnd w:id="72"/>
      <w:r w:rsidR="009C6EAD">
        <w:rPr>
          <w:rFonts w:ascii="Times New Roman" w:hAnsi="Times New Roman" w:cs="Times New Roman"/>
          <w:noProof/>
        </w:rPr>
        <w:t xml:space="preserve"> doi:</w:t>
      </w:r>
      <w:r w:rsidR="008C6B3B" w:rsidRPr="008C6B3B">
        <w:t xml:space="preserve"> </w:t>
      </w:r>
      <w:r w:rsidR="008C6B3B" w:rsidRPr="008C6B3B">
        <w:rPr>
          <w:rFonts w:ascii="Times New Roman" w:hAnsi="Times New Roman" w:cs="Times New Roman"/>
          <w:noProof/>
        </w:rPr>
        <w:t>10.1029/2012pa002286</w:t>
      </w:r>
      <w:r w:rsidR="008C6B3B">
        <w:rPr>
          <w:rFonts w:ascii="Times New Roman" w:hAnsi="Times New Roman" w:cs="Times New Roman"/>
          <w:noProof/>
        </w:rPr>
        <w:t>.</w:t>
      </w:r>
    </w:p>
    <w:p w14:paraId="68F9CACF" w14:textId="77777777" w:rsidR="00D358B3" w:rsidRPr="00312FB2" w:rsidRDefault="00D358B3" w:rsidP="00312FB2">
      <w:pPr>
        <w:pStyle w:val="EndNoteBibliography"/>
        <w:ind w:left="284" w:hanging="284"/>
        <w:rPr>
          <w:rFonts w:ascii="Times New Roman" w:hAnsi="Times New Roman" w:cs="Times New Roman"/>
          <w:noProof/>
        </w:rPr>
      </w:pPr>
      <w:bookmarkStart w:id="73" w:name="_ENREF_12"/>
      <w:r w:rsidRPr="00312FB2">
        <w:rPr>
          <w:rFonts w:ascii="Times New Roman" w:hAnsi="Times New Roman" w:cs="Times New Roman"/>
          <w:noProof/>
        </w:rPr>
        <w:t>Scargle, J.D., 1982. Studies in astronomical time series analysis. II-Statistical aspects of spectral analysis of unevenly spaced data. The Astrophysical Journal 263, 835-853.</w:t>
      </w:r>
      <w:bookmarkEnd w:id="73"/>
    </w:p>
    <w:p w14:paraId="7CB16031" w14:textId="77777777" w:rsidR="00D358B3" w:rsidRPr="00312FB2" w:rsidRDefault="00D358B3" w:rsidP="00312FB2">
      <w:pPr>
        <w:pStyle w:val="EndNoteBibliography"/>
        <w:ind w:left="284" w:hanging="284"/>
        <w:rPr>
          <w:rFonts w:ascii="Times New Roman" w:hAnsi="Times New Roman" w:cs="Times New Roman"/>
          <w:noProof/>
        </w:rPr>
      </w:pPr>
      <w:bookmarkStart w:id="74" w:name="_ENREF_13"/>
      <w:r w:rsidRPr="00312FB2">
        <w:rPr>
          <w:rFonts w:ascii="Times New Roman" w:hAnsi="Times New Roman" w:cs="Times New Roman"/>
          <w:noProof/>
        </w:rPr>
        <w:lastRenderedPageBreak/>
        <w:t>Thomson, D.J., 1982. Spectrum estimation and harmonic analysis. Proceedings of the IEEE 70, 1055-1096.</w:t>
      </w:r>
      <w:bookmarkEnd w:id="74"/>
    </w:p>
    <w:p w14:paraId="72578817" w14:textId="77777777" w:rsidR="00D358B3" w:rsidRPr="00312FB2" w:rsidRDefault="00D358B3" w:rsidP="00312FB2">
      <w:pPr>
        <w:pStyle w:val="EndNoteBibliography"/>
        <w:ind w:left="284" w:hanging="284"/>
        <w:rPr>
          <w:rFonts w:ascii="Times New Roman" w:hAnsi="Times New Roman" w:cs="Times New Roman"/>
          <w:noProof/>
        </w:rPr>
      </w:pPr>
      <w:bookmarkStart w:id="75" w:name="_ENREF_14"/>
      <w:r w:rsidRPr="00312FB2">
        <w:rPr>
          <w:rFonts w:ascii="Times New Roman" w:hAnsi="Times New Roman" w:cs="Times New Roman"/>
          <w:noProof/>
        </w:rPr>
        <w:t>Waltham, D., 2015. Milankovitch Period Uncertainties and Their Impact On Cyclostratigraphy. Journal of Sedimentary Research 85, 990-998.</w:t>
      </w:r>
      <w:bookmarkEnd w:id="75"/>
    </w:p>
    <w:p w14:paraId="14EEE799" w14:textId="77777777" w:rsidR="00D358B3" w:rsidRPr="00312FB2" w:rsidRDefault="00D358B3" w:rsidP="00312FB2">
      <w:pPr>
        <w:pStyle w:val="EndNoteBibliography"/>
        <w:ind w:left="284" w:hanging="284"/>
        <w:rPr>
          <w:rFonts w:ascii="Times New Roman" w:hAnsi="Times New Roman" w:cs="Times New Roman"/>
          <w:noProof/>
        </w:rPr>
      </w:pPr>
      <w:bookmarkStart w:id="76" w:name="_ENREF_15"/>
      <w:r w:rsidRPr="00312FB2">
        <w:rPr>
          <w:rFonts w:ascii="Times New Roman" w:hAnsi="Times New Roman" w:cs="Times New Roman"/>
          <w:noProof/>
        </w:rPr>
        <w:t>Yao, X., Zhou, Y., Hinnov, L.A., 2015. Astronomical forcing of a Middle Permian chert sequence in Chaohu, South China. Earth and Planetary Science Letters 422, 206-221.</w:t>
      </w:r>
      <w:bookmarkEnd w:id="76"/>
    </w:p>
    <w:p w14:paraId="20B1B5E1" w14:textId="77777777" w:rsidR="00D358B3" w:rsidRPr="00312FB2" w:rsidRDefault="00D358B3" w:rsidP="00312FB2">
      <w:pPr>
        <w:pStyle w:val="EndNoteBibliography"/>
        <w:ind w:left="284" w:hanging="284"/>
        <w:rPr>
          <w:rFonts w:ascii="Times New Roman" w:hAnsi="Times New Roman" w:cs="Times New Roman"/>
          <w:noProof/>
        </w:rPr>
      </w:pPr>
      <w:bookmarkStart w:id="77" w:name="_ENREF_16"/>
      <w:r w:rsidRPr="00312FB2">
        <w:rPr>
          <w:rFonts w:ascii="Times New Roman" w:hAnsi="Times New Roman" w:cs="Times New Roman"/>
          <w:noProof/>
        </w:rPr>
        <w:t>Zeebe, R.E., 2017. Numerical Solutions for the orbital motion of the Solar System over the Past 100 Myr: Limits and new results. The Astronomical Journal 154, 193.</w:t>
      </w:r>
      <w:bookmarkEnd w:id="77"/>
    </w:p>
    <w:p w14:paraId="4F026F3E" w14:textId="6B6F1CD3" w:rsidR="00C13A5F" w:rsidRPr="00B43DF4" w:rsidRDefault="00E3410B" w:rsidP="00312FB2">
      <w:pPr>
        <w:spacing w:line="360" w:lineRule="auto"/>
        <w:ind w:left="284" w:hanging="284"/>
        <w:rPr>
          <w:rFonts w:ascii="Times New Roman" w:hAnsi="Times New Roman" w:cs="Times New Roman"/>
          <w:b/>
        </w:rPr>
      </w:pPr>
      <w:r w:rsidRPr="00312FB2">
        <w:rPr>
          <w:rFonts w:ascii="Times New Roman" w:hAnsi="Times New Roman" w:cs="Times New Roman"/>
          <w:b/>
        </w:rPr>
        <w:fldChar w:fldCharType="end"/>
      </w:r>
    </w:p>
    <w:sectPr w:rsidR="00C13A5F" w:rsidRPr="00B43DF4" w:rsidSect="00E6155A">
      <w:footerReference w:type="default" r:id="rId62"/>
      <w:pgSz w:w="12240" w:h="15840"/>
      <w:pgMar w:top="1440" w:right="1440" w:bottom="1440" w:left="1440" w:header="720" w:footer="720" w:gutter="0"/>
      <w:pgNumType w:fmt="numberInDash" w:start="1"/>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8AC112" w14:textId="77777777" w:rsidR="006D3900" w:rsidRDefault="006D3900" w:rsidP="001A19CF">
      <w:r>
        <w:separator/>
      </w:r>
    </w:p>
  </w:endnote>
  <w:endnote w:type="continuationSeparator" w:id="0">
    <w:p w14:paraId="6B48BED1" w14:textId="77777777" w:rsidR="006D3900" w:rsidRDefault="006D3900" w:rsidP="001A1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AC4AD" w14:textId="77777777" w:rsidR="00007F7C" w:rsidRDefault="00007F7C" w:rsidP="00710F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7DF4F2" w14:textId="77777777" w:rsidR="00007F7C" w:rsidRDefault="00007F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5A226" w14:textId="77777777" w:rsidR="00E6155A" w:rsidRDefault="00E6155A" w:rsidP="00710F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A1CD2">
      <w:rPr>
        <w:rStyle w:val="PageNumber"/>
        <w:noProof/>
      </w:rPr>
      <w:t>- 1 -</w:t>
    </w:r>
    <w:r>
      <w:rPr>
        <w:rStyle w:val="PageNumber"/>
      </w:rPr>
      <w:fldChar w:fldCharType="end"/>
    </w:r>
  </w:p>
  <w:p w14:paraId="17AA72E9" w14:textId="77777777" w:rsidR="00E6155A" w:rsidRDefault="00E6155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F4EA6" w14:textId="77777777" w:rsidR="00E6155A" w:rsidRDefault="00E6155A" w:rsidP="00710F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A1CD2">
      <w:rPr>
        <w:rStyle w:val="PageNumber"/>
        <w:noProof/>
      </w:rPr>
      <w:t>- 26 -</w:t>
    </w:r>
    <w:r>
      <w:rPr>
        <w:rStyle w:val="PageNumber"/>
      </w:rPr>
      <w:fldChar w:fldCharType="end"/>
    </w:r>
  </w:p>
  <w:p w14:paraId="49890069" w14:textId="77777777" w:rsidR="00E6155A" w:rsidRDefault="00E6155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9B7C0" w14:textId="77777777" w:rsidR="006D3900" w:rsidRDefault="006D3900" w:rsidP="001A19CF">
      <w:r>
        <w:separator/>
      </w:r>
    </w:p>
  </w:footnote>
  <w:footnote w:type="continuationSeparator" w:id="0">
    <w:p w14:paraId="35A658D6" w14:textId="77777777" w:rsidR="006D3900" w:rsidRDefault="006D3900" w:rsidP="001A19C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6D83F" w14:textId="43895984" w:rsidR="00B771E7" w:rsidRPr="00B771E7" w:rsidRDefault="00B771E7" w:rsidP="00B771E7">
    <w:pPr>
      <w:spacing w:line="264" w:lineRule="auto"/>
      <w:rPr>
        <w:i/>
        <w:color w:val="00B0F0"/>
        <w:sz w:val="21"/>
        <w:szCs w:val="21"/>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75CA1" w14:textId="42012687" w:rsidR="00E02242" w:rsidRPr="004A1CD2" w:rsidRDefault="00E02242" w:rsidP="00B771E7">
    <w:pPr>
      <w:spacing w:line="264" w:lineRule="auto"/>
      <w:rPr>
        <w:i/>
        <w:color w:val="00B0F0"/>
        <w:sz w:val="18"/>
        <w:szCs w:val="18"/>
      </w:rPr>
    </w:pPr>
    <w:r w:rsidRPr="004A1CD2">
      <w:rPr>
        <w:rFonts w:ascii="Times New Roman" w:hAnsi="Times New Roman" w:cs="Times New Roman"/>
        <w:i/>
        <w:color w:val="00B0F0"/>
        <w:sz w:val="18"/>
        <w:szCs w:val="18"/>
      </w:rPr>
      <w:t>Acycle v0.2.1 User’s Guide</w:t>
    </w:r>
    <w:r w:rsidR="004A1CD2" w:rsidRPr="004A1CD2">
      <w:rPr>
        <w:rFonts w:ascii="Times New Roman" w:hAnsi="Times New Roman" w:cs="Times New Roman"/>
        <w:i/>
        <w:color w:val="00B0F0"/>
        <w:sz w:val="18"/>
        <w:szCs w:val="18"/>
      </w:rPr>
      <w:tab/>
    </w:r>
    <w:r w:rsidR="004A1CD2" w:rsidRPr="004A1CD2">
      <w:rPr>
        <w:rFonts w:ascii="Times New Roman" w:hAnsi="Times New Roman" w:cs="Times New Roman"/>
        <w:i/>
        <w:color w:val="00B0F0"/>
        <w:sz w:val="18"/>
        <w:szCs w:val="18"/>
      </w:rPr>
      <w:tab/>
    </w:r>
    <w:r w:rsidR="004A1CD2" w:rsidRPr="004A1CD2">
      <w:rPr>
        <w:rFonts w:ascii="Times New Roman" w:hAnsi="Times New Roman" w:cs="Times New Roman"/>
        <w:i/>
        <w:color w:val="00B0F0"/>
        <w:sz w:val="18"/>
        <w:szCs w:val="18"/>
      </w:rPr>
      <w:tab/>
    </w:r>
    <w:r w:rsidR="004A1CD2" w:rsidRPr="004A1CD2">
      <w:rPr>
        <w:rFonts w:ascii="Times New Roman" w:hAnsi="Times New Roman" w:cs="Times New Roman"/>
        <w:i/>
        <w:color w:val="00B0F0"/>
        <w:sz w:val="18"/>
        <w:szCs w:val="18"/>
      </w:rPr>
      <w:tab/>
    </w:r>
    <w:r w:rsidR="004A1CD2" w:rsidRPr="004A1CD2">
      <w:rPr>
        <w:rFonts w:ascii="Times New Roman" w:hAnsi="Times New Roman" w:cs="Times New Roman"/>
        <w:i/>
        <w:color w:val="00B0F0"/>
        <w:sz w:val="18"/>
        <w:szCs w:val="18"/>
      </w:rPr>
      <w:tab/>
    </w:r>
    <w:r w:rsidR="004A1CD2" w:rsidRPr="004A1CD2">
      <w:rPr>
        <w:rFonts w:ascii="Times New Roman" w:hAnsi="Times New Roman" w:cs="Times New Roman"/>
        <w:i/>
        <w:color w:val="00B0F0"/>
        <w:sz w:val="18"/>
        <w:szCs w:val="18"/>
      </w:rPr>
      <w:tab/>
    </w:r>
    <w:r w:rsidR="004A1CD2" w:rsidRPr="004A1CD2">
      <w:rPr>
        <w:rFonts w:ascii="Times New Roman" w:hAnsi="Times New Roman" w:cs="Times New Roman"/>
        <w:i/>
        <w:color w:val="00B0F0"/>
        <w:sz w:val="18"/>
        <w:szCs w:val="18"/>
      </w:rPr>
      <w:tab/>
    </w:r>
    <w:r w:rsidR="004A1CD2" w:rsidRPr="004A1CD2">
      <w:rPr>
        <w:rFonts w:ascii="Times New Roman" w:hAnsi="Times New Roman" w:cs="Times New Roman"/>
        <w:i/>
        <w:color w:val="00B0F0"/>
        <w:sz w:val="18"/>
        <w:szCs w:val="18"/>
      </w:rPr>
      <w:tab/>
    </w:r>
    <w:r w:rsidR="004A1CD2">
      <w:rPr>
        <w:rFonts w:ascii="Times New Roman" w:hAnsi="Times New Roman" w:cs="Times New Roman"/>
        <w:i/>
        <w:color w:val="00B0F0"/>
        <w:sz w:val="18"/>
        <w:szCs w:val="18"/>
      </w:rPr>
      <w:tab/>
      <w:t xml:space="preserve">         </w:t>
    </w:r>
    <w:r w:rsidR="004A1CD2" w:rsidRPr="004A1CD2">
      <w:rPr>
        <w:rFonts w:ascii="Times New Roman" w:hAnsi="Times New Roman" w:cs="Times New Roman"/>
        <w:i/>
        <w:color w:val="00B0F0"/>
        <w:sz w:val="18"/>
        <w:szCs w:val="18"/>
      </w:rPr>
      <w:t xml:space="preserve"> Mingsong Li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B200A"/>
    <w:multiLevelType w:val="hybridMultilevel"/>
    <w:tmpl w:val="F5B6F4C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3443A2"/>
    <w:multiLevelType w:val="hybridMultilevel"/>
    <w:tmpl w:val="C21C4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DC3270"/>
    <w:multiLevelType w:val="hybridMultilevel"/>
    <w:tmpl w:val="842E4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3800BB1"/>
    <w:multiLevelType w:val="hybridMultilevel"/>
    <w:tmpl w:val="E242AF6E"/>
    <w:lvl w:ilvl="0" w:tplc="ABAEA6CE">
      <w:start w:val="1"/>
      <w:numFmt w:val="decimal"/>
      <w:lvlText w:val="%1."/>
      <w:lvlJc w:val="left"/>
      <w:pPr>
        <w:tabs>
          <w:tab w:val="num" w:pos="720"/>
        </w:tabs>
        <w:ind w:left="720" w:hanging="360"/>
      </w:pPr>
      <w:rPr>
        <w:b/>
      </w:rPr>
    </w:lvl>
    <w:lvl w:ilvl="1" w:tplc="4AC287E4" w:tentative="1">
      <w:start w:val="1"/>
      <w:numFmt w:val="decimal"/>
      <w:lvlText w:val="%2."/>
      <w:lvlJc w:val="left"/>
      <w:pPr>
        <w:tabs>
          <w:tab w:val="num" w:pos="1440"/>
        </w:tabs>
        <w:ind w:left="1440" w:hanging="360"/>
      </w:pPr>
    </w:lvl>
    <w:lvl w:ilvl="2" w:tplc="BC80FE40" w:tentative="1">
      <w:start w:val="1"/>
      <w:numFmt w:val="decimal"/>
      <w:lvlText w:val="%3."/>
      <w:lvlJc w:val="left"/>
      <w:pPr>
        <w:tabs>
          <w:tab w:val="num" w:pos="2160"/>
        </w:tabs>
        <w:ind w:left="2160" w:hanging="360"/>
      </w:pPr>
    </w:lvl>
    <w:lvl w:ilvl="3" w:tplc="9D8A409A" w:tentative="1">
      <w:start w:val="1"/>
      <w:numFmt w:val="decimal"/>
      <w:lvlText w:val="%4."/>
      <w:lvlJc w:val="left"/>
      <w:pPr>
        <w:tabs>
          <w:tab w:val="num" w:pos="2880"/>
        </w:tabs>
        <w:ind w:left="2880" w:hanging="360"/>
      </w:pPr>
    </w:lvl>
    <w:lvl w:ilvl="4" w:tplc="E6A85F1A" w:tentative="1">
      <w:start w:val="1"/>
      <w:numFmt w:val="decimal"/>
      <w:lvlText w:val="%5."/>
      <w:lvlJc w:val="left"/>
      <w:pPr>
        <w:tabs>
          <w:tab w:val="num" w:pos="3600"/>
        </w:tabs>
        <w:ind w:left="3600" w:hanging="360"/>
      </w:pPr>
    </w:lvl>
    <w:lvl w:ilvl="5" w:tplc="DD1AF224" w:tentative="1">
      <w:start w:val="1"/>
      <w:numFmt w:val="decimal"/>
      <w:lvlText w:val="%6."/>
      <w:lvlJc w:val="left"/>
      <w:pPr>
        <w:tabs>
          <w:tab w:val="num" w:pos="4320"/>
        </w:tabs>
        <w:ind w:left="4320" w:hanging="360"/>
      </w:pPr>
    </w:lvl>
    <w:lvl w:ilvl="6" w:tplc="0276D700" w:tentative="1">
      <w:start w:val="1"/>
      <w:numFmt w:val="decimal"/>
      <w:lvlText w:val="%7."/>
      <w:lvlJc w:val="left"/>
      <w:pPr>
        <w:tabs>
          <w:tab w:val="num" w:pos="5040"/>
        </w:tabs>
        <w:ind w:left="5040" w:hanging="360"/>
      </w:pPr>
    </w:lvl>
    <w:lvl w:ilvl="7" w:tplc="B4326874" w:tentative="1">
      <w:start w:val="1"/>
      <w:numFmt w:val="decimal"/>
      <w:lvlText w:val="%8."/>
      <w:lvlJc w:val="left"/>
      <w:pPr>
        <w:tabs>
          <w:tab w:val="num" w:pos="5760"/>
        </w:tabs>
        <w:ind w:left="5760" w:hanging="360"/>
      </w:pPr>
    </w:lvl>
    <w:lvl w:ilvl="8" w:tplc="831A0F94" w:tentative="1">
      <w:start w:val="1"/>
      <w:numFmt w:val="decimal"/>
      <w:lvlText w:val="%9."/>
      <w:lvlJc w:val="left"/>
      <w:pPr>
        <w:tabs>
          <w:tab w:val="num" w:pos="6480"/>
        </w:tabs>
        <w:ind w:left="6480" w:hanging="360"/>
      </w:pPr>
    </w:lvl>
  </w:abstractNum>
  <w:abstractNum w:abstractNumId="4">
    <w:nsid w:val="5F341188"/>
    <w:multiLevelType w:val="hybridMultilevel"/>
    <w:tmpl w:val="84089B92"/>
    <w:lvl w:ilvl="0" w:tplc="BC48880E">
      <w:start w:val="1"/>
      <w:numFmt w:val="decimal"/>
      <w:lvlText w:val="%1."/>
      <w:lvlJc w:val="left"/>
      <w:pPr>
        <w:tabs>
          <w:tab w:val="num" w:pos="720"/>
        </w:tabs>
        <w:ind w:left="720" w:hanging="360"/>
      </w:pPr>
    </w:lvl>
    <w:lvl w:ilvl="1" w:tplc="25E8B67C" w:tentative="1">
      <w:start w:val="1"/>
      <w:numFmt w:val="decimal"/>
      <w:lvlText w:val="%2."/>
      <w:lvlJc w:val="left"/>
      <w:pPr>
        <w:tabs>
          <w:tab w:val="num" w:pos="1440"/>
        </w:tabs>
        <w:ind w:left="1440" w:hanging="360"/>
      </w:pPr>
    </w:lvl>
    <w:lvl w:ilvl="2" w:tplc="2BB88E18" w:tentative="1">
      <w:start w:val="1"/>
      <w:numFmt w:val="decimal"/>
      <w:lvlText w:val="%3."/>
      <w:lvlJc w:val="left"/>
      <w:pPr>
        <w:tabs>
          <w:tab w:val="num" w:pos="2160"/>
        </w:tabs>
        <w:ind w:left="2160" w:hanging="360"/>
      </w:pPr>
    </w:lvl>
    <w:lvl w:ilvl="3" w:tplc="B5421F9A" w:tentative="1">
      <w:start w:val="1"/>
      <w:numFmt w:val="decimal"/>
      <w:lvlText w:val="%4."/>
      <w:lvlJc w:val="left"/>
      <w:pPr>
        <w:tabs>
          <w:tab w:val="num" w:pos="2880"/>
        </w:tabs>
        <w:ind w:left="2880" w:hanging="360"/>
      </w:pPr>
    </w:lvl>
    <w:lvl w:ilvl="4" w:tplc="B160300E" w:tentative="1">
      <w:start w:val="1"/>
      <w:numFmt w:val="decimal"/>
      <w:lvlText w:val="%5."/>
      <w:lvlJc w:val="left"/>
      <w:pPr>
        <w:tabs>
          <w:tab w:val="num" w:pos="3600"/>
        </w:tabs>
        <w:ind w:left="3600" w:hanging="360"/>
      </w:pPr>
    </w:lvl>
    <w:lvl w:ilvl="5" w:tplc="1122A254" w:tentative="1">
      <w:start w:val="1"/>
      <w:numFmt w:val="decimal"/>
      <w:lvlText w:val="%6."/>
      <w:lvlJc w:val="left"/>
      <w:pPr>
        <w:tabs>
          <w:tab w:val="num" w:pos="4320"/>
        </w:tabs>
        <w:ind w:left="4320" w:hanging="360"/>
      </w:pPr>
    </w:lvl>
    <w:lvl w:ilvl="6" w:tplc="1B7CD7FC" w:tentative="1">
      <w:start w:val="1"/>
      <w:numFmt w:val="decimal"/>
      <w:lvlText w:val="%7."/>
      <w:lvlJc w:val="left"/>
      <w:pPr>
        <w:tabs>
          <w:tab w:val="num" w:pos="5040"/>
        </w:tabs>
        <w:ind w:left="5040" w:hanging="360"/>
      </w:pPr>
    </w:lvl>
    <w:lvl w:ilvl="7" w:tplc="8C284DBC" w:tentative="1">
      <w:start w:val="1"/>
      <w:numFmt w:val="decimal"/>
      <w:lvlText w:val="%8."/>
      <w:lvlJc w:val="left"/>
      <w:pPr>
        <w:tabs>
          <w:tab w:val="num" w:pos="5760"/>
        </w:tabs>
        <w:ind w:left="5760" w:hanging="360"/>
      </w:pPr>
    </w:lvl>
    <w:lvl w:ilvl="8" w:tplc="A3600850"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00a50eavpdwzvleadz95992depr050fs5vf5&quot;&gt;Endnote&lt;record-ids&gt;&lt;item&gt;4330&lt;/item&gt;&lt;item&gt;4331&lt;/item&gt;&lt;item&gt;6348&lt;/item&gt;&lt;item&gt;6358&lt;/item&gt;&lt;item&gt;6400&lt;/item&gt;&lt;item&gt;6767&lt;/item&gt;&lt;item&gt;7355&lt;/item&gt;&lt;item&gt;7379&lt;/item&gt;&lt;item&gt;7513&lt;/item&gt;&lt;item&gt;7701&lt;/item&gt;&lt;item&gt;7712&lt;/item&gt;&lt;item&gt;7810&lt;/item&gt;&lt;item&gt;8862&lt;/item&gt;&lt;item&gt;8901&lt;/item&gt;&lt;item&gt;9208&lt;/item&gt;&lt;item&gt;9426&lt;/item&gt;&lt;/record-ids&gt;&lt;/item&gt;&lt;/Libraries&gt;"/>
  </w:docVars>
  <w:rsids>
    <w:rsidRoot w:val="00E0438C"/>
    <w:rsid w:val="0000127C"/>
    <w:rsid w:val="0000618B"/>
    <w:rsid w:val="00006F75"/>
    <w:rsid w:val="00007F7C"/>
    <w:rsid w:val="0001080B"/>
    <w:rsid w:val="00011D3A"/>
    <w:rsid w:val="00020183"/>
    <w:rsid w:val="000221C4"/>
    <w:rsid w:val="00023ED2"/>
    <w:rsid w:val="00024FC2"/>
    <w:rsid w:val="000314FA"/>
    <w:rsid w:val="000323BC"/>
    <w:rsid w:val="00032AB2"/>
    <w:rsid w:val="00033B0C"/>
    <w:rsid w:val="00034BC9"/>
    <w:rsid w:val="00035F06"/>
    <w:rsid w:val="00041E68"/>
    <w:rsid w:val="000445FD"/>
    <w:rsid w:val="00051A03"/>
    <w:rsid w:val="00056C8F"/>
    <w:rsid w:val="0006379E"/>
    <w:rsid w:val="00064951"/>
    <w:rsid w:val="0006602D"/>
    <w:rsid w:val="00070BC7"/>
    <w:rsid w:val="0007103B"/>
    <w:rsid w:val="00076D24"/>
    <w:rsid w:val="00080A60"/>
    <w:rsid w:val="00081D2A"/>
    <w:rsid w:val="00082D8C"/>
    <w:rsid w:val="00082FC5"/>
    <w:rsid w:val="00083897"/>
    <w:rsid w:val="00085D3C"/>
    <w:rsid w:val="00087223"/>
    <w:rsid w:val="00093D9B"/>
    <w:rsid w:val="00093E73"/>
    <w:rsid w:val="00096429"/>
    <w:rsid w:val="000A34DD"/>
    <w:rsid w:val="000B0D13"/>
    <w:rsid w:val="000B168E"/>
    <w:rsid w:val="000B7E92"/>
    <w:rsid w:val="000C36DC"/>
    <w:rsid w:val="000D0A46"/>
    <w:rsid w:val="000D0AA8"/>
    <w:rsid w:val="000D27D9"/>
    <w:rsid w:val="000D2EA8"/>
    <w:rsid w:val="000D6EA1"/>
    <w:rsid w:val="000E6D3D"/>
    <w:rsid w:val="000E7033"/>
    <w:rsid w:val="000F0467"/>
    <w:rsid w:val="000F2856"/>
    <w:rsid w:val="000F2E22"/>
    <w:rsid w:val="000F5CA4"/>
    <w:rsid w:val="000F69BC"/>
    <w:rsid w:val="0010034C"/>
    <w:rsid w:val="001013E1"/>
    <w:rsid w:val="00101E63"/>
    <w:rsid w:val="0010356F"/>
    <w:rsid w:val="0010542D"/>
    <w:rsid w:val="001057D8"/>
    <w:rsid w:val="00115CC2"/>
    <w:rsid w:val="001166DD"/>
    <w:rsid w:val="00116D8C"/>
    <w:rsid w:val="0012348A"/>
    <w:rsid w:val="00123BAC"/>
    <w:rsid w:val="00123E53"/>
    <w:rsid w:val="0012534A"/>
    <w:rsid w:val="00126F74"/>
    <w:rsid w:val="00130DA7"/>
    <w:rsid w:val="00131038"/>
    <w:rsid w:val="0013765F"/>
    <w:rsid w:val="00140794"/>
    <w:rsid w:val="001437D2"/>
    <w:rsid w:val="00147739"/>
    <w:rsid w:val="00151BA2"/>
    <w:rsid w:val="00152F4C"/>
    <w:rsid w:val="00156E2D"/>
    <w:rsid w:val="00156FA7"/>
    <w:rsid w:val="00162318"/>
    <w:rsid w:val="001645D7"/>
    <w:rsid w:val="00165206"/>
    <w:rsid w:val="00165882"/>
    <w:rsid w:val="00166F37"/>
    <w:rsid w:val="001711EC"/>
    <w:rsid w:val="00171EC2"/>
    <w:rsid w:val="00173BD1"/>
    <w:rsid w:val="00176F81"/>
    <w:rsid w:val="00184965"/>
    <w:rsid w:val="00185A32"/>
    <w:rsid w:val="00187969"/>
    <w:rsid w:val="0019485F"/>
    <w:rsid w:val="00194B96"/>
    <w:rsid w:val="001964C4"/>
    <w:rsid w:val="001966A3"/>
    <w:rsid w:val="00197D97"/>
    <w:rsid w:val="001A19CF"/>
    <w:rsid w:val="001A4A44"/>
    <w:rsid w:val="001B1375"/>
    <w:rsid w:val="001B2C7D"/>
    <w:rsid w:val="001C0989"/>
    <w:rsid w:val="001C3E52"/>
    <w:rsid w:val="001C4EB9"/>
    <w:rsid w:val="001C6C3B"/>
    <w:rsid w:val="001C6F99"/>
    <w:rsid w:val="001D0735"/>
    <w:rsid w:val="001D50BE"/>
    <w:rsid w:val="001E0BF7"/>
    <w:rsid w:val="001E0C76"/>
    <w:rsid w:val="001E2E00"/>
    <w:rsid w:val="001E3E03"/>
    <w:rsid w:val="001E60B0"/>
    <w:rsid w:val="001F1557"/>
    <w:rsid w:val="001F51BE"/>
    <w:rsid w:val="00204588"/>
    <w:rsid w:val="00206337"/>
    <w:rsid w:val="00207662"/>
    <w:rsid w:val="002128B7"/>
    <w:rsid w:val="00216145"/>
    <w:rsid w:val="00220242"/>
    <w:rsid w:val="002210B6"/>
    <w:rsid w:val="0022428E"/>
    <w:rsid w:val="0022687A"/>
    <w:rsid w:val="0023024F"/>
    <w:rsid w:val="0023124D"/>
    <w:rsid w:val="0023348B"/>
    <w:rsid w:val="00237358"/>
    <w:rsid w:val="002406FC"/>
    <w:rsid w:val="00242C00"/>
    <w:rsid w:val="00245699"/>
    <w:rsid w:val="00245B24"/>
    <w:rsid w:val="002502E2"/>
    <w:rsid w:val="00250F12"/>
    <w:rsid w:val="00252635"/>
    <w:rsid w:val="00254C15"/>
    <w:rsid w:val="00257DB7"/>
    <w:rsid w:val="00261DAD"/>
    <w:rsid w:val="0026403E"/>
    <w:rsid w:val="002645A6"/>
    <w:rsid w:val="002656E0"/>
    <w:rsid w:val="00272978"/>
    <w:rsid w:val="00280DD3"/>
    <w:rsid w:val="00280F80"/>
    <w:rsid w:val="00281C2E"/>
    <w:rsid w:val="00286A74"/>
    <w:rsid w:val="00294CF9"/>
    <w:rsid w:val="00295D07"/>
    <w:rsid w:val="0029610D"/>
    <w:rsid w:val="00296B7C"/>
    <w:rsid w:val="002970E3"/>
    <w:rsid w:val="00297283"/>
    <w:rsid w:val="002A5191"/>
    <w:rsid w:val="002B0BB5"/>
    <w:rsid w:val="002B1115"/>
    <w:rsid w:val="002B6106"/>
    <w:rsid w:val="002B6311"/>
    <w:rsid w:val="002B7D85"/>
    <w:rsid w:val="002C3CCF"/>
    <w:rsid w:val="002D0CD9"/>
    <w:rsid w:val="002D0CF7"/>
    <w:rsid w:val="002D0E0F"/>
    <w:rsid w:val="002D39E2"/>
    <w:rsid w:val="002D3FD4"/>
    <w:rsid w:val="002D4E77"/>
    <w:rsid w:val="002D79E8"/>
    <w:rsid w:val="002E013F"/>
    <w:rsid w:val="002E071D"/>
    <w:rsid w:val="002E0724"/>
    <w:rsid w:val="002E13B2"/>
    <w:rsid w:val="002E2D87"/>
    <w:rsid w:val="002E3CA3"/>
    <w:rsid w:val="002E56B6"/>
    <w:rsid w:val="002F417E"/>
    <w:rsid w:val="002F5BD1"/>
    <w:rsid w:val="002F7A2D"/>
    <w:rsid w:val="00305534"/>
    <w:rsid w:val="003101E1"/>
    <w:rsid w:val="003105AA"/>
    <w:rsid w:val="00311028"/>
    <w:rsid w:val="0031179B"/>
    <w:rsid w:val="00312FB2"/>
    <w:rsid w:val="00320364"/>
    <w:rsid w:val="00320855"/>
    <w:rsid w:val="00326587"/>
    <w:rsid w:val="00326CEF"/>
    <w:rsid w:val="00330B5E"/>
    <w:rsid w:val="00333C6C"/>
    <w:rsid w:val="003345D0"/>
    <w:rsid w:val="00334E67"/>
    <w:rsid w:val="00337220"/>
    <w:rsid w:val="003421D0"/>
    <w:rsid w:val="003436A3"/>
    <w:rsid w:val="00344125"/>
    <w:rsid w:val="00344F5F"/>
    <w:rsid w:val="0034535F"/>
    <w:rsid w:val="00345DC5"/>
    <w:rsid w:val="00347DB2"/>
    <w:rsid w:val="00351FB2"/>
    <w:rsid w:val="003530C9"/>
    <w:rsid w:val="00357EAE"/>
    <w:rsid w:val="00361B95"/>
    <w:rsid w:val="0036221E"/>
    <w:rsid w:val="00362D10"/>
    <w:rsid w:val="00363327"/>
    <w:rsid w:val="003664C4"/>
    <w:rsid w:val="003677F1"/>
    <w:rsid w:val="00367923"/>
    <w:rsid w:val="00371CC5"/>
    <w:rsid w:val="00375612"/>
    <w:rsid w:val="00382AD2"/>
    <w:rsid w:val="00387FED"/>
    <w:rsid w:val="00392479"/>
    <w:rsid w:val="003927E1"/>
    <w:rsid w:val="00395ED6"/>
    <w:rsid w:val="00396310"/>
    <w:rsid w:val="003969A4"/>
    <w:rsid w:val="003A0EB7"/>
    <w:rsid w:val="003A2FEB"/>
    <w:rsid w:val="003A6AA0"/>
    <w:rsid w:val="003B0DBA"/>
    <w:rsid w:val="003B2C54"/>
    <w:rsid w:val="003B5D11"/>
    <w:rsid w:val="003C58E9"/>
    <w:rsid w:val="003C62BF"/>
    <w:rsid w:val="003C6858"/>
    <w:rsid w:val="003D13DF"/>
    <w:rsid w:val="003D1F48"/>
    <w:rsid w:val="003D5F4C"/>
    <w:rsid w:val="003D73B7"/>
    <w:rsid w:val="003E45DC"/>
    <w:rsid w:val="003F21ED"/>
    <w:rsid w:val="003F322E"/>
    <w:rsid w:val="003F4B6F"/>
    <w:rsid w:val="003F565F"/>
    <w:rsid w:val="004009D6"/>
    <w:rsid w:val="00401D01"/>
    <w:rsid w:val="00403669"/>
    <w:rsid w:val="00404D91"/>
    <w:rsid w:val="0041041B"/>
    <w:rsid w:val="00410823"/>
    <w:rsid w:val="0041172F"/>
    <w:rsid w:val="00412C92"/>
    <w:rsid w:val="00412CD9"/>
    <w:rsid w:val="00413322"/>
    <w:rsid w:val="00417D66"/>
    <w:rsid w:val="00421D11"/>
    <w:rsid w:val="00431383"/>
    <w:rsid w:val="00436EAD"/>
    <w:rsid w:val="00437043"/>
    <w:rsid w:val="004377D4"/>
    <w:rsid w:val="00437CB7"/>
    <w:rsid w:val="004438EB"/>
    <w:rsid w:val="00443BE3"/>
    <w:rsid w:val="00445F52"/>
    <w:rsid w:val="00453C33"/>
    <w:rsid w:val="00457561"/>
    <w:rsid w:val="00460595"/>
    <w:rsid w:val="00460CCE"/>
    <w:rsid w:val="00463B5B"/>
    <w:rsid w:val="00466D86"/>
    <w:rsid w:val="00470948"/>
    <w:rsid w:val="00471E12"/>
    <w:rsid w:val="00483BCE"/>
    <w:rsid w:val="00485A45"/>
    <w:rsid w:val="004874B0"/>
    <w:rsid w:val="00487A0F"/>
    <w:rsid w:val="00490548"/>
    <w:rsid w:val="004935B4"/>
    <w:rsid w:val="00493A24"/>
    <w:rsid w:val="00493CCB"/>
    <w:rsid w:val="004961AC"/>
    <w:rsid w:val="0049733C"/>
    <w:rsid w:val="004A0267"/>
    <w:rsid w:val="004A1CD2"/>
    <w:rsid w:val="004A5ADB"/>
    <w:rsid w:val="004A724A"/>
    <w:rsid w:val="004A7A07"/>
    <w:rsid w:val="004B1536"/>
    <w:rsid w:val="004B54AD"/>
    <w:rsid w:val="004B64AF"/>
    <w:rsid w:val="004C6110"/>
    <w:rsid w:val="004D6D35"/>
    <w:rsid w:val="004D7AFB"/>
    <w:rsid w:val="004E0538"/>
    <w:rsid w:val="004E40C6"/>
    <w:rsid w:val="004E690D"/>
    <w:rsid w:val="004E7C1F"/>
    <w:rsid w:val="004F0C28"/>
    <w:rsid w:val="004F353B"/>
    <w:rsid w:val="004F4B4C"/>
    <w:rsid w:val="004F6275"/>
    <w:rsid w:val="005010ED"/>
    <w:rsid w:val="005012FC"/>
    <w:rsid w:val="0050739F"/>
    <w:rsid w:val="005106B5"/>
    <w:rsid w:val="00512085"/>
    <w:rsid w:val="00515642"/>
    <w:rsid w:val="0051572E"/>
    <w:rsid w:val="0051668C"/>
    <w:rsid w:val="0051774D"/>
    <w:rsid w:val="00520213"/>
    <w:rsid w:val="00521E01"/>
    <w:rsid w:val="00526521"/>
    <w:rsid w:val="00533A33"/>
    <w:rsid w:val="00537AA7"/>
    <w:rsid w:val="00540678"/>
    <w:rsid w:val="005417CA"/>
    <w:rsid w:val="0054335D"/>
    <w:rsid w:val="0054360F"/>
    <w:rsid w:val="00543DD0"/>
    <w:rsid w:val="005446D7"/>
    <w:rsid w:val="00556AA7"/>
    <w:rsid w:val="005622E6"/>
    <w:rsid w:val="00563836"/>
    <w:rsid w:val="005645D4"/>
    <w:rsid w:val="00570A5F"/>
    <w:rsid w:val="00573EE0"/>
    <w:rsid w:val="00575B49"/>
    <w:rsid w:val="00576347"/>
    <w:rsid w:val="00576644"/>
    <w:rsid w:val="00582732"/>
    <w:rsid w:val="00586118"/>
    <w:rsid w:val="0058775B"/>
    <w:rsid w:val="00594C7D"/>
    <w:rsid w:val="005952E4"/>
    <w:rsid w:val="00596675"/>
    <w:rsid w:val="005A3BCD"/>
    <w:rsid w:val="005B038F"/>
    <w:rsid w:val="005B3E67"/>
    <w:rsid w:val="005B6599"/>
    <w:rsid w:val="005B69B6"/>
    <w:rsid w:val="005C01FB"/>
    <w:rsid w:val="005C74F8"/>
    <w:rsid w:val="005D36E4"/>
    <w:rsid w:val="005D3BA0"/>
    <w:rsid w:val="005D5D0C"/>
    <w:rsid w:val="005E605A"/>
    <w:rsid w:val="005E72BD"/>
    <w:rsid w:val="005E7508"/>
    <w:rsid w:val="005F6F42"/>
    <w:rsid w:val="00600D7F"/>
    <w:rsid w:val="006024B8"/>
    <w:rsid w:val="006046C6"/>
    <w:rsid w:val="00610646"/>
    <w:rsid w:val="00613AE0"/>
    <w:rsid w:val="00614E28"/>
    <w:rsid w:val="00615A20"/>
    <w:rsid w:val="00620F23"/>
    <w:rsid w:val="00623E90"/>
    <w:rsid w:val="00624E2A"/>
    <w:rsid w:val="00630207"/>
    <w:rsid w:val="00631386"/>
    <w:rsid w:val="0063160B"/>
    <w:rsid w:val="0063283D"/>
    <w:rsid w:val="00632E21"/>
    <w:rsid w:val="00633180"/>
    <w:rsid w:val="006337B6"/>
    <w:rsid w:val="00637342"/>
    <w:rsid w:val="00643020"/>
    <w:rsid w:val="00643A28"/>
    <w:rsid w:val="006475DD"/>
    <w:rsid w:val="006538FC"/>
    <w:rsid w:val="00655708"/>
    <w:rsid w:val="00655E8B"/>
    <w:rsid w:val="006579FB"/>
    <w:rsid w:val="00662BE4"/>
    <w:rsid w:val="00663328"/>
    <w:rsid w:val="006634D3"/>
    <w:rsid w:val="006640AE"/>
    <w:rsid w:val="006732B4"/>
    <w:rsid w:val="00673716"/>
    <w:rsid w:val="00676495"/>
    <w:rsid w:val="006779DE"/>
    <w:rsid w:val="00682750"/>
    <w:rsid w:val="0068293C"/>
    <w:rsid w:val="00682D0F"/>
    <w:rsid w:val="00683AAF"/>
    <w:rsid w:val="00684878"/>
    <w:rsid w:val="006853F4"/>
    <w:rsid w:val="006919B8"/>
    <w:rsid w:val="00691C08"/>
    <w:rsid w:val="0069798F"/>
    <w:rsid w:val="006979C5"/>
    <w:rsid w:val="006A0C20"/>
    <w:rsid w:val="006A160A"/>
    <w:rsid w:val="006A5E3B"/>
    <w:rsid w:val="006A66FD"/>
    <w:rsid w:val="006B03F6"/>
    <w:rsid w:val="006B0811"/>
    <w:rsid w:val="006B1A81"/>
    <w:rsid w:val="006B20DE"/>
    <w:rsid w:val="006B2510"/>
    <w:rsid w:val="006B2C09"/>
    <w:rsid w:val="006B2ED6"/>
    <w:rsid w:val="006C4D9A"/>
    <w:rsid w:val="006C5A98"/>
    <w:rsid w:val="006C6A27"/>
    <w:rsid w:val="006C7043"/>
    <w:rsid w:val="006D0D09"/>
    <w:rsid w:val="006D1EFF"/>
    <w:rsid w:val="006D3900"/>
    <w:rsid w:val="006E01C5"/>
    <w:rsid w:val="006E26CA"/>
    <w:rsid w:val="006E5426"/>
    <w:rsid w:val="006F50FE"/>
    <w:rsid w:val="006F51AB"/>
    <w:rsid w:val="006F6111"/>
    <w:rsid w:val="006F75B2"/>
    <w:rsid w:val="00700BAD"/>
    <w:rsid w:val="007039B8"/>
    <w:rsid w:val="007041B3"/>
    <w:rsid w:val="007063AF"/>
    <w:rsid w:val="00706934"/>
    <w:rsid w:val="00710F54"/>
    <w:rsid w:val="007143DB"/>
    <w:rsid w:val="00714B8F"/>
    <w:rsid w:val="00717709"/>
    <w:rsid w:val="007231F7"/>
    <w:rsid w:val="00723927"/>
    <w:rsid w:val="0072473A"/>
    <w:rsid w:val="007250DA"/>
    <w:rsid w:val="007317C4"/>
    <w:rsid w:val="00740A1C"/>
    <w:rsid w:val="007432C5"/>
    <w:rsid w:val="007438BC"/>
    <w:rsid w:val="0075215D"/>
    <w:rsid w:val="00753E27"/>
    <w:rsid w:val="007602A1"/>
    <w:rsid w:val="0076471C"/>
    <w:rsid w:val="00765716"/>
    <w:rsid w:val="00766168"/>
    <w:rsid w:val="00771349"/>
    <w:rsid w:val="007729E5"/>
    <w:rsid w:val="00774666"/>
    <w:rsid w:val="007758B6"/>
    <w:rsid w:val="00775A4A"/>
    <w:rsid w:val="007811C1"/>
    <w:rsid w:val="0078293A"/>
    <w:rsid w:val="00786AAE"/>
    <w:rsid w:val="00791251"/>
    <w:rsid w:val="00791485"/>
    <w:rsid w:val="00792CEE"/>
    <w:rsid w:val="007951E2"/>
    <w:rsid w:val="007A0515"/>
    <w:rsid w:val="007A0540"/>
    <w:rsid w:val="007A2A46"/>
    <w:rsid w:val="007A5703"/>
    <w:rsid w:val="007A6991"/>
    <w:rsid w:val="007A7416"/>
    <w:rsid w:val="007B10BC"/>
    <w:rsid w:val="007B5BBC"/>
    <w:rsid w:val="007C3425"/>
    <w:rsid w:val="007C4E3B"/>
    <w:rsid w:val="007C6620"/>
    <w:rsid w:val="007C74B3"/>
    <w:rsid w:val="007D1753"/>
    <w:rsid w:val="007D1E0F"/>
    <w:rsid w:val="007D3022"/>
    <w:rsid w:val="007D3DD3"/>
    <w:rsid w:val="007D4050"/>
    <w:rsid w:val="007D6BD4"/>
    <w:rsid w:val="007D75AD"/>
    <w:rsid w:val="007D7B35"/>
    <w:rsid w:val="007E057E"/>
    <w:rsid w:val="007E6C77"/>
    <w:rsid w:val="007E7C58"/>
    <w:rsid w:val="007F1FA3"/>
    <w:rsid w:val="007F27AD"/>
    <w:rsid w:val="007F2F8E"/>
    <w:rsid w:val="007F30A1"/>
    <w:rsid w:val="007F67CC"/>
    <w:rsid w:val="00800854"/>
    <w:rsid w:val="00802D40"/>
    <w:rsid w:val="00802DB0"/>
    <w:rsid w:val="00803E8B"/>
    <w:rsid w:val="0080566D"/>
    <w:rsid w:val="00806186"/>
    <w:rsid w:val="00813A9F"/>
    <w:rsid w:val="00820123"/>
    <w:rsid w:val="00821B5C"/>
    <w:rsid w:val="00826639"/>
    <w:rsid w:val="00826DD6"/>
    <w:rsid w:val="00832429"/>
    <w:rsid w:val="008357E8"/>
    <w:rsid w:val="00835A52"/>
    <w:rsid w:val="00843AFD"/>
    <w:rsid w:val="00844986"/>
    <w:rsid w:val="00844E6B"/>
    <w:rsid w:val="00845FD5"/>
    <w:rsid w:val="00850922"/>
    <w:rsid w:val="00850EB4"/>
    <w:rsid w:val="00853016"/>
    <w:rsid w:val="00853C46"/>
    <w:rsid w:val="00860AD7"/>
    <w:rsid w:val="008628A3"/>
    <w:rsid w:val="00863CE4"/>
    <w:rsid w:val="00865043"/>
    <w:rsid w:val="00871FA6"/>
    <w:rsid w:val="008724BD"/>
    <w:rsid w:val="00875E2E"/>
    <w:rsid w:val="008765E9"/>
    <w:rsid w:val="0088065B"/>
    <w:rsid w:val="00881319"/>
    <w:rsid w:val="00881A5E"/>
    <w:rsid w:val="00883257"/>
    <w:rsid w:val="00883337"/>
    <w:rsid w:val="00883BD9"/>
    <w:rsid w:val="00884962"/>
    <w:rsid w:val="008857BD"/>
    <w:rsid w:val="00885ADA"/>
    <w:rsid w:val="008861C0"/>
    <w:rsid w:val="0088649D"/>
    <w:rsid w:val="008866E6"/>
    <w:rsid w:val="00890AB7"/>
    <w:rsid w:val="00891442"/>
    <w:rsid w:val="00895379"/>
    <w:rsid w:val="008A0E7E"/>
    <w:rsid w:val="008A2404"/>
    <w:rsid w:val="008A2D9D"/>
    <w:rsid w:val="008A38A8"/>
    <w:rsid w:val="008A4483"/>
    <w:rsid w:val="008B180F"/>
    <w:rsid w:val="008B7C09"/>
    <w:rsid w:val="008C0730"/>
    <w:rsid w:val="008C6819"/>
    <w:rsid w:val="008C6B3B"/>
    <w:rsid w:val="008D1AA7"/>
    <w:rsid w:val="008D37D2"/>
    <w:rsid w:val="008D4D48"/>
    <w:rsid w:val="008D5BD5"/>
    <w:rsid w:val="008E09E3"/>
    <w:rsid w:val="008E55E7"/>
    <w:rsid w:val="008F7076"/>
    <w:rsid w:val="00910A44"/>
    <w:rsid w:val="0092025C"/>
    <w:rsid w:val="009204B9"/>
    <w:rsid w:val="009237EC"/>
    <w:rsid w:val="0092571E"/>
    <w:rsid w:val="00927137"/>
    <w:rsid w:val="0092762C"/>
    <w:rsid w:val="0093053A"/>
    <w:rsid w:val="0093507D"/>
    <w:rsid w:val="00935781"/>
    <w:rsid w:val="00941FD3"/>
    <w:rsid w:val="00944C73"/>
    <w:rsid w:val="0094578F"/>
    <w:rsid w:val="00946861"/>
    <w:rsid w:val="0095083F"/>
    <w:rsid w:val="00950B5C"/>
    <w:rsid w:val="00951C3D"/>
    <w:rsid w:val="00953632"/>
    <w:rsid w:val="00953EEA"/>
    <w:rsid w:val="00955A6A"/>
    <w:rsid w:val="00956792"/>
    <w:rsid w:val="00966BC2"/>
    <w:rsid w:val="00966F14"/>
    <w:rsid w:val="00970DA0"/>
    <w:rsid w:val="00971CFD"/>
    <w:rsid w:val="00973C1D"/>
    <w:rsid w:val="00980CB9"/>
    <w:rsid w:val="00984766"/>
    <w:rsid w:val="00985259"/>
    <w:rsid w:val="00986014"/>
    <w:rsid w:val="00991418"/>
    <w:rsid w:val="0099680E"/>
    <w:rsid w:val="00996EC8"/>
    <w:rsid w:val="009971BF"/>
    <w:rsid w:val="009A32DC"/>
    <w:rsid w:val="009A37D2"/>
    <w:rsid w:val="009B00FC"/>
    <w:rsid w:val="009B3FA1"/>
    <w:rsid w:val="009B43EE"/>
    <w:rsid w:val="009B4DE2"/>
    <w:rsid w:val="009B683C"/>
    <w:rsid w:val="009C6EAD"/>
    <w:rsid w:val="009C79F0"/>
    <w:rsid w:val="009D0AC1"/>
    <w:rsid w:val="009D127F"/>
    <w:rsid w:val="009D452F"/>
    <w:rsid w:val="009D4737"/>
    <w:rsid w:val="009D4871"/>
    <w:rsid w:val="009D4C4A"/>
    <w:rsid w:val="009D74F1"/>
    <w:rsid w:val="009E31FD"/>
    <w:rsid w:val="009E4C58"/>
    <w:rsid w:val="009F2E96"/>
    <w:rsid w:val="009F3804"/>
    <w:rsid w:val="009F4FC8"/>
    <w:rsid w:val="009F59D6"/>
    <w:rsid w:val="009F78A1"/>
    <w:rsid w:val="00A02E6A"/>
    <w:rsid w:val="00A12433"/>
    <w:rsid w:val="00A150B8"/>
    <w:rsid w:val="00A22513"/>
    <w:rsid w:val="00A225C4"/>
    <w:rsid w:val="00A32094"/>
    <w:rsid w:val="00A323AE"/>
    <w:rsid w:val="00A32832"/>
    <w:rsid w:val="00A332AA"/>
    <w:rsid w:val="00A33707"/>
    <w:rsid w:val="00A34446"/>
    <w:rsid w:val="00A35A8B"/>
    <w:rsid w:val="00A365F5"/>
    <w:rsid w:val="00A367CE"/>
    <w:rsid w:val="00A4026E"/>
    <w:rsid w:val="00A41C57"/>
    <w:rsid w:val="00A43E82"/>
    <w:rsid w:val="00A4427C"/>
    <w:rsid w:val="00A4633F"/>
    <w:rsid w:val="00A47A8E"/>
    <w:rsid w:val="00A53AF3"/>
    <w:rsid w:val="00A545BC"/>
    <w:rsid w:val="00A54FCE"/>
    <w:rsid w:val="00A62D37"/>
    <w:rsid w:val="00A67B7B"/>
    <w:rsid w:val="00A711BC"/>
    <w:rsid w:val="00A72749"/>
    <w:rsid w:val="00A731DB"/>
    <w:rsid w:val="00A73813"/>
    <w:rsid w:val="00A74152"/>
    <w:rsid w:val="00A814F6"/>
    <w:rsid w:val="00A85637"/>
    <w:rsid w:val="00A85F02"/>
    <w:rsid w:val="00A90491"/>
    <w:rsid w:val="00A93D03"/>
    <w:rsid w:val="00A97531"/>
    <w:rsid w:val="00AA199F"/>
    <w:rsid w:val="00AA29B6"/>
    <w:rsid w:val="00AA2A99"/>
    <w:rsid w:val="00AA4FF5"/>
    <w:rsid w:val="00AA61A6"/>
    <w:rsid w:val="00AB0011"/>
    <w:rsid w:val="00AC19C0"/>
    <w:rsid w:val="00AC51EC"/>
    <w:rsid w:val="00AD7610"/>
    <w:rsid w:val="00AE0F0C"/>
    <w:rsid w:val="00AE329B"/>
    <w:rsid w:val="00AE4D81"/>
    <w:rsid w:val="00AE69A9"/>
    <w:rsid w:val="00AE70CA"/>
    <w:rsid w:val="00AF113E"/>
    <w:rsid w:val="00AF35EC"/>
    <w:rsid w:val="00AF390C"/>
    <w:rsid w:val="00AF3E59"/>
    <w:rsid w:val="00AF44AF"/>
    <w:rsid w:val="00AF60AD"/>
    <w:rsid w:val="00AF630F"/>
    <w:rsid w:val="00AF652A"/>
    <w:rsid w:val="00B12D46"/>
    <w:rsid w:val="00B14015"/>
    <w:rsid w:val="00B15E96"/>
    <w:rsid w:val="00B17474"/>
    <w:rsid w:val="00B23784"/>
    <w:rsid w:val="00B24DD1"/>
    <w:rsid w:val="00B321B1"/>
    <w:rsid w:val="00B33739"/>
    <w:rsid w:val="00B35221"/>
    <w:rsid w:val="00B40077"/>
    <w:rsid w:val="00B42221"/>
    <w:rsid w:val="00B43DF4"/>
    <w:rsid w:val="00B47317"/>
    <w:rsid w:val="00B506A2"/>
    <w:rsid w:val="00B563BA"/>
    <w:rsid w:val="00B6610E"/>
    <w:rsid w:val="00B727A5"/>
    <w:rsid w:val="00B771E7"/>
    <w:rsid w:val="00B77FA1"/>
    <w:rsid w:val="00B80963"/>
    <w:rsid w:val="00B80F8B"/>
    <w:rsid w:val="00B86375"/>
    <w:rsid w:val="00B87309"/>
    <w:rsid w:val="00B8785B"/>
    <w:rsid w:val="00B87A5A"/>
    <w:rsid w:val="00B917AE"/>
    <w:rsid w:val="00B96AC8"/>
    <w:rsid w:val="00BA047A"/>
    <w:rsid w:val="00BB10EE"/>
    <w:rsid w:val="00BC0CA4"/>
    <w:rsid w:val="00BC3DFB"/>
    <w:rsid w:val="00BD5980"/>
    <w:rsid w:val="00BD7FC7"/>
    <w:rsid w:val="00BE25EB"/>
    <w:rsid w:val="00BE3E59"/>
    <w:rsid w:val="00BF0FFA"/>
    <w:rsid w:val="00BF1978"/>
    <w:rsid w:val="00BF1FA6"/>
    <w:rsid w:val="00BF2894"/>
    <w:rsid w:val="00BF3F7B"/>
    <w:rsid w:val="00BF41A5"/>
    <w:rsid w:val="00BF5483"/>
    <w:rsid w:val="00BF7258"/>
    <w:rsid w:val="00BF74E6"/>
    <w:rsid w:val="00BF7E33"/>
    <w:rsid w:val="00C00022"/>
    <w:rsid w:val="00C027CF"/>
    <w:rsid w:val="00C10042"/>
    <w:rsid w:val="00C12BED"/>
    <w:rsid w:val="00C13A5F"/>
    <w:rsid w:val="00C17BEE"/>
    <w:rsid w:val="00C23146"/>
    <w:rsid w:val="00C25363"/>
    <w:rsid w:val="00C34FBE"/>
    <w:rsid w:val="00C419C4"/>
    <w:rsid w:val="00C429EC"/>
    <w:rsid w:val="00C50EF2"/>
    <w:rsid w:val="00C517AA"/>
    <w:rsid w:val="00C56330"/>
    <w:rsid w:val="00C567AF"/>
    <w:rsid w:val="00C56AEF"/>
    <w:rsid w:val="00C57664"/>
    <w:rsid w:val="00C65EB2"/>
    <w:rsid w:val="00C72A02"/>
    <w:rsid w:val="00C73698"/>
    <w:rsid w:val="00C7714F"/>
    <w:rsid w:val="00C805EE"/>
    <w:rsid w:val="00C81B8B"/>
    <w:rsid w:val="00C8434B"/>
    <w:rsid w:val="00C85990"/>
    <w:rsid w:val="00C96EBD"/>
    <w:rsid w:val="00C97DFD"/>
    <w:rsid w:val="00CA1184"/>
    <w:rsid w:val="00CA59CD"/>
    <w:rsid w:val="00CA5D02"/>
    <w:rsid w:val="00CA7F17"/>
    <w:rsid w:val="00CB24AB"/>
    <w:rsid w:val="00CB2552"/>
    <w:rsid w:val="00CB3E62"/>
    <w:rsid w:val="00CD1BB2"/>
    <w:rsid w:val="00CD2961"/>
    <w:rsid w:val="00CD4DD7"/>
    <w:rsid w:val="00CE0C19"/>
    <w:rsid w:val="00CE13AF"/>
    <w:rsid w:val="00CE63F6"/>
    <w:rsid w:val="00CE7812"/>
    <w:rsid w:val="00CE7BF0"/>
    <w:rsid w:val="00CF2958"/>
    <w:rsid w:val="00CF3BE6"/>
    <w:rsid w:val="00CF5315"/>
    <w:rsid w:val="00D1101C"/>
    <w:rsid w:val="00D146D9"/>
    <w:rsid w:val="00D14E07"/>
    <w:rsid w:val="00D14F22"/>
    <w:rsid w:val="00D26371"/>
    <w:rsid w:val="00D31632"/>
    <w:rsid w:val="00D34057"/>
    <w:rsid w:val="00D358B3"/>
    <w:rsid w:val="00D36537"/>
    <w:rsid w:val="00D37A5E"/>
    <w:rsid w:val="00D4030C"/>
    <w:rsid w:val="00D46944"/>
    <w:rsid w:val="00D50A8A"/>
    <w:rsid w:val="00D564A7"/>
    <w:rsid w:val="00D5655A"/>
    <w:rsid w:val="00D609B4"/>
    <w:rsid w:val="00D63D10"/>
    <w:rsid w:val="00D65346"/>
    <w:rsid w:val="00D738FD"/>
    <w:rsid w:val="00D772EE"/>
    <w:rsid w:val="00D801BA"/>
    <w:rsid w:val="00D82A9E"/>
    <w:rsid w:val="00D93A0D"/>
    <w:rsid w:val="00D944B5"/>
    <w:rsid w:val="00D95526"/>
    <w:rsid w:val="00D97ED3"/>
    <w:rsid w:val="00DA0C98"/>
    <w:rsid w:val="00DA4707"/>
    <w:rsid w:val="00DB1903"/>
    <w:rsid w:val="00DB204A"/>
    <w:rsid w:val="00DB2A65"/>
    <w:rsid w:val="00DB47AD"/>
    <w:rsid w:val="00DB6A5E"/>
    <w:rsid w:val="00DB6E8C"/>
    <w:rsid w:val="00DB7A2D"/>
    <w:rsid w:val="00DB7EF3"/>
    <w:rsid w:val="00DC301F"/>
    <w:rsid w:val="00DC318E"/>
    <w:rsid w:val="00DC35E6"/>
    <w:rsid w:val="00DC4E62"/>
    <w:rsid w:val="00DC717F"/>
    <w:rsid w:val="00DD2703"/>
    <w:rsid w:val="00DD2FA3"/>
    <w:rsid w:val="00DD3960"/>
    <w:rsid w:val="00DE4F54"/>
    <w:rsid w:val="00DF0093"/>
    <w:rsid w:val="00DF0C56"/>
    <w:rsid w:val="00DF6F76"/>
    <w:rsid w:val="00E02242"/>
    <w:rsid w:val="00E0438C"/>
    <w:rsid w:val="00E04DE7"/>
    <w:rsid w:val="00E06052"/>
    <w:rsid w:val="00E07EE2"/>
    <w:rsid w:val="00E10A74"/>
    <w:rsid w:val="00E10D33"/>
    <w:rsid w:val="00E12803"/>
    <w:rsid w:val="00E16241"/>
    <w:rsid w:val="00E2093D"/>
    <w:rsid w:val="00E20FF2"/>
    <w:rsid w:val="00E214BD"/>
    <w:rsid w:val="00E21673"/>
    <w:rsid w:val="00E27009"/>
    <w:rsid w:val="00E27663"/>
    <w:rsid w:val="00E27EA9"/>
    <w:rsid w:val="00E3410B"/>
    <w:rsid w:val="00E4026F"/>
    <w:rsid w:val="00E51B8A"/>
    <w:rsid w:val="00E526C2"/>
    <w:rsid w:val="00E53042"/>
    <w:rsid w:val="00E54ECB"/>
    <w:rsid w:val="00E55889"/>
    <w:rsid w:val="00E57ED2"/>
    <w:rsid w:val="00E60F2C"/>
    <w:rsid w:val="00E6155A"/>
    <w:rsid w:val="00E64B54"/>
    <w:rsid w:val="00E6522E"/>
    <w:rsid w:val="00E66A8F"/>
    <w:rsid w:val="00E7076B"/>
    <w:rsid w:val="00E70DD7"/>
    <w:rsid w:val="00E71031"/>
    <w:rsid w:val="00E7152A"/>
    <w:rsid w:val="00E71B19"/>
    <w:rsid w:val="00E73E57"/>
    <w:rsid w:val="00E7511A"/>
    <w:rsid w:val="00E8156C"/>
    <w:rsid w:val="00E8232C"/>
    <w:rsid w:val="00E836A3"/>
    <w:rsid w:val="00E907A0"/>
    <w:rsid w:val="00E9387C"/>
    <w:rsid w:val="00E946FB"/>
    <w:rsid w:val="00E94EFE"/>
    <w:rsid w:val="00EA0CD7"/>
    <w:rsid w:val="00EA36E4"/>
    <w:rsid w:val="00EA5443"/>
    <w:rsid w:val="00EA6D6B"/>
    <w:rsid w:val="00EA6DA5"/>
    <w:rsid w:val="00EB08F1"/>
    <w:rsid w:val="00EB4436"/>
    <w:rsid w:val="00EB5006"/>
    <w:rsid w:val="00EB53A9"/>
    <w:rsid w:val="00EC387E"/>
    <w:rsid w:val="00EC51C2"/>
    <w:rsid w:val="00ED5FD8"/>
    <w:rsid w:val="00EE0A78"/>
    <w:rsid w:val="00EE330A"/>
    <w:rsid w:val="00EE4BDC"/>
    <w:rsid w:val="00EE7228"/>
    <w:rsid w:val="00EF2915"/>
    <w:rsid w:val="00EF2BA6"/>
    <w:rsid w:val="00EF5181"/>
    <w:rsid w:val="00F00CCC"/>
    <w:rsid w:val="00F01E4C"/>
    <w:rsid w:val="00F05F56"/>
    <w:rsid w:val="00F06B22"/>
    <w:rsid w:val="00F07D31"/>
    <w:rsid w:val="00F10FE8"/>
    <w:rsid w:val="00F12F39"/>
    <w:rsid w:val="00F14223"/>
    <w:rsid w:val="00F17C4C"/>
    <w:rsid w:val="00F221B6"/>
    <w:rsid w:val="00F22CC3"/>
    <w:rsid w:val="00F233F3"/>
    <w:rsid w:val="00F243EE"/>
    <w:rsid w:val="00F2461A"/>
    <w:rsid w:val="00F24A30"/>
    <w:rsid w:val="00F25AAD"/>
    <w:rsid w:val="00F25CFB"/>
    <w:rsid w:val="00F371FE"/>
    <w:rsid w:val="00F37210"/>
    <w:rsid w:val="00F411A8"/>
    <w:rsid w:val="00F428A3"/>
    <w:rsid w:val="00F4326B"/>
    <w:rsid w:val="00F438A5"/>
    <w:rsid w:val="00F46B69"/>
    <w:rsid w:val="00F50176"/>
    <w:rsid w:val="00F505BF"/>
    <w:rsid w:val="00F546A2"/>
    <w:rsid w:val="00F55E37"/>
    <w:rsid w:val="00F56AA2"/>
    <w:rsid w:val="00F57D79"/>
    <w:rsid w:val="00F6281E"/>
    <w:rsid w:val="00F72DC2"/>
    <w:rsid w:val="00F77333"/>
    <w:rsid w:val="00F77564"/>
    <w:rsid w:val="00F8084D"/>
    <w:rsid w:val="00F81D45"/>
    <w:rsid w:val="00F81DA6"/>
    <w:rsid w:val="00F852FF"/>
    <w:rsid w:val="00F85C77"/>
    <w:rsid w:val="00F91C21"/>
    <w:rsid w:val="00F960AC"/>
    <w:rsid w:val="00F9686E"/>
    <w:rsid w:val="00FA194D"/>
    <w:rsid w:val="00FA31FF"/>
    <w:rsid w:val="00FA6F2A"/>
    <w:rsid w:val="00FA7404"/>
    <w:rsid w:val="00FA7565"/>
    <w:rsid w:val="00FA7780"/>
    <w:rsid w:val="00FB056F"/>
    <w:rsid w:val="00FB1126"/>
    <w:rsid w:val="00FB6AE7"/>
    <w:rsid w:val="00FC2BEC"/>
    <w:rsid w:val="00FC2D2C"/>
    <w:rsid w:val="00FC5D9E"/>
    <w:rsid w:val="00FD71B2"/>
    <w:rsid w:val="00FE28F7"/>
    <w:rsid w:val="00FF066D"/>
    <w:rsid w:val="00FF3A6C"/>
    <w:rsid w:val="00FF4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80D9ED"/>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78F"/>
  </w:style>
  <w:style w:type="paragraph" w:styleId="Heading1">
    <w:name w:val="heading 1"/>
    <w:basedOn w:val="Normal"/>
    <w:next w:val="Normal"/>
    <w:link w:val="Heading1Char"/>
    <w:uiPriority w:val="9"/>
    <w:qFormat/>
    <w:rsid w:val="00254C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3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3B0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rsid w:val="00973C1D"/>
    <w:rPr>
      <w:rFonts w:ascii="Calibri" w:hAnsi="Calibri"/>
    </w:rPr>
  </w:style>
  <w:style w:type="paragraph" w:customStyle="1" w:styleId="EndNoteBibliographyTitle">
    <w:name w:val="EndNote Bibliography Title"/>
    <w:basedOn w:val="Normal"/>
    <w:rsid w:val="00973C1D"/>
    <w:pPr>
      <w:jc w:val="center"/>
    </w:pPr>
    <w:rPr>
      <w:rFonts w:ascii="Calibri" w:hAnsi="Calibri"/>
    </w:rPr>
  </w:style>
  <w:style w:type="character" w:styleId="Hyperlink">
    <w:name w:val="Hyperlink"/>
    <w:basedOn w:val="DefaultParagraphFont"/>
    <w:uiPriority w:val="99"/>
    <w:unhideWhenUsed/>
    <w:rsid w:val="00BD5980"/>
    <w:rPr>
      <w:color w:val="0563C1" w:themeColor="hyperlink"/>
      <w:u w:val="single"/>
    </w:rPr>
  </w:style>
  <w:style w:type="paragraph" w:styleId="Footer">
    <w:name w:val="footer"/>
    <w:basedOn w:val="Normal"/>
    <w:link w:val="FooterChar"/>
    <w:uiPriority w:val="99"/>
    <w:unhideWhenUsed/>
    <w:rsid w:val="001A19CF"/>
    <w:pPr>
      <w:tabs>
        <w:tab w:val="center" w:pos="4680"/>
        <w:tab w:val="right" w:pos="9360"/>
      </w:tabs>
    </w:pPr>
  </w:style>
  <w:style w:type="character" w:customStyle="1" w:styleId="FooterChar">
    <w:name w:val="Footer Char"/>
    <w:basedOn w:val="DefaultParagraphFont"/>
    <w:link w:val="Footer"/>
    <w:uiPriority w:val="99"/>
    <w:rsid w:val="001A19CF"/>
  </w:style>
  <w:style w:type="character" w:styleId="PageNumber">
    <w:name w:val="page number"/>
    <w:basedOn w:val="DefaultParagraphFont"/>
    <w:uiPriority w:val="99"/>
    <w:semiHidden/>
    <w:unhideWhenUsed/>
    <w:rsid w:val="001A19CF"/>
  </w:style>
  <w:style w:type="paragraph" w:styleId="BalloonText">
    <w:name w:val="Balloon Text"/>
    <w:basedOn w:val="Normal"/>
    <w:link w:val="BalloonTextChar"/>
    <w:uiPriority w:val="99"/>
    <w:semiHidden/>
    <w:unhideWhenUsed/>
    <w:rsid w:val="009B3FA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FA1"/>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E0F"/>
    <w:rPr>
      <w:sz w:val="18"/>
      <w:szCs w:val="18"/>
    </w:rPr>
  </w:style>
  <w:style w:type="paragraph" w:styleId="CommentText">
    <w:name w:val="annotation text"/>
    <w:basedOn w:val="Normal"/>
    <w:link w:val="CommentTextChar"/>
    <w:uiPriority w:val="99"/>
    <w:semiHidden/>
    <w:unhideWhenUsed/>
    <w:rsid w:val="007D1E0F"/>
  </w:style>
  <w:style w:type="character" w:customStyle="1" w:styleId="CommentTextChar">
    <w:name w:val="Comment Text Char"/>
    <w:basedOn w:val="DefaultParagraphFont"/>
    <w:link w:val="CommentText"/>
    <w:uiPriority w:val="99"/>
    <w:semiHidden/>
    <w:rsid w:val="007D1E0F"/>
  </w:style>
  <w:style w:type="paragraph" w:styleId="CommentSubject">
    <w:name w:val="annotation subject"/>
    <w:basedOn w:val="CommentText"/>
    <w:next w:val="CommentText"/>
    <w:link w:val="CommentSubjectChar"/>
    <w:uiPriority w:val="99"/>
    <w:semiHidden/>
    <w:unhideWhenUsed/>
    <w:rsid w:val="007D1E0F"/>
    <w:rPr>
      <w:b/>
      <w:bCs/>
      <w:sz w:val="20"/>
      <w:szCs w:val="20"/>
    </w:rPr>
  </w:style>
  <w:style w:type="character" w:customStyle="1" w:styleId="CommentSubjectChar">
    <w:name w:val="Comment Subject Char"/>
    <w:basedOn w:val="CommentTextChar"/>
    <w:link w:val="CommentSubject"/>
    <w:uiPriority w:val="99"/>
    <w:semiHidden/>
    <w:rsid w:val="007D1E0F"/>
    <w:rPr>
      <w:b/>
      <w:bCs/>
      <w:sz w:val="20"/>
      <w:szCs w:val="20"/>
    </w:rPr>
  </w:style>
  <w:style w:type="paragraph" w:styleId="ListParagraph">
    <w:name w:val="List Paragraph"/>
    <w:basedOn w:val="Normal"/>
    <w:uiPriority w:val="34"/>
    <w:qFormat/>
    <w:rsid w:val="00C13A5F"/>
    <w:pPr>
      <w:ind w:left="720"/>
      <w:contextualSpacing/>
    </w:pPr>
  </w:style>
  <w:style w:type="character" w:customStyle="1" w:styleId="Heading1Char">
    <w:name w:val="Heading 1 Char"/>
    <w:basedOn w:val="DefaultParagraphFont"/>
    <w:link w:val="Heading1"/>
    <w:uiPriority w:val="9"/>
    <w:rsid w:val="00254C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C15"/>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254C15"/>
    <w:pPr>
      <w:spacing w:before="120"/>
    </w:pPr>
    <w:rPr>
      <w:b/>
      <w:bCs/>
      <w:caps/>
      <w:sz w:val="22"/>
      <w:szCs w:val="22"/>
    </w:rPr>
  </w:style>
  <w:style w:type="paragraph" w:styleId="TOC2">
    <w:name w:val="toc 2"/>
    <w:basedOn w:val="Normal"/>
    <w:next w:val="Normal"/>
    <w:autoRedefine/>
    <w:uiPriority w:val="39"/>
    <w:unhideWhenUsed/>
    <w:rsid w:val="00254C15"/>
    <w:pPr>
      <w:ind w:left="240"/>
    </w:pPr>
    <w:rPr>
      <w:smallCaps/>
      <w:sz w:val="22"/>
      <w:szCs w:val="22"/>
    </w:rPr>
  </w:style>
  <w:style w:type="paragraph" w:styleId="TOC3">
    <w:name w:val="toc 3"/>
    <w:basedOn w:val="Normal"/>
    <w:next w:val="Normal"/>
    <w:autoRedefine/>
    <w:uiPriority w:val="39"/>
    <w:unhideWhenUsed/>
    <w:rsid w:val="00254C15"/>
    <w:pPr>
      <w:ind w:left="480"/>
    </w:pPr>
    <w:rPr>
      <w:i/>
      <w:iCs/>
      <w:sz w:val="22"/>
      <w:szCs w:val="22"/>
    </w:rPr>
  </w:style>
  <w:style w:type="paragraph" w:styleId="TOC4">
    <w:name w:val="toc 4"/>
    <w:basedOn w:val="Normal"/>
    <w:next w:val="Normal"/>
    <w:autoRedefine/>
    <w:uiPriority w:val="39"/>
    <w:semiHidden/>
    <w:unhideWhenUsed/>
    <w:rsid w:val="00254C15"/>
    <w:pPr>
      <w:ind w:left="720"/>
    </w:pPr>
    <w:rPr>
      <w:sz w:val="18"/>
      <w:szCs w:val="18"/>
    </w:rPr>
  </w:style>
  <w:style w:type="paragraph" w:styleId="TOC5">
    <w:name w:val="toc 5"/>
    <w:basedOn w:val="Normal"/>
    <w:next w:val="Normal"/>
    <w:autoRedefine/>
    <w:uiPriority w:val="39"/>
    <w:semiHidden/>
    <w:unhideWhenUsed/>
    <w:rsid w:val="00254C15"/>
    <w:pPr>
      <w:ind w:left="960"/>
    </w:pPr>
    <w:rPr>
      <w:sz w:val="18"/>
      <w:szCs w:val="18"/>
    </w:rPr>
  </w:style>
  <w:style w:type="paragraph" w:styleId="TOC6">
    <w:name w:val="toc 6"/>
    <w:basedOn w:val="Normal"/>
    <w:next w:val="Normal"/>
    <w:autoRedefine/>
    <w:uiPriority w:val="39"/>
    <w:semiHidden/>
    <w:unhideWhenUsed/>
    <w:rsid w:val="00254C15"/>
    <w:pPr>
      <w:ind w:left="1200"/>
    </w:pPr>
    <w:rPr>
      <w:sz w:val="18"/>
      <w:szCs w:val="18"/>
    </w:rPr>
  </w:style>
  <w:style w:type="paragraph" w:styleId="TOC7">
    <w:name w:val="toc 7"/>
    <w:basedOn w:val="Normal"/>
    <w:next w:val="Normal"/>
    <w:autoRedefine/>
    <w:uiPriority w:val="39"/>
    <w:semiHidden/>
    <w:unhideWhenUsed/>
    <w:rsid w:val="00254C15"/>
    <w:pPr>
      <w:ind w:left="1440"/>
    </w:pPr>
    <w:rPr>
      <w:sz w:val="18"/>
      <w:szCs w:val="18"/>
    </w:rPr>
  </w:style>
  <w:style w:type="paragraph" w:styleId="TOC8">
    <w:name w:val="toc 8"/>
    <w:basedOn w:val="Normal"/>
    <w:next w:val="Normal"/>
    <w:autoRedefine/>
    <w:uiPriority w:val="39"/>
    <w:semiHidden/>
    <w:unhideWhenUsed/>
    <w:rsid w:val="00254C15"/>
    <w:pPr>
      <w:ind w:left="1680"/>
    </w:pPr>
    <w:rPr>
      <w:sz w:val="18"/>
      <w:szCs w:val="18"/>
    </w:rPr>
  </w:style>
  <w:style w:type="paragraph" w:styleId="TOC9">
    <w:name w:val="toc 9"/>
    <w:basedOn w:val="Normal"/>
    <w:next w:val="Normal"/>
    <w:autoRedefine/>
    <w:uiPriority w:val="39"/>
    <w:semiHidden/>
    <w:unhideWhenUsed/>
    <w:rsid w:val="00254C15"/>
    <w:pPr>
      <w:ind w:left="1920"/>
    </w:pPr>
    <w:rPr>
      <w:sz w:val="18"/>
      <w:szCs w:val="18"/>
    </w:rPr>
  </w:style>
  <w:style w:type="character" w:customStyle="1" w:styleId="Heading2Char">
    <w:name w:val="Heading 2 Char"/>
    <w:basedOn w:val="DefaultParagraphFont"/>
    <w:link w:val="Heading2"/>
    <w:uiPriority w:val="9"/>
    <w:rsid w:val="00320364"/>
    <w:rPr>
      <w:rFonts w:asciiTheme="majorHAnsi" w:eastAsiaTheme="majorEastAsia" w:hAnsiTheme="majorHAnsi" w:cstheme="majorBidi"/>
      <w:color w:val="2E74B5" w:themeColor="accent1" w:themeShade="BF"/>
      <w:sz w:val="26"/>
      <w:szCs w:val="26"/>
    </w:rPr>
  </w:style>
  <w:style w:type="paragraph" w:styleId="DocumentMap">
    <w:name w:val="Document Map"/>
    <w:basedOn w:val="Normal"/>
    <w:link w:val="DocumentMapChar"/>
    <w:uiPriority w:val="99"/>
    <w:semiHidden/>
    <w:unhideWhenUsed/>
    <w:rsid w:val="0063283D"/>
    <w:rPr>
      <w:rFonts w:ascii="Times New Roman" w:hAnsi="Times New Roman" w:cs="Times New Roman"/>
    </w:rPr>
  </w:style>
  <w:style w:type="character" w:customStyle="1" w:styleId="DocumentMapChar">
    <w:name w:val="Document Map Char"/>
    <w:basedOn w:val="DefaultParagraphFont"/>
    <w:link w:val="DocumentMap"/>
    <w:uiPriority w:val="99"/>
    <w:semiHidden/>
    <w:rsid w:val="0063283D"/>
    <w:rPr>
      <w:rFonts w:ascii="Times New Roman" w:hAnsi="Times New Roman" w:cs="Times New Roman"/>
    </w:rPr>
  </w:style>
  <w:style w:type="character" w:styleId="FollowedHyperlink">
    <w:name w:val="FollowedHyperlink"/>
    <w:basedOn w:val="DefaultParagraphFont"/>
    <w:uiPriority w:val="99"/>
    <w:semiHidden/>
    <w:unhideWhenUsed/>
    <w:rsid w:val="0063283D"/>
    <w:rPr>
      <w:color w:val="954F72" w:themeColor="followedHyperlink"/>
      <w:u w:val="single"/>
    </w:rPr>
  </w:style>
  <w:style w:type="paragraph" w:styleId="Date">
    <w:name w:val="Date"/>
    <w:basedOn w:val="Normal"/>
    <w:next w:val="Normal"/>
    <w:link w:val="DateChar"/>
    <w:uiPriority w:val="99"/>
    <w:semiHidden/>
    <w:unhideWhenUsed/>
    <w:rsid w:val="00033B0C"/>
  </w:style>
  <w:style w:type="character" w:customStyle="1" w:styleId="DateChar">
    <w:name w:val="Date Char"/>
    <w:basedOn w:val="DefaultParagraphFont"/>
    <w:link w:val="Date"/>
    <w:uiPriority w:val="99"/>
    <w:semiHidden/>
    <w:rsid w:val="00033B0C"/>
  </w:style>
  <w:style w:type="character" w:customStyle="1" w:styleId="Heading3Char">
    <w:name w:val="Heading 3 Char"/>
    <w:basedOn w:val="DefaultParagraphFont"/>
    <w:link w:val="Heading3"/>
    <w:uiPriority w:val="9"/>
    <w:rsid w:val="00033B0C"/>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6F51AB"/>
    <w:pPr>
      <w:tabs>
        <w:tab w:val="center" w:pos="4680"/>
        <w:tab w:val="right" w:pos="9360"/>
      </w:tabs>
    </w:pPr>
  </w:style>
  <w:style w:type="character" w:customStyle="1" w:styleId="HeaderChar">
    <w:name w:val="Header Char"/>
    <w:basedOn w:val="DefaultParagraphFont"/>
    <w:link w:val="Header"/>
    <w:uiPriority w:val="99"/>
    <w:rsid w:val="006F5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2300">
      <w:bodyDiv w:val="1"/>
      <w:marLeft w:val="0"/>
      <w:marRight w:val="0"/>
      <w:marTop w:val="0"/>
      <w:marBottom w:val="0"/>
      <w:divBdr>
        <w:top w:val="none" w:sz="0" w:space="0" w:color="auto"/>
        <w:left w:val="none" w:sz="0" w:space="0" w:color="auto"/>
        <w:bottom w:val="none" w:sz="0" w:space="0" w:color="auto"/>
        <w:right w:val="none" w:sz="0" w:space="0" w:color="auto"/>
      </w:divBdr>
    </w:div>
    <w:div w:id="145325286">
      <w:bodyDiv w:val="1"/>
      <w:marLeft w:val="0"/>
      <w:marRight w:val="0"/>
      <w:marTop w:val="0"/>
      <w:marBottom w:val="0"/>
      <w:divBdr>
        <w:top w:val="none" w:sz="0" w:space="0" w:color="auto"/>
        <w:left w:val="none" w:sz="0" w:space="0" w:color="auto"/>
        <w:bottom w:val="none" w:sz="0" w:space="0" w:color="auto"/>
        <w:right w:val="none" w:sz="0" w:space="0" w:color="auto"/>
      </w:divBdr>
    </w:div>
    <w:div w:id="314719538">
      <w:bodyDiv w:val="1"/>
      <w:marLeft w:val="0"/>
      <w:marRight w:val="0"/>
      <w:marTop w:val="0"/>
      <w:marBottom w:val="0"/>
      <w:divBdr>
        <w:top w:val="none" w:sz="0" w:space="0" w:color="auto"/>
        <w:left w:val="none" w:sz="0" w:space="0" w:color="auto"/>
        <w:bottom w:val="none" w:sz="0" w:space="0" w:color="auto"/>
        <w:right w:val="none" w:sz="0" w:space="0" w:color="auto"/>
      </w:divBdr>
    </w:div>
    <w:div w:id="406609072">
      <w:bodyDiv w:val="1"/>
      <w:marLeft w:val="0"/>
      <w:marRight w:val="0"/>
      <w:marTop w:val="0"/>
      <w:marBottom w:val="0"/>
      <w:divBdr>
        <w:top w:val="none" w:sz="0" w:space="0" w:color="auto"/>
        <w:left w:val="none" w:sz="0" w:space="0" w:color="auto"/>
        <w:bottom w:val="none" w:sz="0" w:space="0" w:color="auto"/>
        <w:right w:val="none" w:sz="0" w:space="0" w:color="auto"/>
      </w:divBdr>
      <w:divsChild>
        <w:div w:id="2022321015">
          <w:marLeft w:val="547"/>
          <w:marRight w:val="0"/>
          <w:marTop w:val="0"/>
          <w:marBottom w:val="0"/>
          <w:divBdr>
            <w:top w:val="none" w:sz="0" w:space="0" w:color="auto"/>
            <w:left w:val="none" w:sz="0" w:space="0" w:color="auto"/>
            <w:bottom w:val="none" w:sz="0" w:space="0" w:color="auto"/>
            <w:right w:val="none" w:sz="0" w:space="0" w:color="auto"/>
          </w:divBdr>
        </w:div>
      </w:divsChild>
    </w:div>
    <w:div w:id="568613360">
      <w:bodyDiv w:val="1"/>
      <w:marLeft w:val="0"/>
      <w:marRight w:val="0"/>
      <w:marTop w:val="0"/>
      <w:marBottom w:val="0"/>
      <w:divBdr>
        <w:top w:val="none" w:sz="0" w:space="0" w:color="auto"/>
        <w:left w:val="none" w:sz="0" w:space="0" w:color="auto"/>
        <w:bottom w:val="none" w:sz="0" w:space="0" w:color="auto"/>
        <w:right w:val="none" w:sz="0" w:space="0" w:color="auto"/>
      </w:divBdr>
      <w:divsChild>
        <w:div w:id="583688519">
          <w:marLeft w:val="547"/>
          <w:marRight w:val="0"/>
          <w:marTop w:val="0"/>
          <w:marBottom w:val="0"/>
          <w:divBdr>
            <w:top w:val="none" w:sz="0" w:space="0" w:color="auto"/>
            <w:left w:val="none" w:sz="0" w:space="0" w:color="auto"/>
            <w:bottom w:val="none" w:sz="0" w:space="0" w:color="auto"/>
            <w:right w:val="none" w:sz="0" w:space="0" w:color="auto"/>
          </w:divBdr>
        </w:div>
        <w:div w:id="759830689">
          <w:marLeft w:val="547"/>
          <w:marRight w:val="0"/>
          <w:marTop w:val="0"/>
          <w:marBottom w:val="0"/>
          <w:divBdr>
            <w:top w:val="none" w:sz="0" w:space="0" w:color="auto"/>
            <w:left w:val="none" w:sz="0" w:space="0" w:color="auto"/>
            <w:bottom w:val="none" w:sz="0" w:space="0" w:color="auto"/>
            <w:right w:val="none" w:sz="0" w:space="0" w:color="auto"/>
          </w:divBdr>
        </w:div>
        <w:div w:id="788938855">
          <w:marLeft w:val="547"/>
          <w:marRight w:val="0"/>
          <w:marTop w:val="0"/>
          <w:marBottom w:val="0"/>
          <w:divBdr>
            <w:top w:val="none" w:sz="0" w:space="0" w:color="auto"/>
            <w:left w:val="none" w:sz="0" w:space="0" w:color="auto"/>
            <w:bottom w:val="none" w:sz="0" w:space="0" w:color="auto"/>
            <w:right w:val="none" w:sz="0" w:space="0" w:color="auto"/>
          </w:divBdr>
        </w:div>
        <w:div w:id="1367289183">
          <w:marLeft w:val="547"/>
          <w:marRight w:val="0"/>
          <w:marTop w:val="0"/>
          <w:marBottom w:val="0"/>
          <w:divBdr>
            <w:top w:val="none" w:sz="0" w:space="0" w:color="auto"/>
            <w:left w:val="none" w:sz="0" w:space="0" w:color="auto"/>
            <w:bottom w:val="none" w:sz="0" w:space="0" w:color="auto"/>
            <w:right w:val="none" w:sz="0" w:space="0" w:color="auto"/>
          </w:divBdr>
        </w:div>
        <w:div w:id="1589269170">
          <w:marLeft w:val="547"/>
          <w:marRight w:val="0"/>
          <w:marTop w:val="0"/>
          <w:marBottom w:val="0"/>
          <w:divBdr>
            <w:top w:val="none" w:sz="0" w:space="0" w:color="auto"/>
            <w:left w:val="none" w:sz="0" w:space="0" w:color="auto"/>
            <w:bottom w:val="none" w:sz="0" w:space="0" w:color="auto"/>
            <w:right w:val="none" w:sz="0" w:space="0" w:color="auto"/>
          </w:divBdr>
        </w:div>
        <w:div w:id="1621842212">
          <w:marLeft w:val="547"/>
          <w:marRight w:val="0"/>
          <w:marTop w:val="0"/>
          <w:marBottom w:val="0"/>
          <w:divBdr>
            <w:top w:val="none" w:sz="0" w:space="0" w:color="auto"/>
            <w:left w:val="none" w:sz="0" w:space="0" w:color="auto"/>
            <w:bottom w:val="none" w:sz="0" w:space="0" w:color="auto"/>
            <w:right w:val="none" w:sz="0" w:space="0" w:color="auto"/>
          </w:divBdr>
        </w:div>
        <w:div w:id="1683780807">
          <w:marLeft w:val="547"/>
          <w:marRight w:val="0"/>
          <w:marTop w:val="0"/>
          <w:marBottom w:val="0"/>
          <w:divBdr>
            <w:top w:val="none" w:sz="0" w:space="0" w:color="auto"/>
            <w:left w:val="none" w:sz="0" w:space="0" w:color="auto"/>
            <w:bottom w:val="none" w:sz="0" w:space="0" w:color="auto"/>
            <w:right w:val="none" w:sz="0" w:space="0" w:color="auto"/>
          </w:divBdr>
        </w:div>
      </w:divsChild>
    </w:div>
    <w:div w:id="661616871">
      <w:bodyDiv w:val="1"/>
      <w:marLeft w:val="0"/>
      <w:marRight w:val="0"/>
      <w:marTop w:val="0"/>
      <w:marBottom w:val="0"/>
      <w:divBdr>
        <w:top w:val="none" w:sz="0" w:space="0" w:color="auto"/>
        <w:left w:val="none" w:sz="0" w:space="0" w:color="auto"/>
        <w:bottom w:val="none" w:sz="0" w:space="0" w:color="auto"/>
        <w:right w:val="none" w:sz="0" w:space="0" w:color="auto"/>
      </w:divBdr>
    </w:div>
    <w:div w:id="743798715">
      <w:bodyDiv w:val="1"/>
      <w:marLeft w:val="0"/>
      <w:marRight w:val="0"/>
      <w:marTop w:val="0"/>
      <w:marBottom w:val="0"/>
      <w:divBdr>
        <w:top w:val="none" w:sz="0" w:space="0" w:color="auto"/>
        <w:left w:val="none" w:sz="0" w:space="0" w:color="auto"/>
        <w:bottom w:val="none" w:sz="0" w:space="0" w:color="auto"/>
        <w:right w:val="none" w:sz="0" w:space="0" w:color="auto"/>
      </w:divBdr>
      <w:divsChild>
        <w:div w:id="84805697">
          <w:marLeft w:val="547"/>
          <w:marRight w:val="0"/>
          <w:marTop w:val="0"/>
          <w:marBottom w:val="0"/>
          <w:divBdr>
            <w:top w:val="none" w:sz="0" w:space="0" w:color="auto"/>
            <w:left w:val="none" w:sz="0" w:space="0" w:color="auto"/>
            <w:bottom w:val="none" w:sz="0" w:space="0" w:color="auto"/>
            <w:right w:val="none" w:sz="0" w:space="0" w:color="auto"/>
          </w:divBdr>
        </w:div>
      </w:divsChild>
    </w:div>
    <w:div w:id="947083963">
      <w:bodyDiv w:val="1"/>
      <w:marLeft w:val="0"/>
      <w:marRight w:val="0"/>
      <w:marTop w:val="0"/>
      <w:marBottom w:val="0"/>
      <w:divBdr>
        <w:top w:val="none" w:sz="0" w:space="0" w:color="auto"/>
        <w:left w:val="none" w:sz="0" w:space="0" w:color="auto"/>
        <w:bottom w:val="none" w:sz="0" w:space="0" w:color="auto"/>
        <w:right w:val="none" w:sz="0" w:space="0" w:color="auto"/>
      </w:divBdr>
    </w:div>
    <w:div w:id="996148154">
      <w:bodyDiv w:val="1"/>
      <w:marLeft w:val="0"/>
      <w:marRight w:val="0"/>
      <w:marTop w:val="0"/>
      <w:marBottom w:val="0"/>
      <w:divBdr>
        <w:top w:val="none" w:sz="0" w:space="0" w:color="auto"/>
        <w:left w:val="none" w:sz="0" w:space="0" w:color="auto"/>
        <w:bottom w:val="none" w:sz="0" w:space="0" w:color="auto"/>
        <w:right w:val="none" w:sz="0" w:space="0" w:color="auto"/>
      </w:divBdr>
    </w:div>
    <w:div w:id="996958232">
      <w:bodyDiv w:val="1"/>
      <w:marLeft w:val="0"/>
      <w:marRight w:val="0"/>
      <w:marTop w:val="0"/>
      <w:marBottom w:val="0"/>
      <w:divBdr>
        <w:top w:val="none" w:sz="0" w:space="0" w:color="auto"/>
        <w:left w:val="none" w:sz="0" w:space="0" w:color="auto"/>
        <w:bottom w:val="none" w:sz="0" w:space="0" w:color="auto"/>
        <w:right w:val="none" w:sz="0" w:space="0" w:color="auto"/>
      </w:divBdr>
    </w:div>
    <w:div w:id="1520854751">
      <w:bodyDiv w:val="1"/>
      <w:marLeft w:val="0"/>
      <w:marRight w:val="0"/>
      <w:marTop w:val="0"/>
      <w:marBottom w:val="0"/>
      <w:divBdr>
        <w:top w:val="none" w:sz="0" w:space="0" w:color="auto"/>
        <w:left w:val="none" w:sz="0" w:space="0" w:color="auto"/>
        <w:bottom w:val="none" w:sz="0" w:space="0" w:color="auto"/>
        <w:right w:val="none" w:sz="0" w:space="0" w:color="auto"/>
      </w:divBdr>
    </w:div>
    <w:div w:id="1544706935">
      <w:bodyDiv w:val="1"/>
      <w:marLeft w:val="0"/>
      <w:marRight w:val="0"/>
      <w:marTop w:val="0"/>
      <w:marBottom w:val="0"/>
      <w:divBdr>
        <w:top w:val="none" w:sz="0" w:space="0" w:color="auto"/>
        <w:left w:val="none" w:sz="0" w:space="0" w:color="auto"/>
        <w:bottom w:val="none" w:sz="0" w:space="0" w:color="auto"/>
        <w:right w:val="none" w:sz="0" w:space="0" w:color="auto"/>
      </w:divBdr>
    </w:div>
    <w:div w:id="1628780859">
      <w:bodyDiv w:val="1"/>
      <w:marLeft w:val="0"/>
      <w:marRight w:val="0"/>
      <w:marTop w:val="0"/>
      <w:marBottom w:val="0"/>
      <w:divBdr>
        <w:top w:val="none" w:sz="0" w:space="0" w:color="auto"/>
        <w:left w:val="none" w:sz="0" w:space="0" w:color="auto"/>
        <w:bottom w:val="none" w:sz="0" w:space="0" w:color="auto"/>
        <w:right w:val="none" w:sz="0" w:space="0" w:color="auto"/>
      </w:divBdr>
    </w:div>
    <w:div w:id="1636372507">
      <w:bodyDiv w:val="1"/>
      <w:marLeft w:val="0"/>
      <w:marRight w:val="0"/>
      <w:marTop w:val="0"/>
      <w:marBottom w:val="0"/>
      <w:divBdr>
        <w:top w:val="none" w:sz="0" w:space="0" w:color="auto"/>
        <w:left w:val="none" w:sz="0" w:space="0" w:color="auto"/>
        <w:bottom w:val="none" w:sz="0" w:space="0" w:color="auto"/>
        <w:right w:val="none" w:sz="0" w:space="0" w:color="auto"/>
      </w:divBdr>
    </w:div>
    <w:div w:id="2013603051">
      <w:bodyDiv w:val="1"/>
      <w:marLeft w:val="0"/>
      <w:marRight w:val="0"/>
      <w:marTop w:val="0"/>
      <w:marBottom w:val="0"/>
      <w:divBdr>
        <w:top w:val="none" w:sz="0" w:space="0" w:color="auto"/>
        <w:left w:val="none" w:sz="0" w:space="0" w:color="auto"/>
        <w:bottom w:val="none" w:sz="0" w:space="0" w:color="auto"/>
        <w:right w:val="none" w:sz="0" w:space="0" w:color="auto"/>
      </w:divBdr>
    </w:div>
    <w:div w:id="20710320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http://www.mingsongli.com/acycle" TargetMode="External"/><Relationship Id="rId16" Type="http://schemas.openxmlformats.org/officeDocument/2006/relationships/hyperlink" Target="https://github.com/mingsongli/acycle/" TargetMode="External"/><Relationship Id="rId17" Type="http://schemas.openxmlformats.org/officeDocument/2006/relationships/hyperlink" Target="http://www.matlab.com" TargetMode="External"/><Relationship Id="rId18" Type="http://schemas.openxmlformats.org/officeDocument/2006/relationships/hyperlink" Target="http://www.matlab.com" TargetMode="External"/><Relationship Id="rId19" Type="http://schemas.openxmlformats.org/officeDocument/2006/relationships/hyperlink" Target="https://github.com/mingsongli/acycle/)"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hyperlink" Target="http://www.mingsongli.com/acycle" TargetMode="External"/><Relationship Id="rId54" Type="http://schemas.openxmlformats.org/officeDocument/2006/relationships/hyperlink" Target="https://github.com/mingsongli/acycle" TargetMode="External"/><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hyperlink" Target="https://doi.pangaea.de/10.1594/PANGAEA.859147)" TargetMode="External"/><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hyperlink" Target="http://nm2.rhul.ac.uk/wp-content/uploads/2015/01/Milankovitch.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mingsongli.com/acycle"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hyperlink" Target="https://www.dropbox.com/sh/t53vjs539gmixnm/AAC0BqTR0U5xghKwuVc1Iwbma?dl=0" TargetMode="External"/><Relationship Id="rId21" Type="http://schemas.openxmlformats.org/officeDocument/2006/relationships/hyperlink" Target="https://pan.baidu.com/s/14-xRzV_-BBrE6XfyR_71Nw" TargetMode="External"/><Relationship Id="rId22" Type="http://schemas.openxmlformats.org/officeDocument/2006/relationships/image" Target="media/image2.png"/><Relationship Id="rId23" Type="http://schemas.openxmlformats.org/officeDocument/2006/relationships/image" Target="media/image3.jp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image" Target="media/image36.png"/><Relationship Id="rId61" Type="http://schemas.openxmlformats.org/officeDocument/2006/relationships/hyperlink" Target="http://www.mathworks.com/matlabcentral/fileexchange/45539-rednoise-confidencelevels/content/RedNoise_ConfidenceLevels/RedConf.m" TargetMode="External"/><Relationship Id="rId62" Type="http://schemas.openxmlformats.org/officeDocument/2006/relationships/footer" Target="footer3.xml"/><Relationship Id="rId10" Type="http://schemas.openxmlformats.org/officeDocument/2006/relationships/hyperlink" Target="http://www.github.com/mingsongli/acycle" TargetMode="External"/><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E2615F-1EDF-2447-807C-BB2293C2F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29</Pages>
  <Words>11388</Words>
  <Characters>64914</Characters>
  <Application>Microsoft Macintosh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Johns Hopkins University</Company>
  <LinksUpToDate>false</LinksUpToDate>
  <CharactersWithSpaces>76150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Mingsong Li</dc:creator>
  <cp:keywords/>
  <dc:description/>
  <cp:lastModifiedBy>Mingsong Li</cp:lastModifiedBy>
  <cp:revision>125</cp:revision>
  <cp:lastPrinted>2017-05-06T01:16:00Z</cp:lastPrinted>
  <dcterms:created xsi:type="dcterms:W3CDTF">2017-05-05T20:10:00Z</dcterms:created>
  <dcterms:modified xsi:type="dcterms:W3CDTF">2018-09-14T20:42:00Z</dcterms:modified>
</cp:coreProperties>
</file>