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C4" w:rsidRPr="00AD50B3" w:rsidRDefault="00EF6FC4" w:rsidP="00DC36C7">
      <w:pPr>
        <w:tabs>
          <w:tab w:val="left" w:pos="3451"/>
        </w:tabs>
        <w:jc w:val="center"/>
        <w:rPr>
          <w:rFonts w:ascii="黑体" w:eastAsia="黑体"/>
          <w:sz w:val="44"/>
          <w:szCs w:val="44"/>
        </w:rPr>
      </w:pPr>
      <w:r w:rsidRPr="00AD50B3">
        <w:rPr>
          <w:rFonts w:ascii="黑体" w:eastAsia="黑体" w:hint="eastAsia"/>
          <w:sz w:val="44"/>
          <w:szCs w:val="44"/>
        </w:rPr>
        <w:t>推</w:t>
      </w:r>
      <w:r w:rsidRPr="00AD50B3">
        <w:rPr>
          <w:rFonts w:ascii="黑体" w:eastAsia="黑体"/>
          <w:sz w:val="44"/>
          <w:szCs w:val="44"/>
        </w:rPr>
        <w:t xml:space="preserve">  </w:t>
      </w:r>
      <w:r w:rsidRPr="00AD50B3">
        <w:rPr>
          <w:rFonts w:ascii="黑体" w:eastAsia="黑体" w:hint="eastAsia"/>
          <w:sz w:val="44"/>
          <w:szCs w:val="44"/>
        </w:rPr>
        <w:t>荐</w:t>
      </w:r>
      <w:r w:rsidRPr="00AD50B3">
        <w:rPr>
          <w:rFonts w:ascii="黑体" w:eastAsia="黑体"/>
          <w:sz w:val="44"/>
          <w:szCs w:val="44"/>
        </w:rPr>
        <w:t xml:space="preserve">  </w:t>
      </w:r>
      <w:r w:rsidRPr="00AD50B3">
        <w:rPr>
          <w:rFonts w:ascii="黑体" w:eastAsia="黑体" w:hint="eastAsia"/>
          <w:sz w:val="44"/>
          <w:szCs w:val="44"/>
        </w:rPr>
        <w:t>信</w:t>
      </w:r>
    </w:p>
    <w:p w:rsidR="00EF6FC4" w:rsidRPr="00FD0862" w:rsidRDefault="00EF6FC4" w:rsidP="00AD50B3">
      <w:pPr>
        <w:spacing w:line="340" w:lineRule="exact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尊敬的校领导：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您好！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XXX</w:t>
      </w:r>
      <w:r w:rsidRPr="00FD0862">
        <w:rPr>
          <w:rFonts w:ascii="Times New Roman" w:hAnsi="Times New Roman" w:hint="eastAsia"/>
          <w:sz w:val="23"/>
          <w:szCs w:val="23"/>
        </w:rPr>
        <w:t>是我们</w:t>
      </w:r>
      <w:r>
        <w:rPr>
          <w:rFonts w:ascii="Times New Roman" w:hAnsi="Times New Roman"/>
          <w:sz w:val="23"/>
          <w:szCs w:val="23"/>
        </w:rPr>
        <w:t>XXX</w:t>
      </w:r>
      <w:r w:rsidRPr="00FD0862">
        <w:rPr>
          <w:rFonts w:ascii="Times New Roman" w:hAnsi="Times New Roman" w:hint="eastAsia"/>
          <w:sz w:val="23"/>
          <w:szCs w:val="23"/>
        </w:rPr>
        <w:t>大学经济管理学院经济学专业</w:t>
      </w:r>
      <w:r w:rsidRPr="00FD0862">
        <w:rPr>
          <w:rFonts w:ascii="Times New Roman" w:hAnsi="Times New Roman"/>
          <w:sz w:val="23"/>
          <w:szCs w:val="23"/>
        </w:rPr>
        <w:t>2011</w:t>
      </w:r>
      <w:r w:rsidRPr="00FD0862">
        <w:rPr>
          <w:rFonts w:ascii="Times New Roman" w:hAnsi="Times New Roman" w:hint="eastAsia"/>
          <w:sz w:val="23"/>
          <w:szCs w:val="23"/>
        </w:rPr>
        <w:t>级的学生，本人是其班主任，并在</w:t>
      </w:r>
      <w:r w:rsidRPr="00FD0862">
        <w:rPr>
          <w:rFonts w:ascii="Times New Roman" w:hAnsi="Times New Roman"/>
          <w:sz w:val="23"/>
          <w:szCs w:val="23"/>
        </w:rPr>
        <w:t>2012</w:t>
      </w:r>
      <w:r w:rsidRPr="00FD0862">
        <w:rPr>
          <w:rFonts w:ascii="Times New Roman" w:hAnsi="Times New Roman" w:hint="eastAsia"/>
          <w:sz w:val="23"/>
          <w:szCs w:val="23"/>
        </w:rPr>
        <w:t>年担任其《</w:t>
      </w:r>
      <w:r>
        <w:rPr>
          <w:rFonts w:ascii="Times New Roman" w:hAnsi="Times New Roman"/>
          <w:sz w:val="23"/>
          <w:szCs w:val="23"/>
        </w:rPr>
        <w:t>XXX</w:t>
      </w:r>
      <w:r w:rsidRPr="00FD0862">
        <w:rPr>
          <w:rFonts w:ascii="Times New Roman" w:hAnsi="Times New Roman" w:hint="eastAsia"/>
          <w:sz w:val="23"/>
          <w:szCs w:val="23"/>
        </w:rPr>
        <w:t>》课程的授课教师。在三年多与其接触和交流的过程中，我发现</w:t>
      </w:r>
      <w:r>
        <w:rPr>
          <w:rFonts w:ascii="Times New Roman" w:hAnsi="Times New Roman" w:hint="eastAsia"/>
          <w:sz w:val="23"/>
          <w:szCs w:val="23"/>
        </w:rPr>
        <w:t>，</w:t>
      </w:r>
      <w:r w:rsidRPr="00FD0862">
        <w:rPr>
          <w:rFonts w:ascii="Times New Roman" w:hAnsi="Times New Roman" w:hint="eastAsia"/>
          <w:sz w:val="23"/>
          <w:szCs w:val="23"/>
        </w:rPr>
        <w:t>该生思想端正，性格开朗，有良好的个人修养。课上与老师互动积极，课下能就其关注的经济学问题与老师沟通研讨。他思维活跃，对很多问题有自己独到的见解。课程学习后能熟练掌握基本的科研方法和技能。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该生学习成绩优秀，五个学期总成绩</w:t>
      </w:r>
      <w:r w:rsidRPr="00FD0862">
        <w:rPr>
          <w:rFonts w:ascii="Times New Roman" w:hAnsi="Times New Roman"/>
          <w:sz w:val="23"/>
          <w:szCs w:val="23"/>
        </w:rPr>
        <w:t>91.08</w:t>
      </w:r>
      <w:r w:rsidRPr="00FD0862">
        <w:rPr>
          <w:rFonts w:ascii="Times New Roman" w:hAnsi="Times New Roman" w:hint="eastAsia"/>
          <w:sz w:val="23"/>
          <w:szCs w:val="23"/>
        </w:rPr>
        <w:t>分，名列专业第二，连续</w:t>
      </w:r>
      <w:r>
        <w:rPr>
          <w:rFonts w:ascii="Times New Roman" w:hAnsi="Times New Roman" w:hint="eastAsia"/>
          <w:sz w:val="23"/>
          <w:szCs w:val="23"/>
        </w:rPr>
        <w:t>两</w:t>
      </w:r>
      <w:r w:rsidRPr="00FD0862">
        <w:rPr>
          <w:rFonts w:ascii="Times New Roman" w:hAnsi="Times New Roman" w:hint="eastAsia"/>
          <w:sz w:val="23"/>
          <w:szCs w:val="23"/>
        </w:rPr>
        <w:t>年获得专业一等奖学金、校级优秀三好学生荣誉。该生英语基础扎实，口语表达流畅，一次性通过英语四、六级，并在学院英语演讲比赛中荣获</w:t>
      </w:r>
      <w:r>
        <w:rPr>
          <w:rFonts w:ascii="Times New Roman" w:hAnsi="Times New Roman" w:hint="eastAsia"/>
          <w:sz w:val="23"/>
          <w:szCs w:val="23"/>
        </w:rPr>
        <w:t>三</w:t>
      </w:r>
      <w:r w:rsidRPr="00FD0862">
        <w:rPr>
          <w:rFonts w:ascii="Times New Roman" w:hAnsi="Times New Roman" w:hint="eastAsia"/>
          <w:sz w:val="23"/>
          <w:szCs w:val="23"/>
        </w:rPr>
        <w:t>等奖。其数学成绩优异，高等数学和线性代数分别以</w:t>
      </w:r>
      <w:r w:rsidRPr="00FD0862">
        <w:rPr>
          <w:rFonts w:ascii="Times New Roman" w:hAnsi="Times New Roman"/>
          <w:sz w:val="23"/>
          <w:szCs w:val="23"/>
        </w:rPr>
        <w:t>92</w:t>
      </w:r>
      <w:r w:rsidRPr="00FD0862">
        <w:rPr>
          <w:rFonts w:ascii="Times New Roman" w:hAnsi="Times New Roman" w:hint="eastAsia"/>
          <w:sz w:val="23"/>
          <w:szCs w:val="23"/>
        </w:rPr>
        <w:t>分和</w:t>
      </w:r>
      <w:r w:rsidRPr="00FD0862">
        <w:rPr>
          <w:rFonts w:ascii="Times New Roman" w:hAnsi="Times New Roman"/>
          <w:sz w:val="23"/>
          <w:szCs w:val="23"/>
        </w:rPr>
        <w:t>97</w:t>
      </w:r>
      <w:r w:rsidRPr="00FD0862">
        <w:rPr>
          <w:rFonts w:ascii="Times New Roman" w:hAnsi="Times New Roman" w:hint="eastAsia"/>
          <w:sz w:val="23"/>
          <w:szCs w:val="23"/>
        </w:rPr>
        <w:t>分通过考核。大一时达到了计算机国家三级水平。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在三年多的接触中，我发现</w:t>
      </w:r>
      <w:r>
        <w:rPr>
          <w:rFonts w:ascii="Times New Roman" w:hAnsi="Times New Roman"/>
          <w:sz w:val="23"/>
          <w:szCs w:val="23"/>
        </w:rPr>
        <w:t>XXX</w:t>
      </w:r>
      <w:r w:rsidRPr="00FD0862">
        <w:rPr>
          <w:rFonts w:ascii="Times New Roman" w:hAnsi="Times New Roman" w:hint="eastAsia"/>
          <w:sz w:val="23"/>
          <w:szCs w:val="23"/>
        </w:rPr>
        <w:t>同学具有较强的科研潜力、良好的专业素质、规范的学术思维以及吃苦耐劳的科研精神。他通过自我学习和请教师长，熟练的掌握了</w:t>
      </w:r>
      <w:r w:rsidRPr="00FD0862">
        <w:rPr>
          <w:rFonts w:ascii="Times New Roman" w:hAnsi="Times New Roman"/>
          <w:sz w:val="23"/>
          <w:szCs w:val="23"/>
        </w:rPr>
        <w:t>Logistic</w:t>
      </w:r>
      <w:r w:rsidRPr="00FD0862">
        <w:rPr>
          <w:rFonts w:ascii="Times New Roman" w:hAnsi="Times New Roman" w:hint="eastAsia"/>
          <w:sz w:val="23"/>
          <w:szCs w:val="23"/>
        </w:rPr>
        <w:t>和</w:t>
      </w:r>
      <w:r w:rsidRPr="00FD0862">
        <w:rPr>
          <w:rFonts w:ascii="Times New Roman" w:hAnsi="Times New Roman"/>
          <w:sz w:val="23"/>
          <w:szCs w:val="23"/>
        </w:rPr>
        <w:t>DID</w:t>
      </w:r>
      <w:r w:rsidRPr="00FD0862">
        <w:rPr>
          <w:rFonts w:ascii="Times New Roman" w:hAnsi="Times New Roman" w:hint="eastAsia"/>
          <w:sz w:val="23"/>
          <w:szCs w:val="23"/>
        </w:rPr>
        <w:t>等计量经济学模型的构建，并能运用</w:t>
      </w:r>
      <w:r w:rsidRPr="00FD0862">
        <w:rPr>
          <w:rFonts w:ascii="Times New Roman" w:hAnsi="Times New Roman"/>
          <w:sz w:val="23"/>
          <w:szCs w:val="23"/>
        </w:rPr>
        <w:t>Eviews</w:t>
      </w:r>
      <w:r w:rsidRPr="00FD0862">
        <w:rPr>
          <w:rFonts w:ascii="Times New Roman" w:hAnsi="Times New Roman" w:hint="eastAsia"/>
          <w:sz w:val="23"/>
          <w:szCs w:val="23"/>
        </w:rPr>
        <w:t>和</w:t>
      </w:r>
      <w:r w:rsidRPr="00FD0862">
        <w:rPr>
          <w:rFonts w:ascii="Times New Roman" w:hAnsi="Times New Roman"/>
          <w:sz w:val="23"/>
          <w:szCs w:val="23"/>
        </w:rPr>
        <w:t>Stata</w:t>
      </w:r>
      <w:r w:rsidRPr="00FD0862">
        <w:rPr>
          <w:rFonts w:ascii="Times New Roman" w:hAnsi="Times New Roman" w:hint="eastAsia"/>
          <w:sz w:val="23"/>
          <w:szCs w:val="23"/>
        </w:rPr>
        <w:t>等软件完成数据的统计分析。该生在</w:t>
      </w:r>
      <w:r w:rsidRPr="00FD0862">
        <w:rPr>
          <w:rFonts w:ascii="Times New Roman" w:hAnsi="Times New Roman"/>
          <w:sz w:val="23"/>
          <w:szCs w:val="23"/>
        </w:rPr>
        <w:t>2013</w:t>
      </w:r>
      <w:r w:rsidRPr="00FD0862">
        <w:rPr>
          <w:rFonts w:ascii="Times New Roman" w:hAnsi="Times New Roman" w:hint="eastAsia"/>
          <w:sz w:val="23"/>
          <w:szCs w:val="23"/>
        </w:rPr>
        <w:t>年暑期赴密歇根州立大学访学，虽然没有参加暑期专业的调研实习，但是其深刻的认识到科研经历和实践经验的重要性，于是利用</w:t>
      </w:r>
      <w:r w:rsidRPr="00FD0862">
        <w:rPr>
          <w:rFonts w:ascii="Times New Roman" w:hAnsi="Times New Roman"/>
          <w:sz w:val="23"/>
          <w:szCs w:val="23"/>
        </w:rPr>
        <w:t>2014</w:t>
      </w:r>
      <w:r w:rsidRPr="00FD0862">
        <w:rPr>
          <w:rFonts w:ascii="Times New Roman" w:hAnsi="Times New Roman" w:hint="eastAsia"/>
          <w:sz w:val="23"/>
          <w:szCs w:val="23"/>
        </w:rPr>
        <w:t>年寒假开始独立进行学术研究，利用</w:t>
      </w:r>
      <w:r w:rsidRPr="00FD0862">
        <w:rPr>
          <w:rFonts w:ascii="Times New Roman" w:hAnsi="Times New Roman"/>
          <w:sz w:val="23"/>
          <w:szCs w:val="23"/>
        </w:rPr>
        <w:t>3</w:t>
      </w:r>
      <w:r w:rsidRPr="00FD0862">
        <w:rPr>
          <w:rFonts w:ascii="Times New Roman" w:hAnsi="Times New Roman" w:hint="eastAsia"/>
          <w:sz w:val="23"/>
          <w:szCs w:val="23"/>
        </w:rPr>
        <w:t>个多月的时间，完成了从确定主题、问卷设计、实地调研、自学模型、软件到主笔完成《国有林权制度改革对承包户收入的影响</w:t>
      </w:r>
      <w:r w:rsidRPr="00FD0862">
        <w:rPr>
          <w:rFonts w:ascii="Times New Roman" w:hAnsi="Times New Roman"/>
          <w:sz w:val="23"/>
          <w:szCs w:val="23"/>
        </w:rPr>
        <w:t>——</w:t>
      </w:r>
      <w:r w:rsidRPr="00FD0862">
        <w:rPr>
          <w:rFonts w:ascii="Times New Roman" w:hAnsi="Times New Roman" w:hint="eastAsia"/>
          <w:sz w:val="23"/>
          <w:szCs w:val="23"/>
        </w:rPr>
        <w:t>基于</w:t>
      </w:r>
      <w:r w:rsidRPr="00FD0862">
        <w:rPr>
          <w:rFonts w:ascii="Times New Roman" w:hAnsi="Times New Roman"/>
          <w:sz w:val="23"/>
          <w:szCs w:val="23"/>
        </w:rPr>
        <w:t>DID</w:t>
      </w:r>
      <w:r>
        <w:rPr>
          <w:rFonts w:ascii="Times New Roman" w:hAnsi="Times New Roman" w:hint="eastAsia"/>
          <w:sz w:val="23"/>
          <w:szCs w:val="23"/>
        </w:rPr>
        <w:t>模型的实证研究》学术论文撰写等全部工作，体现了较强的科研潜力</w:t>
      </w:r>
      <w:r w:rsidRPr="00FD0862">
        <w:rPr>
          <w:rFonts w:ascii="Times New Roman" w:hAnsi="Times New Roman" w:hint="eastAsia"/>
          <w:sz w:val="23"/>
          <w:szCs w:val="23"/>
        </w:rPr>
        <w:t>。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该生注重全面发展，积极参与学校和学院各项活动。不仅多次在校运会上取得优异成绩，而且注重社会实践，多次下乡支教，撰写的社会实践论文获得了校级奖励。同时他还是</w:t>
      </w:r>
      <w:r w:rsidRPr="00FD0862">
        <w:rPr>
          <w:rFonts w:ascii="Times New Roman" w:hAnsi="Times New Roman"/>
          <w:sz w:val="23"/>
          <w:szCs w:val="23"/>
        </w:rPr>
        <w:t>2011</w:t>
      </w:r>
      <w:r w:rsidRPr="00FD0862">
        <w:rPr>
          <w:rFonts w:ascii="Times New Roman" w:hAnsi="Times New Roman" w:hint="eastAsia"/>
          <w:sz w:val="23"/>
          <w:szCs w:val="23"/>
        </w:rPr>
        <w:t>级第一批学生党员，并在班级和学生会中担任重要学生干部。工作认真负责，起到了很好的带头作用。美国访问学习结束后，代表学院向学校汇报了访学成果，其优秀的语言表达和临场应变能力，深得老师和同学的好评。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综上，我认为</w:t>
      </w:r>
      <w:r>
        <w:rPr>
          <w:rFonts w:ascii="Times New Roman" w:hAnsi="Times New Roman"/>
          <w:sz w:val="23"/>
          <w:szCs w:val="23"/>
        </w:rPr>
        <w:t>XXX</w:t>
      </w:r>
      <w:r w:rsidRPr="00FD0862">
        <w:rPr>
          <w:rFonts w:ascii="Times New Roman" w:hAnsi="Times New Roman" w:hint="eastAsia"/>
          <w:sz w:val="23"/>
          <w:szCs w:val="23"/>
        </w:rPr>
        <w:t>同学综合素质高，善于学习，做事专一，具有很好的科研潜质和一定的研究水平，并对经济领域研究始终保持着浓厚的兴趣，是一个品学兼优的可塑之才。望贵院能批准他参加此次夏令营，让他能充分展示自己，在各方面得到更大提升。特此推荐！</w:t>
      </w:r>
    </w:p>
    <w:p w:rsidR="00EF6FC4" w:rsidRPr="00FD0862" w:rsidRDefault="00EF6FC4" w:rsidP="00AD50B3">
      <w:pPr>
        <w:spacing w:line="340" w:lineRule="exact"/>
        <w:ind w:firstLine="420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此致</w:t>
      </w:r>
      <w:r w:rsidRPr="00FD0862">
        <w:rPr>
          <w:rFonts w:ascii="Times New Roman" w:hAnsi="Times New Roman"/>
          <w:sz w:val="23"/>
          <w:szCs w:val="23"/>
        </w:rPr>
        <w:t xml:space="preserve"> </w:t>
      </w:r>
    </w:p>
    <w:p w:rsidR="00EF6FC4" w:rsidRPr="00FD0862" w:rsidRDefault="00EF6FC4" w:rsidP="00AD50B3">
      <w:pPr>
        <w:spacing w:line="340" w:lineRule="exact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敬礼！</w:t>
      </w:r>
    </w:p>
    <w:p w:rsidR="00EF6FC4" w:rsidRPr="00FD0862" w:rsidRDefault="00EF6FC4" w:rsidP="00AD50B3">
      <w:pPr>
        <w:spacing w:line="340" w:lineRule="exact"/>
        <w:rPr>
          <w:rFonts w:ascii="Times New Roman" w:hAnsi="Times New Roman"/>
          <w:sz w:val="23"/>
          <w:szCs w:val="23"/>
        </w:rPr>
      </w:pPr>
    </w:p>
    <w:p w:rsidR="00EF6FC4" w:rsidRPr="00FD0862" w:rsidRDefault="00EF6FC4" w:rsidP="00FD0862">
      <w:pPr>
        <w:tabs>
          <w:tab w:val="left" w:pos="3969"/>
        </w:tabs>
        <w:spacing w:line="340" w:lineRule="exact"/>
        <w:ind w:firstLineChars="1910" w:firstLine="4393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推荐人：</w:t>
      </w:r>
    </w:p>
    <w:p w:rsidR="00EF6FC4" w:rsidRPr="00FD0862" w:rsidRDefault="00EF6FC4" w:rsidP="00FD0862">
      <w:pPr>
        <w:tabs>
          <w:tab w:val="left" w:pos="3969"/>
        </w:tabs>
        <w:spacing w:line="340" w:lineRule="exact"/>
        <w:ind w:firstLineChars="1910" w:firstLine="4393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职称：</w:t>
      </w:r>
    </w:p>
    <w:p w:rsidR="00EF6FC4" w:rsidRPr="00FD0862" w:rsidRDefault="00EF6FC4" w:rsidP="00FD0862">
      <w:pPr>
        <w:tabs>
          <w:tab w:val="left" w:pos="3969"/>
        </w:tabs>
        <w:spacing w:line="340" w:lineRule="exact"/>
        <w:ind w:firstLineChars="1910" w:firstLine="4393"/>
        <w:rPr>
          <w:sz w:val="23"/>
          <w:szCs w:val="23"/>
        </w:rPr>
      </w:pPr>
      <w:r w:rsidRPr="00FD0862">
        <w:rPr>
          <w:rFonts w:ascii="Times New Roman" w:hAnsi="Times New Roman"/>
          <w:sz w:val="23"/>
          <w:szCs w:val="23"/>
        </w:rPr>
        <w:t>E-mail</w:t>
      </w:r>
      <w:r w:rsidRPr="00FD0862">
        <w:rPr>
          <w:rFonts w:ascii="Times New Roman" w:hAnsi="Times New Roman" w:hint="eastAsia"/>
          <w:sz w:val="23"/>
          <w:szCs w:val="23"/>
        </w:rPr>
        <w:t>：</w:t>
      </w:r>
      <w:r w:rsidRPr="00FD0862">
        <w:rPr>
          <w:sz w:val="23"/>
          <w:szCs w:val="23"/>
        </w:rPr>
        <w:t xml:space="preserve"> </w:t>
      </w:r>
    </w:p>
    <w:p w:rsidR="00EF6FC4" w:rsidRPr="00FD0862" w:rsidRDefault="00EF6FC4" w:rsidP="00FD0862">
      <w:pPr>
        <w:tabs>
          <w:tab w:val="left" w:pos="3969"/>
        </w:tabs>
        <w:spacing w:line="340" w:lineRule="exact"/>
        <w:ind w:firstLineChars="1910" w:firstLine="4393"/>
        <w:rPr>
          <w:sz w:val="23"/>
          <w:szCs w:val="23"/>
        </w:rPr>
      </w:pPr>
      <w:r w:rsidRPr="00FD0862">
        <w:rPr>
          <w:rFonts w:hint="eastAsia"/>
          <w:sz w:val="23"/>
          <w:szCs w:val="23"/>
        </w:rPr>
        <w:t>单位：</w:t>
      </w:r>
      <w:r>
        <w:rPr>
          <w:sz w:val="23"/>
          <w:szCs w:val="23"/>
        </w:rPr>
        <w:t>XXX</w:t>
      </w:r>
      <w:r w:rsidRPr="00FD0862">
        <w:rPr>
          <w:rFonts w:hint="eastAsia"/>
          <w:sz w:val="23"/>
          <w:szCs w:val="23"/>
        </w:rPr>
        <w:t>大学经济管理学院</w:t>
      </w:r>
    </w:p>
    <w:p w:rsidR="00EF6FC4" w:rsidRPr="00FD0862" w:rsidRDefault="00EF6FC4" w:rsidP="00FD0862">
      <w:pPr>
        <w:tabs>
          <w:tab w:val="left" w:pos="3969"/>
        </w:tabs>
        <w:spacing w:line="340" w:lineRule="exact"/>
        <w:ind w:firstLineChars="1910" w:firstLine="4393"/>
        <w:rPr>
          <w:rFonts w:ascii="Times New Roman" w:hAnsi="Times New Roman"/>
          <w:sz w:val="23"/>
          <w:szCs w:val="23"/>
        </w:rPr>
      </w:pPr>
      <w:r w:rsidRPr="00FD0862">
        <w:rPr>
          <w:rFonts w:ascii="Times New Roman" w:hAnsi="Times New Roman" w:hint="eastAsia"/>
          <w:sz w:val="23"/>
          <w:szCs w:val="23"/>
        </w:rPr>
        <w:t>日期：</w:t>
      </w:r>
      <w:r w:rsidRPr="00FD0862">
        <w:rPr>
          <w:rFonts w:ascii="Times New Roman" w:hAnsi="Times New Roman"/>
          <w:sz w:val="23"/>
          <w:szCs w:val="23"/>
        </w:rPr>
        <w:t>201</w:t>
      </w:r>
      <w:r>
        <w:rPr>
          <w:rFonts w:ascii="Times New Roman" w:hAnsi="Times New Roman"/>
          <w:sz w:val="23"/>
          <w:szCs w:val="23"/>
        </w:rPr>
        <w:t>4</w:t>
      </w:r>
      <w:r>
        <w:rPr>
          <w:rFonts w:ascii="Times New Roman" w:hAnsi="Times New Roman" w:hint="eastAsia"/>
          <w:sz w:val="23"/>
          <w:szCs w:val="23"/>
        </w:rPr>
        <w:t>年</w:t>
      </w:r>
      <w:r>
        <w:rPr>
          <w:rFonts w:ascii="Times New Roman" w:hAnsi="Times New Roman"/>
          <w:sz w:val="23"/>
          <w:szCs w:val="23"/>
        </w:rPr>
        <w:t>5</w:t>
      </w:r>
      <w:r>
        <w:rPr>
          <w:rFonts w:ascii="Times New Roman" w:hAnsi="Times New Roman" w:hint="eastAsia"/>
          <w:sz w:val="23"/>
          <w:szCs w:val="23"/>
        </w:rPr>
        <w:t>月</w:t>
      </w:r>
      <w:r>
        <w:rPr>
          <w:rFonts w:ascii="Times New Roman" w:hAnsi="Times New Roman"/>
          <w:sz w:val="23"/>
          <w:szCs w:val="23"/>
        </w:rPr>
        <w:t>20</w:t>
      </w:r>
      <w:r>
        <w:rPr>
          <w:rFonts w:ascii="Times New Roman" w:hAnsi="Times New Roman" w:hint="eastAsia"/>
          <w:sz w:val="23"/>
          <w:szCs w:val="23"/>
        </w:rPr>
        <w:t>日</w:t>
      </w:r>
      <w:bookmarkStart w:id="0" w:name="_GoBack"/>
      <w:bookmarkEnd w:id="0"/>
    </w:p>
    <w:sectPr w:rsidR="00EF6FC4" w:rsidRPr="00FD0862" w:rsidSect="0054089D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FC4" w:rsidRDefault="00EF6FC4" w:rsidP="009A1F9D">
      <w:r>
        <w:separator/>
      </w:r>
    </w:p>
  </w:endnote>
  <w:endnote w:type="continuationSeparator" w:id="0">
    <w:p w:rsidR="00EF6FC4" w:rsidRDefault="00EF6FC4" w:rsidP="009A1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FC4" w:rsidRDefault="00EF6FC4" w:rsidP="009A1F9D">
      <w:r>
        <w:separator/>
      </w:r>
    </w:p>
  </w:footnote>
  <w:footnote w:type="continuationSeparator" w:id="0">
    <w:p w:rsidR="00EF6FC4" w:rsidRDefault="00EF6FC4" w:rsidP="009A1F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1F9D"/>
    <w:rsid w:val="00012CC4"/>
    <w:rsid w:val="00017F25"/>
    <w:rsid w:val="001034D9"/>
    <w:rsid w:val="00170B5F"/>
    <w:rsid w:val="00204495"/>
    <w:rsid w:val="00245D84"/>
    <w:rsid w:val="00246864"/>
    <w:rsid w:val="002B3BAC"/>
    <w:rsid w:val="002C13F8"/>
    <w:rsid w:val="002F2229"/>
    <w:rsid w:val="002F5A75"/>
    <w:rsid w:val="00300F0C"/>
    <w:rsid w:val="00304815"/>
    <w:rsid w:val="003266CE"/>
    <w:rsid w:val="003F2C0D"/>
    <w:rsid w:val="00432A20"/>
    <w:rsid w:val="004E47AA"/>
    <w:rsid w:val="004F014D"/>
    <w:rsid w:val="00526764"/>
    <w:rsid w:val="0054089D"/>
    <w:rsid w:val="005A0169"/>
    <w:rsid w:val="005A57BA"/>
    <w:rsid w:val="005E4C65"/>
    <w:rsid w:val="00602135"/>
    <w:rsid w:val="00614247"/>
    <w:rsid w:val="00616CF1"/>
    <w:rsid w:val="00635264"/>
    <w:rsid w:val="00644D7B"/>
    <w:rsid w:val="006B3FCC"/>
    <w:rsid w:val="007235A8"/>
    <w:rsid w:val="007600CF"/>
    <w:rsid w:val="007F75F2"/>
    <w:rsid w:val="00807530"/>
    <w:rsid w:val="008F040B"/>
    <w:rsid w:val="009A1F9D"/>
    <w:rsid w:val="009B1BA6"/>
    <w:rsid w:val="009B4A66"/>
    <w:rsid w:val="009C0F97"/>
    <w:rsid w:val="00A13B11"/>
    <w:rsid w:val="00A517D7"/>
    <w:rsid w:val="00A62C79"/>
    <w:rsid w:val="00A969DE"/>
    <w:rsid w:val="00AD2C99"/>
    <w:rsid w:val="00AD50B3"/>
    <w:rsid w:val="00B57676"/>
    <w:rsid w:val="00BA0FC2"/>
    <w:rsid w:val="00C157D6"/>
    <w:rsid w:val="00C26A66"/>
    <w:rsid w:val="00C35AFB"/>
    <w:rsid w:val="00CD2E57"/>
    <w:rsid w:val="00D1675A"/>
    <w:rsid w:val="00D3104C"/>
    <w:rsid w:val="00D973F9"/>
    <w:rsid w:val="00DB3747"/>
    <w:rsid w:val="00DC36C7"/>
    <w:rsid w:val="00E06984"/>
    <w:rsid w:val="00E87D7B"/>
    <w:rsid w:val="00EB1164"/>
    <w:rsid w:val="00EE59E0"/>
    <w:rsid w:val="00EF6FC4"/>
    <w:rsid w:val="00F545FD"/>
    <w:rsid w:val="00FD0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0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1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1F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A1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1F9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969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69DE"/>
    <w:rPr>
      <w:rFonts w:cs="Times New Roman"/>
      <w:sz w:val="18"/>
      <w:szCs w:val="18"/>
    </w:rPr>
  </w:style>
  <w:style w:type="paragraph" w:styleId="Closing">
    <w:name w:val="Closing"/>
    <w:basedOn w:val="Normal"/>
    <w:link w:val="ClosingChar"/>
    <w:uiPriority w:val="99"/>
    <w:rsid w:val="00E06984"/>
    <w:pPr>
      <w:ind w:leftChars="2100" w:left="100"/>
    </w:pPr>
    <w:rPr>
      <w:rFonts w:ascii="宋体" w:hAnsi="宋体" w:cs="宋体"/>
      <w:color w:val="000000"/>
      <w:kern w:val="0"/>
      <w:szCs w:val="21"/>
    </w:rPr>
  </w:style>
  <w:style w:type="character" w:customStyle="1" w:styleId="ClosingChar">
    <w:name w:val="Closing Char"/>
    <w:basedOn w:val="DefaultParagraphFont"/>
    <w:link w:val="Closing"/>
    <w:uiPriority w:val="99"/>
    <w:locked/>
    <w:rsid w:val="00E06984"/>
    <w:rPr>
      <w:rFonts w:ascii="宋体" w:eastAsia="宋体" w:hAnsi="宋体" w:cs="宋体"/>
      <w:color w:val="000000"/>
      <w:kern w:val="0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rsid w:val="009B1BA6"/>
    <w:rPr>
      <w:rFonts w:ascii="宋体" w:hAnsi="宋体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9B1BA6"/>
    <w:rPr>
      <w:rFonts w:ascii="宋体" w:eastAsia="宋体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4E47AA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4E47A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E47AA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4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E47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150</Words>
  <Characters>855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13</cp:revision>
  <cp:lastPrinted>2014-04-19T09:32:00Z</cp:lastPrinted>
  <dcterms:created xsi:type="dcterms:W3CDTF">2014-05-03T01:52:00Z</dcterms:created>
  <dcterms:modified xsi:type="dcterms:W3CDTF">2015-04-30T01:44:00Z</dcterms:modified>
</cp:coreProperties>
</file>