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hint="eastAsia" w:asciiTheme="minorAscii" w:hAnsiTheme="minorEastAsia" w:eastAsiaTheme="minorEastAsia" w:cstheme="minorEastAsia"/>
          <w:b w:val="0"/>
          <w:bCs/>
          <w:color w:val="008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12121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12121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"https://leetcode-cn.com/problems/remove-nth-node-from-end-of-list/" </w:instrText>
      </w:r>
      <w:r>
        <w:rPr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12121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12121"/>
          <w:spacing w:val="0"/>
          <w:sz w:val="28"/>
          <w:szCs w:val="28"/>
          <w:u w:val="none"/>
          <w:bdr w:val="none" w:color="auto" w:sz="0" w:space="0"/>
          <w:shd w:val="clear" w:fill="FFFFFF"/>
        </w:rPr>
        <w:t>删除链表的倒数第N个节点</w:t>
      </w:r>
      <w:r>
        <w:rPr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212121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 *     ListNode(int x) : val(x), next(NULL)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8"/>
          <w:szCs w:val="28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ListNode* removeNthFromEnd(ListNode* head,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i,j;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ListNode* h,*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h=y=head;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;y-&gt;next!=NULL;i++)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h=y;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8"/>
          <w:szCs w:val="2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;j&lt;n;j++)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 h=h-&gt;next;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(h-&gt;next==NULL)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 y=y-&gt;next;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h=y;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y=y-&gt;next;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h-&gt;next=h-&gt;next-&gt;next;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free(y);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未修改成功，总提示执行出错。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11B99"/>
    <w:rsid w:val="216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2019-11-17T15:01:00Z</dcterms:created>
  <dc:creator>苏白鸦</dc:creator>
  <cp:lastModifiedBy>苏白鸦</cp:lastModifiedBy>
  <dcterms:modified xsi:type="dcterms:W3CDTF">2019-11-17T15:03:49Z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